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8E6" w:rsidRPr="001E2A45" w:rsidRDefault="00CF18E6" w:rsidP="00CF18E6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1E2A45">
        <w:rPr>
          <w:rFonts w:asciiTheme="minorHAnsi" w:hAnsiTheme="minorHAnsi"/>
          <w:sz w:val="22"/>
          <w:szCs w:val="22"/>
        </w:rPr>
        <w:t xml:space="preserve">Sabrina </w:t>
      </w:r>
      <w:proofErr w:type="spellStart"/>
      <w:r w:rsidRPr="001E2A45">
        <w:rPr>
          <w:rFonts w:asciiTheme="minorHAnsi" w:hAnsiTheme="minorHAnsi"/>
          <w:sz w:val="22"/>
          <w:szCs w:val="22"/>
        </w:rPr>
        <w:t>Pietrobono</w:t>
      </w:r>
      <w:proofErr w:type="spellEnd"/>
    </w:p>
    <w:p w:rsidR="00CF18E6" w:rsidRPr="001E2A45" w:rsidRDefault="00CF18E6" w:rsidP="00CF18E6">
      <w:pPr>
        <w:rPr>
          <w:rFonts w:asciiTheme="minorHAnsi" w:hAnsiTheme="minorHAnsi"/>
          <w:sz w:val="22"/>
          <w:szCs w:val="22"/>
        </w:rPr>
      </w:pPr>
    </w:p>
    <w:p w:rsidR="001E2A45" w:rsidRDefault="00CF18E6" w:rsidP="00CF18E6">
      <w:pPr>
        <w:rPr>
          <w:rFonts w:asciiTheme="minorHAnsi" w:hAnsiTheme="minorHAnsi"/>
          <w:sz w:val="22"/>
          <w:szCs w:val="22"/>
        </w:rPr>
      </w:pPr>
      <w:r w:rsidRPr="001E2A45">
        <w:rPr>
          <w:rFonts w:asciiTheme="minorHAnsi" w:hAnsiTheme="minorHAnsi"/>
          <w:sz w:val="22"/>
          <w:szCs w:val="22"/>
        </w:rPr>
        <w:t xml:space="preserve">Sabrina </w:t>
      </w:r>
      <w:proofErr w:type="spellStart"/>
      <w:r w:rsidRPr="001E2A45">
        <w:rPr>
          <w:rFonts w:asciiTheme="minorHAnsi" w:hAnsiTheme="minorHAnsi"/>
          <w:sz w:val="22"/>
          <w:szCs w:val="22"/>
        </w:rPr>
        <w:t>Pietrobono</w:t>
      </w:r>
      <w:proofErr w:type="spellEnd"/>
      <w:r w:rsidRPr="001E2A45">
        <w:rPr>
          <w:rFonts w:asciiTheme="minorHAnsi" w:hAnsiTheme="minorHAnsi"/>
          <w:sz w:val="22"/>
          <w:szCs w:val="22"/>
        </w:rPr>
        <w:t xml:space="preserve"> è nata a Roma, dove ha concretizzato la sua passione per la ricerca storica. </w:t>
      </w:r>
    </w:p>
    <w:p w:rsidR="001E2A45" w:rsidRDefault="00CF18E6" w:rsidP="00CF18E6">
      <w:pPr>
        <w:rPr>
          <w:rFonts w:asciiTheme="minorHAnsi" w:hAnsiTheme="minorHAnsi"/>
          <w:sz w:val="22"/>
          <w:szCs w:val="22"/>
        </w:rPr>
      </w:pPr>
      <w:r w:rsidRPr="001E2A45">
        <w:rPr>
          <w:rFonts w:asciiTheme="minorHAnsi" w:hAnsiTheme="minorHAnsi"/>
          <w:sz w:val="22"/>
          <w:szCs w:val="22"/>
        </w:rPr>
        <w:t xml:space="preserve">Ha studiato presso l’Università degli Studi La Sapienza, dove ha conseguito con Lode la Laurea in Lettere ed il titolo di Specialista in Archeologia Classica, e presso l’Università di Tor Vergata, per </w:t>
      </w:r>
      <w:proofErr w:type="spellStart"/>
      <w:r w:rsidRPr="001E2A45">
        <w:rPr>
          <w:rFonts w:asciiTheme="minorHAnsi" w:hAnsiTheme="minorHAnsi"/>
          <w:sz w:val="22"/>
          <w:szCs w:val="22"/>
        </w:rPr>
        <w:t>masters</w:t>
      </w:r>
      <w:proofErr w:type="spellEnd"/>
      <w:r w:rsidRPr="001E2A45">
        <w:rPr>
          <w:rFonts w:asciiTheme="minorHAnsi" w:hAnsiTheme="minorHAnsi"/>
          <w:sz w:val="22"/>
          <w:szCs w:val="22"/>
        </w:rPr>
        <w:t xml:space="preserve"> e perfezionamenti in gestione dei beni culturali. </w:t>
      </w:r>
    </w:p>
    <w:p w:rsidR="001E2A45" w:rsidRDefault="00CF18E6" w:rsidP="00CF18E6">
      <w:pPr>
        <w:rPr>
          <w:rFonts w:asciiTheme="minorHAnsi" w:hAnsiTheme="minorHAnsi"/>
          <w:sz w:val="22"/>
          <w:szCs w:val="22"/>
        </w:rPr>
      </w:pPr>
      <w:r w:rsidRPr="001E2A45">
        <w:rPr>
          <w:rFonts w:asciiTheme="minorHAnsi" w:hAnsiTheme="minorHAnsi"/>
          <w:sz w:val="22"/>
          <w:szCs w:val="22"/>
        </w:rPr>
        <w:t xml:space="preserve">Ha ottenuto la Licenza in Archeologia Cristiana presso il PIAC (Città del Vaticano) e il Diploma in Archivistica, Paleografia e Diplomatica della Scuola presso l’Archivio di Stato di Roma S. Ivo alla Sapienza. </w:t>
      </w:r>
    </w:p>
    <w:p w:rsidR="001E2A45" w:rsidRDefault="00CF18E6" w:rsidP="00CF18E6">
      <w:pPr>
        <w:rPr>
          <w:rFonts w:asciiTheme="minorHAnsi" w:hAnsiTheme="minorHAnsi"/>
          <w:sz w:val="22"/>
          <w:szCs w:val="22"/>
        </w:rPr>
      </w:pPr>
      <w:r w:rsidRPr="001E2A45">
        <w:rPr>
          <w:rFonts w:asciiTheme="minorHAnsi" w:hAnsiTheme="minorHAnsi"/>
          <w:sz w:val="22"/>
          <w:szCs w:val="22"/>
        </w:rPr>
        <w:t xml:space="preserve">Già Direttore Scientifico del Museo Civico Archeologico di Castro dei Volsci (FR), ha ottenuto il titolo di Dottore di Ricerca in Archeologia Medievale presso l’Università degli Studi dell’Aquila. </w:t>
      </w:r>
    </w:p>
    <w:p w:rsidR="001E2A45" w:rsidRDefault="00CF18E6" w:rsidP="00CF18E6">
      <w:pPr>
        <w:rPr>
          <w:rFonts w:asciiTheme="minorHAnsi" w:hAnsiTheme="minorHAnsi"/>
          <w:sz w:val="22"/>
          <w:szCs w:val="22"/>
        </w:rPr>
      </w:pPr>
      <w:r w:rsidRPr="001E2A45">
        <w:rPr>
          <w:rFonts w:asciiTheme="minorHAnsi" w:hAnsiTheme="minorHAnsi"/>
          <w:sz w:val="22"/>
          <w:szCs w:val="22"/>
        </w:rPr>
        <w:t xml:space="preserve">È stata Marie-Curie </w:t>
      </w:r>
      <w:proofErr w:type="spellStart"/>
      <w:r w:rsidRPr="001E2A45">
        <w:rPr>
          <w:rFonts w:asciiTheme="minorHAnsi" w:hAnsiTheme="minorHAnsi"/>
          <w:sz w:val="22"/>
          <w:szCs w:val="22"/>
        </w:rPr>
        <w:t>Fellow</w:t>
      </w:r>
      <w:proofErr w:type="spellEnd"/>
      <w:r w:rsidRPr="001E2A45">
        <w:rPr>
          <w:rFonts w:asciiTheme="minorHAnsi" w:hAnsiTheme="minorHAnsi"/>
          <w:sz w:val="22"/>
          <w:szCs w:val="22"/>
        </w:rPr>
        <w:t xml:space="preserve"> ed ha completato il progetto N-LINK presso la Newcastle </w:t>
      </w:r>
      <w:proofErr w:type="spellStart"/>
      <w:r w:rsidRPr="001E2A45">
        <w:rPr>
          <w:rFonts w:asciiTheme="minorHAnsi" w:hAnsiTheme="minorHAnsi"/>
          <w:sz w:val="22"/>
          <w:szCs w:val="22"/>
        </w:rPr>
        <w:t>University</w:t>
      </w:r>
      <w:proofErr w:type="spellEnd"/>
      <w:r w:rsidRPr="001E2A45">
        <w:rPr>
          <w:rFonts w:asciiTheme="minorHAnsi" w:hAnsiTheme="minorHAnsi"/>
          <w:sz w:val="22"/>
          <w:szCs w:val="22"/>
        </w:rPr>
        <w:t xml:space="preserve"> (UK), dove ha potuto indagare le nuove frontiere della </w:t>
      </w:r>
      <w:proofErr w:type="spellStart"/>
      <w:r w:rsidRPr="001E2A45">
        <w:rPr>
          <w:rFonts w:asciiTheme="minorHAnsi" w:hAnsiTheme="minorHAnsi"/>
          <w:sz w:val="22"/>
          <w:szCs w:val="22"/>
        </w:rPr>
        <w:t>Landscape</w:t>
      </w:r>
      <w:proofErr w:type="spellEnd"/>
      <w:r w:rsidRPr="001E2A4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E2A45">
        <w:rPr>
          <w:rFonts w:asciiTheme="minorHAnsi" w:hAnsiTheme="minorHAnsi"/>
          <w:sz w:val="22"/>
          <w:szCs w:val="22"/>
        </w:rPr>
        <w:t>Archaeology</w:t>
      </w:r>
      <w:proofErr w:type="spellEnd"/>
      <w:r w:rsidRPr="001E2A45">
        <w:rPr>
          <w:rFonts w:asciiTheme="minorHAnsi" w:hAnsiTheme="minorHAnsi"/>
          <w:sz w:val="22"/>
          <w:szCs w:val="22"/>
        </w:rPr>
        <w:t xml:space="preserve"> internazionale. </w:t>
      </w:r>
    </w:p>
    <w:p w:rsidR="001E2A45" w:rsidRDefault="00CF18E6" w:rsidP="00CF18E6">
      <w:pPr>
        <w:rPr>
          <w:rFonts w:asciiTheme="minorHAnsi" w:hAnsiTheme="minorHAnsi"/>
          <w:sz w:val="22"/>
          <w:szCs w:val="22"/>
        </w:rPr>
      </w:pPr>
      <w:r w:rsidRPr="001E2A45">
        <w:rPr>
          <w:rFonts w:asciiTheme="minorHAnsi" w:hAnsiTheme="minorHAnsi"/>
          <w:sz w:val="22"/>
          <w:szCs w:val="22"/>
        </w:rPr>
        <w:t xml:space="preserve">Ha effettuato scavi archeologici, insegnato e svolto seminari in università italiane ed estere, pubblicando numerosi libri ed articoli scientifici. </w:t>
      </w:r>
    </w:p>
    <w:p w:rsidR="001E2A45" w:rsidRDefault="00CF18E6" w:rsidP="00CF18E6">
      <w:pPr>
        <w:rPr>
          <w:rFonts w:asciiTheme="minorHAnsi" w:hAnsiTheme="minorHAnsi"/>
          <w:sz w:val="22"/>
          <w:szCs w:val="22"/>
        </w:rPr>
      </w:pPr>
      <w:r w:rsidRPr="001E2A45">
        <w:rPr>
          <w:rFonts w:asciiTheme="minorHAnsi" w:hAnsiTheme="minorHAnsi"/>
          <w:sz w:val="22"/>
          <w:szCs w:val="22"/>
        </w:rPr>
        <w:t xml:space="preserve">Partecipa a conferenze internazionali in qualità di relatore ed organizzatore. </w:t>
      </w:r>
    </w:p>
    <w:p w:rsidR="00CF18E6" w:rsidRPr="001E2A45" w:rsidRDefault="00CF18E6" w:rsidP="00CF18E6">
      <w:pPr>
        <w:rPr>
          <w:rFonts w:asciiTheme="minorHAnsi" w:hAnsiTheme="minorHAnsi"/>
          <w:sz w:val="22"/>
          <w:szCs w:val="22"/>
        </w:rPr>
      </w:pPr>
      <w:r w:rsidRPr="001E2A45">
        <w:rPr>
          <w:rFonts w:asciiTheme="minorHAnsi" w:hAnsiTheme="minorHAnsi"/>
          <w:sz w:val="22"/>
          <w:szCs w:val="22"/>
        </w:rPr>
        <w:t>Appassionata di studi teologici e di tematiche ambientali, accanto alla sua produzione scientifica si dedica con fervore alla divulgazione: è incaricata di convegni e manifestazioni pubbliche, coordinatrice di gruppi di ricerca ed associazioni culturali.</w:t>
      </w:r>
    </w:p>
    <w:p w:rsidR="0013128A" w:rsidRDefault="0013128A"/>
    <w:sectPr w:rsidR="0013128A" w:rsidSect="000E55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8E6"/>
    <w:rsid w:val="0013128A"/>
    <w:rsid w:val="001E2A45"/>
    <w:rsid w:val="005505C9"/>
    <w:rsid w:val="00C86490"/>
    <w:rsid w:val="00CF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18E6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18E6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PC06</dc:creator>
  <cp:lastModifiedBy>Claudio</cp:lastModifiedBy>
  <cp:revision>2</cp:revision>
  <dcterms:created xsi:type="dcterms:W3CDTF">2016-07-05T21:04:00Z</dcterms:created>
  <dcterms:modified xsi:type="dcterms:W3CDTF">2016-07-05T21:04:00Z</dcterms:modified>
</cp:coreProperties>
</file>