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40B" w:rsidRPr="003207FA" w:rsidRDefault="00C57621" w:rsidP="00883A45">
      <w:pPr>
        <w:ind w:left="284"/>
        <w:jc w:val="center"/>
        <w:rPr>
          <w:rFonts w:ascii="Bookman Old Style" w:hAnsi="Bookman Old Style" w:cs="Courier New"/>
          <w:b/>
          <w:sz w:val="28"/>
          <w:szCs w:val="28"/>
        </w:rPr>
      </w:pPr>
      <w:r>
        <w:rPr>
          <w:rFonts w:ascii="Bookman Old Style" w:hAnsi="Bookman Old Style" w:cs="Courier New"/>
          <w:b/>
          <w:sz w:val="28"/>
          <w:szCs w:val="28"/>
        </w:rPr>
        <w:t>F</w:t>
      </w:r>
      <w:r w:rsidR="00BE233E" w:rsidRPr="003207FA">
        <w:rPr>
          <w:rFonts w:ascii="Bookman Old Style" w:hAnsi="Bookman Old Style" w:cs="Courier New"/>
          <w:b/>
          <w:sz w:val="28"/>
          <w:szCs w:val="28"/>
        </w:rPr>
        <w:t>RANCESCO MAURIZIO DI GIOVINE</w:t>
      </w:r>
    </w:p>
    <w:p w:rsidR="00BE233E" w:rsidRPr="003207FA" w:rsidRDefault="00BE233E" w:rsidP="00883A45">
      <w:pPr>
        <w:ind w:left="284"/>
        <w:jc w:val="center"/>
        <w:rPr>
          <w:rFonts w:ascii="Bookman Old Style" w:hAnsi="Bookman Old Style" w:cs="Courier New"/>
          <w:b/>
          <w:sz w:val="28"/>
          <w:szCs w:val="28"/>
        </w:rPr>
      </w:pPr>
    </w:p>
    <w:p w:rsidR="00BE233E" w:rsidRPr="003207FA" w:rsidRDefault="00BE233E" w:rsidP="00883A45">
      <w:pPr>
        <w:ind w:left="284"/>
        <w:jc w:val="center"/>
        <w:rPr>
          <w:rFonts w:ascii="Bookman Old Style" w:hAnsi="Bookman Old Style" w:cs="Courier New"/>
          <w:b/>
          <w:sz w:val="28"/>
          <w:szCs w:val="28"/>
        </w:rPr>
      </w:pPr>
    </w:p>
    <w:p w:rsidR="00BE233E" w:rsidRPr="003207FA" w:rsidRDefault="00BE233E" w:rsidP="00883A45">
      <w:pPr>
        <w:ind w:left="284"/>
        <w:jc w:val="center"/>
        <w:rPr>
          <w:rFonts w:ascii="Bookman Old Style" w:hAnsi="Bookman Old Style" w:cs="Courier New"/>
          <w:b/>
          <w:sz w:val="28"/>
          <w:szCs w:val="28"/>
        </w:rPr>
      </w:pPr>
    </w:p>
    <w:p w:rsidR="00BE233E" w:rsidRPr="003207FA" w:rsidRDefault="00BE233E" w:rsidP="00883A45">
      <w:pPr>
        <w:ind w:left="284"/>
        <w:jc w:val="center"/>
        <w:rPr>
          <w:rFonts w:ascii="Bookman Old Style" w:hAnsi="Bookman Old Style" w:cs="Courier New"/>
          <w:b/>
          <w:sz w:val="28"/>
          <w:szCs w:val="28"/>
        </w:rPr>
      </w:pPr>
    </w:p>
    <w:p w:rsidR="007135B4" w:rsidRPr="003207FA" w:rsidRDefault="007135B4" w:rsidP="00883A45">
      <w:pPr>
        <w:ind w:left="284"/>
        <w:jc w:val="center"/>
        <w:rPr>
          <w:rFonts w:ascii="Bookman Old Style" w:hAnsi="Bookman Old Style" w:cs="Courier New"/>
          <w:b/>
          <w:sz w:val="28"/>
          <w:szCs w:val="28"/>
        </w:rPr>
      </w:pPr>
    </w:p>
    <w:p w:rsidR="00BE233E" w:rsidRDefault="00BE233E" w:rsidP="00883A45">
      <w:pPr>
        <w:ind w:left="284"/>
        <w:jc w:val="center"/>
        <w:rPr>
          <w:rFonts w:ascii="Bookman Old Style" w:hAnsi="Bookman Old Style" w:cs="Courier New"/>
          <w:b/>
          <w:sz w:val="48"/>
          <w:szCs w:val="48"/>
        </w:rPr>
      </w:pPr>
      <w:r w:rsidRPr="003207FA">
        <w:rPr>
          <w:rFonts w:ascii="Bookman Old Style" w:hAnsi="Bookman Old Style" w:cs="Courier New"/>
          <w:b/>
          <w:sz w:val="48"/>
          <w:szCs w:val="48"/>
        </w:rPr>
        <w:t>IDEARIO TRADIZIONALISTA</w:t>
      </w:r>
    </w:p>
    <w:p w:rsidR="00AA328A" w:rsidRPr="00AA328A" w:rsidRDefault="00472D30" w:rsidP="00883A45">
      <w:pPr>
        <w:ind w:left="284"/>
        <w:jc w:val="center"/>
        <w:rPr>
          <w:rFonts w:ascii="Bookman Old Style" w:hAnsi="Bookman Old Style" w:cs="Courier New"/>
          <w:b/>
          <w:sz w:val="36"/>
          <w:szCs w:val="36"/>
        </w:rPr>
      </w:pPr>
      <w:r w:rsidRPr="00AA328A">
        <w:rPr>
          <w:rFonts w:ascii="Bookman Old Style" w:hAnsi="Bookman Old Style" w:cs="Courier New"/>
          <w:b/>
          <w:sz w:val="36"/>
          <w:szCs w:val="36"/>
        </w:rPr>
        <w:t>Così pensiamo</w:t>
      </w:r>
      <w:r w:rsidR="00270B62" w:rsidRPr="00AA328A">
        <w:rPr>
          <w:rFonts w:ascii="Bookman Old Style" w:hAnsi="Bookman Old Style" w:cs="Courier New"/>
          <w:b/>
          <w:sz w:val="36"/>
          <w:szCs w:val="36"/>
        </w:rPr>
        <w:t xml:space="preserve"> </w:t>
      </w:r>
    </w:p>
    <w:p w:rsidR="00B93705" w:rsidRPr="00AA328A" w:rsidRDefault="00594BF5" w:rsidP="00883A45">
      <w:pPr>
        <w:ind w:left="284"/>
        <w:jc w:val="center"/>
        <w:rPr>
          <w:rFonts w:ascii="Bookman Old Style" w:hAnsi="Bookman Old Style" w:cs="Courier New"/>
          <w:b/>
          <w:sz w:val="28"/>
          <w:szCs w:val="28"/>
        </w:rPr>
      </w:pPr>
      <w:r w:rsidRPr="00AA328A">
        <w:rPr>
          <w:rFonts w:ascii="Bookman Old Style" w:hAnsi="Bookman Old Style" w:cs="Courier New"/>
          <w:b/>
          <w:sz w:val="28"/>
          <w:szCs w:val="28"/>
        </w:rPr>
        <w:t>(</w:t>
      </w:r>
      <w:r w:rsidR="00472D30" w:rsidRPr="00AA328A">
        <w:rPr>
          <w:rFonts w:ascii="Bookman Old Style" w:hAnsi="Bookman Old Style" w:cs="Courier New"/>
          <w:b/>
          <w:sz w:val="28"/>
          <w:szCs w:val="28"/>
        </w:rPr>
        <w:t>in m</w:t>
      </w:r>
      <w:r w:rsidR="00B93705" w:rsidRPr="00AA328A">
        <w:rPr>
          <w:rFonts w:ascii="Bookman Old Style" w:hAnsi="Bookman Old Style" w:cs="Courier New"/>
          <w:b/>
          <w:sz w:val="28"/>
          <w:szCs w:val="28"/>
        </w:rPr>
        <w:t>ille lemmi</w:t>
      </w:r>
      <w:r w:rsidRPr="00AA328A">
        <w:rPr>
          <w:rFonts w:ascii="Bookman Old Style" w:hAnsi="Bookman Old Style" w:cs="Courier New"/>
          <w:b/>
          <w:sz w:val="28"/>
          <w:szCs w:val="28"/>
        </w:rPr>
        <w:t>)</w:t>
      </w:r>
    </w:p>
    <w:p w:rsidR="00BE233E" w:rsidRDefault="00BE233E" w:rsidP="00883A45">
      <w:pPr>
        <w:ind w:left="284"/>
        <w:jc w:val="center"/>
        <w:rPr>
          <w:rFonts w:ascii="Courier New" w:hAnsi="Courier New" w:cs="Courier New"/>
          <w:b/>
          <w:sz w:val="48"/>
          <w:szCs w:val="48"/>
        </w:rPr>
      </w:pPr>
    </w:p>
    <w:p w:rsidR="00BE233E" w:rsidRDefault="00AB13B6" w:rsidP="00883A45">
      <w:pPr>
        <w:ind w:left="284"/>
        <w:jc w:val="center"/>
        <w:rPr>
          <w:rFonts w:ascii="Courier New" w:hAnsi="Courier New" w:cs="Courier New"/>
          <w:b/>
          <w:sz w:val="48"/>
          <w:szCs w:val="48"/>
        </w:rPr>
      </w:pPr>
      <w:r>
        <w:rPr>
          <w:rFonts w:ascii="Courier New" w:hAnsi="Courier New" w:cs="Courier New"/>
          <w:b/>
          <w:sz w:val="48"/>
          <w:szCs w:val="48"/>
        </w:rPr>
        <w:t>(</w:t>
      </w:r>
      <w:r w:rsidR="001540A0">
        <w:rPr>
          <w:rFonts w:ascii="Courier New" w:hAnsi="Courier New" w:cs="Courier New"/>
          <w:b/>
          <w:sz w:val="48"/>
          <w:szCs w:val="48"/>
        </w:rPr>
        <w:t>3</w:t>
      </w:r>
      <w:r w:rsidR="006B5A78">
        <w:rPr>
          <w:rFonts w:ascii="Courier New" w:hAnsi="Courier New" w:cs="Courier New"/>
          <w:b/>
          <w:sz w:val="48"/>
          <w:szCs w:val="48"/>
        </w:rPr>
        <w:t>2</w:t>
      </w:r>
      <w:r w:rsidR="002D5CD8">
        <w:rPr>
          <w:rFonts w:ascii="Courier New" w:hAnsi="Courier New" w:cs="Courier New"/>
          <w:b/>
          <w:sz w:val="48"/>
          <w:szCs w:val="48"/>
        </w:rPr>
        <w:t>6</w:t>
      </w:r>
      <w:r w:rsidR="0046276E">
        <w:rPr>
          <w:rFonts w:ascii="Courier New" w:hAnsi="Courier New" w:cs="Courier New"/>
          <w:b/>
          <w:sz w:val="48"/>
          <w:szCs w:val="48"/>
        </w:rPr>
        <w:t>)</w:t>
      </w:r>
    </w:p>
    <w:p w:rsidR="00BE233E" w:rsidRDefault="00BE233E" w:rsidP="00883A45">
      <w:pPr>
        <w:ind w:left="284"/>
        <w:jc w:val="center"/>
        <w:rPr>
          <w:rFonts w:ascii="Courier New" w:hAnsi="Courier New" w:cs="Courier New"/>
          <w:b/>
          <w:sz w:val="48"/>
          <w:szCs w:val="48"/>
        </w:rPr>
      </w:pPr>
    </w:p>
    <w:p w:rsidR="00BE233E" w:rsidRDefault="00BE233E" w:rsidP="00883A45">
      <w:pPr>
        <w:ind w:left="284"/>
        <w:jc w:val="center"/>
        <w:rPr>
          <w:rFonts w:ascii="Courier New" w:hAnsi="Courier New" w:cs="Courier New"/>
          <w:b/>
          <w:sz w:val="48"/>
          <w:szCs w:val="48"/>
        </w:rPr>
      </w:pPr>
    </w:p>
    <w:p w:rsidR="00270B62" w:rsidRDefault="00270B62" w:rsidP="00883A45">
      <w:pPr>
        <w:ind w:left="284"/>
        <w:jc w:val="center"/>
        <w:rPr>
          <w:rFonts w:ascii="Courier New" w:hAnsi="Courier New" w:cs="Courier New"/>
          <w:b/>
          <w:sz w:val="48"/>
          <w:szCs w:val="48"/>
        </w:rPr>
      </w:pPr>
    </w:p>
    <w:p w:rsidR="00270B62" w:rsidRDefault="00270B62" w:rsidP="00883A45">
      <w:pPr>
        <w:ind w:left="284"/>
        <w:jc w:val="center"/>
        <w:rPr>
          <w:rFonts w:ascii="Courier New" w:hAnsi="Courier New" w:cs="Courier New"/>
          <w:b/>
          <w:sz w:val="48"/>
          <w:szCs w:val="48"/>
        </w:rPr>
      </w:pPr>
    </w:p>
    <w:p w:rsidR="00BE233E" w:rsidRDefault="00BE233E" w:rsidP="00883A45">
      <w:pPr>
        <w:ind w:left="284"/>
        <w:jc w:val="center"/>
        <w:rPr>
          <w:rFonts w:ascii="Courier New" w:hAnsi="Courier New" w:cs="Courier New"/>
          <w:b/>
          <w:sz w:val="48"/>
          <w:szCs w:val="48"/>
        </w:rPr>
      </w:pPr>
    </w:p>
    <w:p w:rsidR="00BE233E" w:rsidRDefault="00BE233E" w:rsidP="00883A45">
      <w:pPr>
        <w:ind w:left="284"/>
        <w:jc w:val="center"/>
        <w:rPr>
          <w:rFonts w:ascii="Courier New" w:hAnsi="Courier New" w:cs="Courier New"/>
          <w:b/>
          <w:sz w:val="48"/>
          <w:szCs w:val="48"/>
        </w:rPr>
      </w:pPr>
    </w:p>
    <w:p w:rsidR="00BE233E" w:rsidRDefault="00BE233E" w:rsidP="00883A45">
      <w:pPr>
        <w:ind w:left="284"/>
        <w:jc w:val="center"/>
        <w:rPr>
          <w:rFonts w:ascii="Courier New" w:hAnsi="Courier New" w:cs="Courier New"/>
          <w:b/>
          <w:sz w:val="48"/>
          <w:szCs w:val="48"/>
        </w:rPr>
      </w:pPr>
    </w:p>
    <w:p w:rsidR="00BE233E" w:rsidRDefault="00BE233E" w:rsidP="00883A45">
      <w:pPr>
        <w:ind w:left="284"/>
        <w:jc w:val="center"/>
        <w:rPr>
          <w:rFonts w:ascii="Courier New" w:hAnsi="Courier New" w:cs="Courier New"/>
          <w:b/>
          <w:sz w:val="48"/>
          <w:szCs w:val="48"/>
        </w:rPr>
      </w:pPr>
    </w:p>
    <w:p w:rsidR="00BE233E" w:rsidRPr="005A223F" w:rsidRDefault="00B93705" w:rsidP="00883A45">
      <w:pPr>
        <w:ind w:left="284"/>
        <w:jc w:val="center"/>
        <w:rPr>
          <w:rFonts w:ascii="Courier New" w:hAnsi="Courier New" w:cs="Courier New"/>
          <w:sz w:val="32"/>
          <w:szCs w:val="32"/>
        </w:rPr>
      </w:pPr>
      <w:r w:rsidRPr="00B93705">
        <w:rPr>
          <w:rFonts w:ascii="Courier New" w:hAnsi="Courier New" w:cs="Courier New"/>
          <w:b/>
          <w:sz w:val="32"/>
          <w:szCs w:val="32"/>
        </w:rPr>
        <w:t>Bologna 201</w:t>
      </w:r>
      <w:r w:rsidR="005A223F">
        <w:rPr>
          <w:rFonts w:ascii="Courier New" w:hAnsi="Courier New" w:cs="Courier New"/>
          <w:b/>
          <w:sz w:val="32"/>
          <w:szCs w:val="32"/>
        </w:rPr>
        <w:t>9</w:t>
      </w:r>
    </w:p>
    <w:p w:rsidR="00AB13B6" w:rsidRPr="00AB13B6" w:rsidRDefault="009F76A6" w:rsidP="00883A45">
      <w:pPr>
        <w:ind w:left="284"/>
        <w:jc w:val="center"/>
        <w:rPr>
          <w:rFonts w:ascii="Courier New" w:hAnsi="Courier New" w:cs="Courier New"/>
          <w:b/>
          <w:sz w:val="16"/>
          <w:szCs w:val="16"/>
        </w:rPr>
      </w:pPr>
      <w:r>
        <w:rPr>
          <w:rFonts w:ascii="Courier New" w:hAnsi="Courier New" w:cs="Courier New"/>
          <w:b/>
          <w:sz w:val="16"/>
          <w:szCs w:val="16"/>
        </w:rPr>
        <w:t>1802</w:t>
      </w:r>
      <w:r w:rsidR="00AB13B6">
        <w:rPr>
          <w:rFonts w:ascii="Courier New" w:hAnsi="Courier New" w:cs="Courier New"/>
          <w:b/>
          <w:sz w:val="16"/>
          <w:szCs w:val="16"/>
        </w:rPr>
        <w:t>201</w:t>
      </w:r>
      <w:r>
        <w:rPr>
          <w:rFonts w:ascii="Courier New" w:hAnsi="Courier New" w:cs="Courier New"/>
          <w:b/>
          <w:sz w:val="16"/>
          <w:szCs w:val="16"/>
        </w:rPr>
        <w:t>9</w:t>
      </w:r>
    </w:p>
    <w:p w:rsidR="00BE233E" w:rsidRDefault="00BE233E" w:rsidP="00883A45">
      <w:pPr>
        <w:ind w:left="284"/>
        <w:jc w:val="center"/>
        <w:rPr>
          <w:rFonts w:ascii="Courier New" w:hAnsi="Courier New" w:cs="Courier New"/>
          <w:b/>
          <w:sz w:val="48"/>
          <w:szCs w:val="48"/>
        </w:rPr>
      </w:pPr>
    </w:p>
    <w:p w:rsidR="00BE233E" w:rsidRDefault="00BE233E" w:rsidP="00883A45">
      <w:pPr>
        <w:ind w:left="284"/>
        <w:jc w:val="center"/>
        <w:rPr>
          <w:rFonts w:ascii="Courier New" w:hAnsi="Courier New" w:cs="Courier New"/>
          <w:b/>
          <w:sz w:val="48"/>
          <w:szCs w:val="48"/>
        </w:rPr>
      </w:pPr>
    </w:p>
    <w:p w:rsidR="00BE233E" w:rsidRDefault="00BE233E" w:rsidP="00883A45">
      <w:pPr>
        <w:ind w:left="284"/>
        <w:jc w:val="center"/>
        <w:rPr>
          <w:rFonts w:ascii="Courier New" w:hAnsi="Courier New" w:cs="Courier New"/>
          <w:b/>
          <w:sz w:val="48"/>
          <w:szCs w:val="48"/>
        </w:rPr>
      </w:pPr>
    </w:p>
    <w:p w:rsidR="00085363" w:rsidRDefault="00085363" w:rsidP="00883A45">
      <w:pPr>
        <w:ind w:left="284"/>
        <w:jc w:val="both"/>
        <w:rPr>
          <w:rFonts w:ascii="Book Antiqua" w:hAnsi="Book Antiqua" w:cs="Courier New"/>
          <w:sz w:val="28"/>
          <w:szCs w:val="28"/>
        </w:rPr>
      </w:pPr>
    </w:p>
    <w:p w:rsidR="00085363" w:rsidRDefault="00085363" w:rsidP="00883A45">
      <w:pPr>
        <w:ind w:left="284"/>
        <w:jc w:val="both"/>
        <w:rPr>
          <w:rFonts w:ascii="Book Antiqua" w:hAnsi="Book Antiqua" w:cs="Courier New"/>
          <w:sz w:val="28"/>
          <w:szCs w:val="28"/>
        </w:rPr>
      </w:pPr>
    </w:p>
    <w:p w:rsidR="00085363" w:rsidRDefault="00085363" w:rsidP="00883A45">
      <w:pPr>
        <w:ind w:left="284"/>
        <w:jc w:val="both"/>
        <w:rPr>
          <w:rFonts w:ascii="Book Antiqua" w:hAnsi="Book Antiqua" w:cs="Courier New"/>
          <w:sz w:val="28"/>
          <w:szCs w:val="28"/>
        </w:rPr>
      </w:pPr>
    </w:p>
    <w:p w:rsidR="00085363" w:rsidRDefault="00085363" w:rsidP="00883A45">
      <w:pPr>
        <w:ind w:left="284"/>
        <w:jc w:val="both"/>
        <w:rPr>
          <w:rFonts w:ascii="Book Antiqua" w:hAnsi="Book Antiqua" w:cs="Courier New"/>
          <w:sz w:val="28"/>
          <w:szCs w:val="28"/>
        </w:rPr>
      </w:pPr>
    </w:p>
    <w:p w:rsidR="00085363" w:rsidRDefault="00085363" w:rsidP="00883A45">
      <w:pPr>
        <w:ind w:left="284"/>
        <w:jc w:val="both"/>
        <w:rPr>
          <w:rFonts w:ascii="Book Antiqua" w:hAnsi="Book Antiqua" w:cs="Courier New"/>
          <w:sz w:val="28"/>
          <w:szCs w:val="28"/>
        </w:rPr>
      </w:pPr>
    </w:p>
    <w:p w:rsidR="00085363" w:rsidRDefault="00085363" w:rsidP="00883A45">
      <w:pPr>
        <w:ind w:left="284"/>
        <w:jc w:val="both"/>
        <w:rPr>
          <w:rFonts w:ascii="Book Antiqua" w:hAnsi="Book Antiqua" w:cs="Courier New"/>
          <w:sz w:val="28"/>
          <w:szCs w:val="28"/>
        </w:rPr>
      </w:pPr>
    </w:p>
    <w:p w:rsidR="00085363" w:rsidRDefault="00085363" w:rsidP="00883A45">
      <w:pPr>
        <w:ind w:left="284"/>
        <w:jc w:val="both"/>
        <w:rPr>
          <w:rFonts w:ascii="Book Antiqua" w:hAnsi="Book Antiqua" w:cs="Courier New"/>
          <w:sz w:val="28"/>
          <w:szCs w:val="28"/>
        </w:rPr>
      </w:pPr>
    </w:p>
    <w:p w:rsidR="00085363" w:rsidRDefault="00085363" w:rsidP="00883A45">
      <w:pPr>
        <w:ind w:left="284"/>
        <w:jc w:val="both"/>
        <w:rPr>
          <w:rFonts w:ascii="Book Antiqua" w:hAnsi="Book Antiqua" w:cs="Courier New"/>
          <w:sz w:val="28"/>
          <w:szCs w:val="28"/>
        </w:rPr>
      </w:pPr>
    </w:p>
    <w:p w:rsidR="00085363" w:rsidRDefault="00085363" w:rsidP="00883A45">
      <w:pPr>
        <w:ind w:left="284"/>
        <w:jc w:val="both"/>
        <w:rPr>
          <w:rFonts w:ascii="Book Antiqua" w:hAnsi="Book Antiqua" w:cs="Courier New"/>
          <w:sz w:val="28"/>
          <w:szCs w:val="28"/>
        </w:rPr>
      </w:pPr>
    </w:p>
    <w:p w:rsidR="00085363" w:rsidRDefault="00085363" w:rsidP="00883A45">
      <w:pPr>
        <w:ind w:left="284"/>
        <w:jc w:val="both"/>
        <w:rPr>
          <w:rFonts w:ascii="Book Antiqua" w:hAnsi="Book Antiqua" w:cs="Courier New"/>
          <w:sz w:val="28"/>
          <w:szCs w:val="28"/>
        </w:rPr>
      </w:pPr>
    </w:p>
    <w:p w:rsidR="00085363" w:rsidRDefault="00085363" w:rsidP="00883A45">
      <w:pPr>
        <w:ind w:left="284"/>
        <w:jc w:val="both"/>
        <w:rPr>
          <w:rFonts w:ascii="Book Antiqua" w:hAnsi="Book Antiqua" w:cs="Courier New"/>
          <w:sz w:val="28"/>
          <w:szCs w:val="28"/>
        </w:rPr>
      </w:pPr>
    </w:p>
    <w:p w:rsidR="00085363" w:rsidRDefault="00085363" w:rsidP="00883A45">
      <w:pPr>
        <w:ind w:left="284"/>
        <w:jc w:val="both"/>
        <w:rPr>
          <w:rFonts w:ascii="Book Antiqua" w:hAnsi="Book Antiqua" w:cs="Courier New"/>
          <w:sz w:val="28"/>
          <w:szCs w:val="28"/>
        </w:rPr>
      </w:pPr>
    </w:p>
    <w:p w:rsidR="00085363" w:rsidRDefault="00085363" w:rsidP="00883A45">
      <w:pPr>
        <w:ind w:left="284"/>
        <w:jc w:val="both"/>
        <w:rPr>
          <w:rFonts w:ascii="Book Antiqua" w:hAnsi="Book Antiqua" w:cs="Courier New"/>
          <w:sz w:val="28"/>
          <w:szCs w:val="28"/>
        </w:rPr>
      </w:pPr>
    </w:p>
    <w:p w:rsidR="00085363" w:rsidRDefault="00085363" w:rsidP="00883A45">
      <w:pPr>
        <w:ind w:left="284"/>
        <w:jc w:val="both"/>
        <w:rPr>
          <w:rFonts w:ascii="Book Antiqua" w:hAnsi="Book Antiqua" w:cs="Courier New"/>
          <w:sz w:val="28"/>
          <w:szCs w:val="28"/>
        </w:rPr>
      </w:pPr>
    </w:p>
    <w:p w:rsidR="00085363" w:rsidRDefault="00085363" w:rsidP="00883A45">
      <w:pPr>
        <w:ind w:left="284"/>
        <w:jc w:val="both"/>
        <w:rPr>
          <w:rFonts w:ascii="Book Antiqua" w:hAnsi="Book Antiqua" w:cs="Courier New"/>
          <w:sz w:val="28"/>
          <w:szCs w:val="28"/>
        </w:rPr>
      </w:pPr>
    </w:p>
    <w:p w:rsidR="00085363" w:rsidRDefault="00085363" w:rsidP="00883A45">
      <w:pPr>
        <w:ind w:left="284"/>
        <w:jc w:val="both"/>
        <w:rPr>
          <w:rFonts w:ascii="Book Antiqua" w:hAnsi="Book Antiqua" w:cs="Courier New"/>
          <w:sz w:val="28"/>
          <w:szCs w:val="28"/>
        </w:rPr>
      </w:pPr>
    </w:p>
    <w:p w:rsidR="00085363" w:rsidRDefault="00085363" w:rsidP="00883A45">
      <w:pPr>
        <w:ind w:left="284"/>
        <w:jc w:val="both"/>
        <w:rPr>
          <w:rFonts w:ascii="Book Antiqua" w:hAnsi="Book Antiqua" w:cs="Courier New"/>
          <w:sz w:val="28"/>
          <w:szCs w:val="28"/>
        </w:rPr>
      </w:pPr>
    </w:p>
    <w:p w:rsidR="00085363" w:rsidRDefault="00085363" w:rsidP="00883A45">
      <w:pPr>
        <w:ind w:left="284"/>
        <w:jc w:val="both"/>
        <w:rPr>
          <w:rFonts w:ascii="Book Antiqua" w:hAnsi="Book Antiqua" w:cs="Courier New"/>
          <w:sz w:val="28"/>
          <w:szCs w:val="28"/>
        </w:rPr>
      </w:pPr>
    </w:p>
    <w:p w:rsidR="00085363" w:rsidRDefault="00085363" w:rsidP="00883A45">
      <w:pPr>
        <w:ind w:left="284"/>
        <w:jc w:val="both"/>
        <w:rPr>
          <w:rFonts w:ascii="Book Antiqua" w:hAnsi="Book Antiqua" w:cs="Courier New"/>
          <w:sz w:val="28"/>
          <w:szCs w:val="28"/>
        </w:rPr>
      </w:pPr>
    </w:p>
    <w:p w:rsidR="00085363" w:rsidRDefault="00085363" w:rsidP="00883A45">
      <w:pPr>
        <w:ind w:left="284"/>
        <w:jc w:val="both"/>
        <w:rPr>
          <w:rFonts w:ascii="Book Antiqua" w:hAnsi="Book Antiqua" w:cs="Courier New"/>
          <w:sz w:val="28"/>
          <w:szCs w:val="28"/>
        </w:rPr>
      </w:pPr>
    </w:p>
    <w:p w:rsidR="00085363" w:rsidRDefault="00085363" w:rsidP="00883A45">
      <w:pPr>
        <w:ind w:left="284"/>
        <w:jc w:val="both"/>
        <w:rPr>
          <w:rFonts w:ascii="Book Antiqua" w:hAnsi="Book Antiqua" w:cs="Courier New"/>
          <w:sz w:val="28"/>
          <w:szCs w:val="28"/>
        </w:rPr>
      </w:pPr>
    </w:p>
    <w:p w:rsidR="00085363" w:rsidRDefault="00085363" w:rsidP="00883A45">
      <w:pPr>
        <w:ind w:left="284"/>
        <w:jc w:val="both"/>
        <w:rPr>
          <w:rFonts w:ascii="Book Antiqua" w:hAnsi="Book Antiqua" w:cs="Courier New"/>
          <w:sz w:val="28"/>
          <w:szCs w:val="28"/>
        </w:rPr>
      </w:pPr>
    </w:p>
    <w:p w:rsidR="00085363" w:rsidRDefault="00085363" w:rsidP="00883A45">
      <w:pPr>
        <w:ind w:left="284"/>
        <w:jc w:val="both"/>
        <w:rPr>
          <w:rFonts w:ascii="Book Antiqua" w:hAnsi="Book Antiqua" w:cs="Courier New"/>
          <w:sz w:val="28"/>
          <w:szCs w:val="28"/>
        </w:rPr>
      </w:pPr>
    </w:p>
    <w:p w:rsidR="00085363" w:rsidRDefault="00085363" w:rsidP="00883A45">
      <w:pPr>
        <w:ind w:left="284"/>
        <w:jc w:val="both"/>
        <w:rPr>
          <w:rFonts w:ascii="Book Antiqua" w:hAnsi="Book Antiqua" w:cs="Courier New"/>
          <w:sz w:val="28"/>
          <w:szCs w:val="28"/>
        </w:rPr>
      </w:pPr>
    </w:p>
    <w:p w:rsidR="00BE233E" w:rsidRPr="003207FA" w:rsidRDefault="00BE233E" w:rsidP="00883A45">
      <w:pPr>
        <w:ind w:left="284"/>
        <w:jc w:val="both"/>
        <w:rPr>
          <w:rFonts w:ascii="Book Antiqua" w:hAnsi="Book Antiqua" w:cs="Courier New"/>
          <w:sz w:val="28"/>
          <w:szCs w:val="28"/>
        </w:rPr>
      </w:pPr>
      <w:r w:rsidRPr="003207FA">
        <w:rPr>
          <w:rFonts w:ascii="Book Antiqua" w:hAnsi="Book Antiqua" w:cs="Courier New"/>
          <w:sz w:val="28"/>
          <w:szCs w:val="28"/>
        </w:rPr>
        <w:lastRenderedPageBreak/>
        <w:t>Questa è la prima stesura dell’</w:t>
      </w:r>
      <w:r w:rsidRPr="003207FA">
        <w:rPr>
          <w:rFonts w:ascii="Book Antiqua" w:hAnsi="Book Antiqua" w:cs="Courier New"/>
          <w:i/>
          <w:sz w:val="28"/>
          <w:szCs w:val="28"/>
        </w:rPr>
        <w:t>Ideario</w:t>
      </w:r>
      <w:r w:rsidRPr="003207FA">
        <w:rPr>
          <w:rFonts w:ascii="Book Antiqua" w:hAnsi="Book Antiqua" w:cs="Courier New"/>
          <w:sz w:val="28"/>
          <w:szCs w:val="28"/>
        </w:rPr>
        <w:t xml:space="preserve"> e conta cento lemmi. L’obiettivo è quello di raggiugere i mille lemmi al fine di sintetizzare “</w:t>
      </w:r>
      <w:r w:rsidRPr="003207FA">
        <w:rPr>
          <w:rFonts w:ascii="Book Antiqua" w:hAnsi="Book Antiqua" w:cs="Courier New"/>
          <w:i/>
          <w:sz w:val="28"/>
          <w:szCs w:val="28"/>
        </w:rPr>
        <w:t>quel che pensiamo</w:t>
      </w:r>
      <w:r w:rsidRPr="003207FA">
        <w:rPr>
          <w:rFonts w:ascii="Book Antiqua" w:hAnsi="Book Antiqua" w:cs="Courier New"/>
          <w:sz w:val="28"/>
          <w:szCs w:val="28"/>
        </w:rPr>
        <w:t xml:space="preserve">” secondo il felice titolo che il prof. Federico Wilhelmsen diede al suo </w:t>
      </w:r>
      <w:r w:rsidRPr="003207FA">
        <w:rPr>
          <w:rFonts w:ascii="Book Antiqua" w:hAnsi="Book Antiqua" w:cs="Courier New"/>
          <w:i/>
          <w:sz w:val="28"/>
          <w:szCs w:val="28"/>
        </w:rPr>
        <w:t>Ideario para</w:t>
      </w:r>
      <w:r w:rsidRPr="003207FA">
        <w:rPr>
          <w:rFonts w:ascii="Book Antiqua" w:hAnsi="Book Antiqua" w:cs="Courier New"/>
          <w:sz w:val="28"/>
          <w:szCs w:val="28"/>
        </w:rPr>
        <w:t xml:space="preserve"> </w:t>
      </w:r>
      <w:r w:rsidRPr="003207FA">
        <w:rPr>
          <w:rFonts w:ascii="Book Antiqua" w:hAnsi="Book Antiqua" w:cs="Courier New"/>
          <w:i/>
          <w:sz w:val="28"/>
          <w:szCs w:val="28"/>
        </w:rPr>
        <w:t>la Comunion Tradicionalista</w:t>
      </w:r>
      <w:r w:rsidRPr="003207FA">
        <w:rPr>
          <w:rFonts w:ascii="Book Antiqua" w:hAnsi="Book Antiqua" w:cs="Courier New"/>
          <w:sz w:val="28"/>
          <w:szCs w:val="28"/>
        </w:rPr>
        <w:t xml:space="preserve"> pubblicato nel 1977 a Madrid.</w:t>
      </w:r>
    </w:p>
    <w:p w:rsidR="00BE233E" w:rsidRPr="003207FA" w:rsidRDefault="00BE233E" w:rsidP="00883A45">
      <w:pPr>
        <w:ind w:left="284"/>
        <w:jc w:val="both"/>
        <w:rPr>
          <w:rFonts w:ascii="Book Antiqua" w:hAnsi="Book Antiqua" w:cs="Courier New"/>
          <w:sz w:val="28"/>
          <w:szCs w:val="28"/>
        </w:rPr>
      </w:pPr>
      <w:r w:rsidRPr="003207FA">
        <w:rPr>
          <w:rFonts w:ascii="Book Antiqua" w:hAnsi="Book Antiqua" w:cs="Courier New"/>
          <w:sz w:val="28"/>
          <w:szCs w:val="28"/>
        </w:rPr>
        <w:t xml:space="preserve">Il nostro </w:t>
      </w:r>
      <w:r w:rsidRPr="003207FA">
        <w:rPr>
          <w:rFonts w:ascii="Book Antiqua" w:hAnsi="Book Antiqua" w:cs="Courier New"/>
          <w:i/>
          <w:sz w:val="28"/>
          <w:szCs w:val="28"/>
        </w:rPr>
        <w:t>Ideario</w:t>
      </w:r>
      <w:r w:rsidRPr="003207FA">
        <w:rPr>
          <w:rFonts w:ascii="Book Antiqua" w:hAnsi="Book Antiqua" w:cs="Courier New"/>
          <w:sz w:val="28"/>
          <w:szCs w:val="28"/>
        </w:rPr>
        <w:t xml:space="preserve"> trae lo spunto originario </w:t>
      </w:r>
      <w:r w:rsidR="00011037" w:rsidRPr="003207FA">
        <w:rPr>
          <w:rFonts w:ascii="Book Antiqua" w:hAnsi="Book Antiqua" w:cs="Courier New"/>
          <w:sz w:val="28"/>
          <w:szCs w:val="28"/>
        </w:rPr>
        <w:t>dalla dottrina del tradizionalismo ispanico al quale ci ispiriamo, integra</w:t>
      </w:r>
      <w:r w:rsidR="00DA7D3E">
        <w:rPr>
          <w:rFonts w:ascii="Book Antiqua" w:hAnsi="Book Antiqua" w:cs="Courier New"/>
          <w:sz w:val="28"/>
          <w:szCs w:val="28"/>
        </w:rPr>
        <w:t>ndosi</w:t>
      </w:r>
      <w:r w:rsidR="00011037" w:rsidRPr="003207FA">
        <w:rPr>
          <w:rFonts w:ascii="Book Antiqua" w:hAnsi="Book Antiqua" w:cs="Courier New"/>
          <w:sz w:val="28"/>
          <w:szCs w:val="28"/>
        </w:rPr>
        <w:t xml:space="preserve"> con le massime del pensiero contro-rivoluzionario francese</w:t>
      </w:r>
      <w:r w:rsidR="00DA7D3E">
        <w:rPr>
          <w:rFonts w:ascii="Book Antiqua" w:hAnsi="Book Antiqua" w:cs="Courier New"/>
          <w:sz w:val="28"/>
          <w:szCs w:val="28"/>
        </w:rPr>
        <w:t xml:space="preserve"> ed italiano</w:t>
      </w:r>
      <w:r w:rsidR="00011037" w:rsidRPr="003207FA">
        <w:rPr>
          <w:rFonts w:ascii="Book Antiqua" w:hAnsi="Book Antiqua" w:cs="Courier New"/>
          <w:sz w:val="28"/>
          <w:szCs w:val="28"/>
        </w:rPr>
        <w:t>.</w:t>
      </w:r>
    </w:p>
    <w:p w:rsidR="00085363" w:rsidRDefault="00085363" w:rsidP="00883A45">
      <w:pPr>
        <w:ind w:left="284"/>
        <w:jc w:val="both"/>
        <w:rPr>
          <w:rFonts w:ascii="Book Antiqua" w:hAnsi="Book Antiqua" w:cs="Courier New"/>
          <w:sz w:val="28"/>
          <w:szCs w:val="28"/>
          <w:u w:val="single"/>
        </w:rPr>
      </w:pPr>
    </w:p>
    <w:p w:rsidR="00085363" w:rsidRDefault="00085363" w:rsidP="00883A45">
      <w:pPr>
        <w:ind w:left="284"/>
        <w:jc w:val="both"/>
        <w:rPr>
          <w:rFonts w:ascii="Book Antiqua" w:hAnsi="Book Antiqua" w:cs="Courier New"/>
          <w:sz w:val="28"/>
          <w:szCs w:val="28"/>
          <w:u w:val="single"/>
        </w:rPr>
      </w:pPr>
    </w:p>
    <w:p w:rsidR="00085363" w:rsidRDefault="00085363" w:rsidP="00883A45">
      <w:pPr>
        <w:ind w:left="284"/>
        <w:jc w:val="both"/>
        <w:rPr>
          <w:rFonts w:ascii="Book Antiqua" w:hAnsi="Book Antiqua" w:cs="Courier New"/>
          <w:sz w:val="28"/>
          <w:szCs w:val="28"/>
          <w:u w:val="single"/>
        </w:rPr>
      </w:pPr>
    </w:p>
    <w:p w:rsidR="005E2321" w:rsidRDefault="005E2321" w:rsidP="00883A45">
      <w:pPr>
        <w:ind w:left="284"/>
        <w:jc w:val="both"/>
        <w:rPr>
          <w:rFonts w:ascii="Book Antiqua" w:hAnsi="Book Antiqua" w:cs="Courier New"/>
          <w:sz w:val="28"/>
          <w:szCs w:val="28"/>
          <w:u w:val="single"/>
        </w:rPr>
      </w:pPr>
    </w:p>
    <w:p w:rsidR="005E2321" w:rsidRDefault="005E2321" w:rsidP="00883A45">
      <w:pPr>
        <w:ind w:left="284"/>
        <w:jc w:val="both"/>
        <w:rPr>
          <w:rFonts w:ascii="Book Antiqua" w:hAnsi="Book Antiqua" w:cs="Courier New"/>
          <w:sz w:val="28"/>
          <w:szCs w:val="28"/>
          <w:u w:val="single"/>
        </w:rPr>
      </w:pPr>
    </w:p>
    <w:p w:rsidR="005E2321" w:rsidRDefault="005E2321" w:rsidP="00883A45">
      <w:pPr>
        <w:ind w:left="284"/>
        <w:jc w:val="both"/>
        <w:rPr>
          <w:rFonts w:ascii="Book Antiqua" w:hAnsi="Book Antiqua" w:cs="Courier New"/>
          <w:sz w:val="28"/>
          <w:szCs w:val="28"/>
          <w:u w:val="single"/>
        </w:rPr>
      </w:pPr>
    </w:p>
    <w:p w:rsidR="005E2321" w:rsidRDefault="005E2321" w:rsidP="00883A45">
      <w:pPr>
        <w:ind w:left="284"/>
        <w:jc w:val="both"/>
        <w:rPr>
          <w:rFonts w:ascii="Book Antiqua" w:hAnsi="Book Antiqua" w:cs="Courier New"/>
          <w:sz w:val="28"/>
          <w:szCs w:val="28"/>
          <w:u w:val="single"/>
        </w:rPr>
      </w:pPr>
    </w:p>
    <w:p w:rsidR="00085363" w:rsidRDefault="00085363" w:rsidP="00883A45">
      <w:pPr>
        <w:ind w:left="284"/>
        <w:jc w:val="both"/>
        <w:rPr>
          <w:rFonts w:ascii="Book Antiqua" w:hAnsi="Book Antiqua" w:cs="Courier New"/>
          <w:sz w:val="28"/>
          <w:szCs w:val="28"/>
          <w:u w:val="single"/>
        </w:rPr>
      </w:pPr>
    </w:p>
    <w:p w:rsidR="00011037" w:rsidRPr="003207FA" w:rsidRDefault="00011037" w:rsidP="00883A45">
      <w:pPr>
        <w:ind w:left="284"/>
        <w:jc w:val="both"/>
        <w:rPr>
          <w:rFonts w:ascii="Book Antiqua" w:hAnsi="Book Antiqua" w:cs="Courier New"/>
          <w:sz w:val="28"/>
          <w:szCs w:val="28"/>
          <w:u w:val="single"/>
        </w:rPr>
      </w:pPr>
      <w:r w:rsidRPr="003207FA">
        <w:rPr>
          <w:rFonts w:ascii="Book Antiqua" w:hAnsi="Book Antiqua" w:cs="Courier New"/>
          <w:sz w:val="28"/>
          <w:szCs w:val="28"/>
          <w:u w:val="single"/>
        </w:rPr>
        <w:t>Dalla introduzione alla stesura</w:t>
      </w:r>
      <w:r w:rsidR="00531A55">
        <w:rPr>
          <w:rFonts w:ascii="Book Antiqua" w:hAnsi="Book Antiqua" w:cs="Courier New"/>
          <w:sz w:val="28"/>
          <w:szCs w:val="28"/>
          <w:u w:val="single"/>
        </w:rPr>
        <w:t xml:space="preserve"> dei primi cento lemmi</w:t>
      </w:r>
      <w:r w:rsidRPr="003207FA">
        <w:rPr>
          <w:rFonts w:ascii="Book Antiqua" w:hAnsi="Book Antiqua" w:cs="Courier New"/>
          <w:sz w:val="28"/>
          <w:szCs w:val="28"/>
          <w:u w:val="single"/>
        </w:rPr>
        <w:t>.</w:t>
      </w:r>
    </w:p>
    <w:p w:rsidR="003207FA" w:rsidRDefault="003207FA" w:rsidP="00883A45">
      <w:pPr>
        <w:ind w:left="284"/>
        <w:jc w:val="both"/>
        <w:rPr>
          <w:rFonts w:ascii="Book Antiqua" w:hAnsi="Book Antiqua" w:cs="Courier New"/>
          <w:sz w:val="28"/>
          <w:szCs w:val="28"/>
        </w:rPr>
      </w:pPr>
    </w:p>
    <w:p w:rsidR="003207FA" w:rsidRDefault="003207FA" w:rsidP="00883A45">
      <w:pPr>
        <w:ind w:left="284"/>
        <w:jc w:val="both"/>
        <w:rPr>
          <w:rFonts w:ascii="Book Antiqua" w:hAnsi="Book Antiqua" w:cs="Courier New"/>
          <w:sz w:val="28"/>
          <w:szCs w:val="28"/>
        </w:rPr>
      </w:pPr>
    </w:p>
    <w:p w:rsidR="003207FA" w:rsidRDefault="003207FA" w:rsidP="00883A45">
      <w:pPr>
        <w:ind w:left="284"/>
        <w:jc w:val="both"/>
        <w:rPr>
          <w:rFonts w:ascii="Book Antiqua" w:hAnsi="Book Antiqua" w:cs="Courier New"/>
          <w:sz w:val="28"/>
          <w:szCs w:val="28"/>
        </w:rPr>
      </w:pPr>
    </w:p>
    <w:p w:rsidR="003207FA" w:rsidRDefault="003207FA" w:rsidP="00883A45">
      <w:pPr>
        <w:ind w:left="284"/>
        <w:jc w:val="both"/>
        <w:rPr>
          <w:rFonts w:ascii="Book Antiqua" w:hAnsi="Book Antiqua" w:cs="Courier New"/>
          <w:sz w:val="28"/>
          <w:szCs w:val="28"/>
        </w:rPr>
      </w:pPr>
    </w:p>
    <w:p w:rsidR="004D1E3E" w:rsidRDefault="004D1E3E" w:rsidP="00883A45">
      <w:pPr>
        <w:ind w:left="284"/>
        <w:jc w:val="both"/>
        <w:rPr>
          <w:rFonts w:ascii="Book Antiqua" w:hAnsi="Book Antiqua" w:cs="Courier New"/>
          <w:sz w:val="28"/>
          <w:szCs w:val="28"/>
        </w:rPr>
      </w:pPr>
    </w:p>
    <w:p w:rsidR="004D1E3E" w:rsidRDefault="004D1E3E" w:rsidP="00883A45">
      <w:pPr>
        <w:ind w:left="284"/>
        <w:jc w:val="both"/>
        <w:rPr>
          <w:rFonts w:ascii="Book Antiqua" w:hAnsi="Book Antiqua" w:cs="Courier New"/>
          <w:sz w:val="28"/>
          <w:szCs w:val="28"/>
        </w:rPr>
      </w:pPr>
    </w:p>
    <w:p w:rsidR="004D1E3E" w:rsidRDefault="004D1E3E" w:rsidP="00883A45">
      <w:pPr>
        <w:ind w:left="284"/>
        <w:jc w:val="both"/>
        <w:rPr>
          <w:rFonts w:ascii="Book Antiqua" w:hAnsi="Book Antiqua" w:cs="Courier New"/>
          <w:sz w:val="28"/>
          <w:szCs w:val="28"/>
        </w:rPr>
      </w:pPr>
    </w:p>
    <w:p w:rsidR="003207FA" w:rsidRDefault="003207FA" w:rsidP="00883A45">
      <w:pPr>
        <w:ind w:left="284"/>
        <w:jc w:val="both"/>
        <w:rPr>
          <w:rFonts w:ascii="Book Antiqua" w:hAnsi="Book Antiqua" w:cs="Courier New"/>
          <w:sz w:val="28"/>
          <w:szCs w:val="28"/>
        </w:rPr>
      </w:pPr>
    </w:p>
    <w:p w:rsidR="009155C2" w:rsidRDefault="009155C2" w:rsidP="00883A45">
      <w:pPr>
        <w:ind w:left="284"/>
        <w:jc w:val="both"/>
        <w:rPr>
          <w:rFonts w:ascii="Book Antiqua" w:hAnsi="Book Antiqua" w:cs="Courier New"/>
          <w:sz w:val="28"/>
          <w:szCs w:val="28"/>
        </w:rPr>
      </w:pPr>
      <w:r w:rsidRPr="003207FA">
        <w:rPr>
          <w:rFonts w:ascii="Book Antiqua" w:hAnsi="Book Antiqua" w:cs="Courier New"/>
          <w:sz w:val="28"/>
          <w:szCs w:val="28"/>
        </w:rPr>
        <w:t xml:space="preserve">Bologna, </w:t>
      </w:r>
      <w:r w:rsidR="002560FB">
        <w:rPr>
          <w:rFonts w:ascii="Book Antiqua" w:hAnsi="Book Antiqua" w:cs="Courier New"/>
          <w:sz w:val="28"/>
          <w:szCs w:val="28"/>
        </w:rPr>
        <w:t>30</w:t>
      </w:r>
      <w:r w:rsidRPr="003207FA">
        <w:rPr>
          <w:rFonts w:ascii="Book Antiqua" w:hAnsi="Book Antiqua" w:cs="Courier New"/>
          <w:sz w:val="28"/>
          <w:szCs w:val="28"/>
        </w:rPr>
        <w:t xml:space="preserve"> ottobre 2018</w:t>
      </w:r>
    </w:p>
    <w:p w:rsidR="000F099E" w:rsidRDefault="000F099E" w:rsidP="00883A45">
      <w:pPr>
        <w:ind w:left="284"/>
        <w:jc w:val="both"/>
        <w:rPr>
          <w:rFonts w:ascii="Book Antiqua" w:hAnsi="Book Antiqua" w:cs="Courier New"/>
          <w:sz w:val="28"/>
          <w:szCs w:val="28"/>
        </w:rPr>
      </w:pPr>
    </w:p>
    <w:p w:rsidR="00F20C97" w:rsidRDefault="00F20C97" w:rsidP="00883A45">
      <w:pPr>
        <w:ind w:left="284"/>
        <w:jc w:val="both"/>
        <w:rPr>
          <w:rFonts w:ascii="Book Antiqua" w:hAnsi="Book Antiqua" w:cs="Courier New"/>
          <w:sz w:val="28"/>
          <w:szCs w:val="28"/>
        </w:rPr>
      </w:pPr>
    </w:p>
    <w:p w:rsidR="00F20C97" w:rsidRDefault="00F20C97" w:rsidP="00883A45">
      <w:pPr>
        <w:ind w:left="284"/>
        <w:jc w:val="both"/>
        <w:rPr>
          <w:rFonts w:ascii="Book Antiqua" w:hAnsi="Book Antiqua" w:cs="Courier New"/>
          <w:sz w:val="28"/>
          <w:szCs w:val="28"/>
        </w:rPr>
      </w:pPr>
    </w:p>
    <w:p w:rsidR="00516C22" w:rsidRPr="00531A55" w:rsidRDefault="00531A55" w:rsidP="00883A45">
      <w:pPr>
        <w:ind w:left="284"/>
        <w:jc w:val="both"/>
        <w:rPr>
          <w:rFonts w:ascii="Book Antiqua" w:hAnsi="Book Antiqua" w:cs="Courier New"/>
          <w:sz w:val="28"/>
          <w:szCs w:val="28"/>
        </w:rPr>
      </w:pPr>
      <w:r w:rsidRPr="00531A55">
        <w:rPr>
          <w:rFonts w:ascii="Book Antiqua" w:hAnsi="Book Antiqua" w:cs="Courier New"/>
          <w:sz w:val="28"/>
          <w:szCs w:val="28"/>
        </w:rPr>
        <w:lastRenderedPageBreak/>
        <w:t>Le massime che abbiamo ordinato costituiscono quel manuale che avrei voluto leggere a quindici anni, quando mi cominciai ad interessare di politica, affascinato dalla battaglia delle idee.</w:t>
      </w:r>
      <w:r w:rsidR="00C56FFE">
        <w:rPr>
          <w:rFonts w:ascii="Book Antiqua" w:hAnsi="Book Antiqua" w:cs="Courier New"/>
          <w:sz w:val="28"/>
          <w:szCs w:val="28"/>
        </w:rPr>
        <w:t xml:space="preserve"> In esso si concentra quanto è stato possibile raccogliere attorno al pensiero tradizionalista attraverso le espressioni di filosofi della politica, del diritto, della storia legati da un filo comune: l’adesione alla cattolicità. Non tutti gli autori citati sono tradizionalisti. </w:t>
      </w:r>
      <w:r w:rsidR="00A71FCE">
        <w:rPr>
          <w:rFonts w:ascii="Book Antiqua" w:hAnsi="Book Antiqua" w:cs="Courier New"/>
          <w:sz w:val="28"/>
          <w:szCs w:val="28"/>
        </w:rPr>
        <w:t>Q</w:t>
      </w:r>
      <w:r w:rsidR="00C56FFE">
        <w:rPr>
          <w:rFonts w:ascii="Book Antiqua" w:hAnsi="Book Antiqua" w:cs="Courier New"/>
          <w:sz w:val="28"/>
          <w:szCs w:val="28"/>
        </w:rPr>
        <w:t xml:space="preserve">uando non lo sono, esprimono </w:t>
      </w:r>
      <w:r w:rsidR="00A71FCE">
        <w:rPr>
          <w:rFonts w:ascii="Book Antiqua" w:hAnsi="Book Antiqua" w:cs="Courier New"/>
          <w:sz w:val="28"/>
          <w:szCs w:val="28"/>
        </w:rPr>
        <w:t>certamente</w:t>
      </w:r>
      <w:r w:rsidR="00C56FFE">
        <w:rPr>
          <w:rFonts w:ascii="Book Antiqua" w:hAnsi="Book Antiqua" w:cs="Courier New"/>
          <w:sz w:val="28"/>
          <w:szCs w:val="28"/>
        </w:rPr>
        <w:t xml:space="preserve"> pensieri che a pieno titolo trovano condivisione e pertanto legittimazione nell’ideario tradizionalista.  </w:t>
      </w:r>
    </w:p>
    <w:p w:rsidR="00516C22" w:rsidRDefault="00516C22" w:rsidP="00883A45">
      <w:pPr>
        <w:ind w:left="284"/>
        <w:jc w:val="both"/>
        <w:rPr>
          <w:rFonts w:ascii="Book Antiqua" w:hAnsi="Book Antiqua" w:cs="Courier New"/>
          <w:b/>
          <w:sz w:val="28"/>
          <w:szCs w:val="28"/>
        </w:rPr>
      </w:pPr>
    </w:p>
    <w:p w:rsidR="00516C22" w:rsidRDefault="00516C22" w:rsidP="00883A45">
      <w:pPr>
        <w:ind w:left="284"/>
        <w:jc w:val="both"/>
        <w:rPr>
          <w:rFonts w:ascii="Book Antiqua" w:hAnsi="Book Antiqua" w:cs="Courier New"/>
          <w:b/>
          <w:sz w:val="28"/>
          <w:szCs w:val="28"/>
        </w:rPr>
      </w:pPr>
    </w:p>
    <w:p w:rsidR="00516C22" w:rsidRDefault="00516C22" w:rsidP="00883A45">
      <w:pPr>
        <w:ind w:left="284"/>
        <w:jc w:val="both"/>
        <w:rPr>
          <w:rFonts w:ascii="Book Antiqua" w:hAnsi="Book Antiqua" w:cs="Courier New"/>
          <w:b/>
          <w:sz w:val="28"/>
          <w:szCs w:val="28"/>
        </w:rPr>
      </w:pPr>
    </w:p>
    <w:p w:rsidR="00516C22" w:rsidRDefault="00516C22" w:rsidP="00883A45">
      <w:pPr>
        <w:ind w:left="284"/>
        <w:jc w:val="both"/>
        <w:rPr>
          <w:rFonts w:ascii="Book Antiqua" w:hAnsi="Book Antiqua" w:cs="Courier New"/>
          <w:b/>
          <w:sz w:val="28"/>
          <w:szCs w:val="28"/>
        </w:rPr>
      </w:pPr>
    </w:p>
    <w:p w:rsidR="00516C22" w:rsidRDefault="00516C22" w:rsidP="00883A45">
      <w:pPr>
        <w:ind w:left="284"/>
        <w:jc w:val="both"/>
        <w:rPr>
          <w:rFonts w:ascii="Book Antiqua" w:hAnsi="Book Antiqua" w:cs="Courier New"/>
          <w:b/>
          <w:sz w:val="28"/>
          <w:szCs w:val="28"/>
        </w:rPr>
      </w:pPr>
    </w:p>
    <w:p w:rsidR="00531A55" w:rsidRPr="003207FA" w:rsidRDefault="00531A55" w:rsidP="00883A45">
      <w:pPr>
        <w:ind w:left="284"/>
        <w:jc w:val="both"/>
        <w:rPr>
          <w:rFonts w:ascii="Book Antiqua" w:hAnsi="Book Antiqua" w:cs="Courier New"/>
          <w:sz w:val="28"/>
          <w:szCs w:val="28"/>
          <w:u w:val="single"/>
        </w:rPr>
      </w:pPr>
      <w:r w:rsidRPr="003207FA">
        <w:rPr>
          <w:rFonts w:ascii="Book Antiqua" w:hAnsi="Book Antiqua" w:cs="Courier New"/>
          <w:sz w:val="28"/>
          <w:szCs w:val="28"/>
          <w:u w:val="single"/>
        </w:rPr>
        <w:t>Dalla introduzione alla stesura</w:t>
      </w:r>
      <w:r>
        <w:rPr>
          <w:rFonts w:ascii="Book Antiqua" w:hAnsi="Book Antiqua" w:cs="Courier New"/>
          <w:sz w:val="28"/>
          <w:szCs w:val="28"/>
          <w:u w:val="single"/>
        </w:rPr>
        <w:t xml:space="preserve"> dei primi duecento lemmi</w:t>
      </w:r>
      <w:r w:rsidRPr="003207FA">
        <w:rPr>
          <w:rFonts w:ascii="Book Antiqua" w:hAnsi="Book Antiqua" w:cs="Courier New"/>
          <w:sz w:val="28"/>
          <w:szCs w:val="28"/>
          <w:u w:val="single"/>
        </w:rPr>
        <w:t>.</w:t>
      </w:r>
    </w:p>
    <w:p w:rsidR="00516C22" w:rsidRDefault="00516C22" w:rsidP="00883A45">
      <w:pPr>
        <w:ind w:left="284"/>
        <w:jc w:val="both"/>
        <w:rPr>
          <w:rFonts w:ascii="Book Antiqua" w:hAnsi="Book Antiqua" w:cs="Courier New"/>
          <w:b/>
          <w:sz w:val="28"/>
          <w:szCs w:val="28"/>
        </w:rPr>
      </w:pPr>
    </w:p>
    <w:p w:rsidR="00516C22" w:rsidRDefault="00516C22" w:rsidP="00883A45">
      <w:pPr>
        <w:ind w:left="284"/>
        <w:jc w:val="both"/>
        <w:rPr>
          <w:rFonts w:ascii="Book Antiqua" w:hAnsi="Book Antiqua" w:cs="Courier New"/>
          <w:b/>
          <w:sz w:val="28"/>
          <w:szCs w:val="28"/>
        </w:rPr>
      </w:pPr>
    </w:p>
    <w:p w:rsidR="00516C22" w:rsidRDefault="00516C22" w:rsidP="00883A45">
      <w:pPr>
        <w:ind w:left="284"/>
        <w:jc w:val="both"/>
        <w:rPr>
          <w:rFonts w:ascii="Book Antiqua" w:hAnsi="Book Antiqua" w:cs="Courier New"/>
          <w:b/>
          <w:sz w:val="28"/>
          <w:szCs w:val="28"/>
        </w:rPr>
      </w:pPr>
    </w:p>
    <w:p w:rsidR="00516C22" w:rsidRDefault="00516C22" w:rsidP="00883A45">
      <w:pPr>
        <w:ind w:left="284"/>
        <w:jc w:val="both"/>
        <w:rPr>
          <w:rFonts w:ascii="Book Antiqua" w:hAnsi="Book Antiqua" w:cs="Courier New"/>
          <w:b/>
          <w:sz w:val="28"/>
          <w:szCs w:val="28"/>
        </w:rPr>
      </w:pPr>
    </w:p>
    <w:p w:rsidR="00516C22" w:rsidRDefault="00516C22" w:rsidP="00883A45">
      <w:pPr>
        <w:ind w:left="284"/>
        <w:jc w:val="both"/>
        <w:rPr>
          <w:rFonts w:ascii="Book Antiqua" w:hAnsi="Book Antiqua" w:cs="Courier New"/>
          <w:b/>
          <w:sz w:val="28"/>
          <w:szCs w:val="28"/>
        </w:rPr>
      </w:pPr>
    </w:p>
    <w:p w:rsidR="00516C22" w:rsidRPr="00340FBD" w:rsidRDefault="00340FBD" w:rsidP="00883A45">
      <w:pPr>
        <w:ind w:left="284"/>
        <w:jc w:val="both"/>
        <w:rPr>
          <w:rFonts w:ascii="Book Antiqua" w:hAnsi="Book Antiqua" w:cs="Courier New"/>
          <w:sz w:val="28"/>
          <w:szCs w:val="28"/>
        </w:rPr>
      </w:pPr>
      <w:r w:rsidRPr="00340FBD">
        <w:rPr>
          <w:rFonts w:ascii="Book Antiqua" w:hAnsi="Book Antiqua" w:cs="Courier New"/>
          <w:sz w:val="28"/>
          <w:szCs w:val="28"/>
        </w:rPr>
        <w:t>Bologna, 3 dicembre 2018</w:t>
      </w:r>
    </w:p>
    <w:p w:rsidR="00516C22" w:rsidRDefault="00516C22" w:rsidP="00883A45">
      <w:pPr>
        <w:ind w:left="284"/>
        <w:jc w:val="both"/>
        <w:rPr>
          <w:rFonts w:ascii="Book Antiqua" w:hAnsi="Book Antiqua" w:cs="Courier New"/>
          <w:b/>
          <w:sz w:val="28"/>
          <w:szCs w:val="28"/>
        </w:rPr>
      </w:pPr>
    </w:p>
    <w:p w:rsidR="003115BA" w:rsidRDefault="003115BA" w:rsidP="00883A45">
      <w:pPr>
        <w:ind w:left="284"/>
        <w:jc w:val="both"/>
        <w:rPr>
          <w:rFonts w:ascii="Book Antiqua" w:hAnsi="Book Antiqua" w:cs="Courier New"/>
          <w:b/>
          <w:sz w:val="28"/>
          <w:szCs w:val="28"/>
        </w:rPr>
      </w:pPr>
    </w:p>
    <w:p w:rsidR="00EC269B" w:rsidRDefault="00EC269B" w:rsidP="00883A45">
      <w:pPr>
        <w:ind w:left="284"/>
        <w:jc w:val="both"/>
        <w:rPr>
          <w:rFonts w:ascii="Book Antiqua" w:hAnsi="Book Antiqua" w:cs="Courier New"/>
          <w:b/>
          <w:sz w:val="28"/>
          <w:szCs w:val="28"/>
        </w:rPr>
      </w:pPr>
    </w:p>
    <w:p w:rsidR="00AA328A" w:rsidRDefault="00AA328A" w:rsidP="00883A45">
      <w:pPr>
        <w:ind w:left="284"/>
        <w:jc w:val="both"/>
        <w:rPr>
          <w:rFonts w:ascii="Book Antiqua" w:hAnsi="Book Antiqua" w:cs="Courier New"/>
          <w:b/>
          <w:sz w:val="28"/>
          <w:szCs w:val="28"/>
        </w:rPr>
      </w:pPr>
    </w:p>
    <w:p w:rsidR="00AA328A" w:rsidRDefault="00AA328A" w:rsidP="00883A45">
      <w:pPr>
        <w:ind w:left="284"/>
        <w:jc w:val="both"/>
        <w:rPr>
          <w:rFonts w:ascii="Book Antiqua" w:hAnsi="Book Antiqua" w:cs="Courier New"/>
          <w:b/>
          <w:sz w:val="28"/>
          <w:szCs w:val="28"/>
        </w:rPr>
      </w:pPr>
    </w:p>
    <w:p w:rsidR="00AA328A" w:rsidRDefault="00AA328A" w:rsidP="00883A45">
      <w:pPr>
        <w:ind w:left="284"/>
        <w:jc w:val="both"/>
        <w:rPr>
          <w:rFonts w:ascii="Book Antiqua" w:hAnsi="Book Antiqua" w:cs="Courier New"/>
          <w:b/>
          <w:sz w:val="28"/>
          <w:szCs w:val="28"/>
        </w:rPr>
      </w:pPr>
    </w:p>
    <w:p w:rsidR="00F20C97" w:rsidRDefault="00F20C97" w:rsidP="00883A45">
      <w:pPr>
        <w:ind w:left="284"/>
        <w:jc w:val="both"/>
        <w:rPr>
          <w:rFonts w:ascii="Book Antiqua" w:hAnsi="Book Antiqua" w:cs="Courier New"/>
          <w:b/>
          <w:sz w:val="28"/>
          <w:szCs w:val="28"/>
        </w:rPr>
      </w:pPr>
    </w:p>
    <w:p w:rsidR="00AA328A" w:rsidRDefault="00AA328A" w:rsidP="00883A45">
      <w:pPr>
        <w:ind w:left="284"/>
        <w:jc w:val="both"/>
        <w:rPr>
          <w:rFonts w:ascii="Book Antiqua" w:hAnsi="Book Antiqua" w:cs="Courier New"/>
          <w:b/>
          <w:sz w:val="28"/>
          <w:szCs w:val="28"/>
        </w:rPr>
      </w:pPr>
    </w:p>
    <w:p w:rsidR="00EC269B" w:rsidRDefault="00EC269B" w:rsidP="00883A45">
      <w:pPr>
        <w:ind w:left="284"/>
        <w:jc w:val="both"/>
        <w:rPr>
          <w:rFonts w:ascii="Book Antiqua" w:hAnsi="Book Antiqua" w:cs="Courier New"/>
          <w:sz w:val="28"/>
          <w:szCs w:val="28"/>
          <w:u w:val="single"/>
        </w:rPr>
      </w:pPr>
      <w:r w:rsidRPr="003207FA">
        <w:rPr>
          <w:rFonts w:ascii="Book Antiqua" w:hAnsi="Book Antiqua" w:cs="Courier New"/>
          <w:sz w:val="28"/>
          <w:szCs w:val="28"/>
          <w:u w:val="single"/>
        </w:rPr>
        <w:lastRenderedPageBreak/>
        <w:t>Dalla introduzione alla stesura</w:t>
      </w:r>
      <w:r>
        <w:rPr>
          <w:rFonts w:ascii="Book Antiqua" w:hAnsi="Book Antiqua" w:cs="Courier New"/>
          <w:sz w:val="28"/>
          <w:szCs w:val="28"/>
          <w:u w:val="single"/>
        </w:rPr>
        <w:t xml:space="preserve"> dei primi trecento lemmi</w:t>
      </w:r>
      <w:r w:rsidRPr="003207FA">
        <w:rPr>
          <w:rFonts w:ascii="Book Antiqua" w:hAnsi="Book Antiqua" w:cs="Courier New"/>
          <w:sz w:val="28"/>
          <w:szCs w:val="28"/>
          <w:u w:val="single"/>
        </w:rPr>
        <w:t>.</w:t>
      </w:r>
    </w:p>
    <w:p w:rsidR="003115BA" w:rsidRDefault="003115BA" w:rsidP="00883A45">
      <w:pPr>
        <w:ind w:left="284"/>
        <w:jc w:val="both"/>
        <w:rPr>
          <w:rFonts w:ascii="Book Antiqua" w:hAnsi="Book Antiqua" w:cs="Courier New"/>
          <w:sz w:val="28"/>
          <w:szCs w:val="28"/>
          <w:u w:val="single"/>
        </w:rPr>
      </w:pPr>
    </w:p>
    <w:p w:rsidR="003115BA" w:rsidRDefault="003115BA" w:rsidP="00883A45">
      <w:pPr>
        <w:ind w:left="284"/>
        <w:jc w:val="both"/>
        <w:rPr>
          <w:rFonts w:ascii="Book Antiqua" w:hAnsi="Book Antiqua" w:cs="Courier New"/>
          <w:sz w:val="28"/>
          <w:szCs w:val="28"/>
        </w:rPr>
      </w:pPr>
      <w:r w:rsidRPr="003115BA">
        <w:rPr>
          <w:rFonts w:ascii="Book Antiqua" w:hAnsi="Book Antiqua" w:cs="Courier New"/>
          <w:sz w:val="28"/>
          <w:szCs w:val="28"/>
        </w:rPr>
        <w:t xml:space="preserve">L’Ideario </w:t>
      </w:r>
      <w:r>
        <w:rPr>
          <w:rFonts w:ascii="Book Antiqua" w:hAnsi="Book Antiqua" w:cs="Courier New"/>
          <w:sz w:val="28"/>
          <w:szCs w:val="28"/>
        </w:rPr>
        <w:t xml:space="preserve">che qui si presenta </w:t>
      </w:r>
      <w:r w:rsidR="00B32418">
        <w:rPr>
          <w:rFonts w:ascii="Book Antiqua" w:hAnsi="Book Antiqua" w:cs="Courier New"/>
          <w:sz w:val="28"/>
          <w:szCs w:val="28"/>
        </w:rPr>
        <w:t xml:space="preserve">ha lo scopo di divulgare </w:t>
      </w:r>
      <w:r>
        <w:rPr>
          <w:rFonts w:ascii="Book Antiqua" w:hAnsi="Book Antiqua" w:cs="Courier New"/>
          <w:sz w:val="28"/>
          <w:szCs w:val="28"/>
        </w:rPr>
        <w:t xml:space="preserve">la sicura dottrina e </w:t>
      </w:r>
      <w:r w:rsidRPr="003115BA">
        <w:rPr>
          <w:rFonts w:ascii="Book Antiqua" w:hAnsi="Book Antiqua" w:cs="Courier New"/>
          <w:sz w:val="28"/>
          <w:szCs w:val="28"/>
        </w:rPr>
        <w:t xml:space="preserve">non vuole essere uno strumento di erudizione. </w:t>
      </w:r>
      <w:r>
        <w:rPr>
          <w:rFonts w:ascii="Book Antiqua" w:hAnsi="Book Antiqua" w:cs="Courier New"/>
          <w:sz w:val="28"/>
          <w:szCs w:val="28"/>
        </w:rPr>
        <w:t xml:space="preserve">Al contrario, intende contribuire alla formazione culturale della persona, in particolare dei giovani che si avvicinano alla politica, nella convinzione che è la teoria ad orientare la prassi, non il suo contrario. L’auspicio è di far raggiungere al lettore quella capacità intellettuale </w:t>
      </w:r>
      <w:r w:rsidR="00B32418">
        <w:rPr>
          <w:rFonts w:ascii="Book Antiqua" w:hAnsi="Book Antiqua" w:cs="Courier New"/>
          <w:sz w:val="28"/>
          <w:szCs w:val="28"/>
        </w:rPr>
        <w:t xml:space="preserve">di </w:t>
      </w:r>
      <w:r>
        <w:rPr>
          <w:rFonts w:ascii="Book Antiqua" w:hAnsi="Book Antiqua" w:cs="Courier New"/>
          <w:sz w:val="28"/>
          <w:szCs w:val="28"/>
        </w:rPr>
        <w:t>saper distinguere il bene dal male, di saper riconoscere da soli le obbligazioni (morali e giuridiche) che vanno rispettate ed assolte al fine di sapersi imporre per potere pratic</w:t>
      </w:r>
      <w:r w:rsidR="00EC3FF5">
        <w:rPr>
          <w:rFonts w:ascii="Book Antiqua" w:hAnsi="Book Antiqua" w:cs="Courier New"/>
          <w:sz w:val="28"/>
          <w:szCs w:val="28"/>
        </w:rPr>
        <w:t>a</w:t>
      </w:r>
      <w:r>
        <w:rPr>
          <w:rFonts w:ascii="Book Antiqua" w:hAnsi="Book Antiqua" w:cs="Courier New"/>
          <w:sz w:val="28"/>
          <w:szCs w:val="28"/>
        </w:rPr>
        <w:t>re d</w:t>
      </w:r>
      <w:r w:rsidR="00EC3FF5">
        <w:rPr>
          <w:rFonts w:ascii="Book Antiqua" w:hAnsi="Book Antiqua" w:cs="Courier New"/>
          <w:sz w:val="28"/>
          <w:szCs w:val="28"/>
        </w:rPr>
        <w:t>e</w:t>
      </w:r>
      <w:r>
        <w:rPr>
          <w:rFonts w:ascii="Book Antiqua" w:hAnsi="Book Antiqua" w:cs="Courier New"/>
          <w:sz w:val="28"/>
          <w:szCs w:val="28"/>
        </w:rPr>
        <w:t xml:space="preserve">lle scelte </w:t>
      </w:r>
      <w:r w:rsidR="00EC3FF5">
        <w:rPr>
          <w:rFonts w:ascii="Book Antiqua" w:hAnsi="Book Antiqua" w:cs="Courier New"/>
          <w:sz w:val="28"/>
          <w:szCs w:val="28"/>
        </w:rPr>
        <w:t>c</w:t>
      </w:r>
      <w:r>
        <w:rPr>
          <w:rFonts w:ascii="Book Antiqua" w:hAnsi="Book Antiqua" w:cs="Courier New"/>
          <w:sz w:val="28"/>
          <w:szCs w:val="28"/>
        </w:rPr>
        <w:t>onformi all’ordine morale naturale. Il tutto senza avere il timore per il</w:t>
      </w:r>
      <w:r w:rsidR="00EC3FF5">
        <w:rPr>
          <w:rFonts w:ascii="Book Antiqua" w:hAnsi="Book Antiqua" w:cs="Courier New"/>
          <w:sz w:val="28"/>
          <w:szCs w:val="28"/>
        </w:rPr>
        <w:t xml:space="preserve"> </w:t>
      </w:r>
      <w:r>
        <w:rPr>
          <w:rFonts w:ascii="Book Antiqua" w:hAnsi="Book Antiqua" w:cs="Courier New"/>
          <w:sz w:val="28"/>
          <w:szCs w:val="28"/>
        </w:rPr>
        <w:t xml:space="preserve">rispetto umano e senza </w:t>
      </w:r>
      <w:r w:rsidR="00EC3FF5">
        <w:rPr>
          <w:rFonts w:ascii="Book Antiqua" w:hAnsi="Book Antiqua" w:cs="Courier New"/>
          <w:sz w:val="28"/>
          <w:szCs w:val="28"/>
        </w:rPr>
        <w:t>c</w:t>
      </w:r>
      <w:r>
        <w:rPr>
          <w:rFonts w:ascii="Book Antiqua" w:hAnsi="Book Antiqua" w:cs="Courier New"/>
          <w:sz w:val="28"/>
          <w:szCs w:val="28"/>
        </w:rPr>
        <w:t xml:space="preserve">omplessi di inferiorità.   </w:t>
      </w:r>
    </w:p>
    <w:p w:rsidR="00F20C97" w:rsidRDefault="005A003C" w:rsidP="00883A45">
      <w:pPr>
        <w:ind w:left="284"/>
        <w:jc w:val="both"/>
        <w:rPr>
          <w:rFonts w:ascii="Book Antiqua" w:hAnsi="Book Antiqua" w:cs="Courier New"/>
          <w:sz w:val="28"/>
          <w:szCs w:val="28"/>
        </w:rPr>
      </w:pPr>
      <w:r>
        <w:rPr>
          <w:rFonts w:ascii="Book Antiqua" w:hAnsi="Book Antiqua" w:cs="Courier New"/>
          <w:sz w:val="28"/>
          <w:szCs w:val="28"/>
        </w:rPr>
        <w:t>L’Ideario è dedicato ai giovani che cercano seriamente la Verità.</w:t>
      </w:r>
      <w:r w:rsidR="005437E3">
        <w:rPr>
          <w:rFonts w:ascii="Book Antiqua" w:hAnsi="Book Antiqua" w:cs="Courier New"/>
          <w:sz w:val="28"/>
          <w:szCs w:val="28"/>
        </w:rPr>
        <w:t xml:space="preserve"> Accanto a Lemmi di orientamento tradizionalista, non manca</w:t>
      </w:r>
      <w:r w:rsidR="00422E58">
        <w:rPr>
          <w:rFonts w:ascii="Book Antiqua" w:hAnsi="Book Antiqua" w:cs="Courier New"/>
          <w:sz w:val="28"/>
          <w:szCs w:val="28"/>
        </w:rPr>
        <w:t>no</w:t>
      </w:r>
      <w:r w:rsidR="005437E3">
        <w:rPr>
          <w:rFonts w:ascii="Book Antiqua" w:hAnsi="Book Antiqua" w:cs="Courier New"/>
          <w:sz w:val="28"/>
          <w:szCs w:val="28"/>
        </w:rPr>
        <w:t xml:space="preserve"> lemmi che affrontano argomenti appartenenti al mondo della Rivoluzione. Non poteva essere altrimenti giacché la formazione intellettuale del buon tradizionalista deve saper discernere il bene dal male, il buono dal cattivo, il tradizionalista d</w:t>
      </w:r>
      <w:r w:rsidR="00F20C97">
        <w:rPr>
          <w:rFonts w:ascii="Book Antiqua" w:hAnsi="Book Antiqua" w:cs="Courier New"/>
          <w:sz w:val="28"/>
          <w:szCs w:val="28"/>
        </w:rPr>
        <w:t>a</w:t>
      </w:r>
      <w:r w:rsidR="005437E3">
        <w:rPr>
          <w:rFonts w:ascii="Book Antiqua" w:hAnsi="Book Antiqua" w:cs="Courier New"/>
          <w:sz w:val="28"/>
          <w:szCs w:val="28"/>
        </w:rPr>
        <w:t>l rivoluzionario.</w:t>
      </w:r>
    </w:p>
    <w:p w:rsidR="005A003C" w:rsidRDefault="00F20C97" w:rsidP="00883A45">
      <w:pPr>
        <w:ind w:left="284"/>
        <w:jc w:val="both"/>
        <w:rPr>
          <w:rFonts w:ascii="Book Antiqua" w:hAnsi="Book Antiqua" w:cs="Courier New"/>
          <w:sz w:val="28"/>
          <w:szCs w:val="28"/>
        </w:rPr>
      </w:pPr>
      <w:r>
        <w:rPr>
          <w:rFonts w:ascii="Book Antiqua" w:hAnsi="Book Antiqua" w:cs="Courier New"/>
          <w:sz w:val="28"/>
          <w:szCs w:val="28"/>
        </w:rPr>
        <w:t xml:space="preserve">Da giovane cominciai ad interessarmi alla </w:t>
      </w:r>
      <w:r w:rsidR="009F76A6">
        <w:rPr>
          <w:rFonts w:ascii="Book Antiqua" w:hAnsi="Book Antiqua" w:cs="Courier New"/>
          <w:sz w:val="28"/>
          <w:szCs w:val="28"/>
        </w:rPr>
        <w:t xml:space="preserve">battaglia delle idee, </w:t>
      </w:r>
      <w:r>
        <w:rPr>
          <w:rFonts w:ascii="Book Antiqua" w:hAnsi="Book Antiqua" w:cs="Courier New"/>
          <w:sz w:val="28"/>
          <w:szCs w:val="28"/>
        </w:rPr>
        <w:t>ma non riuscii mai a reperire dei manuali di sintesi del pensiero dal quale mi sentivo attratto.</w:t>
      </w:r>
      <w:r w:rsidR="009F76A6">
        <w:rPr>
          <w:rFonts w:ascii="Book Antiqua" w:hAnsi="Book Antiqua" w:cs="Courier New"/>
          <w:sz w:val="28"/>
          <w:szCs w:val="28"/>
        </w:rPr>
        <w:t xml:space="preserve"> La battaglia politica si riduceva ad una militanza affettiva e di tipo romantico, totalmente priva di un fronte dottrinale. Con l’aiuto di amici più adulti cominciai a studiare un pensiero politico alternativo a quello nel quale avevo cominciato a muovere i primi passi. Ma </w:t>
      </w:r>
      <w:r>
        <w:rPr>
          <w:rFonts w:ascii="Book Antiqua" w:hAnsi="Book Antiqua" w:cs="Courier New"/>
          <w:sz w:val="28"/>
          <w:szCs w:val="28"/>
        </w:rPr>
        <w:t xml:space="preserve">ho dovuto faticare anni con tante letture, spesso perdendo tanto tempo, per </w:t>
      </w:r>
      <w:r w:rsidR="009F76A6">
        <w:rPr>
          <w:rFonts w:ascii="Book Antiqua" w:hAnsi="Book Antiqua" w:cs="Courier New"/>
          <w:sz w:val="28"/>
          <w:szCs w:val="28"/>
        </w:rPr>
        <w:t xml:space="preserve">giungere a conoscere ed </w:t>
      </w:r>
      <w:r>
        <w:rPr>
          <w:rFonts w:ascii="Book Antiqua" w:hAnsi="Book Antiqua" w:cs="Courier New"/>
          <w:sz w:val="28"/>
          <w:szCs w:val="28"/>
        </w:rPr>
        <w:t>approfondire il pensiero tradizionalista</w:t>
      </w:r>
      <w:r w:rsidR="009F76A6">
        <w:rPr>
          <w:rFonts w:ascii="Book Antiqua" w:hAnsi="Book Antiqua" w:cs="Courier New"/>
          <w:sz w:val="28"/>
          <w:szCs w:val="28"/>
        </w:rPr>
        <w:t>, unica e vera strada maesta che si innestava nella mia formazione cattolica.</w:t>
      </w:r>
      <w:r>
        <w:rPr>
          <w:rFonts w:ascii="Book Antiqua" w:hAnsi="Book Antiqua" w:cs="Courier New"/>
          <w:sz w:val="28"/>
          <w:szCs w:val="28"/>
        </w:rPr>
        <w:t xml:space="preserve"> Finalmente la scoperta del pensiero tradizionalista ispanico ha colmato le mie tante lacune ed un debito morale sento di averlo contratto con il professor Francisco Elías de Tejada che </w:t>
      </w:r>
      <w:r w:rsidR="009F76A6">
        <w:rPr>
          <w:rFonts w:ascii="Book Antiqua" w:hAnsi="Book Antiqua" w:cs="Courier New"/>
          <w:sz w:val="28"/>
          <w:szCs w:val="28"/>
        </w:rPr>
        <w:t>n</w:t>
      </w:r>
      <w:r>
        <w:rPr>
          <w:rFonts w:ascii="Book Antiqua" w:hAnsi="Book Antiqua" w:cs="Courier New"/>
          <w:sz w:val="28"/>
          <w:szCs w:val="28"/>
        </w:rPr>
        <w:t>egli anni Sessanta e in parte in quelli del decennio successivo percorse l’Italia come un apostolo della Tradizione. Alla sua memoria va il mio riverente e commosso pensiero e ringrazia</w:t>
      </w:r>
      <w:r w:rsidR="009F76A6">
        <w:rPr>
          <w:rFonts w:ascii="Book Antiqua" w:hAnsi="Book Antiqua" w:cs="Courier New"/>
          <w:sz w:val="28"/>
          <w:szCs w:val="28"/>
        </w:rPr>
        <w:t xml:space="preserve">mento, soprattutto </w:t>
      </w:r>
      <w:r>
        <w:rPr>
          <w:rFonts w:ascii="Book Antiqua" w:hAnsi="Book Antiqua" w:cs="Courier New"/>
          <w:sz w:val="28"/>
          <w:szCs w:val="28"/>
        </w:rPr>
        <w:t xml:space="preserve">per la </w:t>
      </w:r>
      <w:r w:rsidR="009F76A6">
        <w:rPr>
          <w:rFonts w:ascii="Book Antiqua" w:hAnsi="Book Antiqua" w:cs="Courier New"/>
          <w:sz w:val="28"/>
          <w:szCs w:val="28"/>
        </w:rPr>
        <w:t xml:space="preserve">sua </w:t>
      </w:r>
      <w:r>
        <w:rPr>
          <w:rFonts w:ascii="Book Antiqua" w:hAnsi="Book Antiqua" w:cs="Courier New"/>
          <w:sz w:val="28"/>
          <w:szCs w:val="28"/>
        </w:rPr>
        <w:t>chiarezza intellettuale</w:t>
      </w:r>
      <w:r w:rsidR="009F76A6">
        <w:rPr>
          <w:rFonts w:ascii="Book Antiqua" w:hAnsi="Book Antiqua" w:cs="Courier New"/>
          <w:sz w:val="28"/>
          <w:szCs w:val="28"/>
        </w:rPr>
        <w:t xml:space="preserve"> che non era disgiunta da un sentimento di autentica generosità spirituale. </w:t>
      </w:r>
      <w:r>
        <w:rPr>
          <w:rFonts w:ascii="Book Antiqua" w:hAnsi="Book Antiqua" w:cs="Courier New"/>
          <w:sz w:val="28"/>
          <w:szCs w:val="28"/>
        </w:rPr>
        <w:t xml:space="preserve">      </w:t>
      </w:r>
      <w:r w:rsidR="005437E3">
        <w:rPr>
          <w:rFonts w:ascii="Book Antiqua" w:hAnsi="Book Antiqua" w:cs="Courier New"/>
          <w:sz w:val="28"/>
          <w:szCs w:val="28"/>
        </w:rPr>
        <w:t xml:space="preserve">  </w:t>
      </w:r>
    </w:p>
    <w:p w:rsidR="00047091" w:rsidRDefault="00047091" w:rsidP="00883A45">
      <w:pPr>
        <w:ind w:left="284"/>
        <w:jc w:val="both"/>
        <w:rPr>
          <w:rFonts w:ascii="Book Antiqua" w:hAnsi="Book Antiqua" w:cs="Courier New"/>
          <w:sz w:val="28"/>
          <w:szCs w:val="28"/>
          <w:u w:val="single"/>
        </w:rPr>
      </w:pPr>
    </w:p>
    <w:p w:rsidR="00B32418" w:rsidRPr="00340FBD" w:rsidRDefault="00B32418" w:rsidP="00883A45">
      <w:pPr>
        <w:ind w:left="284"/>
        <w:jc w:val="both"/>
        <w:rPr>
          <w:rFonts w:ascii="Book Antiqua" w:hAnsi="Book Antiqua" w:cs="Courier New"/>
          <w:sz w:val="28"/>
          <w:szCs w:val="28"/>
        </w:rPr>
      </w:pPr>
      <w:r w:rsidRPr="00340FBD">
        <w:rPr>
          <w:rFonts w:ascii="Book Antiqua" w:hAnsi="Book Antiqua" w:cs="Courier New"/>
          <w:sz w:val="28"/>
          <w:szCs w:val="28"/>
        </w:rPr>
        <w:lastRenderedPageBreak/>
        <w:t>Bologna, 3</w:t>
      </w:r>
      <w:r>
        <w:rPr>
          <w:rFonts w:ascii="Book Antiqua" w:hAnsi="Book Antiqua" w:cs="Courier New"/>
          <w:sz w:val="28"/>
          <w:szCs w:val="28"/>
        </w:rPr>
        <w:t>0</w:t>
      </w:r>
      <w:r w:rsidRPr="00340FBD">
        <w:rPr>
          <w:rFonts w:ascii="Book Antiqua" w:hAnsi="Book Antiqua" w:cs="Courier New"/>
          <w:sz w:val="28"/>
          <w:szCs w:val="28"/>
        </w:rPr>
        <w:t xml:space="preserve"> dicembre 2018</w:t>
      </w:r>
    </w:p>
    <w:p w:rsidR="009F76A6" w:rsidRDefault="009F76A6" w:rsidP="00883A45">
      <w:pPr>
        <w:ind w:left="284"/>
        <w:jc w:val="both"/>
        <w:rPr>
          <w:rFonts w:ascii="Book Antiqua" w:hAnsi="Book Antiqua" w:cs="Courier New"/>
          <w:sz w:val="28"/>
          <w:szCs w:val="28"/>
          <w:u w:val="single"/>
        </w:rPr>
      </w:pPr>
      <w:r w:rsidRPr="003207FA">
        <w:rPr>
          <w:rFonts w:ascii="Book Antiqua" w:hAnsi="Book Antiqua" w:cs="Courier New"/>
          <w:sz w:val="28"/>
          <w:szCs w:val="28"/>
          <w:u w:val="single"/>
        </w:rPr>
        <w:t>Dalla introduzione alla stesura</w:t>
      </w:r>
      <w:r>
        <w:rPr>
          <w:rFonts w:ascii="Book Antiqua" w:hAnsi="Book Antiqua" w:cs="Courier New"/>
          <w:sz w:val="28"/>
          <w:szCs w:val="28"/>
          <w:u w:val="single"/>
        </w:rPr>
        <w:t xml:space="preserve"> dei primi quattrocento lemmi</w:t>
      </w:r>
      <w:r w:rsidRPr="003207FA">
        <w:rPr>
          <w:rFonts w:ascii="Book Antiqua" w:hAnsi="Book Antiqua" w:cs="Courier New"/>
          <w:sz w:val="28"/>
          <w:szCs w:val="28"/>
          <w:u w:val="single"/>
        </w:rPr>
        <w:t>.</w:t>
      </w:r>
    </w:p>
    <w:p w:rsidR="00AA328A" w:rsidRDefault="00AA328A" w:rsidP="00883A45">
      <w:pPr>
        <w:ind w:left="284"/>
        <w:jc w:val="both"/>
        <w:rPr>
          <w:rFonts w:ascii="Book Antiqua" w:hAnsi="Book Antiqua" w:cs="Courier New"/>
          <w:b/>
          <w:sz w:val="28"/>
          <w:szCs w:val="28"/>
        </w:rPr>
      </w:pPr>
    </w:p>
    <w:p w:rsidR="00AA328A" w:rsidRDefault="00AA328A" w:rsidP="00883A45">
      <w:pPr>
        <w:ind w:left="284"/>
        <w:jc w:val="both"/>
        <w:rPr>
          <w:rFonts w:ascii="Book Antiqua" w:hAnsi="Book Antiqua" w:cs="Courier New"/>
          <w:b/>
          <w:sz w:val="28"/>
          <w:szCs w:val="28"/>
        </w:rPr>
      </w:pPr>
    </w:p>
    <w:p w:rsidR="00AA328A" w:rsidRDefault="00AA328A" w:rsidP="00883A45">
      <w:pPr>
        <w:ind w:left="284"/>
        <w:jc w:val="both"/>
        <w:rPr>
          <w:rFonts w:ascii="Book Antiqua" w:hAnsi="Book Antiqua" w:cs="Courier New"/>
          <w:b/>
          <w:sz w:val="28"/>
          <w:szCs w:val="28"/>
        </w:rPr>
      </w:pPr>
    </w:p>
    <w:p w:rsidR="00AA328A" w:rsidRDefault="00AA328A" w:rsidP="00883A45">
      <w:pPr>
        <w:ind w:left="284"/>
        <w:jc w:val="both"/>
        <w:rPr>
          <w:rFonts w:ascii="Book Antiqua" w:hAnsi="Book Antiqua" w:cs="Courier New"/>
          <w:b/>
          <w:sz w:val="28"/>
          <w:szCs w:val="28"/>
        </w:rPr>
      </w:pPr>
    </w:p>
    <w:p w:rsidR="00BC39EF" w:rsidRDefault="00BC39EF" w:rsidP="00883A45">
      <w:pPr>
        <w:ind w:left="284"/>
        <w:jc w:val="both"/>
        <w:rPr>
          <w:rFonts w:ascii="Book Antiqua" w:hAnsi="Book Antiqua" w:cs="Courier New"/>
          <w:b/>
          <w:sz w:val="28"/>
          <w:szCs w:val="28"/>
        </w:rPr>
      </w:pPr>
    </w:p>
    <w:p w:rsidR="00BC39EF" w:rsidRDefault="00BC39EF" w:rsidP="00883A45">
      <w:pPr>
        <w:ind w:left="284"/>
        <w:jc w:val="both"/>
        <w:rPr>
          <w:rFonts w:ascii="Book Antiqua" w:hAnsi="Book Antiqua" w:cs="Courier New"/>
          <w:b/>
          <w:sz w:val="28"/>
          <w:szCs w:val="28"/>
        </w:rPr>
      </w:pPr>
    </w:p>
    <w:p w:rsidR="00BC39EF" w:rsidRDefault="00BC39EF" w:rsidP="00883A45">
      <w:pPr>
        <w:ind w:left="284"/>
        <w:jc w:val="both"/>
        <w:rPr>
          <w:rFonts w:ascii="Book Antiqua" w:hAnsi="Book Antiqua" w:cs="Courier New"/>
          <w:b/>
          <w:sz w:val="28"/>
          <w:szCs w:val="28"/>
        </w:rPr>
      </w:pPr>
    </w:p>
    <w:p w:rsidR="00AA328A" w:rsidRDefault="00AA328A" w:rsidP="00883A45">
      <w:pPr>
        <w:ind w:left="284"/>
        <w:jc w:val="both"/>
        <w:rPr>
          <w:rFonts w:ascii="Book Antiqua" w:hAnsi="Book Antiqua" w:cs="Courier New"/>
          <w:b/>
          <w:sz w:val="28"/>
          <w:szCs w:val="28"/>
        </w:rPr>
      </w:pPr>
    </w:p>
    <w:p w:rsidR="009F76A6" w:rsidRDefault="009F76A6" w:rsidP="00883A45">
      <w:pPr>
        <w:ind w:left="284"/>
        <w:jc w:val="both"/>
        <w:rPr>
          <w:rFonts w:ascii="Book Antiqua" w:hAnsi="Book Antiqua" w:cs="Courier New"/>
          <w:b/>
          <w:sz w:val="28"/>
          <w:szCs w:val="28"/>
        </w:rPr>
      </w:pPr>
    </w:p>
    <w:p w:rsidR="009F76A6" w:rsidRDefault="009F76A6" w:rsidP="00883A45">
      <w:pPr>
        <w:ind w:left="284"/>
        <w:jc w:val="both"/>
        <w:rPr>
          <w:rFonts w:ascii="Book Antiqua" w:hAnsi="Book Antiqua" w:cs="Courier New"/>
          <w:b/>
          <w:sz w:val="28"/>
          <w:szCs w:val="28"/>
        </w:rPr>
      </w:pPr>
    </w:p>
    <w:p w:rsidR="009F76A6" w:rsidRDefault="009F76A6" w:rsidP="00883A45">
      <w:pPr>
        <w:ind w:left="284"/>
        <w:jc w:val="both"/>
        <w:rPr>
          <w:rFonts w:ascii="Book Antiqua" w:hAnsi="Book Antiqua" w:cs="Courier New"/>
          <w:b/>
          <w:sz w:val="28"/>
          <w:szCs w:val="28"/>
        </w:rPr>
      </w:pPr>
    </w:p>
    <w:p w:rsidR="009F76A6" w:rsidRDefault="009F76A6" w:rsidP="00883A45">
      <w:pPr>
        <w:ind w:left="284"/>
        <w:jc w:val="both"/>
        <w:rPr>
          <w:rFonts w:ascii="Book Antiqua" w:hAnsi="Book Antiqua" w:cs="Courier New"/>
          <w:b/>
          <w:sz w:val="28"/>
          <w:szCs w:val="28"/>
        </w:rPr>
      </w:pPr>
    </w:p>
    <w:p w:rsidR="009F76A6" w:rsidRDefault="009F76A6" w:rsidP="00883A45">
      <w:pPr>
        <w:ind w:left="284"/>
        <w:jc w:val="both"/>
        <w:rPr>
          <w:rFonts w:ascii="Book Antiqua" w:hAnsi="Book Antiqua" w:cs="Courier New"/>
          <w:b/>
          <w:sz w:val="28"/>
          <w:szCs w:val="28"/>
        </w:rPr>
      </w:pPr>
    </w:p>
    <w:p w:rsidR="009F76A6" w:rsidRDefault="009F76A6" w:rsidP="00883A45">
      <w:pPr>
        <w:ind w:left="284"/>
        <w:jc w:val="both"/>
        <w:rPr>
          <w:rFonts w:ascii="Book Antiqua" w:hAnsi="Book Antiqua" w:cs="Courier New"/>
          <w:b/>
          <w:sz w:val="28"/>
          <w:szCs w:val="28"/>
        </w:rPr>
      </w:pPr>
    </w:p>
    <w:p w:rsidR="009F76A6" w:rsidRDefault="009F76A6" w:rsidP="00883A45">
      <w:pPr>
        <w:ind w:left="284"/>
        <w:jc w:val="both"/>
        <w:rPr>
          <w:rFonts w:ascii="Book Antiqua" w:hAnsi="Book Antiqua" w:cs="Courier New"/>
          <w:b/>
          <w:sz w:val="28"/>
          <w:szCs w:val="28"/>
        </w:rPr>
      </w:pPr>
    </w:p>
    <w:p w:rsidR="009F76A6" w:rsidRDefault="009F76A6" w:rsidP="00883A45">
      <w:pPr>
        <w:ind w:left="284"/>
        <w:jc w:val="both"/>
        <w:rPr>
          <w:rFonts w:ascii="Book Antiqua" w:hAnsi="Book Antiqua" w:cs="Courier New"/>
          <w:b/>
          <w:sz w:val="28"/>
          <w:szCs w:val="28"/>
        </w:rPr>
      </w:pPr>
    </w:p>
    <w:p w:rsidR="009F76A6" w:rsidRDefault="009F76A6" w:rsidP="00883A45">
      <w:pPr>
        <w:ind w:left="284"/>
        <w:jc w:val="both"/>
        <w:rPr>
          <w:rFonts w:ascii="Book Antiqua" w:hAnsi="Book Antiqua" w:cs="Courier New"/>
          <w:b/>
          <w:sz w:val="28"/>
          <w:szCs w:val="28"/>
        </w:rPr>
      </w:pPr>
    </w:p>
    <w:p w:rsidR="009F76A6" w:rsidRDefault="009F76A6" w:rsidP="00883A45">
      <w:pPr>
        <w:ind w:left="284"/>
        <w:jc w:val="both"/>
        <w:rPr>
          <w:rFonts w:ascii="Book Antiqua" w:hAnsi="Book Antiqua" w:cs="Courier New"/>
          <w:b/>
          <w:sz w:val="28"/>
          <w:szCs w:val="28"/>
        </w:rPr>
      </w:pPr>
    </w:p>
    <w:p w:rsidR="009F76A6" w:rsidRDefault="009F76A6" w:rsidP="00883A45">
      <w:pPr>
        <w:ind w:left="284"/>
        <w:jc w:val="both"/>
        <w:rPr>
          <w:rFonts w:ascii="Book Antiqua" w:hAnsi="Book Antiqua" w:cs="Courier New"/>
          <w:b/>
          <w:sz w:val="28"/>
          <w:szCs w:val="28"/>
        </w:rPr>
      </w:pPr>
    </w:p>
    <w:p w:rsidR="009F76A6" w:rsidRDefault="009F76A6" w:rsidP="00883A45">
      <w:pPr>
        <w:ind w:left="284"/>
        <w:jc w:val="both"/>
        <w:rPr>
          <w:rFonts w:ascii="Book Antiqua" w:hAnsi="Book Antiqua" w:cs="Courier New"/>
          <w:b/>
          <w:sz w:val="28"/>
          <w:szCs w:val="28"/>
        </w:rPr>
      </w:pPr>
    </w:p>
    <w:p w:rsidR="009F76A6" w:rsidRDefault="009F76A6" w:rsidP="00883A45">
      <w:pPr>
        <w:ind w:left="284"/>
        <w:jc w:val="both"/>
        <w:rPr>
          <w:rFonts w:ascii="Book Antiqua" w:hAnsi="Book Antiqua" w:cs="Courier New"/>
          <w:b/>
          <w:sz w:val="28"/>
          <w:szCs w:val="28"/>
        </w:rPr>
      </w:pPr>
    </w:p>
    <w:p w:rsidR="009F76A6" w:rsidRDefault="009F76A6" w:rsidP="00883A45">
      <w:pPr>
        <w:ind w:left="284"/>
        <w:jc w:val="both"/>
        <w:rPr>
          <w:rFonts w:ascii="Book Antiqua" w:hAnsi="Book Antiqua" w:cs="Courier New"/>
          <w:b/>
          <w:sz w:val="28"/>
          <w:szCs w:val="28"/>
        </w:rPr>
      </w:pPr>
    </w:p>
    <w:p w:rsidR="009F76A6" w:rsidRDefault="009F76A6" w:rsidP="00883A45">
      <w:pPr>
        <w:ind w:left="284"/>
        <w:jc w:val="both"/>
        <w:rPr>
          <w:rFonts w:ascii="Book Antiqua" w:hAnsi="Book Antiqua" w:cs="Courier New"/>
          <w:b/>
          <w:sz w:val="28"/>
          <w:szCs w:val="28"/>
        </w:rPr>
      </w:pPr>
    </w:p>
    <w:p w:rsidR="009F76A6" w:rsidRDefault="009F76A6" w:rsidP="00883A45">
      <w:pPr>
        <w:ind w:left="284"/>
        <w:jc w:val="both"/>
        <w:rPr>
          <w:rFonts w:ascii="Book Antiqua" w:hAnsi="Book Antiqua" w:cs="Courier New"/>
          <w:b/>
          <w:sz w:val="28"/>
          <w:szCs w:val="28"/>
        </w:rPr>
      </w:pPr>
    </w:p>
    <w:p w:rsidR="009F76A6" w:rsidRDefault="009F76A6" w:rsidP="00883A45">
      <w:pPr>
        <w:ind w:left="284"/>
        <w:jc w:val="both"/>
        <w:rPr>
          <w:rFonts w:ascii="Book Antiqua" w:hAnsi="Book Antiqua" w:cs="Courier New"/>
          <w:b/>
          <w:sz w:val="28"/>
          <w:szCs w:val="28"/>
        </w:rPr>
      </w:pPr>
    </w:p>
    <w:p w:rsidR="00343D4F" w:rsidRDefault="00343D4F" w:rsidP="00883A45">
      <w:pPr>
        <w:ind w:left="284"/>
        <w:jc w:val="both"/>
        <w:rPr>
          <w:rFonts w:ascii="Book Antiqua" w:hAnsi="Book Antiqua" w:cs="Courier New"/>
          <w:b/>
          <w:sz w:val="28"/>
          <w:szCs w:val="28"/>
        </w:rPr>
      </w:pPr>
    </w:p>
    <w:p w:rsidR="009F76A6" w:rsidRDefault="009F76A6" w:rsidP="00883A45">
      <w:pPr>
        <w:ind w:left="284"/>
        <w:jc w:val="both"/>
        <w:rPr>
          <w:rFonts w:ascii="Book Antiqua" w:hAnsi="Book Antiqua" w:cs="Courier New"/>
          <w:b/>
          <w:sz w:val="28"/>
          <w:szCs w:val="28"/>
        </w:rPr>
      </w:pPr>
    </w:p>
    <w:p w:rsidR="00AD7D98" w:rsidRDefault="00AD7D98" w:rsidP="00883A45">
      <w:pPr>
        <w:ind w:left="284"/>
        <w:jc w:val="both"/>
        <w:rPr>
          <w:rFonts w:ascii="Book Antiqua" w:hAnsi="Book Antiqua" w:cs="Courier New"/>
          <w:sz w:val="28"/>
          <w:szCs w:val="28"/>
        </w:rPr>
      </w:pPr>
      <w:r w:rsidRPr="00AD7D98">
        <w:rPr>
          <w:rFonts w:ascii="Book Antiqua" w:hAnsi="Book Antiqua" w:cs="Courier New"/>
          <w:b/>
          <w:sz w:val="28"/>
          <w:szCs w:val="28"/>
        </w:rPr>
        <w:t>Altruismo.</w:t>
      </w:r>
      <w:r w:rsidRPr="00AD7D98">
        <w:rPr>
          <w:rFonts w:ascii="Book Antiqua" w:hAnsi="Book Antiqua" w:cs="Courier New"/>
          <w:sz w:val="28"/>
          <w:szCs w:val="28"/>
        </w:rPr>
        <w:t xml:space="preserve"> </w:t>
      </w:r>
      <w:r>
        <w:rPr>
          <w:rFonts w:ascii="Book Antiqua" w:hAnsi="Book Antiqua" w:cs="Courier New"/>
          <w:sz w:val="28"/>
          <w:szCs w:val="28"/>
        </w:rPr>
        <w:t>Per Eric Voegelin, l’intero mondo occidentale deve a Comte la parola “altruismo”, cioè il surrogato secolare-immanente di quell’amore che è tipico del cristianesimo: l’altruismo è la base della concezione di un fratellanza di uomini, che non hanno però un padre comune</w:t>
      </w:r>
      <w:r w:rsidR="00360168">
        <w:rPr>
          <w:rFonts w:ascii="Book Antiqua" w:hAnsi="Book Antiqua" w:cs="Courier New"/>
          <w:sz w:val="28"/>
          <w:szCs w:val="28"/>
        </w:rPr>
        <w:t>.</w:t>
      </w:r>
      <w:r>
        <w:rPr>
          <w:rFonts w:ascii="Book Antiqua" w:hAnsi="Book Antiqua" w:cs="Courier New"/>
          <w:sz w:val="28"/>
          <w:szCs w:val="28"/>
        </w:rPr>
        <w:t xml:space="preserve"> </w:t>
      </w:r>
    </w:p>
    <w:p w:rsidR="00BE564C" w:rsidRDefault="00BE564C" w:rsidP="00BE564C">
      <w:pPr>
        <w:shd w:val="clear" w:color="auto" w:fill="FFFFFF"/>
        <w:spacing w:line="276" w:lineRule="auto"/>
        <w:ind w:left="284"/>
        <w:jc w:val="both"/>
        <w:rPr>
          <w:rFonts w:ascii="Book Antiqua" w:eastAsia="Times New Roman" w:hAnsi="Book Antiqua"/>
          <w:sz w:val="28"/>
          <w:szCs w:val="28"/>
        </w:rPr>
      </w:pPr>
      <w:r w:rsidRPr="001224EE">
        <w:rPr>
          <w:rFonts w:ascii="Book Antiqua" w:hAnsi="Book Antiqua" w:cs="Courier New"/>
          <w:b/>
          <w:sz w:val="28"/>
          <w:szCs w:val="28"/>
        </w:rPr>
        <w:t>Americanismo.</w:t>
      </w:r>
      <w:r w:rsidRPr="001224EE">
        <w:rPr>
          <w:rFonts w:ascii="Book Antiqua" w:hAnsi="Book Antiqua" w:cs="Courier New"/>
          <w:sz w:val="28"/>
          <w:szCs w:val="28"/>
        </w:rPr>
        <w:t xml:space="preserve"> </w:t>
      </w:r>
      <w:r w:rsidRPr="001224EE">
        <w:rPr>
          <w:rFonts w:ascii="Book Antiqua" w:eastAsia="Times New Roman" w:hAnsi="Book Antiqua" w:cs="Times New Roman"/>
          <w:sz w:val="28"/>
          <w:szCs w:val="28"/>
          <w:lang w:eastAsia="it-IT"/>
        </w:rPr>
        <w:t>Per Jean Ousset. (</w:t>
      </w:r>
      <w:r w:rsidRPr="001224EE">
        <w:rPr>
          <w:rFonts w:ascii="Book Antiqua" w:eastAsia="Times New Roman" w:hAnsi="Book Antiqua" w:cs="Times New Roman"/>
          <w:sz w:val="28"/>
          <w:szCs w:val="28"/>
          <w:highlight w:val="yellow"/>
          <w:lang w:eastAsia="it-IT"/>
        </w:rPr>
        <w:t>dal volume “Para que El reine” (Affinché Egli regni), Speiro, Madrid 1972, pp. 191-237.)</w:t>
      </w:r>
      <w:r w:rsidRPr="001224EE">
        <w:rPr>
          <w:rFonts w:ascii="Book Antiqua" w:eastAsia="Times New Roman" w:hAnsi="Book Antiqua" w:cs="Times New Roman"/>
          <w:sz w:val="28"/>
          <w:szCs w:val="28"/>
          <w:lang w:eastAsia="it-IT"/>
        </w:rPr>
        <w:t xml:space="preserve"> il cattolicesimo liberale dopo essere stato condannato dalla Chiesa, fu obbligato ad alcune precauzioni. Non è strano, pertanto, che il cattolicesimo liberale abbia sempre cercato formule nuove, capaci di sfuggire alle censure romane. L’Americanismo fu uno dei “sottoprodotti” del cattolicesimo liberale come disse Augusto Sabatier, decano della facoltà di teologia protestante di Parigi affermando che «l’americanismo è figlio del liberalismo». I suoi fedeli ritenevano che le condanne fossero dovute più all’uso di formule imprudenti, al significato letterale delle parole, molto più che dal loro contenuto ideologico. Perciò ebbero la costante tendenza a dire le stesse cose con modi differenti. D’altra parte, qualunque sia stata la sincerità di coloro che lo professavano, si deve convenire sul fatto che le loro nuove tesi erano più efficaci. Non c’era più la pretesa di affermare che la Rivoluzione venisse dal Vangelo o che era necessario operare per la riconciliazione tra Chiesa e sovversione. Non si doveva più nemmeno parlare di Rivoluzione: al suo posto si doveva utilizzare l’espressione “civiltà moderna”. «Il pensiero dominante – scriveva Augusto Sabatier – è quello d’unire il secolo con la Chiesa, di cercare una conciliazione tra la tradizione della Chiesa e le aspirazioni del secolo, di far cessare il conflitto tra la teologia dei seminari e le scienze moderne …». Molto più chiaramente, Leone XIII scriveva nella sua Lettera al Card. Gibbons: «Il fondamento dunque delle nuove opinioni accennate a questo si può ridurre: perché coloro che dissentono possano più facilmente essere condotti alla dottrina cattolica, la chiesa deve avvicinarsi maggiormente alla civiltà del mondo progredito, e, allentata l’antica severità, deve accondiscendere alle recenti teorie e alle esigenze dei popoli. E molti pensano che ciò debba intendersi, non solo della disciplina del vivere, ma anche delle dottrine che costituiscono il "deposito della fede". Pretendono </w:t>
      </w:r>
      <w:r w:rsidRPr="001224EE">
        <w:rPr>
          <w:rFonts w:ascii="Book Antiqua" w:eastAsia="Times New Roman" w:hAnsi="Book Antiqua" w:cs="Times New Roman"/>
          <w:sz w:val="28"/>
          <w:szCs w:val="28"/>
          <w:lang w:eastAsia="it-IT"/>
        </w:rPr>
        <w:lastRenderedPageBreak/>
        <w:t xml:space="preserve">perciò che sia opportuno, per accattivarsi gli animi dei dissidenti, che alcuni capitoli di dottrina, per così dire di minore importanza, vengano messi da parte o siano attenuati, così da non mantenere più il medesimo senso che la chiesa ha tenuto costantemente per fermo» (Lett. Enc. Testem benevolentiae, 22-1-1899). Tratto significativo: l’atteggiamento degli americanisti di fronte alla condanna di Leone XIII fu quello dei giansenisti. Approvarono pubblicamente gli insegnamenti del Papa nella </w:t>
      </w:r>
      <w:r w:rsidRPr="001224EE">
        <w:rPr>
          <w:rFonts w:ascii="Book Antiqua" w:eastAsia="Times New Roman" w:hAnsi="Book Antiqua" w:cs="Times New Roman"/>
          <w:i/>
          <w:sz w:val="28"/>
          <w:szCs w:val="28"/>
          <w:lang w:eastAsia="it-IT"/>
        </w:rPr>
        <w:t>Testem</w:t>
      </w:r>
      <w:r w:rsidRPr="001224EE">
        <w:rPr>
          <w:rFonts w:ascii="Book Antiqua" w:eastAsia="Times New Roman" w:hAnsi="Book Antiqua" w:cs="Times New Roman"/>
          <w:sz w:val="28"/>
          <w:szCs w:val="28"/>
          <w:lang w:eastAsia="it-IT"/>
        </w:rPr>
        <w:t xml:space="preserve"> </w:t>
      </w:r>
      <w:r w:rsidRPr="001224EE">
        <w:rPr>
          <w:rFonts w:ascii="Book Antiqua" w:eastAsia="Times New Roman" w:hAnsi="Book Antiqua" w:cs="Times New Roman"/>
          <w:i/>
          <w:sz w:val="28"/>
          <w:szCs w:val="28"/>
          <w:lang w:eastAsia="it-IT"/>
        </w:rPr>
        <w:t>benevolentiae,</w:t>
      </w:r>
      <w:r w:rsidRPr="001224EE">
        <w:rPr>
          <w:rFonts w:ascii="Book Antiqua" w:eastAsia="Times New Roman" w:hAnsi="Book Antiqua" w:cs="Times New Roman"/>
          <w:sz w:val="28"/>
          <w:szCs w:val="28"/>
          <w:lang w:eastAsia="it-IT"/>
        </w:rPr>
        <w:t xml:space="preserve"> ma proclamarono per ogni dove che tale eresia non era mai esistita e che il condannarla era lottare contro castelli in aria. Tuttavia, per i sostenitori della tesi della “eresia fantasma”, è deplorevole che i nemici della Chiesa abbiano dato un’importanza sorprendente alla realtà del pericolo denunciato da Leone XIII. «I vinti – scriverà in “Le Siècle” Raoul Ollier (del 12 marzo 1899) – sono uomini che potranno anche avere ristrettezza di vedute, ma sognavano un inizio di riconciliazione tra la loro fede religiosa e il loro amore alla libertà. I vincitori sono i più furibondi apologisti del fanatismo, sono gli ispiratori e i redattori di fogli che vorrebbero riportarci ai tempi delle guerre di religione». “Le Temps” (del 24 marzo 1899), organo del protestantesimo, era meno pessimista: «Coloro che, nel clero come tra i laici, cercano un rinnovamento, un’azione sociale più profonda, un rapporto più cordiale con la società moderna, non hanno motivo di perdersi d’animo … ». Il protestante Sabatier indica come gli americanisti potrebbero «trionfare di tutte le resistenze …». «Raddoppiando – affermava – i loro atti di sottomissione alla Santa Sede, motivando tutto con l’autorità del Papa e facendo professione di una piena obbedienza alle sue direttive» (Cfr. i due articoli apparsi nel Journal de Genéve Il 20 ottobre 1898 e il 19 marzo 1899). Sempre di taglio protestante, ne “La Revue Chrétienne» (1 ottobre 1899), uno dei protagonisti del movimento, il rinnegato Abate Charbonnel, non dubitava di scrivere: «E’ proprio quello che succederà, è il modo con cui si produrrà il guadagno più temibile per la Chiesa Cattolica. L’abate X, come tutti i difensori dell’americanismo, senza voler ascoltare ragioni, si chiuderà nelle sue promesse di obbedienza e di fedeltà, continuando a diffondere le idee attive che risveglieranno l’indipendenza personale e la libera vitalità delle coscienze. Tanto meglio! Noi non dobbiamo fare altro che osservare come poco a poco si </w:t>
      </w:r>
      <w:r w:rsidRPr="001224EE">
        <w:rPr>
          <w:rFonts w:ascii="Book Antiqua" w:eastAsia="Times New Roman" w:hAnsi="Book Antiqua" w:cs="Times New Roman"/>
          <w:sz w:val="28"/>
          <w:szCs w:val="28"/>
          <w:lang w:eastAsia="it-IT"/>
        </w:rPr>
        <w:lastRenderedPageBreak/>
        <w:t xml:space="preserve">svilupperà la loro opera». Di conseguenza, si tratta di un pericolo derivane da una tattica posta intelligentemente in luce dal P. Charles Maignen in “Nouveau catholicisme et nouveau clergé” (pp. 435-436): «I moderni innovatori non pretendono assolutamente di farla finita con Roma, né di sollevarsi apertamente contro l’autorità pontificia, ma hanno confessato chiaramente di accoppiare, in un certo senso, l’influenza di quella stessa autorità e di farla servire all’avvento del loro partito. Nel campo della teoria, per gli innovatori non si tratta già di negare un dogma, ma di dare, a seconda dell’occasione che si presenta, un senso nuovo a tutti dogmi. Nel campo dei fatti, la questione non è se resistere al Papa, ma di far credere alla pubblica opinione che quanti guidano il partito sono gli unici interpreti fedeli del pensiero del Papa. Gli innovatori dispongono di mezzi potenti per conseguire i loro scopi: uno – che è di ogni tempo – è l’intrigo, attraverso il quale si sforzano di far penetrare i propri partigiani all’interno della Chiesa e dello Stato. Un altro, molto moderno e molto temibile, è la stampa, che sanno usare abilmente per creare un clima di generale simpatia verso tali correnti d’opinione, tanto più perniciose alla vita della Chiesa quanto più sembrano inoffensive e spontanee».  </w:t>
      </w:r>
      <w:r>
        <w:rPr>
          <w:rFonts w:ascii="Book Antiqua" w:eastAsia="Times New Roman" w:hAnsi="Book Antiqua" w:cs="Times New Roman"/>
          <w:sz w:val="28"/>
          <w:szCs w:val="28"/>
          <w:lang w:eastAsia="it-IT"/>
        </w:rPr>
        <w:t>E’</w:t>
      </w:r>
      <w:r w:rsidRPr="001224EE">
        <w:rPr>
          <w:rFonts w:ascii="Book Antiqua" w:eastAsia="Times New Roman" w:hAnsi="Book Antiqua" w:cs="Times New Roman"/>
          <w:sz w:val="28"/>
          <w:szCs w:val="28"/>
          <w:lang w:eastAsia="it-IT"/>
        </w:rPr>
        <w:t xml:space="preserve"> pertanto naturale vedere come l’onda modernista irrompesse poco dopo questo americanismo che, secondo quanto si diceva, non era mai esistito. Con il modernismo, si otterrà il trionfo della tattica dell’eresia – consistente nel non abbandonare la Chiesa per operare segretamente al suo interno – come mai era accaduto. La stessa Enciclica </w:t>
      </w:r>
      <w:r w:rsidRPr="001224EE">
        <w:rPr>
          <w:rFonts w:ascii="Book Antiqua" w:eastAsia="Times New Roman" w:hAnsi="Book Antiqua" w:cs="Times New Roman"/>
          <w:i/>
          <w:sz w:val="28"/>
          <w:szCs w:val="28"/>
          <w:lang w:eastAsia="it-IT"/>
        </w:rPr>
        <w:t>Pascendi</w:t>
      </w:r>
      <w:r w:rsidRPr="001224EE">
        <w:rPr>
          <w:rFonts w:ascii="Book Antiqua" w:eastAsia="Times New Roman" w:hAnsi="Book Antiqua" w:cs="Times New Roman"/>
          <w:sz w:val="28"/>
          <w:szCs w:val="28"/>
          <w:lang w:eastAsia="it-IT"/>
        </w:rPr>
        <w:t xml:space="preserve">, sebbene dovesse riuscire nello smascherare l’errore, non riuscirà a far abbandonare ai settari «il disegno di turbare la pace della Chiesa», come si legge nel Motu proprio </w:t>
      </w:r>
      <w:r w:rsidRPr="001224EE">
        <w:rPr>
          <w:rFonts w:ascii="Book Antiqua" w:eastAsia="Times New Roman" w:hAnsi="Book Antiqua" w:cs="Times New Roman"/>
          <w:i/>
          <w:sz w:val="28"/>
          <w:szCs w:val="28"/>
          <w:lang w:eastAsia="it-IT"/>
        </w:rPr>
        <w:t>Sacrorum Antistitum</w:t>
      </w:r>
      <w:r w:rsidRPr="001224EE">
        <w:rPr>
          <w:rFonts w:ascii="Book Antiqua" w:eastAsia="Times New Roman" w:hAnsi="Book Antiqua" w:cs="Times New Roman"/>
          <w:sz w:val="28"/>
          <w:szCs w:val="28"/>
          <w:lang w:eastAsia="it-IT"/>
        </w:rPr>
        <w:t xml:space="preserve"> (del 1 settembre 1910) di San Pio X: «Non cessano, infatti, di attrarre e congregare in assemblee segrete nuovi aderenti e, grazie alla loro mediazione, inoculare nelle vene della società cristiana il veleno delle loro opinioni pubblicando libri e riviste nelle quali nascondono o mascherano i nomi dei redattori … ». Orbene, cosa fu il modernismo se non un nuovo tentativo, il più insidioso, il più abile, il più universale di tutti, per cercare di realizzare l’impossibile sogno dei cattolici liberali e degli americanisti? Infatti, nella </w:t>
      </w:r>
      <w:r w:rsidRPr="001224EE">
        <w:rPr>
          <w:rFonts w:ascii="Book Antiqua" w:eastAsia="Times New Roman" w:hAnsi="Book Antiqua" w:cs="Times New Roman"/>
          <w:i/>
          <w:sz w:val="28"/>
          <w:szCs w:val="28"/>
          <w:lang w:eastAsia="it-IT"/>
        </w:rPr>
        <w:t>Pascendi</w:t>
      </w:r>
      <w:r w:rsidRPr="001224EE">
        <w:rPr>
          <w:rFonts w:ascii="Book Antiqua" w:eastAsia="Times New Roman" w:hAnsi="Book Antiqua" w:cs="Times New Roman"/>
          <w:sz w:val="28"/>
          <w:szCs w:val="28"/>
          <w:lang w:eastAsia="it-IT"/>
        </w:rPr>
        <w:t xml:space="preserve">, San Pio X parla dei modernisti «che fanno propri» i principi degli americanisti. Nell’Enciclica condanna, ancora una volta, la preferenza concessa alle </w:t>
      </w:r>
      <w:r w:rsidRPr="001224EE">
        <w:rPr>
          <w:rFonts w:ascii="Book Antiqua" w:eastAsia="Times New Roman" w:hAnsi="Book Antiqua" w:cs="Times New Roman"/>
          <w:sz w:val="28"/>
          <w:szCs w:val="28"/>
          <w:lang w:eastAsia="it-IT"/>
        </w:rPr>
        <w:lastRenderedPageBreak/>
        <w:t>cosiddette “virtù attive” a detrimento di quelle virtù evangeliche qualificate come “passive”.  «Più che mai – segnala Mons. Cauly – il nemico ha compreso che per trionfare, invece di lottare frontalmente contro il cattolicesimo, era necessario crearsi degli alleati nel suo seno, che lavorassero per trasformarlo e distruggerlo. Per conseguire questo fine, il liberalismo cerca, sotto il nome di modernismo, di penetrare al cuore stesso della Chiesa per strapparle non solo i laici ma anche i sacerdoti, incaricati della cura d’anime. Gli innovatori, che professano le opinioni più contraddittorie, sono d’accordo nel chiedere che, nella Chiesa come nella società civile, il popolo sia sovrano e che le idee da questo successivamente formulate, o trasformate e ringiovanite dalla coscienza universale, vengano introdotte nell’insegnamento impartito al clero…».</w:t>
      </w:r>
      <w:r>
        <w:rPr>
          <w:rFonts w:ascii="Book Antiqua" w:eastAsia="Times New Roman" w:hAnsi="Book Antiqua" w:cs="Times New Roman"/>
          <w:sz w:val="28"/>
          <w:szCs w:val="28"/>
          <w:lang w:eastAsia="it-IT"/>
        </w:rPr>
        <w:t xml:space="preserve"> </w:t>
      </w:r>
      <w:r w:rsidRPr="001224EE">
        <w:rPr>
          <w:rFonts w:ascii="Book Antiqua" w:eastAsia="Times New Roman" w:hAnsi="Book Antiqua" w:cs="Times New Roman"/>
          <w:sz w:val="28"/>
          <w:szCs w:val="28"/>
          <w:lang w:eastAsia="it-IT"/>
        </w:rPr>
        <w:t>Cosa ha fatto il modernismo? Una rivista che difendeva la causa della Chiesa, “Corrispondenza romana”, disse: «Il modernismo è stato vinto da Pio X, ma si tratta del modernismo organizzato, dottrinale. Resta lo stato dell’anima modernista …».</w:t>
      </w:r>
      <w:r>
        <w:rPr>
          <w:rFonts w:ascii="Book Antiqua" w:eastAsia="Times New Roman" w:hAnsi="Book Antiqua" w:cs="Times New Roman"/>
          <w:sz w:val="28"/>
          <w:szCs w:val="28"/>
          <w:lang w:eastAsia="it-IT"/>
        </w:rPr>
        <w:t xml:space="preserve"> </w:t>
      </w:r>
      <w:r w:rsidRPr="001224EE">
        <w:rPr>
          <w:rFonts w:ascii="Book Antiqua" w:eastAsia="Times New Roman" w:hAnsi="Book Antiqua" w:cs="Times New Roman"/>
          <w:sz w:val="28"/>
          <w:szCs w:val="28"/>
          <w:lang w:eastAsia="it-IT"/>
        </w:rPr>
        <w:t>Sarà temerario attribuire troppa importanza a certe ammissioni? Per esempio a quella del modernista tedesco Schell, dopo che fu inserito nell’"Indice" dei libri proibiti: «Facendo ciò, si credeva di screditarci nell’anima dei nostri partigiani; ancor più, mi si forzava a separarmi dalla Chiesa per una mancata sottomissione … Questo sarebbe stato il trionfo dei miei avversari. I miei numerosi partigiani non vogliono separarsi dalla Chiesa: nonostante tutte le misure che possa prendere la reazione, vogliono introdurre in essa tali tendenze» (Estratti dalla corrispondenza di Schell citati da Mons. Cauly, op. cit.). «I modernisti rimangono nel cattolicesimo – scriverà a sua volta un modernista inglese, nel “Journal de Genève” (Cit. da Mons. Cauly, op. cit., p. 142) – perché per essi è l’unica maniera per continuare ad essere qualcosa. Il giorno in cui fossero cacciati, si smetterebbe di occuparsi di loro e del loro sistema. Ciò non è molto leale da parte loro, ma è molto abile». Tutto ciò spiega perché Paolo VI abbia creduto sua dovere denunciare, il permanere di un modernismo sempre attuale. Il modernismo dei tempi di San Pio X che, nel suo Paysan de la Garonne, Jacques Maritain ha sfrontatamente definito una modesta allergia rispetto a quello che oggi trionfa.</w:t>
      </w:r>
      <w:r>
        <w:rPr>
          <w:rFonts w:ascii="Book Antiqua" w:eastAsia="Times New Roman" w:hAnsi="Book Antiqua" w:cs="Times New Roman"/>
          <w:sz w:val="28"/>
          <w:szCs w:val="28"/>
          <w:lang w:eastAsia="it-IT"/>
        </w:rPr>
        <w:t xml:space="preserve"> Il professor John Rao ha aggiunto nuovi spunti di riflessione all’argomento con un saggio pubblicato dalla rivista </w:t>
      </w:r>
      <w:r w:rsidRPr="007E22CD">
        <w:rPr>
          <w:rFonts w:ascii="Book Antiqua" w:eastAsia="Times New Roman" w:hAnsi="Book Antiqua" w:cs="Times New Roman"/>
          <w:i/>
          <w:sz w:val="28"/>
          <w:szCs w:val="28"/>
          <w:lang w:eastAsia="it-IT"/>
        </w:rPr>
        <w:lastRenderedPageBreak/>
        <w:t>Instaurare omnia in Christo</w:t>
      </w:r>
      <w:r>
        <w:rPr>
          <w:rFonts w:ascii="Book Antiqua" w:eastAsia="Times New Roman" w:hAnsi="Book Antiqua" w:cs="Times New Roman"/>
          <w:sz w:val="28"/>
          <w:szCs w:val="28"/>
          <w:lang w:eastAsia="it-IT"/>
        </w:rPr>
        <w:t xml:space="preserve">: “ </w:t>
      </w:r>
      <w:r w:rsidRPr="00BC1928">
        <w:rPr>
          <w:rFonts w:ascii="Book Antiqua" w:hAnsi="Book Antiqua"/>
          <w:spacing w:val="-1"/>
          <w:sz w:val="28"/>
          <w:szCs w:val="28"/>
        </w:rPr>
        <w:t xml:space="preserve">’Americanismo’ </w:t>
      </w:r>
      <w:r w:rsidRPr="00BC1928">
        <w:rPr>
          <w:rFonts w:ascii="Book Antiqua" w:eastAsia="Times New Roman" w:hAnsi="Book Antiqua" w:cs="Times New Roman"/>
          <w:spacing w:val="-1"/>
          <w:sz w:val="28"/>
          <w:szCs w:val="28"/>
        </w:rPr>
        <w:t>è</w:t>
      </w:r>
      <w:r w:rsidRPr="00BC1928">
        <w:rPr>
          <w:rFonts w:ascii="Book Antiqua" w:eastAsia="Times New Roman" w:hAnsi="Book Antiqua"/>
          <w:spacing w:val="-1"/>
          <w:sz w:val="28"/>
          <w:szCs w:val="28"/>
        </w:rPr>
        <w:t xml:space="preserve"> un termine che po</w:t>
      </w:r>
      <w:r w:rsidRPr="00BC1928">
        <w:rPr>
          <w:rFonts w:ascii="Book Antiqua" w:eastAsia="Times New Roman" w:hAnsi="Book Antiqua"/>
          <w:spacing w:val="-1"/>
          <w:sz w:val="28"/>
          <w:szCs w:val="28"/>
        </w:rPr>
        <w:softHyphen/>
        <w:t xml:space="preserve">trebbe, a prima vista, sembrare niente di </w:t>
      </w:r>
      <w:r w:rsidRPr="00BC1928">
        <w:rPr>
          <w:rFonts w:ascii="Book Antiqua" w:eastAsia="Times New Roman" w:hAnsi="Book Antiqua"/>
          <w:sz w:val="28"/>
          <w:szCs w:val="28"/>
        </w:rPr>
        <w:t>pi</w:t>
      </w:r>
      <w:r w:rsidRPr="00BC1928">
        <w:rPr>
          <w:rFonts w:ascii="Book Antiqua" w:eastAsia="Times New Roman" w:hAnsi="Book Antiqua" w:cs="Times New Roman"/>
          <w:sz w:val="28"/>
          <w:szCs w:val="28"/>
        </w:rPr>
        <w:t>ù</w:t>
      </w:r>
      <w:r w:rsidRPr="00BC1928">
        <w:rPr>
          <w:rFonts w:ascii="Book Antiqua" w:eastAsia="Times New Roman" w:hAnsi="Book Antiqua"/>
          <w:sz w:val="28"/>
          <w:szCs w:val="28"/>
        </w:rPr>
        <w:t xml:space="preserve"> che l'espressione di una tradizionale </w:t>
      </w:r>
      <w:r w:rsidRPr="00BC1928">
        <w:rPr>
          <w:rFonts w:ascii="Book Antiqua" w:eastAsia="Times New Roman" w:hAnsi="Book Antiqua"/>
          <w:spacing w:val="-1"/>
          <w:sz w:val="28"/>
          <w:szCs w:val="28"/>
        </w:rPr>
        <w:t xml:space="preserve">devozione patriottica verso gli Stati Uniti </w:t>
      </w:r>
      <w:r w:rsidRPr="00BC1928">
        <w:rPr>
          <w:rFonts w:ascii="Book Antiqua" w:eastAsia="Times New Roman" w:hAnsi="Book Antiqua"/>
          <w:spacing w:val="-3"/>
          <w:sz w:val="28"/>
          <w:szCs w:val="28"/>
        </w:rPr>
        <w:t>intesi come la propria patria. In realt</w:t>
      </w:r>
      <w:r w:rsidRPr="00BC1928">
        <w:rPr>
          <w:rFonts w:ascii="Book Antiqua" w:eastAsia="Times New Roman" w:hAnsi="Book Antiqua" w:cs="Times New Roman"/>
          <w:spacing w:val="-3"/>
          <w:sz w:val="28"/>
          <w:szCs w:val="28"/>
        </w:rPr>
        <w:t>à</w:t>
      </w:r>
      <w:r w:rsidRPr="00BC1928">
        <w:rPr>
          <w:rFonts w:ascii="Book Antiqua" w:eastAsia="Times New Roman" w:hAnsi="Book Antiqua"/>
          <w:spacing w:val="-3"/>
          <w:sz w:val="28"/>
          <w:szCs w:val="28"/>
        </w:rPr>
        <w:t>, tut</w:t>
      </w:r>
      <w:r w:rsidRPr="00BC1928">
        <w:rPr>
          <w:rFonts w:ascii="Book Antiqua" w:eastAsia="Times New Roman" w:hAnsi="Book Antiqua"/>
          <w:spacing w:val="-3"/>
          <w:sz w:val="28"/>
          <w:szCs w:val="28"/>
        </w:rPr>
        <w:softHyphen/>
      </w:r>
      <w:r w:rsidRPr="00BC1928">
        <w:rPr>
          <w:rFonts w:ascii="Book Antiqua" w:eastAsia="Times New Roman" w:hAnsi="Book Antiqua"/>
          <w:spacing w:val="-1"/>
          <w:sz w:val="28"/>
          <w:szCs w:val="28"/>
        </w:rPr>
        <w:t>tavia, si riferisce a un insegnamento pre</w:t>
      </w:r>
      <w:r w:rsidRPr="00BC1928">
        <w:rPr>
          <w:rFonts w:ascii="Book Antiqua" w:eastAsia="Times New Roman" w:hAnsi="Book Antiqua"/>
          <w:spacing w:val="-1"/>
          <w:sz w:val="28"/>
          <w:szCs w:val="28"/>
        </w:rPr>
        <w:softHyphen/>
      </w:r>
      <w:r w:rsidRPr="00BC1928">
        <w:rPr>
          <w:rFonts w:ascii="Book Antiqua" w:eastAsia="Times New Roman" w:hAnsi="Book Antiqua"/>
          <w:sz w:val="28"/>
          <w:szCs w:val="28"/>
        </w:rPr>
        <w:t>ciso relativo al ruolo redentivo dell'Ame</w:t>
      </w:r>
      <w:r w:rsidRPr="00BC1928">
        <w:rPr>
          <w:rFonts w:ascii="Book Antiqua" w:eastAsia="Times New Roman" w:hAnsi="Book Antiqua"/>
          <w:sz w:val="28"/>
          <w:szCs w:val="28"/>
        </w:rPr>
        <w:softHyphen/>
        <w:t xml:space="preserve">rica nella storia del mondo e all'invito ad un modo di vita particolare conforme a </w:t>
      </w:r>
      <w:r w:rsidRPr="00BC1928">
        <w:rPr>
          <w:rFonts w:ascii="Book Antiqua" w:eastAsia="Times New Roman" w:hAnsi="Book Antiqua"/>
          <w:spacing w:val="-1"/>
          <w:sz w:val="28"/>
          <w:szCs w:val="28"/>
        </w:rPr>
        <w:t xml:space="preserve">questo insegnamento. L'insegnamento e </w:t>
      </w:r>
      <w:r w:rsidRPr="00BC1928">
        <w:rPr>
          <w:rFonts w:ascii="Book Antiqua" w:eastAsia="Times New Roman" w:hAnsi="Book Antiqua"/>
          <w:spacing w:val="-2"/>
          <w:sz w:val="28"/>
          <w:szCs w:val="28"/>
        </w:rPr>
        <w:t>il modo di vita rappresentano una minac</w:t>
      </w:r>
      <w:r w:rsidRPr="00BC1928">
        <w:rPr>
          <w:rFonts w:ascii="Book Antiqua" w:eastAsia="Times New Roman" w:hAnsi="Book Antiqua"/>
          <w:spacing w:val="-2"/>
          <w:sz w:val="28"/>
          <w:szCs w:val="28"/>
        </w:rPr>
        <w:softHyphen/>
      </w:r>
      <w:r w:rsidRPr="00BC1928">
        <w:rPr>
          <w:rFonts w:ascii="Book Antiqua" w:eastAsia="Times New Roman" w:hAnsi="Book Antiqua"/>
          <w:sz w:val="28"/>
          <w:szCs w:val="28"/>
        </w:rPr>
        <w:t xml:space="preserve">cia senza precedenti, ma molto sottile, </w:t>
      </w:r>
      <w:r w:rsidRPr="00BC1928">
        <w:rPr>
          <w:rFonts w:ascii="Book Antiqua" w:eastAsia="Times New Roman" w:hAnsi="Book Antiqua"/>
          <w:spacing w:val="-2"/>
          <w:sz w:val="28"/>
          <w:szCs w:val="28"/>
        </w:rPr>
        <w:t xml:space="preserve">sia al Cattolicesimo sia all'ordine naturale </w:t>
      </w:r>
      <w:r w:rsidRPr="00BC1928">
        <w:rPr>
          <w:rFonts w:ascii="Book Antiqua" w:eastAsia="Times New Roman" w:hAnsi="Book Antiqua"/>
          <w:sz w:val="28"/>
          <w:szCs w:val="28"/>
        </w:rPr>
        <w:t xml:space="preserve">che il Cattolicesimo rispetta e che cerca di perfezionare in Cristo. </w:t>
      </w:r>
      <w:r w:rsidRPr="00BC1928">
        <w:rPr>
          <w:rFonts w:ascii="Book Antiqua" w:hAnsi="Book Antiqua"/>
          <w:spacing w:val="-3"/>
          <w:sz w:val="28"/>
          <w:szCs w:val="28"/>
        </w:rPr>
        <w:t xml:space="preserve">Il carattere particolarmente pericoloso </w:t>
      </w:r>
      <w:r w:rsidRPr="00BC1928">
        <w:rPr>
          <w:rFonts w:ascii="Book Antiqua" w:hAnsi="Book Antiqua"/>
          <w:sz w:val="28"/>
          <w:szCs w:val="28"/>
        </w:rPr>
        <w:t>dell'americanismo deriva dalla trasfor</w:t>
      </w:r>
      <w:r w:rsidRPr="00BC1928">
        <w:rPr>
          <w:rFonts w:ascii="Book Antiqua" w:hAnsi="Book Antiqua"/>
          <w:sz w:val="28"/>
          <w:szCs w:val="28"/>
        </w:rPr>
        <w:softHyphen/>
      </w:r>
      <w:r w:rsidRPr="00BC1928">
        <w:rPr>
          <w:rFonts w:ascii="Book Antiqua" w:hAnsi="Book Antiqua"/>
          <w:spacing w:val="-2"/>
          <w:sz w:val="28"/>
          <w:szCs w:val="28"/>
        </w:rPr>
        <w:t>mazione degli Stati Uniti da semplice na</w:t>
      </w:r>
      <w:r w:rsidRPr="00BC1928">
        <w:rPr>
          <w:rFonts w:ascii="Book Antiqua" w:hAnsi="Book Antiqua"/>
          <w:spacing w:val="-2"/>
          <w:sz w:val="28"/>
          <w:szCs w:val="28"/>
        </w:rPr>
        <w:softHyphen/>
      </w:r>
      <w:r w:rsidRPr="00BC1928">
        <w:rPr>
          <w:rFonts w:ascii="Book Antiqua" w:hAnsi="Book Antiqua"/>
          <w:spacing w:val="-1"/>
          <w:sz w:val="28"/>
          <w:szCs w:val="28"/>
        </w:rPr>
        <w:t xml:space="preserve">zione che richiede obbedienza e rispetto </w:t>
      </w:r>
      <w:r w:rsidRPr="00BC1928">
        <w:rPr>
          <w:rFonts w:ascii="Book Antiqua" w:hAnsi="Book Antiqua"/>
          <w:sz w:val="28"/>
          <w:szCs w:val="28"/>
        </w:rPr>
        <w:t xml:space="preserve">legittimi da parte dei suoi cittadini in una forza ideologico-religiosa sacramentale </w:t>
      </w:r>
      <w:r w:rsidRPr="00BC1928">
        <w:rPr>
          <w:rFonts w:ascii="Book Antiqua" w:hAnsi="Book Antiqua"/>
          <w:spacing w:val="-3"/>
          <w:sz w:val="28"/>
          <w:szCs w:val="28"/>
        </w:rPr>
        <w:t>ed altamente aggressiva, che cerca l'ege</w:t>
      </w:r>
      <w:r w:rsidRPr="00BC1928">
        <w:rPr>
          <w:rFonts w:ascii="Book Antiqua" w:hAnsi="Book Antiqua"/>
          <w:spacing w:val="-3"/>
          <w:sz w:val="28"/>
          <w:szCs w:val="28"/>
        </w:rPr>
        <w:softHyphen/>
      </w:r>
      <w:r w:rsidRPr="00BC1928">
        <w:rPr>
          <w:rFonts w:ascii="Book Antiqua" w:hAnsi="Book Antiqua"/>
          <w:sz w:val="28"/>
          <w:szCs w:val="28"/>
        </w:rPr>
        <w:t>monia globale e non tollera opposizione a ci</w:t>
      </w:r>
      <w:r w:rsidRPr="00BC1928">
        <w:rPr>
          <w:rFonts w:ascii="Book Antiqua" w:eastAsia="Times New Roman" w:hAnsi="Book Antiqua" w:cs="Times New Roman"/>
          <w:sz w:val="28"/>
          <w:szCs w:val="28"/>
        </w:rPr>
        <w:t>ò</w:t>
      </w:r>
      <w:r w:rsidRPr="00BC1928">
        <w:rPr>
          <w:rFonts w:ascii="Book Antiqua" w:eastAsia="Times New Roman" w:hAnsi="Book Antiqua"/>
          <w:sz w:val="28"/>
          <w:szCs w:val="28"/>
        </w:rPr>
        <w:t xml:space="preserve"> che, in ultima analisi, non </w:t>
      </w:r>
      <w:r w:rsidRPr="00BC1928">
        <w:rPr>
          <w:rFonts w:ascii="Book Antiqua" w:eastAsia="Times New Roman" w:hAnsi="Book Antiqua" w:cs="Times New Roman"/>
          <w:sz w:val="28"/>
          <w:szCs w:val="28"/>
        </w:rPr>
        <w:t>è</w:t>
      </w:r>
      <w:r w:rsidRPr="00BC1928">
        <w:rPr>
          <w:rFonts w:ascii="Book Antiqua" w:eastAsia="Times New Roman" w:hAnsi="Book Antiqua"/>
          <w:sz w:val="28"/>
          <w:szCs w:val="28"/>
        </w:rPr>
        <w:t xml:space="preserve"> altro </w:t>
      </w:r>
      <w:r w:rsidRPr="00BC1928">
        <w:rPr>
          <w:rFonts w:ascii="Book Antiqua" w:eastAsia="Times New Roman" w:hAnsi="Book Antiqua"/>
          <w:spacing w:val="-1"/>
          <w:sz w:val="28"/>
          <w:szCs w:val="28"/>
        </w:rPr>
        <w:t xml:space="preserve">che il </w:t>
      </w:r>
      <w:r w:rsidRPr="00BC1928">
        <w:rPr>
          <w:rFonts w:ascii="Book Antiqua" w:eastAsia="Times New Roman" w:hAnsi="Book Antiqua"/>
          <w:i/>
          <w:iCs/>
          <w:spacing w:val="-1"/>
          <w:sz w:val="28"/>
          <w:szCs w:val="28"/>
        </w:rPr>
        <w:t>trionfo della volont</w:t>
      </w:r>
      <w:r w:rsidRPr="00BC1928">
        <w:rPr>
          <w:rFonts w:ascii="Book Antiqua" w:eastAsia="Times New Roman" w:hAnsi="Book Antiqua" w:cs="Times New Roman"/>
          <w:i/>
          <w:iCs/>
          <w:spacing w:val="-1"/>
          <w:sz w:val="28"/>
          <w:szCs w:val="28"/>
        </w:rPr>
        <w:t>à</w:t>
      </w:r>
      <w:r w:rsidRPr="00BC1928">
        <w:rPr>
          <w:rFonts w:ascii="Book Antiqua" w:eastAsia="Times New Roman" w:hAnsi="Book Antiqua"/>
          <w:i/>
          <w:iCs/>
          <w:spacing w:val="-1"/>
          <w:sz w:val="28"/>
          <w:szCs w:val="28"/>
        </w:rPr>
        <w:t xml:space="preserve"> arbitraria ma</w:t>
      </w:r>
      <w:r w:rsidRPr="00BC1928">
        <w:rPr>
          <w:rFonts w:ascii="Book Antiqua" w:eastAsia="Times New Roman" w:hAnsi="Book Antiqua"/>
          <w:i/>
          <w:iCs/>
          <w:spacing w:val="-1"/>
          <w:sz w:val="28"/>
          <w:szCs w:val="28"/>
        </w:rPr>
        <w:softHyphen/>
      </w:r>
      <w:r w:rsidRPr="00BC1928">
        <w:rPr>
          <w:rFonts w:ascii="Book Antiqua" w:eastAsia="Times New Roman" w:hAnsi="Book Antiqua"/>
          <w:i/>
          <w:iCs/>
          <w:spacing w:val="-2"/>
          <w:sz w:val="28"/>
          <w:szCs w:val="28"/>
        </w:rPr>
        <w:t xml:space="preserve">terialista. </w:t>
      </w:r>
      <w:r w:rsidRPr="00BC1928">
        <w:rPr>
          <w:rFonts w:ascii="Book Antiqua" w:eastAsia="Times New Roman" w:hAnsi="Book Antiqua"/>
          <w:spacing w:val="-2"/>
          <w:sz w:val="28"/>
          <w:szCs w:val="28"/>
        </w:rPr>
        <w:t xml:space="preserve">Il suo carattere particolarmente </w:t>
      </w:r>
      <w:r w:rsidRPr="00BC1928">
        <w:rPr>
          <w:rFonts w:ascii="Book Antiqua" w:eastAsia="Times New Roman" w:hAnsi="Book Antiqua"/>
          <w:sz w:val="28"/>
          <w:szCs w:val="28"/>
        </w:rPr>
        <w:t xml:space="preserve">subdolo emerge da due fattori: in primo </w:t>
      </w:r>
      <w:r w:rsidRPr="00BC1928">
        <w:rPr>
          <w:rFonts w:ascii="Book Antiqua" w:eastAsia="Times New Roman" w:hAnsi="Book Antiqua"/>
          <w:spacing w:val="-2"/>
          <w:sz w:val="28"/>
          <w:szCs w:val="28"/>
        </w:rPr>
        <w:t xml:space="preserve">luogo, dalla sua insistente pretesa di non essere un credo, ma semplicemente una </w:t>
      </w:r>
      <w:r w:rsidRPr="00BC1928">
        <w:rPr>
          <w:rFonts w:ascii="Book Antiqua" w:eastAsia="Times New Roman" w:hAnsi="Book Antiqua"/>
          <w:spacing w:val="-1"/>
          <w:sz w:val="28"/>
          <w:szCs w:val="28"/>
        </w:rPr>
        <w:t xml:space="preserve">linea guida "pratica" e "pragmatica", atta ad assicurare un ordine sociale pacifico </w:t>
      </w:r>
      <w:r w:rsidRPr="00BC1928">
        <w:rPr>
          <w:rFonts w:ascii="Book Antiqua" w:eastAsia="Times New Roman" w:hAnsi="Book Antiqua"/>
          <w:sz w:val="28"/>
          <w:szCs w:val="28"/>
        </w:rPr>
        <w:t>fornendo "libert</w:t>
      </w:r>
      <w:r w:rsidRPr="00BC1928">
        <w:rPr>
          <w:rFonts w:ascii="Book Antiqua" w:eastAsia="Times New Roman" w:hAnsi="Book Antiqua" w:cs="Times New Roman"/>
          <w:sz w:val="28"/>
          <w:szCs w:val="28"/>
        </w:rPr>
        <w:t>à</w:t>
      </w:r>
      <w:r w:rsidRPr="00BC1928">
        <w:rPr>
          <w:rFonts w:ascii="Book Antiqua" w:eastAsia="Times New Roman" w:hAnsi="Book Antiqua"/>
          <w:sz w:val="28"/>
          <w:szCs w:val="28"/>
        </w:rPr>
        <w:t>" per tutti in un mondo diviso; e, in secondo luogo, dal suo suc</w:t>
      </w:r>
      <w:r w:rsidRPr="00BC1928">
        <w:rPr>
          <w:rFonts w:ascii="Book Antiqua" w:eastAsia="Times New Roman" w:hAnsi="Book Antiqua"/>
          <w:sz w:val="28"/>
          <w:szCs w:val="28"/>
        </w:rPr>
        <w:softHyphen/>
      </w:r>
      <w:r w:rsidRPr="00BC1928">
        <w:rPr>
          <w:rFonts w:ascii="Book Antiqua" w:eastAsia="Times New Roman" w:hAnsi="Book Antiqua"/>
          <w:spacing w:val="-3"/>
          <w:sz w:val="28"/>
          <w:szCs w:val="28"/>
        </w:rPr>
        <w:t xml:space="preserve">cesso nel convincere la gente che questa </w:t>
      </w:r>
      <w:r w:rsidRPr="00BC1928">
        <w:rPr>
          <w:rFonts w:ascii="Book Antiqua" w:eastAsia="Times New Roman" w:hAnsi="Book Antiqua"/>
          <w:spacing w:val="-1"/>
          <w:sz w:val="28"/>
          <w:szCs w:val="28"/>
        </w:rPr>
        <w:t>affermazione apparentemente pragmati</w:t>
      </w:r>
      <w:r w:rsidRPr="00BC1928">
        <w:rPr>
          <w:rFonts w:ascii="Book Antiqua" w:eastAsia="Times New Roman" w:hAnsi="Book Antiqua"/>
          <w:spacing w:val="-1"/>
          <w:sz w:val="28"/>
          <w:szCs w:val="28"/>
        </w:rPr>
        <w:softHyphen/>
      </w:r>
      <w:r w:rsidRPr="00BC1928">
        <w:rPr>
          <w:rFonts w:ascii="Book Antiqua" w:eastAsia="Times New Roman" w:hAnsi="Book Antiqua"/>
          <w:spacing w:val="-3"/>
          <w:sz w:val="28"/>
          <w:szCs w:val="28"/>
        </w:rPr>
        <w:t xml:space="preserve">ca </w:t>
      </w:r>
      <w:r w:rsidRPr="00BC1928">
        <w:rPr>
          <w:rFonts w:ascii="Book Antiqua" w:eastAsia="Times New Roman" w:hAnsi="Book Antiqua" w:cs="Times New Roman"/>
          <w:spacing w:val="-3"/>
          <w:sz w:val="28"/>
          <w:szCs w:val="28"/>
        </w:rPr>
        <w:t>è</w:t>
      </w:r>
      <w:r w:rsidRPr="00BC1928">
        <w:rPr>
          <w:rFonts w:ascii="Book Antiqua" w:eastAsia="Times New Roman" w:hAnsi="Book Antiqua"/>
          <w:spacing w:val="-3"/>
          <w:sz w:val="28"/>
          <w:szCs w:val="28"/>
        </w:rPr>
        <w:t xml:space="preserve"> cos</w:t>
      </w:r>
      <w:r w:rsidRPr="00BC1928">
        <w:rPr>
          <w:rFonts w:ascii="Book Antiqua" w:eastAsia="Times New Roman" w:hAnsi="Book Antiqua" w:cs="Times New Roman"/>
          <w:spacing w:val="-3"/>
          <w:sz w:val="28"/>
          <w:szCs w:val="28"/>
        </w:rPr>
        <w:t>ì</w:t>
      </w:r>
      <w:r w:rsidRPr="00BC1928">
        <w:rPr>
          <w:rFonts w:ascii="Book Antiqua" w:eastAsia="Times New Roman" w:hAnsi="Book Antiqua"/>
          <w:spacing w:val="-3"/>
          <w:sz w:val="28"/>
          <w:szCs w:val="28"/>
        </w:rPr>
        <w:t xml:space="preserve"> </w:t>
      </w:r>
      <w:r w:rsidRPr="00BC1928">
        <w:rPr>
          <w:rFonts w:ascii="Book Antiqua" w:eastAsia="Times New Roman" w:hAnsi="Book Antiqua"/>
          <w:i/>
          <w:iCs/>
          <w:spacing w:val="-3"/>
          <w:sz w:val="28"/>
          <w:szCs w:val="28"/>
        </w:rPr>
        <w:t xml:space="preserve">ovviamente </w:t>
      </w:r>
      <w:r w:rsidRPr="00BC1928">
        <w:rPr>
          <w:rFonts w:ascii="Book Antiqua" w:eastAsia="Times New Roman" w:hAnsi="Book Antiqua"/>
          <w:spacing w:val="-3"/>
          <w:sz w:val="28"/>
          <w:szCs w:val="28"/>
        </w:rPr>
        <w:t xml:space="preserve">vera, che va evitata </w:t>
      </w:r>
      <w:r w:rsidRPr="00BC1928">
        <w:rPr>
          <w:rFonts w:ascii="Book Antiqua" w:eastAsia="Times New Roman" w:hAnsi="Book Antiqua"/>
          <w:spacing w:val="-2"/>
          <w:sz w:val="28"/>
          <w:szCs w:val="28"/>
        </w:rPr>
        <w:t xml:space="preserve">qualsiasi seria indagine intellettuale sulla </w:t>
      </w:r>
      <w:r w:rsidRPr="00BC1928">
        <w:rPr>
          <w:rFonts w:ascii="Book Antiqua" w:eastAsia="Times New Roman" w:hAnsi="Book Antiqua"/>
          <w:spacing w:val="-4"/>
          <w:sz w:val="28"/>
          <w:szCs w:val="28"/>
        </w:rPr>
        <w:t>sua falsit</w:t>
      </w:r>
      <w:r w:rsidRPr="00BC1928">
        <w:rPr>
          <w:rFonts w:ascii="Book Antiqua" w:eastAsia="Times New Roman" w:hAnsi="Book Antiqua" w:cs="Times New Roman"/>
          <w:spacing w:val="-4"/>
          <w:sz w:val="28"/>
          <w:szCs w:val="28"/>
        </w:rPr>
        <w:t>à</w:t>
      </w:r>
      <w:r w:rsidRPr="00BC1928">
        <w:rPr>
          <w:rFonts w:ascii="Book Antiqua" w:eastAsia="Times New Roman" w:hAnsi="Book Antiqua"/>
          <w:spacing w:val="-4"/>
          <w:sz w:val="28"/>
          <w:szCs w:val="28"/>
        </w:rPr>
        <w:t xml:space="preserve">. Ma come ha fatto questa forza </w:t>
      </w:r>
      <w:r w:rsidRPr="00BC1928">
        <w:rPr>
          <w:rFonts w:ascii="Book Antiqua" w:eastAsia="Times New Roman" w:hAnsi="Book Antiqua"/>
          <w:spacing w:val="-2"/>
          <w:sz w:val="28"/>
          <w:szCs w:val="28"/>
        </w:rPr>
        <w:t>pericolosa e subdola a sorgere e ad otte</w:t>
      </w:r>
      <w:r w:rsidRPr="00BC1928">
        <w:rPr>
          <w:rFonts w:ascii="Book Antiqua" w:eastAsia="Times New Roman" w:hAnsi="Book Antiqua"/>
          <w:spacing w:val="-2"/>
          <w:sz w:val="28"/>
          <w:szCs w:val="28"/>
        </w:rPr>
        <w:softHyphen/>
      </w:r>
      <w:r w:rsidRPr="00BC1928">
        <w:rPr>
          <w:rFonts w:ascii="Book Antiqua" w:eastAsia="Times New Roman" w:hAnsi="Book Antiqua"/>
          <w:sz w:val="28"/>
          <w:szCs w:val="28"/>
        </w:rPr>
        <w:t xml:space="preserve">nere tanta forza? </w:t>
      </w:r>
      <w:r w:rsidRPr="00BC1928">
        <w:rPr>
          <w:rFonts w:ascii="Book Antiqua" w:hAnsi="Book Antiqua"/>
          <w:sz w:val="28"/>
          <w:szCs w:val="28"/>
        </w:rPr>
        <w:t xml:space="preserve">I Padri Fondatori e i loro successori </w:t>
      </w:r>
      <w:r w:rsidRPr="00BC1928">
        <w:rPr>
          <w:rFonts w:ascii="Book Antiqua" w:hAnsi="Book Antiqua"/>
          <w:spacing w:val="-2"/>
          <w:sz w:val="28"/>
          <w:szCs w:val="28"/>
        </w:rPr>
        <w:t>immediati costruirono gli Stati Uniti in pri</w:t>
      </w:r>
      <w:r w:rsidRPr="00BC1928">
        <w:rPr>
          <w:rFonts w:ascii="Book Antiqua" w:hAnsi="Book Antiqua"/>
          <w:spacing w:val="-2"/>
          <w:sz w:val="28"/>
          <w:szCs w:val="28"/>
        </w:rPr>
        <w:softHyphen/>
      </w:r>
      <w:r w:rsidRPr="00BC1928">
        <w:rPr>
          <w:rFonts w:ascii="Book Antiqua" w:hAnsi="Book Antiqua"/>
          <w:spacing w:val="-1"/>
          <w:sz w:val="28"/>
          <w:szCs w:val="28"/>
        </w:rPr>
        <w:t>mo luogo con elementi derivati dall'ere</w:t>
      </w:r>
      <w:r w:rsidRPr="00BC1928">
        <w:rPr>
          <w:rFonts w:ascii="Book Antiqua" w:hAnsi="Book Antiqua"/>
          <w:spacing w:val="-1"/>
          <w:sz w:val="28"/>
          <w:szCs w:val="28"/>
        </w:rPr>
        <w:softHyphen/>
      </w:r>
      <w:r w:rsidRPr="00BC1928">
        <w:rPr>
          <w:rFonts w:ascii="Book Antiqua" w:hAnsi="Book Antiqua"/>
          <w:sz w:val="28"/>
          <w:szCs w:val="28"/>
        </w:rPr>
        <w:t>dit</w:t>
      </w:r>
      <w:r w:rsidRPr="00BC1928">
        <w:rPr>
          <w:rFonts w:ascii="Book Antiqua" w:eastAsia="Times New Roman" w:hAnsi="Book Antiqua" w:cs="Times New Roman"/>
          <w:sz w:val="28"/>
          <w:szCs w:val="28"/>
        </w:rPr>
        <w:t>à</w:t>
      </w:r>
      <w:r w:rsidRPr="00BC1928">
        <w:rPr>
          <w:rFonts w:ascii="Book Antiqua" w:eastAsia="Times New Roman" w:hAnsi="Book Antiqua"/>
          <w:sz w:val="28"/>
          <w:szCs w:val="28"/>
        </w:rPr>
        <w:t xml:space="preserve"> britannica dell'America. Ma questa </w:t>
      </w:r>
      <w:r w:rsidRPr="00BC1928">
        <w:rPr>
          <w:rFonts w:ascii="Book Antiqua" w:eastAsia="Times New Roman" w:hAnsi="Book Antiqua"/>
          <w:spacing w:val="-4"/>
          <w:sz w:val="28"/>
          <w:szCs w:val="28"/>
        </w:rPr>
        <w:t>eredit</w:t>
      </w:r>
      <w:r w:rsidRPr="00BC1928">
        <w:rPr>
          <w:rFonts w:ascii="Book Antiqua" w:eastAsia="Times New Roman" w:hAnsi="Book Antiqua" w:cs="Times New Roman"/>
          <w:spacing w:val="-4"/>
          <w:sz w:val="28"/>
          <w:szCs w:val="28"/>
        </w:rPr>
        <w:t>à</w:t>
      </w:r>
      <w:r w:rsidRPr="00BC1928">
        <w:rPr>
          <w:rFonts w:ascii="Book Antiqua" w:eastAsia="Times New Roman" w:hAnsi="Book Antiqua"/>
          <w:spacing w:val="-4"/>
          <w:sz w:val="28"/>
          <w:szCs w:val="28"/>
        </w:rPr>
        <w:t>, alla fine del XVIII secolo, era schi</w:t>
      </w:r>
      <w:r w:rsidRPr="00BC1928">
        <w:rPr>
          <w:rFonts w:ascii="Book Antiqua" w:eastAsia="Times New Roman" w:hAnsi="Book Antiqua"/>
          <w:spacing w:val="-4"/>
          <w:sz w:val="28"/>
          <w:szCs w:val="28"/>
        </w:rPr>
        <w:softHyphen/>
      </w:r>
      <w:r w:rsidRPr="00BC1928">
        <w:rPr>
          <w:rFonts w:ascii="Book Antiqua" w:eastAsia="Times New Roman" w:hAnsi="Book Antiqua"/>
          <w:sz w:val="28"/>
          <w:szCs w:val="28"/>
        </w:rPr>
        <w:t xml:space="preserve">zofrenica. </w:t>
      </w:r>
      <w:r w:rsidRPr="00BC1928">
        <w:rPr>
          <w:rFonts w:ascii="Book Antiqua" w:hAnsi="Book Antiqua"/>
          <w:sz w:val="28"/>
          <w:szCs w:val="28"/>
        </w:rPr>
        <w:t>Da un lato, l'eredit</w:t>
      </w:r>
      <w:r w:rsidRPr="00BC1928">
        <w:rPr>
          <w:rFonts w:ascii="Book Antiqua" w:eastAsia="Times New Roman" w:hAnsi="Book Antiqua" w:cs="Times New Roman"/>
          <w:sz w:val="28"/>
          <w:szCs w:val="28"/>
        </w:rPr>
        <w:t>à</w:t>
      </w:r>
      <w:r w:rsidRPr="00BC1928">
        <w:rPr>
          <w:rFonts w:ascii="Book Antiqua" w:eastAsia="Times New Roman" w:hAnsi="Book Antiqua"/>
          <w:sz w:val="28"/>
          <w:szCs w:val="28"/>
        </w:rPr>
        <w:t xml:space="preserve"> della Gran Bre</w:t>
      </w:r>
      <w:r w:rsidRPr="00BC1928">
        <w:rPr>
          <w:rFonts w:ascii="Book Antiqua" w:eastAsia="Times New Roman" w:hAnsi="Book Antiqua"/>
          <w:sz w:val="28"/>
          <w:szCs w:val="28"/>
        </w:rPr>
        <w:softHyphen/>
      </w:r>
      <w:r w:rsidRPr="00BC1928">
        <w:rPr>
          <w:rFonts w:ascii="Book Antiqua" w:eastAsia="Times New Roman" w:hAnsi="Book Antiqua"/>
          <w:spacing w:val="-1"/>
          <w:sz w:val="28"/>
          <w:szCs w:val="28"/>
        </w:rPr>
        <w:t>tagna includeva l'influenza del cristiane</w:t>
      </w:r>
      <w:r w:rsidRPr="00BC1928">
        <w:rPr>
          <w:rFonts w:ascii="Book Antiqua" w:eastAsia="Times New Roman" w:hAnsi="Book Antiqua"/>
          <w:spacing w:val="-1"/>
          <w:sz w:val="28"/>
          <w:szCs w:val="28"/>
        </w:rPr>
        <w:softHyphen/>
      </w:r>
      <w:r w:rsidRPr="00BC1928">
        <w:rPr>
          <w:rFonts w:ascii="Book Antiqua" w:eastAsia="Times New Roman" w:hAnsi="Book Antiqua"/>
          <w:sz w:val="28"/>
          <w:szCs w:val="28"/>
        </w:rPr>
        <w:t>simo, in particolare di quella forma rigo</w:t>
      </w:r>
      <w:r w:rsidRPr="00BC1928">
        <w:rPr>
          <w:rFonts w:ascii="Book Antiqua" w:eastAsia="Times New Roman" w:hAnsi="Book Antiqua"/>
          <w:sz w:val="28"/>
          <w:szCs w:val="28"/>
        </w:rPr>
        <w:softHyphen/>
      </w:r>
      <w:r w:rsidRPr="00BC1928">
        <w:rPr>
          <w:rFonts w:ascii="Book Antiqua" w:eastAsia="Times New Roman" w:hAnsi="Book Antiqua"/>
          <w:spacing w:val="-1"/>
          <w:sz w:val="28"/>
          <w:szCs w:val="28"/>
        </w:rPr>
        <w:t xml:space="preserve">rosamente calvinista che sottolineava la </w:t>
      </w:r>
      <w:r w:rsidRPr="00BC1928">
        <w:rPr>
          <w:rFonts w:ascii="Book Antiqua" w:eastAsia="Times New Roman" w:hAnsi="Book Antiqua"/>
          <w:sz w:val="28"/>
          <w:szCs w:val="28"/>
        </w:rPr>
        <w:t xml:space="preserve">dottrina protestante della depravazione totale. Questo insegnamento riteneva gli individui irrimediabilmente schiavi del peccato, dipendenti per la salvezza </w:t>
      </w:r>
      <w:r w:rsidRPr="00BC1928">
        <w:rPr>
          <w:rFonts w:ascii="Book Antiqua" w:hAnsi="Book Antiqua"/>
          <w:color w:val="000000"/>
          <w:sz w:val="28"/>
          <w:szCs w:val="28"/>
        </w:rPr>
        <w:t>dalla scelta volontaria di un Dio onnipo</w:t>
      </w:r>
      <w:r w:rsidRPr="00BC1928">
        <w:rPr>
          <w:rFonts w:ascii="Book Antiqua" w:hAnsi="Book Antiqua"/>
          <w:color w:val="000000"/>
          <w:sz w:val="28"/>
          <w:szCs w:val="28"/>
        </w:rPr>
        <w:softHyphen/>
        <w:t>tente che gli uomini speravano ancora potesse in qualche modo essere sprona</w:t>
      </w:r>
      <w:r w:rsidRPr="00BC1928">
        <w:rPr>
          <w:rFonts w:ascii="Book Antiqua" w:hAnsi="Book Antiqua"/>
          <w:color w:val="000000"/>
          <w:sz w:val="28"/>
          <w:szCs w:val="28"/>
        </w:rPr>
        <w:softHyphen/>
        <w:t>to alla misericordia dalla loro fede in lui. Tale insegnamento non consentiva un ruolo alla Chiesa veramente autorevole e sacramentale, essendo essa giudica</w:t>
      </w:r>
      <w:r w:rsidRPr="00BC1928">
        <w:rPr>
          <w:rFonts w:ascii="Book Antiqua" w:hAnsi="Book Antiqua"/>
          <w:color w:val="000000"/>
          <w:sz w:val="28"/>
          <w:szCs w:val="28"/>
        </w:rPr>
        <w:softHyphen/>
        <w:t xml:space="preserve">ta depravata come il resto della natura e quindi incapace di agire in modo veritiero, santo, ed </w:t>
      </w:r>
      <w:r w:rsidRPr="00BC1928">
        <w:rPr>
          <w:rFonts w:ascii="Book Antiqua" w:hAnsi="Book Antiqua"/>
          <w:color w:val="000000"/>
          <w:sz w:val="28"/>
          <w:szCs w:val="28"/>
        </w:rPr>
        <w:lastRenderedPageBreak/>
        <w:t>efficace. Anche se le comunit</w:t>
      </w:r>
      <w:r w:rsidRPr="00BC1928">
        <w:rPr>
          <w:rFonts w:ascii="Book Antiqua" w:eastAsia="Times New Roman" w:hAnsi="Book Antiqua" w:cs="Times New Roman"/>
          <w:color w:val="000000"/>
          <w:sz w:val="28"/>
          <w:szCs w:val="28"/>
        </w:rPr>
        <w:t xml:space="preserve">à </w:t>
      </w:r>
      <w:r w:rsidRPr="00BC1928">
        <w:rPr>
          <w:rFonts w:ascii="Book Antiqua" w:eastAsia="Times New Roman" w:hAnsi="Book Antiqua"/>
          <w:color w:val="000000"/>
          <w:sz w:val="28"/>
          <w:szCs w:val="28"/>
        </w:rPr>
        <w:t>religiose intaccate dal calvinismo hanno continuato a funzionare, lo hanno fatto o come residui ostinati del passato, utili alla sopravvivenza dello Stato - come nel caso dell'anglicanesimo addomesticato del XVIII secolo - o come meccanismi pu</w:t>
      </w:r>
      <w:r w:rsidRPr="00BC1928">
        <w:rPr>
          <w:rFonts w:ascii="Book Antiqua" w:eastAsia="Times New Roman" w:hAnsi="Book Antiqua"/>
          <w:color w:val="000000"/>
          <w:sz w:val="28"/>
          <w:szCs w:val="28"/>
        </w:rPr>
        <w:softHyphen/>
        <w:t>ramente utilitaristici funzionali alla difesa dei singoli credenti da autorit</w:t>
      </w:r>
      <w:r w:rsidRPr="00BC1928">
        <w:rPr>
          <w:rFonts w:ascii="Book Antiqua" w:eastAsia="Times New Roman" w:hAnsi="Book Antiqua" w:cs="Times New Roman"/>
          <w:color w:val="000000"/>
          <w:sz w:val="28"/>
          <w:szCs w:val="28"/>
        </w:rPr>
        <w:t>à</w:t>
      </w:r>
      <w:r w:rsidRPr="00BC1928">
        <w:rPr>
          <w:rFonts w:ascii="Book Antiqua" w:eastAsia="Times New Roman" w:hAnsi="Book Antiqua"/>
          <w:color w:val="000000"/>
          <w:sz w:val="28"/>
          <w:szCs w:val="28"/>
        </w:rPr>
        <w:t xml:space="preserve"> politiche oppressive, come nel caso dei Puritani. </w:t>
      </w:r>
      <w:r w:rsidRPr="00BC1928">
        <w:rPr>
          <w:rFonts w:ascii="Book Antiqua" w:hAnsi="Book Antiqua"/>
          <w:color w:val="000000"/>
          <w:sz w:val="28"/>
          <w:szCs w:val="28"/>
        </w:rPr>
        <w:t>D'altra parte, l'eredit</w:t>
      </w:r>
      <w:r w:rsidRPr="00BC1928">
        <w:rPr>
          <w:rFonts w:ascii="Book Antiqua" w:eastAsia="Times New Roman" w:hAnsi="Book Antiqua" w:cs="Times New Roman"/>
          <w:color w:val="000000"/>
          <w:sz w:val="28"/>
          <w:szCs w:val="28"/>
        </w:rPr>
        <w:t>à</w:t>
      </w:r>
      <w:r w:rsidRPr="00BC1928">
        <w:rPr>
          <w:rFonts w:ascii="Book Antiqua" w:eastAsia="Times New Roman" w:hAnsi="Book Antiqua"/>
          <w:color w:val="000000"/>
          <w:sz w:val="28"/>
          <w:szCs w:val="28"/>
        </w:rPr>
        <w:t xml:space="preserve"> britannica in</w:t>
      </w:r>
      <w:r w:rsidRPr="00BC1928">
        <w:rPr>
          <w:rFonts w:ascii="Book Antiqua" w:eastAsia="Times New Roman" w:hAnsi="Book Antiqua"/>
          <w:color w:val="000000"/>
          <w:sz w:val="28"/>
          <w:szCs w:val="28"/>
        </w:rPr>
        <w:softHyphen/>
        <w:t>cludeva anche l'influenza del cosiddetto illuminismo moderato, nella formazione del quale avevano giocato un ruolo pri</w:t>
      </w:r>
      <w:r w:rsidRPr="00BC1928">
        <w:rPr>
          <w:rFonts w:ascii="Book Antiqua" w:eastAsia="Times New Roman" w:hAnsi="Book Antiqua"/>
          <w:color w:val="000000"/>
          <w:sz w:val="28"/>
          <w:szCs w:val="28"/>
        </w:rPr>
        <w:softHyphen/>
        <w:t>mario anche un certo numero di anglicani e di puritani. I sostenitori dell'illuminismo moderato che avevano una propensione religiosa erano inorriditi dall'ateismo di pensatori radicali come Baruch Spinoza (1632-1677) e volevano incoraggiare la credenza in un Creatore e una vita pia in accordo con i Suoi desideri. Eppure, erano convinti che il piano del Creatore non potesse essere conosciuto e seguito attraverso l'obbedienza alle religioni con</w:t>
      </w:r>
      <w:r w:rsidRPr="00BC1928">
        <w:rPr>
          <w:rFonts w:ascii="Book Antiqua" w:eastAsia="Times New Roman" w:hAnsi="Book Antiqua"/>
          <w:color w:val="000000"/>
          <w:sz w:val="28"/>
          <w:szCs w:val="28"/>
        </w:rPr>
        <w:softHyphen/>
        <w:t>fessionali, il cui inesorabile litigare aveva portato discredito su tutta la fede. Dio, in</w:t>
      </w:r>
      <w:r w:rsidRPr="00BC1928">
        <w:rPr>
          <w:rFonts w:ascii="Book Antiqua" w:eastAsia="Times New Roman" w:hAnsi="Book Antiqua"/>
          <w:color w:val="000000"/>
          <w:sz w:val="28"/>
          <w:szCs w:val="28"/>
        </w:rPr>
        <w:softHyphen/>
        <w:t>sistevano, poteva essere adorato corret</w:t>
      </w:r>
      <w:r w:rsidRPr="00BC1928">
        <w:rPr>
          <w:rFonts w:ascii="Book Antiqua" w:eastAsia="Times New Roman" w:hAnsi="Book Antiqua"/>
          <w:color w:val="000000"/>
          <w:sz w:val="28"/>
          <w:szCs w:val="28"/>
        </w:rPr>
        <w:softHyphen/>
        <w:t>tamente solo in un modo che apparente</w:t>
      </w:r>
      <w:r w:rsidRPr="00BC1928">
        <w:rPr>
          <w:rFonts w:ascii="Book Antiqua" w:eastAsia="Times New Roman" w:hAnsi="Book Antiqua"/>
          <w:color w:val="000000"/>
          <w:sz w:val="28"/>
          <w:szCs w:val="28"/>
        </w:rPr>
        <w:softHyphen/>
        <w:t>mente ribaltava il concetto di depravazio</w:t>
      </w:r>
      <w:r w:rsidRPr="00BC1928">
        <w:rPr>
          <w:rFonts w:ascii="Book Antiqua" w:eastAsia="Times New Roman" w:hAnsi="Book Antiqua"/>
          <w:color w:val="000000"/>
          <w:sz w:val="28"/>
          <w:szCs w:val="28"/>
        </w:rPr>
        <w:softHyphen/>
        <w:t>ne totale: attraverso uno sviluppo pacifico del mondo naturale che Egli aveva dato agli uomini come loro casa. E questo non richiedeva nulla di pi</w:t>
      </w:r>
      <w:r w:rsidRPr="00BC1928">
        <w:rPr>
          <w:rFonts w:ascii="Book Antiqua" w:eastAsia="Times New Roman" w:hAnsi="Book Antiqua" w:cs="Times New Roman"/>
          <w:color w:val="000000"/>
          <w:sz w:val="28"/>
          <w:szCs w:val="28"/>
        </w:rPr>
        <w:t>ù</w:t>
      </w:r>
      <w:r w:rsidRPr="00BC1928">
        <w:rPr>
          <w:rFonts w:ascii="Book Antiqua" w:eastAsia="Times New Roman" w:hAnsi="Book Antiqua"/>
          <w:color w:val="000000"/>
          <w:sz w:val="28"/>
          <w:szCs w:val="28"/>
        </w:rPr>
        <w:t>, per il suo buon go</w:t>
      </w:r>
      <w:r w:rsidRPr="00BC1928">
        <w:rPr>
          <w:rFonts w:ascii="Book Antiqua" w:eastAsia="Times New Roman" w:hAnsi="Book Antiqua"/>
          <w:color w:val="000000"/>
          <w:sz w:val="28"/>
          <w:szCs w:val="28"/>
        </w:rPr>
        <w:softHyphen/>
        <w:t>verno, di quella dottrina morale cristiana scontata che era ormai presumibilmente parte integrante e indiscutibile della co</w:t>
      </w:r>
      <w:r w:rsidRPr="00BC1928">
        <w:rPr>
          <w:rFonts w:ascii="Book Antiqua" w:eastAsia="Times New Roman" w:hAnsi="Book Antiqua"/>
          <w:color w:val="000000"/>
          <w:sz w:val="28"/>
          <w:szCs w:val="28"/>
        </w:rPr>
        <w:softHyphen/>
        <w:t>mune eredit</w:t>
      </w:r>
      <w:r w:rsidRPr="00BC1928">
        <w:rPr>
          <w:rFonts w:ascii="Book Antiqua" w:eastAsia="Times New Roman" w:hAnsi="Book Antiqua" w:cs="Times New Roman"/>
          <w:color w:val="000000"/>
          <w:sz w:val="28"/>
          <w:szCs w:val="28"/>
        </w:rPr>
        <w:t>à</w:t>
      </w:r>
      <w:r w:rsidRPr="00BC1928">
        <w:rPr>
          <w:rFonts w:ascii="Book Antiqua" w:eastAsia="Times New Roman" w:hAnsi="Book Antiqua"/>
          <w:color w:val="000000"/>
          <w:sz w:val="28"/>
          <w:szCs w:val="28"/>
        </w:rPr>
        <w:t xml:space="preserve"> occidentale. </w:t>
      </w:r>
      <w:r w:rsidRPr="00BC1928">
        <w:rPr>
          <w:rFonts w:ascii="Book Antiqua" w:hAnsi="Book Antiqua"/>
          <w:color w:val="000000"/>
          <w:sz w:val="28"/>
          <w:szCs w:val="28"/>
        </w:rPr>
        <w:t>Ma l'Illuminismo moderato britannico non fu opera esclusivamente di uomini che avevano mantenuto una certa fede in un Dio Creatore. Esso ha vinto, contro la vita religiosa, la battaglia per esercitare la sua influenza pacificante alleandosi con i proprietari terrieri inglesi. Anche se, come protestanti, i membri di questa classe erano davvero preoccupati di sbarazzar</w:t>
      </w:r>
      <w:r w:rsidRPr="00BC1928">
        <w:rPr>
          <w:rFonts w:ascii="Book Antiqua" w:hAnsi="Book Antiqua"/>
          <w:color w:val="000000"/>
          <w:sz w:val="28"/>
          <w:szCs w:val="28"/>
        </w:rPr>
        <w:softHyphen/>
        <w:t xml:space="preserve">si della cattolicizzante dinastia Stuart, in quanto i proprietari terrieri erano turbati </w:t>
      </w:r>
      <w:r w:rsidRPr="00BC1928">
        <w:rPr>
          <w:rFonts w:ascii="Book Antiqua" w:hAnsi="Book Antiqua"/>
          <w:sz w:val="28"/>
          <w:szCs w:val="28"/>
        </w:rPr>
        <w:t xml:space="preserve">soprattutto dal fatto che gli sforzi degli </w:t>
      </w:r>
      <w:r w:rsidRPr="00BC1928">
        <w:rPr>
          <w:rFonts w:ascii="Book Antiqua" w:hAnsi="Book Antiqua"/>
          <w:spacing w:val="-1"/>
          <w:sz w:val="28"/>
          <w:szCs w:val="28"/>
        </w:rPr>
        <w:t xml:space="preserve">Stuart per rafforzare lo Stato erano una </w:t>
      </w:r>
      <w:r w:rsidRPr="00BC1928">
        <w:rPr>
          <w:rFonts w:ascii="Book Antiqua" w:hAnsi="Book Antiqua"/>
          <w:spacing w:val="-2"/>
          <w:sz w:val="28"/>
          <w:szCs w:val="28"/>
        </w:rPr>
        <w:t>minaccia per la gestione indisturbata del</w:t>
      </w:r>
      <w:r w:rsidRPr="00BC1928">
        <w:rPr>
          <w:rFonts w:ascii="Book Antiqua" w:hAnsi="Book Antiqua"/>
          <w:spacing w:val="-2"/>
          <w:sz w:val="28"/>
          <w:szCs w:val="28"/>
        </w:rPr>
        <w:softHyphen/>
      </w:r>
      <w:r w:rsidRPr="00BC1928">
        <w:rPr>
          <w:rFonts w:ascii="Book Antiqua" w:hAnsi="Book Antiqua"/>
          <w:sz w:val="28"/>
          <w:szCs w:val="28"/>
        </w:rPr>
        <w:t xml:space="preserve">la loro ricchezza personale e per la loro </w:t>
      </w:r>
      <w:r w:rsidRPr="00BC1928">
        <w:rPr>
          <w:rFonts w:ascii="Book Antiqua" w:hAnsi="Book Antiqua"/>
          <w:spacing w:val="-4"/>
          <w:sz w:val="28"/>
          <w:szCs w:val="28"/>
        </w:rPr>
        <w:t>libert</w:t>
      </w:r>
      <w:r w:rsidRPr="00BC1928">
        <w:rPr>
          <w:rFonts w:ascii="Book Antiqua" w:eastAsia="Times New Roman" w:hAnsi="Book Antiqua" w:cs="Times New Roman"/>
          <w:spacing w:val="-4"/>
          <w:sz w:val="28"/>
          <w:szCs w:val="28"/>
        </w:rPr>
        <w:t>à</w:t>
      </w:r>
      <w:r w:rsidRPr="00BC1928">
        <w:rPr>
          <w:rFonts w:ascii="Book Antiqua" w:eastAsia="Times New Roman" w:hAnsi="Book Antiqua"/>
          <w:spacing w:val="-4"/>
          <w:sz w:val="28"/>
          <w:szCs w:val="28"/>
        </w:rPr>
        <w:t xml:space="preserve"> di aumentarla. Forze religiose e lai</w:t>
      </w:r>
      <w:r w:rsidRPr="00BC1928">
        <w:rPr>
          <w:rFonts w:ascii="Book Antiqua" w:eastAsia="Times New Roman" w:hAnsi="Book Antiqua"/>
          <w:spacing w:val="-4"/>
          <w:sz w:val="28"/>
          <w:szCs w:val="28"/>
        </w:rPr>
        <w:softHyphen/>
      </w:r>
      <w:r w:rsidRPr="00BC1928">
        <w:rPr>
          <w:rFonts w:ascii="Book Antiqua" w:eastAsia="Times New Roman" w:hAnsi="Book Antiqua"/>
          <w:spacing w:val="-2"/>
          <w:sz w:val="28"/>
          <w:szCs w:val="28"/>
        </w:rPr>
        <w:t>che conversero per formare quella oligar</w:t>
      </w:r>
      <w:r w:rsidRPr="00BC1928">
        <w:rPr>
          <w:rFonts w:ascii="Book Antiqua" w:eastAsia="Times New Roman" w:hAnsi="Book Antiqua"/>
          <w:spacing w:val="-2"/>
          <w:sz w:val="28"/>
          <w:szCs w:val="28"/>
        </w:rPr>
        <w:softHyphen/>
      </w:r>
      <w:r w:rsidRPr="00BC1928">
        <w:rPr>
          <w:rFonts w:ascii="Book Antiqua" w:eastAsia="Times New Roman" w:hAnsi="Book Antiqua"/>
          <w:spacing w:val="-3"/>
          <w:sz w:val="28"/>
          <w:szCs w:val="28"/>
        </w:rPr>
        <w:t>chia Whig che ha reso possibile la Glorio</w:t>
      </w:r>
      <w:r w:rsidRPr="00BC1928">
        <w:rPr>
          <w:rFonts w:ascii="Book Antiqua" w:eastAsia="Times New Roman" w:hAnsi="Book Antiqua"/>
          <w:spacing w:val="-3"/>
          <w:sz w:val="28"/>
          <w:szCs w:val="28"/>
        </w:rPr>
        <w:softHyphen/>
      </w:r>
      <w:r w:rsidRPr="00BC1928">
        <w:rPr>
          <w:rFonts w:ascii="Book Antiqua" w:eastAsia="Times New Roman" w:hAnsi="Book Antiqua"/>
          <w:spacing w:val="-2"/>
          <w:sz w:val="28"/>
          <w:szCs w:val="28"/>
        </w:rPr>
        <w:t xml:space="preserve">sa Rivoluzione del 1688 e la successione </w:t>
      </w:r>
      <w:r w:rsidRPr="00BC1928">
        <w:rPr>
          <w:rFonts w:ascii="Book Antiqua" w:eastAsia="Times New Roman" w:hAnsi="Book Antiqua"/>
          <w:sz w:val="28"/>
          <w:szCs w:val="28"/>
        </w:rPr>
        <w:t xml:space="preserve">protestante del Settecento. John Locke </w:t>
      </w:r>
      <w:r w:rsidRPr="00BC1928">
        <w:rPr>
          <w:rFonts w:ascii="Book Antiqua" w:eastAsia="Times New Roman" w:hAnsi="Book Antiqua"/>
          <w:spacing w:val="-1"/>
          <w:sz w:val="28"/>
          <w:szCs w:val="28"/>
        </w:rPr>
        <w:t>(1632-1704), poi, elabor</w:t>
      </w:r>
      <w:r w:rsidRPr="00BC1928">
        <w:rPr>
          <w:rFonts w:ascii="Book Antiqua" w:eastAsia="Times New Roman" w:hAnsi="Book Antiqua" w:cs="Times New Roman"/>
          <w:spacing w:val="-1"/>
          <w:sz w:val="28"/>
          <w:szCs w:val="28"/>
        </w:rPr>
        <w:t>ò</w:t>
      </w:r>
      <w:r w:rsidRPr="00BC1928">
        <w:rPr>
          <w:rFonts w:ascii="Book Antiqua" w:eastAsia="Times New Roman" w:hAnsi="Book Antiqua"/>
          <w:spacing w:val="-1"/>
          <w:sz w:val="28"/>
          <w:szCs w:val="28"/>
        </w:rPr>
        <w:t xml:space="preserve"> le basi filoso</w:t>
      </w:r>
      <w:r w:rsidRPr="00BC1928">
        <w:rPr>
          <w:rFonts w:ascii="Book Antiqua" w:eastAsia="Times New Roman" w:hAnsi="Book Antiqua"/>
          <w:spacing w:val="-1"/>
          <w:sz w:val="28"/>
          <w:szCs w:val="28"/>
        </w:rPr>
        <w:softHyphen/>
      </w:r>
      <w:r w:rsidRPr="00BC1928">
        <w:rPr>
          <w:rFonts w:ascii="Book Antiqua" w:eastAsia="Times New Roman" w:hAnsi="Book Antiqua"/>
          <w:sz w:val="28"/>
          <w:szCs w:val="28"/>
        </w:rPr>
        <w:t xml:space="preserve">fiche e politiche di quella rivoluzione. E </w:t>
      </w:r>
      <w:r w:rsidRPr="00BC1928">
        <w:rPr>
          <w:rFonts w:ascii="Book Antiqua" w:eastAsia="Times New Roman" w:hAnsi="Book Antiqua"/>
          <w:spacing w:val="-1"/>
          <w:sz w:val="28"/>
          <w:szCs w:val="28"/>
        </w:rPr>
        <w:t xml:space="preserve">la sua influenza sul sistema americano attraverso uomini come James Madison </w:t>
      </w:r>
      <w:r w:rsidRPr="00BC1928">
        <w:rPr>
          <w:rFonts w:ascii="Book Antiqua" w:eastAsia="Times New Roman" w:hAnsi="Book Antiqua"/>
          <w:spacing w:val="-1"/>
          <w:sz w:val="28"/>
          <w:szCs w:val="28"/>
        </w:rPr>
        <w:lastRenderedPageBreak/>
        <w:t xml:space="preserve">(1751-1836), il padre della Costituzione </w:t>
      </w:r>
      <w:r w:rsidRPr="00BC1928">
        <w:rPr>
          <w:rFonts w:ascii="Book Antiqua" w:eastAsia="Times New Roman" w:hAnsi="Book Antiqua"/>
          <w:spacing w:val="-2"/>
          <w:sz w:val="28"/>
          <w:szCs w:val="28"/>
        </w:rPr>
        <w:t xml:space="preserve">americana, </w:t>
      </w:r>
      <w:r w:rsidRPr="00BC1928">
        <w:rPr>
          <w:rFonts w:ascii="Book Antiqua" w:eastAsia="Times New Roman" w:hAnsi="Book Antiqua" w:cs="Times New Roman"/>
          <w:spacing w:val="-2"/>
          <w:sz w:val="28"/>
          <w:szCs w:val="28"/>
        </w:rPr>
        <w:t>è</w:t>
      </w:r>
      <w:r w:rsidRPr="00BC1928">
        <w:rPr>
          <w:rFonts w:ascii="Book Antiqua" w:eastAsia="Times New Roman" w:hAnsi="Book Antiqua"/>
          <w:spacing w:val="-2"/>
          <w:sz w:val="28"/>
          <w:szCs w:val="28"/>
        </w:rPr>
        <w:t xml:space="preserve"> stato fondamentale. </w:t>
      </w:r>
      <w:r w:rsidRPr="00BC1928">
        <w:rPr>
          <w:rFonts w:ascii="Book Antiqua" w:hAnsi="Book Antiqua"/>
          <w:sz w:val="28"/>
          <w:szCs w:val="28"/>
        </w:rPr>
        <w:t>Madison colse l'importanza di due concetti fondamentali enunciati da Lo</w:t>
      </w:r>
      <w:r w:rsidRPr="00BC1928">
        <w:rPr>
          <w:rFonts w:ascii="Book Antiqua" w:hAnsi="Book Antiqua"/>
          <w:sz w:val="28"/>
          <w:szCs w:val="28"/>
        </w:rPr>
        <w:softHyphen/>
      </w:r>
      <w:r w:rsidRPr="00BC1928">
        <w:rPr>
          <w:rFonts w:ascii="Book Antiqua" w:hAnsi="Book Antiqua"/>
          <w:spacing w:val="-3"/>
          <w:sz w:val="28"/>
          <w:szCs w:val="28"/>
        </w:rPr>
        <w:t xml:space="preserve">cke: la tolleranza religiosa e una divisione </w:t>
      </w:r>
      <w:r w:rsidRPr="00BC1928">
        <w:rPr>
          <w:rFonts w:ascii="Book Antiqua" w:hAnsi="Book Antiqua"/>
          <w:spacing w:val="-1"/>
          <w:sz w:val="28"/>
          <w:szCs w:val="28"/>
        </w:rPr>
        <w:t>dei poteri governativi. Locke caratterizz</w:t>
      </w:r>
      <w:r w:rsidRPr="00BC1928">
        <w:rPr>
          <w:rFonts w:ascii="Book Antiqua" w:eastAsia="Times New Roman" w:hAnsi="Book Antiqua" w:cs="Times New Roman"/>
          <w:spacing w:val="-1"/>
          <w:sz w:val="28"/>
          <w:szCs w:val="28"/>
        </w:rPr>
        <w:t xml:space="preserve">ò </w:t>
      </w:r>
      <w:r w:rsidRPr="00BC1928">
        <w:rPr>
          <w:rFonts w:ascii="Book Antiqua" w:eastAsia="Times New Roman" w:hAnsi="Book Antiqua"/>
          <w:sz w:val="28"/>
          <w:szCs w:val="28"/>
        </w:rPr>
        <w:t xml:space="preserve">la tolleranza religiosa come un principio eminentemente cristiano, che gli uomini pii dovrebbe apprezzare. Dopotutto, la </w:t>
      </w:r>
      <w:r w:rsidRPr="00BC1928">
        <w:rPr>
          <w:rFonts w:ascii="Book Antiqua" w:eastAsia="Times New Roman" w:hAnsi="Book Antiqua"/>
          <w:spacing w:val="-1"/>
          <w:sz w:val="28"/>
          <w:szCs w:val="28"/>
        </w:rPr>
        <w:t xml:space="preserve">tolleranza religiosa non lasciava spazio </w:t>
      </w:r>
      <w:r w:rsidRPr="00BC1928">
        <w:rPr>
          <w:rFonts w:ascii="Book Antiqua" w:eastAsia="Times New Roman" w:hAnsi="Book Antiqua"/>
          <w:sz w:val="28"/>
          <w:szCs w:val="28"/>
        </w:rPr>
        <w:t>all'espressione pubblica della fede in un mondo in cui ogni confessione era po</w:t>
      </w:r>
      <w:r w:rsidRPr="00BC1928">
        <w:rPr>
          <w:rFonts w:ascii="Book Antiqua" w:eastAsia="Times New Roman" w:hAnsi="Book Antiqua"/>
          <w:sz w:val="28"/>
          <w:szCs w:val="28"/>
        </w:rPr>
        <w:softHyphen/>
      </w:r>
      <w:r w:rsidRPr="00BC1928">
        <w:rPr>
          <w:rFonts w:ascii="Book Antiqua" w:eastAsia="Times New Roman" w:hAnsi="Book Antiqua"/>
          <w:spacing w:val="-2"/>
          <w:sz w:val="28"/>
          <w:szCs w:val="28"/>
        </w:rPr>
        <w:t xml:space="preserve">tenzialmente minacciata dall'oppressione dello Stato? In effetti, lo ha fatto. Eppure, </w:t>
      </w:r>
      <w:r w:rsidRPr="00BC1928">
        <w:rPr>
          <w:rFonts w:ascii="Book Antiqua" w:eastAsia="Times New Roman" w:hAnsi="Book Antiqua"/>
          <w:sz w:val="28"/>
          <w:szCs w:val="28"/>
        </w:rPr>
        <w:t>ci</w:t>
      </w:r>
      <w:r w:rsidRPr="00BC1928">
        <w:rPr>
          <w:rFonts w:ascii="Book Antiqua" w:eastAsia="Times New Roman" w:hAnsi="Book Antiqua" w:cs="Times New Roman"/>
          <w:sz w:val="28"/>
          <w:szCs w:val="28"/>
        </w:rPr>
        <w:t>ò</w:t>
      </w:r>
      <w:r w:rsidRPr="00BC1928">
        <w:rPr>
          <w:rFonts w:ascii="Book Antiqua" w:eastAsia="Times New Roman" w:hAnsi="Book Antiqua"/>
          <w:sz w:val="28"/>
          <w:szCs w:val="28"/>
        </w:rPr>
        <w:t xml:space="preserve"> che rese la tolleranza politicamente </w:t>
      </w:r>
      <w:r w:rsidRPr="00BC1928">
        <w:rPr>
          <w:rFonts w:ascii="Book Antiqua" w:eastAsia="Times New Roman" w:hAnsi="Book Antiqua"/>
          <w:spacing w:val="-1"/>
          <w:sz w:val="28"/>
          <w:szCs w:val="28"/>
        </w:rPr>
        <w:t>attraente per Madison - come per Voltai</w:t>
      </w:r>
      <w:r w:rsidRPr="00BC1928">
        <w:rPr>
          <w:rFonts w:ascii="Book Antiqua" w:eastAsia="Times New Roman" w:hAnsi="Book Antiqua"/>
          <w:spacing w:val="-1"/>
          <w:sz w:val="28"/>
          <w:szCs w:val="28"/>
        </w:rPr>
        <w:softHyphen/>
      </w:r>
      <w:r w:rsidRPr="00BC1928">
        <w:rPr>
          <w:rFonts w:ascii="Book Antiqua" w:eastAsia="Times New Roman" w:hAnsi="Book Antiqua"/>
          <w:sz w:val="28"/>
          <w:szCs w:val="28"/>
        </w:rPr>
        <w:t xml:space="preserve">re - era l'effetto pratico che essa aveva </w:t>
      </w:r>
      <w:r w:rsidRPr="00BC1928">
        <w:rPr>
          <w:rFonts w:ascii="Book Antiqua" w:eastAsia="Times New Roman" w:hAnsi="Book Antiqua"/>
          <w:spacing w:val="-1"/>
          <w:sz w:val="28"/>
          <w:szCs w:val="28"/>
        </w:rPr>
        <w:t>sulla religione organizzata, in un paese come gli Stati Uniti. La libert</w:t>
      </w:r>
      <w:r w:rsidRPr="00BC1928">
        <w:rPr>
          <w:rFonts w:ascii="Book Antiqua" w:eastAsia="Times New Roman" w:hAnsi="Book Antiqua" w:cs="Times New Roman"/>
          <w:spacing w:val="-1"/>
          <w:sz w:val="28"/>
          <w:szCs w:val="28"/>
        </w:rPr>
        <w:t>à</w:t>
      </w:r>
      <w:r w:rsidRPr="00BC1928">
        <w:rPr>
          <w:rFonts w:ascii="Book Antiqua" w:eastAsia="Times New Roman" w:hAnsi="Book Antiqua"/>
          <w:spacing w:val="-1"/>
          <w:sz w:val="28"/>
          <w:szCs w:val="28"/>
        </w:rPr>
        <w:t xml:space="preserve"> di religione </w:t>
      </w:r>
      <w:r w:rsidRPr="00BC1928">
        <w:rPr>
          <w:rFonts w:ascii="Book Antiqua" w:eastAsia="Times New Roman" w:hAnsi="Book Antiqua"/>
          <w:sz w:val="28"/>
          <w:szCs w:val="28"/>
        </w:rPr>
        <w:t>in America garantiva una "guerra di tutti contro tutti" tra le innumerevoli denomi</w:t>
      </w:r>
      <w:r w:rsidRPr="00BC1928">
        <w:rPr>
          <w:rFonts w:ascii="Book Antiqua" w:eastAsia="Times New Roman" w:hAnsi="Book Antiqua"/>
          <w:sz w:val="28"/>
          <w:szCs w:val="28"/>
        </w:rPr>
        <w:softHyphen/>
        <w:t>nazioni, e questo rendeva impossibile che una qualche fede prendesse effica</w:t>
      </w:r>
      <w:r w:rsidRPr="00BC1928">
        <w:rPr>
          <w:rFonts w:ascii="Book Antiqua" w:eastAsia="Times New Roman" w:hAnsi="Book Antiqua"/>
          <w:sz w:val="28"/>
          <w:szCs w:val="28"/>
        </w:rPr>
        <w:softHyphen/>
      </w:r>
      <w:r w:rsidRPr="00BC1928">
        <w:rPr>
          <w:rFonts w:ascii="Book Antiqua" w:eastAsia="Times New Roman" w:hAnsi="Book Antiqua"/>
          <w:spacing w:val="-1"/>
          <w:sz w:val="28"/>
          <w:szCs w:val="28"/>
        </w:rPr>
        <w:t>cemente il controllo dell'autorit</w:t>
      </w:r>
      <w:r w:rsidRPr="00BC1928">
        <w:rPr>
          <w:rFonts w:ascii="Book Antiqua" w:eastAsia="Times New Roman" w:hAnsi="Book Antiqua" w:cs="Times New Roman"/>
          <w:spacing w:val="-1"/>
          <w:sz w:val="28"/>
          <w:szCs w:val="28"/>
        </w:rPr>
        <w:t>à</w:t>
      </w:r>
      <w:r w:rsidRPr="00BC1928">
        <w:rPr>
          <w:rFonts w:ascii="Book Antiqua" w:eastAsia="Times New Roman" w:hAnsi="Book Antiqua"/>
          <w:spacing w:val="-1"/>
          <w:sz w:val="28"/>
          <w:szCs w:val="28"/>
        </w:rPr>
        <w:t xml:space="preserve"> pubblica </w:t>
      </w:r>
      <w:r w:rsidRPr="00BC1928">
        <w:rPr>
          <w:rFonts w:ascii="Book Antiqua" w:eastAsia="Times New Roman" w:hAnsi="Book Antiqua"/>
          <w:sz w:val="28"/>
          <w:szCs w:val="28"/>
        </w:rPr>
        <w:t xml:space="preserve">centrale, per guidarla secondo i propri </w:t>
      </w:r>
      <w:r w:rsidRPr="00BC1928">
        <w:rPr>
          <w:rFonts w:ascii="Book Antiqua" w:eastAsia="Times New Roman" w:hAnsi="Book Antiqua"/>
          <w:spacing w:val="-1"/>
          <w:sz w:val="28"/>
          <w:szCs w:val="28"/>
        </w:rPr>
        <w:t xml:space="preserve">desideri. </w:t>
      </w:r>
      <w:r w:rsidRPr="00BC1928">
        <w:rPr>
          <w:rFonts w:ascii="Book Antiqua" w:eastAsia="Times New Roman" w:hAnsi="Book Antiqua"/>
          <w:iCs/>
          <w:spacing w:val="-1"/>
          <w:sz w:val="28"/>
          <w:szCs w:val="28"/>
        </w:rPr>
        <w:t xml:space="preserve">In altre parole, questo concetto </w:t>
      </w:r>
      <w:r w:rsidRPr="00BC1928">
        <w:rPr>
          <w:rFonts w:ascii="Book Antiqua" w:eastAsia="Times New Roman" w:hAnsi="Book Antiqua"/>
          <w:iCs/>
          <w:sz w:val="28"/>
          <w:szCs w:val="28"/>
        </w:rPr>
        <w:t>apparentemente liberante condann</w:t>
      </w:r>
      <w:r w:rsidRPr="00BC1928">
        <w:rPr>
          <w:rFonts w:ascii="Book Antiqua" w:eastAsia="Times New Roman" w:hAnsi="Book Antiqua" w:cs="Times New Roman"/>
          <w:iCs/>
          <w:sz w:val="28"/>
          <w:szCs w:val="28"/>
        </w:rPr>
        <w:t>ò</w:t>
      </w:r>
      <w:r w:rsidRPr="00BC1928">
        <w:rPr>
          <w:rFonts w:ascii="Book Antiqua" w:eastAsia="Times New Roman" w:hAnsi="Book Antiqua"/>
          <w:iCs/>
          <w:sz w:val="28"/>
          <w:szCs w:val="28"/>
        </w:rPr>
        <w:t xml:space="preserve"> le </w:t>
      </w:r>
      <w:r w:rsidRPr="00BC1928">
        <w:rPr>
          <w:rFonts w:ascii="Book Antiqua" w:eastAsia="Times New Roman" w:hAnsi="Book Antiqua"/>
          <w:iCs/>
          <w:spacing w:val="-1"/>
          <w:sz w:val="28"/>
          <w:szCs w:val="28"/>
        </w:rPr>
        <w:t>religioni cristiane organizzate ad un con</w:t>
      </w:r>
      <w:r w:rsidRPr="00BC1928">
        <w:rPr>
          <w:rFonts w:ascii="Book Antiqua" w:eastAsia="Times New Roman" w:hAnsi="Book Antiqua"/>
          <w:iCs/>
          <w:spacing w:val="-1"/>
          <w:sz w:val="28"/>
          <w:szCs w:val="28"/>
        </w:rPr>
        <w:softHyphen/>
        <w:t xml:space="preserve">tinuo, estenuante conflitto settario e alla conseguente impotenza pubblica. In tali </w:t>
      </w:r>
      <w:r w:rsidRPr="00BC1928">
        <w:rPr>
          <w:rFonts w:ascii="Book Antiqua" w:eastAsia="Times New Roman" w:hAnsi="Book Antiqua"/>
          <w:iCs/>
          <w:spacing w:val="-3"/>
          <w:sz w:val="28"/>
          <w:szCs w:val="28"/>
        </w:rPr>
        <w:t>condizioni, i membri orientati in senso pi</w:t>
      </w:r>
      <w:r w:rsidRPr="00BC1928">
        <w:rPr>
          <w:rFonts w:ascii="Book Antiqua" w:eastAsia="Times New Roman" w:hAnsi="Book Antiqua" w:cs="Times New Roman"/>
          <w:iCs/>
          <w:spacing w:val="-3"/>
          <w:sz w:val="28"/>
          <w:szCs w:val="28"/>
        </w:rPr>
        <w:t xml:space="preserve">ù </w:t>
      </w:r>
      <w:r w:rsidRPr="00BC1928">
        <w:rPr>
          <w:rFonts w:ascii="Book Antiqua" w:eastAsia="Times New Roman" w:hAnsi="Book Antiqua"/>
          <w:iCs/>
          <w:spacing w:val="-2"/>
          <w:sz w:val="28"/>
          <w:szCs w:val="28"/>
        </w:rPr>
        <w:t xml:space="preserve">materialista all'interno dell'oligarchia whig </w:t>
      </w:r>
      <w:r w:rsidRPr="00BC1928">
        <w:rPr>
          <w:rFonts w:ascii="Book Antiqua" w:eastAsia="Times New Roman" w:hAnsi="Book Antiqua"/>
          <w:iCs/>
          <w:sz w:val="28"/>
          <w:szCs w:val="28"/>
        </w:rPr>
        <w:t>si preoccuparono in primo luogo del</w:t>
      </w:r>
      <w:r w:rsidRPr="00BC1928">
        <w:rPr>
          <w:rFonts w:ascii="Book Antiqua" w:eastAsia="Times New Roman" w:hAnsi="Book Antiqua"/>
          <w:iCs/>
          <w:sz w:val="28"/>
          <w:szCs w:val="28"/>
        </w:rPr>
        <w:softHyphen/>
      </w:r>
      <w:r w:rsidRPr="00BC1928">
        <w:rPr>
          <w:rFonts w:ascii="Book Antiqua" w:eastAsia="Times New Roman" w:hAnsi="Book Antiqua"/>
          <w:iCs/>
          <w:spacing w:val="-2"/>
          <w:sz w:val="28"/>
          <w:szCs w:val="28"/>
        </w:rPr>
        <w:t>la pace e della tranquillit</w:t>
      </w:r>
      <w:r w:rsidRPr="00BC1928">
        <w:rPr>
          <w:rFonts w:ascii="Book Antiqua" w:eastAsia="Times New Roman" w:hAnsi="Book Antiqua" w:cs="Times New Roman"/>
          <w:iCs/>
          <w:spacing w:val="-2"/>
          <w:sz w:val="28"/>
          <w:szCs w:val="28"/>
        </w:rPr>
        <w:t>à</w:t>
      </w:r>
      <w:r w:rsidRPr="00BC1928">
        <w:rPr>
          <w:rFonts w:ascii="Book Antiqua" w:eastAsia="Times New Roman" w:hAnsi="Book Antiqua"/>
          <w:iCs/>
          <w:spacing w:val="-2"/>
          <w:sz w:val="28"/>
          <w:szCs w:val="28"/>
        </w:rPr>
        <w:t xml:space="preserve"> necessarie ad </w:t>
      </w:r>
      <w:r w:rsidRPr="00BC1928">
        <w:rPr>
          <w:rFonts w:ascii="Book Antiqua" w:eastAsia="Times New Roman" w:hAnsi="Book Antiqua"/>
          <w:iCs/>
          <w:spacing w:val="-4"/>
          <w:sz w:val="28"/>
          <w:szCs w:val="28"/>
        </w:rPr>
        <w:t>espandere la ricchezza senza l'interferen</w:t>
      </w:r>
      <w:r w:rsidRPr="00BC1928">
        <w:rPr>
          <w:rFonts w:ascii="Book Antiqua" w:eastAsia="Times New Roman" w:hAnsi="Book Antiqua"/>
          <w:iCs/>
          <w:spacing w:val="-4"/>
          <w:sz w:val="28"/>
          <w:szCs w:val="28"/>
        </w:rPr>
        <w:softHyphen/>
      </w:r>
      <w:r w:rsidRPr="00BC1928">
        <w:rPr>
          <w:rFonts w:ascii="Book Antiqua" w:eastAsia="Times New Roman" w:hAnsi="Book Antiqua"/>
          <w:iCs/>
          <w:spacing w:val="-2"/>
          <w:sz w:val="28"/>
          <w:szCs w:val="28"/>
        </w:rPr>
        <w:t xml:space="preserve">za di una Chiesa troppo moralista. </w:t>
      </w:r>
      <w:r w:rsidRPr="00BC1928">
        <w:rPr>
          <w:rFonts w:ascii="Book Antiqua" w:hAnsi="Book Antiqua"/>
          <w:sz w:val="28"/>
          <w:szCs w:val="28"/>
        </w:rPr>
        <w:t xml:space="preserve">La divisione dei poteri governativi, </w:t>
      </w:r>
      <w:r w:rsidRPr="00BC1928">
        <w:rPr>
          <w:rFonts w:ascii="Book Antiqua" w:hAnsi="Book Antiqua"/>
          <w:spacing w:val="-2"/>
          <w:sz w:val="28"/>
          <w:szCs w:val="28"/>
        </w:rPr>
        <w:t>capaci di fornire controlli ed equilibri con</w:t>
      </w:r>
      <w:r w:rsidRPr="00BC1928">
        <w:rPr>
          <w:rFonts w:ascii="Book Antiqua" w:hAnsi="Book Antiqua"/>
          <w:spacing w:val="-2"/>
          <w:sz w:val="28"/>
          <w:szCs w:val="28"/>
        </w:rPr>
        <w:softHyphen/>
      </w:r>
      <w:r w:rsidRPr="00BC1928">
        <w:rPr>
          <w:rFonts w:ascii="Book Antiqua" w:hAnsi="Book Antiqua"/>
          <w:spacing w:val="-1"/>
          <w:sz w:val="28"/>
          <w:szCs w:val="28"/>
        </w:rPr>
        <w:t>tro azioni arbitrarie, emerse come realt</w:t>
      </w:r>
      <w:r w:rsidRPr="00BC1928">
        <w:rPr>
          <w:rFonts w:ascii="Book Antiqua" w:eastAsia="Times New Roman" w:hAnsi="Book Antiqua" w:cs="Times New Roman"/>
          <w:spacing w:val="-1"/>
          <w:sz w:val="28"/>
          <w:szCs w:val="28"/>
        </w:rPr>
        <w:t xml:space="preserve">à </w:t>
      </w:r>
      <w:r w:rsidRPr="00BC1928">
        <w:rPr>
          <w:rFonts w:ascii="Book Antiqua" w:eastAsia="Times New Roman" w:hAnsi="Book Antiqua"/>
          <w:spacing w:val="-1"/>
          <w:sz w:val="28"/>
          <w:szCs w:val="28"/>
        </w:rPr>
        <w:t xml:space="preserve">storica dall'esperienza inglese dei secoli </w:t>
      </w:r>
      <w:r w:rsidRPr="00BC1928">
        <w:rPr>
          <w:rFonts w:ascii="Book Antiqua" w:eastAsia="Times New Roman" w:hAnsi="Book Antiqua"/>
          <w:spacing w:val="-2"/>
          <w:sz w:val="28"/>
          <w:szCs w:val="28"/>
        </w:rPr>
        <w:t xml:space="preserve">XVI e XVIII. Il ruolo svolto dall'esecutivo, </w:t>
      </w:r>
      <w:r w:rsidRPr="00BC1928">
        <w:rPr>
          <w:rFonts w:ascii="Book Antiqua" w:eastAsia="Times New Roman" w:hAnsi="Book Antiqua"/>
          <w:spacing w:val="-1"/>
          <w:sz w:val="28"/>
          <w:szCs w:val="28"/>
        </w:rPr>
        <w:t xml:space="preserve">dal legislativo e dal potere giudiziario del </w:t>
      </w:r>
      <w:r w:rsidRPr="00BC1928">
        <w:rPr>
          <w:rFonts w:ascii="Book Antiqua" w:eastAsia="Times New Roman" w:hAnsi="Book Antiqua"/>
          <w:spacing w:val="-3"/>
          <w:sz w:val="28"/>
          <w:szCs w:val="28"/>
        </w:rPr>
        <w:t>governo doveva essere accettato per evi</w:t>
      </w:r>
      <w:r w:rsidRPr="00BC1928">
        <w:rPr>
          <w:rFonts w:ascii="Book Antiqua" w:eastAsia="Times New Roman" w:hAnsi="Book Antiqua"/>
          <w:spacing w:val="-3"/>
          <w:sz w:val="28"/>
          <w:szCs w:val="28"/>
        </w:rPr>
        <w:softHyphen/>
      </w:r>
      <w:r w:rsidRPr="00BC1928">
        <w:rPr>
          <w:rFonts w:ascii="Book Antiqua" w:eastAsia="Times New Roman" w:hAnsi="Book Antiqua"/>
          <w:spacing w:val="-1"/>
          <w:sz w:val="28"/>
          <w:szCs w:val="28"/>
        </w:rPr>
        <w:t>tare la guerra civile e assicurare la tranq</w:t>
      </w:r>
      <w:r w:rsidRPr="00BC1928">
        <w:rPr>
          <w:rFonts w:ascii="Book Antiqua" w:hAnsi="Book Antiqua"/>
          <w:sz w:val="28"/>
          <w:szCs w:val="28"/>
        </w:rPr>
        <w:t>uillit</w:t>
      </w:r>
      <w:r w:rsidRPr="00BC1928">
        <w:rPr>
          <w:rFonts w:ascii="Book Antiqua" w:eastAsia="Times New Roman" w:hAnsi="Book Antiqua" w:cs="Times New Roman"/>
          <w:sz w:val="28"/>
          <w:szCs w:val="28"/>
        </w:rPr>
        <w:t>à</w:t>
      </w:r>
      <w:r w:rsidRPr="00BC1928">
        <w:rPr>
          <w:rFonts w:ascii="Book Antiqua" w:eastAsia="Times New Roman" w:hAnsi="Book Antiqua"/>
          <w:sz w:val="28"/>
          <w:szCs w:val="28"/>
        </w:rPr>
        <w:t>. Ma un effetto collaterale di que</w:t>
      </w:r>
      <w:r w:rsidRPr="00BC1928">
        <w:rPr>
          <w:rFonts w:ascii="Book Antiqua" w:eastAsia="Times New Roman" w:hAnsi="Book Antiqua"/>
          <w:sz w:val="28"/>
          <w:szCs w:val="28"/>
        </w:rPr>
        <w:softHyphen/>
      </w:r>
      <w:r w:rsidRPr="00BC1928">
        <w:rPr>
          <w:rFonts w:ascii="Book Antiqua" w:eastAsia="Times New Roman" w:hAnsi="Book Antiqua"/>
          <w:spacing w:val="-1"/>
          <w:sz w:val="28"/>
          <w:szCs w:val="28"/>
        </w:rPr>
        <w:t xml:space="preserve">sta accettazione fu una semi-paralisi del governo, che richiese la limitazione del </w:t>
      </w:r>
      <w:r w:rsidRPr="00BC1928">
        <w:rPr>
          <w:rFonts w:ascii="Book Antiqua" w:eastAsia="Times New Roman" w:hAnsi="Book Antiqua"/>
          <w:sz w:val="28"/>
          <w:szCs w:val="28"/>
        </w:rPr>
        <w:t>campo di applicazione dell'autorit</w:t>
      </w:r>
      <w:r w:rsidRPr="00BC1928">
        <w:rPr>
          <w:rFonts w:ascii="Book Antiqua" w:eastAsia="Times New Roman" w:hAnsi="Book Antiqua" w:cs="Times New Roman"/>
          <w:sz w:val="28"/>
          <w:szCs w:val="28"/>
        </w:rPr>
        <w:t>à</w:t>
      </w:r>
      <w:r w:rsidRPr="00BC1928">
        <w:rPr>
          <w:rFonts w:ascii="Book Antiqua" w:eastAsia="Times New Roman" w:hAnsi="Book Antiqua"/>
          <w:sz w:val="28"/>
          <w:szCs w:val="28"/>
        </w:rPr>
        <w:t xml:space="preserve"> pub</w:t>
      </w:r>
      <w:r w:rsidRPr="00BC1928">
        <w:rPr>
          <w:rFonts w:ascii="Book Antiqua" w:eastAsia="Times New Roman" w:hAnsi="Book Antiqua"/>
          <w:sz w:val="28"/>
          <w:szCs w:val="28"/>
        </w:rPr>
        <w:softHyphen/>
        <w:t>blica. Questo cre</w:t>
      </w:r>
      <w:r w:rsidRPr="00BC1928">
        <w:rPr>
          <w:rFonts w:ascii="Book Antiqua" w:eastAsia="Times New Roman" w:hAnsi="Book Antiqua" w:cs="Times New Roman"/>
          <w:sz w:val="28"/>
          <w:szCs w:val="28"/>
        </w:rPr>
        <w:t>ò</w:t>
      </w:r>
      <w:r w:rsidRPr="00BC1928">
        <w:rPr>
          <w:rFonts w:ascii="Book Antiqua" w:eastAsia="Times New Roman" w:hAnsi="Book Antiqua"/>
          <w:sz w:val="28"/>
          <w:szCs w:val="28"/>
        </w:rPr>
        <w:t xml:space="preserve"> un vuoto in cui grup</w:t>
      </w:r>
      <w:r w:rsidRPr="00BC1928">
        <w:rPr>
          <w:rFonts w:ascii="Book Antiqua" w:eastAsia="Times New Roman" w:hAnsi="Book Antiqua"/>
          <w:sz w:val="28"/>
          <w:szCs w:val="28"/>
        </w:rPr>
        <w:softHyphen/>
      </w:r>
      <w:r w:rsidRPr="00BC1928">
        <w:rPr>
          <w:rFonts w:ascii="Book Antiqua" w:eastAsia="Times New Roman" w:hAnsi="Book Antiqua"/>
          <w:spacing w:val="-1"/>
          <w:sz w:val="28"/>
          <w:szCs w:val="28"/>
        </w:rPr>
        <w:t>pi e individui privati poterono prosperare pi</w:t>
      </w:r>
      <w:r w:rsidRPr="00BC1928">
        <w:rPr>
          <w:rFonts w:ascii="Book Antiqua" w:eastAsia="Times New Roman" w:hAnsi="Book Antiqua" w:cs="Times New Roman"/>
          <w:spacing w:val="-1"/>
          <w:sz w:val="28"/>
          <w:szCs w:val="28"/>
        </w:rPr>
        <w:t>ù</w:t>
      </w:r>
      <w:r w:rsidRPr="00BC1928">
        <w:rPr>
          <w:rFonts w:ascii="Book Antiqua" w:eastAsia="Times New Roman" w:hAnsi="Book Antiqua"/>
          <w:spacing w:val="-1"/>
          <w:sz w:val="28"/>
          <w:szCs w:val="28"/>
        </w:rPr>
        <w:t xml:space="preserve"> liberamente - e potenzialmente agire </w:t>
      </w:r>
      <w:r w:rsidRPr="00BC1928">
        <w:rPr>
          <w:rFonts w:ascii="Book Antiqua" w:eastAsia="Times New Roman" w:hAnsi="Book Antiqua"/>
          <w:sz w:val="28"/>
          <w:szCs w:val="28"/>
        </w:rPr>
        <w:t>in maniera pi</w:t>
      </w:r>
      <w:r w:rsidRPr="00BC1928">
        <w:rPr>
          <w:rFonts w:ascii="Book Antiqua" w:eastAsia="Times New Roman" w:hAnsi="Book Antiqua" w:cs="Times New Roman"/>
          <w:sz w:val="28"/>
          <w:szCs w:val="28"/>
        </w:rPr>
        <w:t>ù</w:t>
      </w:r>
      <w:r w:rsidRPr="00BC1928">
        <w:rPr>
          <w:rFonts w:ascii="Book Antiqua" w:eastAsia="Times New Roman" w:hAnsi="Book Antiqua"/>
          <w:sz w:val="28"/>
          <w:szCs w:val="28"/>
        </w:rPr>
        <w:t xml:space="preserve"> arbitraria - di quanto fos</w:t>
      </w:r>
      <w:r w:rsidRPr="00BC1928">
        <w:rPr>
          <w:rFonts w:ascii="Book Antiqua" w:eastAsia="Times New Roman" w:hAnsi="Book Antiqua"/>
          <w:sz w:val="28"/>
          <w:szCs w:val="28"/>
        </w:rPr>
        <w:softHyphen/>
        <w:t xml:space="preserve">se possibile sotto gli Stuart. </w:t>
      </w:r>
      <w:r w:rsidRPr="00BC1928">
        <w:rPr>
          <w:rFonts w:ascii="Book Antiqua" w:eastAsia="Times New Roman" w:hAnsi="Book Antiqua"/>
          <w:iCs/>
          <w:sz w:val="28"/>
          <w:szCs w:val="28"/>
        </w:rPr>
        <w:t xml:space="preserve">Un governo </w:t>
      </w:r>
      <w:r w:rsidRPr="00BC1928">
        <w:rPr>
          <w:rFonts w:ascii="Book Antiqua" w:eastAsia="Times New Roman" w:hAnsi="Book Antiqua"/>
          <w:iCs/>
          <w:spacing w:val="-1"/>
          <w:sz w:val="28"/>
          <w:szCs w:val="28"/>
        </w:rPr>
        <w:t>americano di pesi e contrappesi, pertan</w:t>
      </w:r>
      <w:r w:rsidRPr="00BC1928">
        <w:rPr>
          <w:rFonts w:ascii="Book Antiqua" w:eastAsia="Times New Roman" w:hAnsi="Book Antiqua"/>
          <w:iCs/>
          <w:spacing w:val="-1"/>
          <w:sz w:val="28"/>
          <w:szCs w:val="28"/>
        </w:rPr>
        <w:softHyphen/>
        <w:t>to, forn</w:t>
      </w:r>
      <w:r w:rsidRPr="00BC1928">
        <w:rPr>
          <w:rFonts w:ascii="Book Antiqua" w:eastAsia="Times New Roman" w:hAnsi="Book Antiqua" w:cs="Times New Roman"/>
          <w:iCs/>
          <w:spacing w:val="-1"/>
          <w:sz w:val="28"/>
          <w:szCs w:val="28"/>
        </w:rPr>
        <w:t>ì</w:t>
      </w:r>
      <w:r w:rsidRPr="00BC1928">
        <w:rPr>
          <w:rFonts w:ascii="Book Antiqua" w:eastAsia="Times New Roman" w:hAnsi="Book Antiqua"/>
          <w:iCs/>
          <w:spacing w:val="-1"/>
          <w:sz w:val="28"/>
          <w:szCs w:val="28"/>
        </w:rPr>
        <w:t xml:space="preserve"> un altro baluardo per la soprav</w:t>
      </w:r>
      <w:r w:rsidRPr="00BC1928">
        <w:rPr>
          <w:rFonts w:ascii="Book Antiqua" w:eastAsia="Times New Roman" w:hAnsi="Book Antiqua"/>
          <w:iCs/>
          <w:spacing w:val="-1"/>
          <w:sz w:val="28"/>
          <w:szCs w:val="28"/>
        </w:rPr>
        <w:softHyphen/>
      </w:r>
      <w:r w:rsidRPr="00BC1928">
        <w:rPr>
          <w:rFonts w:ascii="Book Antiqua" w:eastAsia="Times New Roman" w:hAnsi="Book Antiqua"/>
          <w:iCs/>
          <w:spacing w:val="-2"/>
          <w:sz w:val="28"/>
          <w:szCs w:val="28"/>
        </w:rPr>
        <w:t>vivenza e la crescita della libert</w:t>
      </w:r>
      <w:r w:rsidRPr="00BC1928">
        <w:rPr>
          <w:rFonts w:ascii="Book Antiqua" w:eastAsia="Times New Roman" w:hAnsi="Book Antiqua" w:cs="Times New Roman"/>
          <w:iCs/>
          <w:spacing w:val="-2"/>
          <w:sz w:val="28"/>
          <w:szCs w:val="28"/>
        </w:rPr>
        <w:t>à</w:t>
      </w:r>
      <w:r w:rsidRPr="00BC1928">
        <w:rPr>
          <w:rFonts w:ascii="Book Antiqua" w:eastAsia="Times New Roman" w:hAnsi="Book Antiqua"/>
          <w:iCs/>
          <w:spacing w:val="-2"/>
          <w:sz w:val="28"/>
          <w:szCs w:val="28"/>
        </w:rPr>
        <w:t xml:space="preserve"> dell'esi</w:t>
      </w:r>
      <w:r w:rsidRPr="00BC1928">
        <w:rPr>
          <w:rFonts w:ascii="Book Antiqua" w:eastAsia="Times New Roman" w:hAnsi="Book Antiqua"/>
          <w:iCs/>
          <w:spacing w:val="-2"/>
          <w:sz w:val="28"/>
          <w:szCs w:val="28"/>
        </w:rPr>
        <w:softHyphen/>
        <w:t xml:space="preserve">stente oligarchia coloniale, ossessionata </w:t>
      </w:r>
      <w:r w:rsidRPr="00BC1928">
        <w:rPr>
          <w:rFonts w:ascii="Book Antiqua" w:eastAsia="Times New Roman" w:hAnsi="Book Antiqua"/>
          <w:iCs/>
          <w:sz w:val="28"/>
          <w:szCs w:val="28"/>
        </w:rPr>
        <w:t>dalla propriet</w:t>
      </w:r>
      <w:r w:rsidRPr="00BC1928">
        <w:rPr>
          <w:rFonts w:ascii="Book Antiqua" w:eastAsia="Times New Roman" w:hAnsi="Book Antiqua" w:cs="Times New Roman"/>
          <w:iCs/>
          <w:sz w:val="28"/>
          <w:szCs w:val="28"/>
        </w:rPr>
        <w:t>à</w:t>
      </w:r>
      <w:r w:rsidRPr="00BC1928">
        <w:rPr>
          <w:rFonts w:ascii="Book Antiqua" w:eastAsia="Times New Roman" w:hAnsi="Book Antiqua"/>
          <w:iCs/>
          <w:sz w:val="28"/>
          <w:szCs w:val="28"/>
        </w:rPr>
        <w:t xml:space="preserve">. </w:t>
      </w:r>
      <w:r w:rsidRPr="00BC1928">
        <w:rPr>
          <w:rFonts w:ascii="Book Antiqua" w:hAnsi="Book Antiqua"/>
          <w:spacing w:val="-4"/>
          <w:sz w:val="28"/>
          <w:szCs w:val="28"/>
        </w:rPr>
        <w:t>Tuttavia, due problemi afflissero i Fon</w:t>
      </w:r>
      <w:r w:rsidRPr="00BC1928">
        <w:rPr>
          <w:rFonts w:ascii="Book Antiqua" w:hAnsi="Book Antiqua"/>
          <w:spacing w:val="-4"/>
          <w:sz w:val="28"/>
          <w:szCs w:val="28"/>
        </w:rPr>
        <w:softHyphen/>
      </w:r>
      <w:r w:rsidRPr="00BC1928">
        <w:rPr>
          <w:rFonts w:ascii="Book Antiqua" w:hAnsi="Book Antiqua"/>
          <w:spacing w:val="-3"/>
          <w:sz w:val="28"/>
          <w:szCs w:val="28"/>
        </w:rPr>
        <w:t xml:space="preserve">datori e i loro successori, il primo dei quali </w:t>
      </w:r>
      <w:r w:rsidRPr="00BC1928">
        <w:rPr>
          <w:rFonts w:ascii="Book Antiqua" w:hAnsi="Book Antiqua"/>
          <w:spacing w:val="-4"/>
          <w:sz w:val="28"/>
          <w:szCs w:val="28"/>
        </w:rPr>
        <w:t>era il progressivo indebolimento del carat</w:t>
      </w:r>
      <w:r w:rsidRPr="00BC1928">
        <w:rPr>
          <w:rFonts w:ascii="Book Antiqua" w:hAnsi="Book Antiqua"/>
          <w:spacing w:val="-4"/>
          <w:sz w:val="28"/>
          <w:szCs w:val="28"/>
        </w:rPr>
        <w:softHyphen/>
      </w:r>
      <w:r w:rsidRPr="00BC1928">
        <w:rPr>
          <w:rFonts w:ascii="Book Antiqua" w:hAnsi="Book Antiqua"/>
          <w:spacing w:val="-1"/>
          <w:sz w:val="28"/>
          <w:szCs w:val="28"/>
        </w:rPr>
        <w:t>tere britannico degli Stati Uniti. Le migra</w:t>
      </w:r>
      <w:r w:rsidRPr="00BC1928">
        <w:rPr>
          <w:rFonts w:ascii="Book Antiqua" w:hAnsi="Book Antiqua"/>
          <w:spacing w:val="-1"/>
          <w:sz w:val="28"/>
          <w:szCs w:val="28"/>
        </w:rPr>
        <w:softHyphen/>
        <w:t xml:space="preserve">zioni di massa nel secolo XIX e all'inizio </w:t>
      </w:r>
      <w:r w:rsidRPr="00BC1928">
        <w:rPr>
          <w:rFonts w:ascii="Book Antiqua" w:hAnsi="Book Antiqua"/>
          <w:spacing w:val="-4"/>
          <w:sz w:val="28"/>
          <w:szCs w:val="28"/>
        </w:rPr>
        <w:t xml:space="preserve">del XX indussero l'arrivo di </w:t>
      </w:r>
      <w:r w:rsidRPr="00BC1928">
        <w:rPr>
          <w:rFonts w:ascii="Book Antiqua" w:hAnsi="Book Antiqua"/>
          <w:spacing w:val="-4"/>
          <w:sz w:val="28"/>
          <w:szCs w:val="28"/>
        </w:rPr>
        <w:lastRenderedPageBreak/>
        <w:t>un caleidosco</w:t>
      </w:r>
      <w:r w:rsidRPr="00BC1928">
        <w:rPr>
          <w:rFonts w:ascii="Book Antiqua" w:hAnsi="Book Antiqua"/>
          <w:spacing w:val="-4"/>
          <w:sz w:val="28"/>
          <w:szCs w:val="28"/>
        </w:rPr>
        <w:softHyphen/>
      </w:r>
      <w:r w:rsidRPr="00BC1928">
        <w:rPr>
          <w:rFonts w:ascii="Book Antiqua" w:hAnsi="Book Antiqua"/>
          <w:spacing w:val="-2"/>
          <w:sz w:val="28"/>
          <w:szCs w:val="28"/>
        </w:rPr>
        <w:t>pio di etnie diverse e nuove configurazio</w:t>
      </w:r>
      <w:r w:rsidRPr="00BC1928">
        <w:rPr>
          <w:rFonts w:ascii="Book Antiqua" w:hAnsi="Book Antiqua"/>
          <w:spacing w:val="-2"/>
          <w:sz w:val="28"/>
          <w:szCs w:val="28"/>
        </w:rPr>
        <w:softHyphen/>
        <w:t>ni religiose e culturali. Questi non neces</w:t>
      </w:r>
      <w:r w:rsidRPr="00BC1928">
        <w:rPr>
          <w:rFonts w:ascii="Book Antiqua" w:hAnsi="Book Antiqua"/>
          <w:spacing w:val="-2"/>
          <w:sz w:val="28"/>
          <w:szCs w:val="28"/>
        </w:rPr>
        <w:softHyphen/>
      </w:r>
      <w:r w:rsidRPr="00BC1928">
        <w:rPr>
          <w:rFonts w:ascii="Book Antiqua" w:hAnsi="Book Antiqua"/>
          <w:sz w:val="28"/>
          <w:szCs w:val="28"/>
        </w:rPr>
        <w:t xml:space="preserve">sariamente condividevano la passione di "buon senso", tipica dell'Illuminismo </w:t>
      </w:r>
      <w:r w:rsidRPr="00BC1928">
        <w:rPr>
          <w:rFonts w:ascii="Book Antiqua" w:hAnsi="Book Antiqua"/>
          <w:spacing w:val="-3"/>
          <w:sz w:val="28"/>
          <w:szCs w:val="28"/>
        </w:rPr>
        <w:t>moderato, per la pace sociale, che garan</w:t>
      </w:r>
      <w:r w:rsidRPr="00BC1928">
        <w:rPr>
          <w:rFonts w:ascii="Book Antiqua" w:hAnsi="Book Antiqua"/>
          <w:spacing w:val="-3"/>
          <w:sz w:val="28"/>
          <w:szCs w:val="28"/>
        </w:rPr>
        <w:softHyphen/>
      </w:r>
      <w:r w:rsidRPr="00BC1928">
        <w:rPr>
          <w:rFonts w:ascii="Book Antiqua" w:hAnsi="Book Antiqua"/>
          <w:spacing w:val="-1"/>
          <w:sz w:val="28"/>
          <w:szCs w:val="28"/>
        </w:rPr>
        <w:t>tisce la protezione della libert</w:t>
      </w:r>
      <w:r w:rsidRPr="00BC1928">
        <w:rPr>
          <w:rFonts w:ascii="Book Antiqua" w:eastAsia="Times New Roman" w:hAnsi="Book Antiqua" w:cs="Times New Roman"/>
          <w:spacing w:val="-1"/>
          <w:sz w:val="28"/>
          <w:szCs w:val="28"/>
        </w:rPr>
        <w:t>à</w:t>
      </w:r>
      <w:r w:rsidRPr="00BC1928">
        <w:rPr>
          <w:rFonts w:ascii="Book Antiqua" w:eastAsia="Times New Roman" w:hAnsi="Book Antiqua"/>
          <w:spacing w:val="-1"/>
          <w:sz w:val="28"/>
          <w:szCs w:val="28"/>
        </w:rPr>
        <w:t xml:space="preserve"> economi</w:t>
      </w:r>
      <w:r w:rsidRPr="00BC1928">
        <w:rPr>
          <w:rFonts w:ascii="Book Antiqua" w:eastAsia="Times New Roman" w:hAnsi="Book Antiqua"/>
          <w:spacing w:val="-1"/>
          <w:sz w:val="28"/>
          <w:szCs w:val="28"/>
        </w:rPr>
        <w:softHyphen/>
      </w:r>
      <w:r w:rsidRPr="00BC1928">
        <w:rPr>
          <w:rFonts w:ascii="Book Antiqua" w:eastAsia="Times New Roman" w:hAnsi="Book Antiqua"/>
          <w:sz w:val="28"/>
          <w:szCs w:val="28"/>
        </w:rPr>
        <w:t xml:space="preserve">ca individuale. Ma Madison, discutendo </w:t>
      </w:r>
      <w:r w:rsidRPr="00BC1928">
        <w:rPr>
          <w:rFonts w:ascii="Book Antiqua" w:eastAsia="Times New Roman" w:hAnsi="Book Antiqua"/>
          <w:spacing w:val="-1"/>
          <w:sz w:val="28"/>
          <w:szCs w:val="28"/>
        </w:rPr>
        <w:t xml:space="preserve">i vantaggi della Costituzione Americana </w:t>
      </w:r>
      <w:r w:rsidRPr="00BC1928">
        <w:rPr>
          <w:rFonts w:ascii="Book Antiqua" w:eastAsia="Times New Roman" w:hAnsi="Book Antiqua"/>
          <w:sz w:val="28"/>
          <w:szCs w:val="28"/>
        </w:rPr>
        <w:t xml:space="preserve">nei </w:t>
      </w:r>
      <w:r w:rsidRPr="00BC1928">
        <w:rPr>
          <w:rFonts w:ascii="Book Antiqua" w:eastAsia="Times New Roman" w:hAnsi="Book Antiqua"/>
          <w:iCs/>
          <w:sz w:val="28"/>
          <w:szCs w:val="28"/>
        </w:rPr>
        <w:t>Saggi federalisti</w:t>
      </w:r>
      <w:r w:rsidRPr="00BC1928">
        <w:rPr>
          <w:rFonts w:ascii="Book Antiqua" w:eastAsia="Times New Roman" w:hAnsi="Book Antiqua"/>
          <w:i/>
          <w:iCs/>
          <w:sz w:val="28"/>
          <w:szCs w:val="28"/>
        </w:rPr>
        <w:t xml:space="preserve">, </w:t>
      </w:r>
      <w:r w:rsidRPr="00BC1928">
        <w:rPr>
          <w:rFonts w:ascii="Book Antiqua" w:eastAsia="Times New Roman" w:hAnsi="Book Antiqua"/>
          <w:sz w:val="28"/>
          <w:szCs w:val="28"/>
        </w:rPr>
        <w:t xml:space="preserve">aveva sottolineato </w:t>
      </w:r>
      <w:r w:rsidRPr="00BC1928">
        <w:rPr>
          <w:rFonts w:ascii="Book Antiqua" w:eastAsia="Times New Roman" w:hAnsi="Book Antiqua"/>
          <w:spacing w:val="-1"/>
          <w:sz w:val="28"/>
          <w:szCs w:val="28"/>
        </w:rPr>
        <w:t>la capacit</w:t>
      </w:r>
      <w:r w:rsidRPr="00BC1928">
        <w:rPr>
          <w:rFonts w:ascii="Book Antiqua" w:eastAsia="Times New Roman" w:hAnsi="Book Antiqua" w:cs="Times New Roman"/>
          <w:spacing w:val="-1"/>
          <w:sz w:val="28"/>
          <w:szCs w:val="28"/>
        </w:rPr>
        <w:t>à</w:t>
      </w:r>
      <w:r w:rsidRPr="00BC1928">
        <w:rPr>
          <w:rFonts w:ascii="Book Antiqua" w:eastAsia="Times New Roman" w:hAnsi="Book Antiqua"/>
          <w:spacing w:val="-1"/>
          <w:sz w:val="28"/>
          <w:szCs w:val="28"/>
        </w:rPr>
        <w:t xml:space="preserve"> dei nuovi meccanismi federa</w:t>
      </w:r>
      <w:r w:rsidRPr="00BC1928">
        <w:rPr>
          <w:rFonts w:ascii="Book Antiqua" w:eastAsia="Times New Roman" w:hAnsi="Book Antiqua"/>
          <w:spacing w:val="-1"/>
          <w:sz w:val="28"/>
          <w:szCs w:val="28"/>
        </w:rPr>
        <w:softHyphen/>
        <w:t xml:space="preserve">li di far fronte alla perturbazione che tale </w:t>
      </w:r>
      <w:r w:rsidRPr="00BC1928">
        <w:rPr>
          <w:rFonts w:ascii="Book Antiqua" w:eastAsia="Times New Roman" w:hAnsi="Book Antiqua"/>
          <w:sz w:val="28"/>
          <w:szCs w:val="28"/>
        </w:rPr>
        <w:t>cambiamento avrebbe potuto causare. Infatti, anche se si fossero profilati squi</w:t>
      </w:r>
      <w:r w:rsidRPr="00BC1928">
        <w:rPr>
          <w:rFonts w:ascii="Book Antiqua" w:eastAsia="Times New Roman" w:hAnsi="Book Antiqua"/>
          <w:sz w:val="28"/>
          <w:szCs w:val="28"/>
        </w:rPr>
        <w:softHyphen/>
        <w:t>libri, il nuovo sistema avrebbe combina</w:t>
      </w:r>
      <w:r w:rsidRPr="00BC1928">
        <w:rPr>
          <w:rFonts w:ascii="Book Antiqua" w:eastAsia="Times New Roman" w:hAnsi="Book Antiqua"/>
          <w:sz w:val="28"/>
          <w:szCs w:val="28"/>
        </w:rPr>
        <w:softHyphen/>
        <w:t>to libert</w:t>
      </w:r>
      <w:r w:rsidRPr="00BC1928">
        <w:rPr>
          <w:rFonts w:ascii="Book Antiqua" w:eastAsia="Times New Roman" w:hAnsi="Book Antiqua" w:cs="Times New Roman"/>
          <w:sz w:val="28"/>
          <w:szCs w:val="28"/>
        </w:rPr>
        <w:t>à</w:t>
      </w:r>
      <w:r w:rsidRPr="00BC1928">
        <w:rPr>
          <w:rFonts w:ascii="Book Antiqua" w:eastAsia="Times New Roman" w:hAnsi="Book Antiqua"/>
          <w:sz w:val="28"/>
          <w:szCs w:val="28"/>
        </w:rPr>
        <w:t xml:space="preserve"> religiosa, pesi e contrappesi, e l'ethos anti-autorit</w:t>
      </w:r>
      <w:r w:rsidRPr="00BC1928">
        <w:rPr>
          <w:rFonts w:ascii="Book Antiqua" w:eastAsia="Times New Roman" w:hAnsi="Book Antiqua" w:cs="Times New Roman"/>
          <w:sz w:val="28"/>
          <w:szCs w:val="28"/>
        </w:rPr>
        <w:t>à</w:t>
      </w:r>
      <w:r w:rsidRPr="00BC1928">
        <w:rPr>
          <w:rFonts w:ascii="Book Antiqua" w:eastAsia="Times New Roman" w:hAnsi="Book Antiqua"/>
          <w:sz w:val="28"/>
          <w:szCs w:val="28"/>
        </w:rPr>
        <w:t xml:space="preserve"> e anti-societ</w:t>
      </w:r>
      <w:r w:rsidRPr="00BC1928">
        <w:rPr>
          <w:rFonts w:ascii="Book Antiqua" w:eastAsia="Times New Roman" w:hAnsi="Book Antiqua" w:cs="Times New Roman"/>
          <w:sz w:val="28"/>
          <w:szCs w:val="28"/>
        </w:rPr>
        <w:t>à</w:t>
      </w:r>
      <w:r w:rsidRPr="00BC1928">
        <w:rPr>
          <w:rFonts w:ascii="Book Antiqua" w:eastAsia="Times New Roman" w:hAnsi="Book Antiqua"/>
          <w:sz w:val="28"/>
          <w:szCs w:val="28"/>
        </w:rPr>
        <w:t xml:space="preserve"> che </w:t>
      </w:r>
      <w:r w:rsidRPr="00BC1928">
        <w:rPr>
          <w:rFonts w:ascii="Book Antiqua" w:eastAsia="Times New Roman" w:hAnsi="Book Antiqua"/>
          <w:spacing w:val="-2"/>
          <w:sz w:val="28"/>
          <w:szCs w:val="28"/>
        </w:rPr>
        <w:t>permea la visione calvinista, per abbatte</w:t>
      </w:r>
      <w:r w:rsidRPr="00BC1928">
        <w:rPr>
          <w:rFonts w:ascii="Book Antiqua" w:eastAsia="Times New Roman" w:hAnsi="Book Antiqua"/>
          <w:spacing w:val="-2"/>
          <w:sz w:val="28"/>
          <w:szCs w:val="28"/>
        </w:rPr>
        <w:softHyphen/>
      </w:r>
      <w:r w:rsidRPr="00BC1928">
        <w:rPr>
          <w:rFonts w:ascii="Book Antiqua" w:eastAsia="Times New Roman" w:hAnsi="Book Antiqua"/>
          <w:sz w:val="28"/>
          <w:szCs w:val="28"/>
        </w:rPr>
        <w:t>re le comunit</w:t>
      </w:r>
      <w:r w:rsidRPr="00BC1928">
        <w:rPr>
          <w:rFonts w:ascii="Book Antiqua" w:eastAsia="Times New Roman" w:hAnsi="Book Antiqua" w:cs="Times New Roman"/>
          <w:sz w:val="28"/>
          <w:szCs w:val="28"/>
        </w:rPr>
        <w:t>à</w:t>
      </w:r>
      <w:r w:rsidRPr="00BC1928">
        <w:rPr>
          <w:rFonts w:ascii="Book Antiqua" w:eastAsia="Times New Roman" w:hAnsi="Book Antiqua"/>
          <w:sz w:val="28"/>
          <w:szCs w:val="28"/>
        </w:rPr>
        <w:t xml:space="preserve"> e "moltiplicare le fazioni" al loro interno. Avrebbe poi continuato a </w:t>
      </w:r>
      <w:r w:rsidRPr="00BC1928">
        <w:rPr>
          <w:rFonts w:ascii="Book Antiqua" w:eastAsia="Times New Roman" w:hAnsi="Book Antiqua"/>
          <w:spacing w:val="-3"/>
          <w:sz w:val="28"/>
          <w:szCs w:val="28"/>
        </w:rPr>
        <w:t xml:space="preserve">fomentare la guerra di tutti contro tutti che </w:t>
      </w:r>
      <w:r w:rsidRPr="00BC1928">
        <w:rPr>
          <w:rFonts w:ascii="Book Antiqua" w:eastAsia="Times New Roman" w:hAnsi="Book Antiqua"/>
          <w:spacing w:val="-1"/>
          <w:sz w:val="28"/>
          <w:szCs w:val="28"/>
        </w:rPr>
        <w:t>avrebbe potuto, auspicabilmente, preve</w:t>
      </w:r>
      <w:r w:rsidRPr="00BC1928">
        <w:rPr>
          <w:rFonts w:ascii="Book Antiqua" w:eastAsia="Times New Roman" w:hAnsi="Book Antiqua"/>
          <w:spacing w:val="-1"/>
          <w:sz w:val="28"/>
          <w:szCs w:val="28"/>
        </w:rPr>
        <w:softHyphen/>
      </w:r>
      <w:r w:rsidRPr="00BC1928">
        <w:rPr>
          <w:rFonts w:ascii="Book Antiqua" w:eastAsia="Times New Roman" w:hAnsi="Book Antiqua"/>
          <w:spacing w:val="-3"/>
          <w:sz w:val="28"/>
          <w:szCs w:val="28"/>
        </w:rPr>
        <w:t xml:space="preserve">nire il dominio da parte di qualsiasi nuova </w:t>
      </w:r>
      <w:r w:rsidRPr="00BC1928">
        <w:rPr>
          <w:rFonts w:ascii="Book Antiqua" w:eastAsia="Times New Roman" w:hAnsi="Book Antiqua"/>
          <w:spacing w:val="-1"/>
          <w:sz w:val="28"/>
          <w:szCs w:val="28"/>
        </w:rPr>
        <w:t xml:space="preserve">forza organizzata, fosse essa religiosa o </w:t>
      </w:r>
      <w:r w:rsidRPr="00BC1928">
        <w:rPr>
          <w:rFonts w:ascii="Book Antiqua" w:eastAsia="Times New Roman" w:hAnsi="Book Antiqua"/>
          <w:sz w:val="28"/>
          <w:szCs w:val="28"/>
        </w:rPr>
        <w:t xml:space="preserve">di altro tipo. </w:t>
      </w:r>
      <w:r w:rsidRPr="00BC1928">
        <w:rPr>
          <w:rFonts w:ascii="Book Antiqua" w:hAnsi="Book Antiqua"/>
          <w:spacing w:val="-3"/>
          <w:sz w:val="28"/>
          <w:szCs w:val="28"/>
        </w:rPr>
        <w:t xml:space="preserve">Un secondo problema che i Fondatori </w:t>
      </w:r>
      <w:r w:rsidRPr="00BC1928">
        <w:rPr>
          <w:rFonts w:ascii="Book Antiqua" w:hAnsi="Book Antiqua"/>
          <w:sz w:val="28"/>
          <w:szCs w:val="28"/>
        </w:rPr>
        <w:t>e i loro successori hanno dovuto affron</w:t>
      </w:r>
      <w:r w:rsidRPr="00BC1928">
        <w:rPr>
          <w:rFonts w:ascii="Book Antiqua" w:hAnsi="Book Antiqua"/>
          <w:sz w:val="28"/>
          <w:szCs w:val="28"/>
        </w:rPr>
        <w:softHyphen/>
      </w:r>
      <w:r w:rsidRPr="00BC1928">
        <w:rPr>
          <w:rFonts w:ascii="Book Antiqua" w:hAnsi="Book Antiqua"/>
          <w:spacing w:val="-1"/>
          <w:sz w:val="28"/>
          <w:szCs w:val="28"/>
        </w:rPr>
        <w:t xml:space="preserve">tare </w:t>
      </w:r>
      <w:r w:rsidRPr="00BC1928">
        <w:rPr>
          <w:rFonts w:ascii="Book Antiqua" w:eastAsia="Times New Roman" w:hAnsi="Book Antiqua" w:cs="Times New Roman"/>
          <w:spacing w:val="-1"/>
          <w:sz w:val="28"/>
          <w:szCs w:val="28"/>
        </w:rPr>
        <w:t>è</w:t>
      </w:r>
      <w:r w:rsidRPr="00BC1928">
        <w:rPr>
          <w:rFonts w:ascii="Book Antiqua" w:eastAsia="Times New Roman" w:hAnsi="Book Antiqua"/>
          <w:spacing w:val="-1"/>
          <w:sz w:val="28"/>
          <w:szCs w:val="28"/>
        </w:rPr>
        <w:t xml:space="preserve"> stato pi</w:t>
      </w:r>
      <w:r w:rsidRPr="00BC1928">
        <w:rPr>
          <w:rFonts w:ascii="Book Antiqua" w:eastAsia="Times New Roman" w:hAnsi="Book Antiqua" w:cs="Times New Roman"/>
          <w:spacing w:val="-1"/>
          <w:sz w:val="28"/>
          <w:szCs w:val="28"/>
        </w:rPr>
        <w:t>ù</w:t>
      </w:r>
      <w:r w:rsidRPr="00BC1928">
        <w:rPr>
          <w:rFonts w:ascii="Book Antiqua" w:eastAsia="Times New Roman" w:hAnsi="Book Antiqua"/>
          <w:spacing w:val="-1"/>
          <w:sz w:val="28"/>
          <w:szCs w:val="28"/>
        </w:rPr>
        <w:t xml:space="preserve"> problematico: il continua</w:t>
      </w:r>
      <w:r w:rsidRPr="00BC1928">
        <w:rPr>
          <w:rFonts w:ascii="Book Antiqua" w:eastAsia="Times New Roman" w:hAnsi="Book Antiqua"/>
          <w:spacing w:val="-1"/>
          <w:sz w:val="28"/>
          <w:szCs w:val="28"/>
        </w:rPr>
        <w:softHyphen/>
      </w:r>
      <w:r w:rsidRPr="00BC1928">
        <w:rPr>
          <w:rFonts w:ascii="Book Antiqua" w:eastAsia="Times New Roman" w:hAnsi="Book Antiqua"/>
          <w:sz w:val="28"/>
          <w:szCs w:val="28"/>
        </w:rPr>
        <w:t>re, all'interno della schizofrenica eredit</w:t>
      </w:r>
      <w:r w:rsidRPr="00BC1928">
        <w:rPr>
          <w:rFonts w:ascii="Book Antiqua" w:eastAsia="Times New Roman" w:hAnsi="Book Antiqua" w:cs="Times New Roman"/>
          <w:sz w:val="28"/>
          <w:szCs w:val="28"/>
        </w:rPr>
        <w:t xml:space="preserve">à </w:t>
      </w:r>
      <w:r w:rsidRPr="00BC1928">
        <w:rPr>
          <w:rFonts w:ascii="Book Antiqua" w:eastAsia="Times New Roman" w:hAnsi="Book Antiqua"/>
          <w:sz w:val="28"/>
          <w:szCs w:val="28"/>
        </w:rPr>
        <w:t>britannica, dell'influenza di un radicale, perturbante individualismo, che si dava da fare logicamente per abbattere sia la "Cristianit</w:t>
      </w:r>
      <w:r w:rsidRPr="00BC1928">
        <w:rPr>
          <w:rFonts w:ascii="Book Antiqua" w:eastAsia="Times New Roman" w:hAnsi="Book Antiqua" w:cs="Times New Roman"/>
          <w:sz w:val="28"/>
          <w:szCs w:val="28"/>
        </w:rPr>
        <w:t>à</w:t>
      </w:r>
      <w:r w:rsidRPr="00BC1928">
        <w:rPr>
          <w:rFonts w:ascii="Book Antiqua" w:eastAsia="Times New Roman" w:hAnsi="Book Antiqua"/>
          <w:sz w:val="28"/>
          <w:szCs w:val="28"/>
        </w:rPr>
        <w:t xml:space="preserve"> di buon senso ", sia il potere </w:t>
      </w:r>
      <w:r w:rsidRPr="00BC1928">
        <w:rPr>
          <w:rFonts w:ascii="Book Antiqua" w:eastAsia="Times New Roman" w:hAnsi="Book Antiqua"/>
          <w:spacing w:val="-1"/>
          <w:sz w:val="28"/>
          <w:szCs w:val="28"/>
        </w:rPr>
        <w:t>dell'oligarchia dei proprietari del momen</w:t>
      </w:r>
      <w:r w:rsidRPr="00BC1928">
        <w:rPr>
          <w:rFonts w:ascii="Book Antiqua" w:eastAsia="Times New Roman" w:hAnsi="Book Antiqua"/>
          <w:spacing w:val="-1"/>
          <w:sz w:val="28"/>
          <w:szCs w:val="28"/>
        </w:rPr>
        <w:softHyphen/>
      </w:r>
      <w:r w:rsidRPr="00BC1928">
        <w:rPr>
          <w:rFonts w:ascii="Book Antiqua" w:eastAsia="Times New Roman" w:hAnsi="Book Antiqua"/>
          <w:spacing w:val="-3"/>
          <w:sz w:val="28"/>
          <w:szCs w:val="28"/>
        </w:rPr>
        <w:t xml:space="preserve">to. Nel suo progredire, questa enfasi sulla </w:t>
      </w:r>
      <w:r w:rsidRPr="00BC1928">
        <w:rPr>
          <w:rFonts w:ascii="Book Antiqua" w:eastAsia="Times New Roman" w:hAnsi="Book Antiqua"/>
          <w:sz w:val="28"/>
          <w:szCs w:val="28"/>
        </w:rPr>
        <w:t>libert</w:t>
      </w:r>
      <w:r w:rsidRPr="00BC1928">
        <w:rPr>
          <w:rFonts w:ascii="Book Antiqua" w:eastAsia="Times New Roman" w:hAnsi="Book Antiqua" w:cs="Times New Roman"/>
          <w:sz w:val="28"/>
          <w:szCs w:val="28"/>
        </w:rPr>
        <w:t>à</w:t>
      </w:r>
      <w:r w:rsidRPr="00BC1928">
        <w:rPr>
          <w:rFonts w:ascii="Book Antiqua" w:eastAsia="Times New Roman" w:hAnsi="Book Antiqua"/>
          <w:sz w:val="28"/>
          <w:szCs w:val="28"/>
        </w:rPr>
        <w:t xml:space="preserve"> individuale ha ridefinito che cosa, esattamente, il "buon senso" permette </w:t>
      </w:r>
      <w:r w:rsidRPr="00BC1928">
        <w:rPr>
          <w:rFonts w:ascii="Book Antiqua" w:eastAsia="Times New Roman" w:hAnsi="Book Antiqua"/>
          <w:spacing w:val="-1"/>
          <w:sz w:val="28"/>
          <w:szCs w:val="28"/>
        </w:rPr>
        <w:t>che l'ordine pubblico possa fare per limi</w:t>
      </w:r>
      <w:r w:rsidRPr="00BC1928">
        <w:rPr>
          <w:rFonts w:ascii="Book Antiqua" w:eastAsia="Times New Roman" w:hAnsi="Book Antiqua"/>
          <w:spacing w:val="-1"/>
          <w:sz w:val="28"/>
          <w:szCs w:val="28"/>
        </w:rPr>
        <w:softHyphen/>
      </w:r>
      <w:r w:rsidRPr="00BC1928">
        <w:rPr>
          <w:rFonts w:ascii="Book Antiqua" w:eastAsia="Times New Roman" w:hAnsi="Book Antiqua"/>
          <w:sz w:val="28"/>
          <w:szCs w:val="28"/>
        </w:rPr>
        <w:t>tare in modo giustificato la libert</w:t>
      </w:r>
      <w:r w:rsidRPr="00BC1928">
        <w:rPr>
          <w:rFonts w:ascii="Book Antiqua" w:eastAsia="Times New Roman" w:hAnsi="Book Antiqua" w:cs="Times New Roman"/>
          <w:sz w:val="28"/>
          <w:szCs w:val="28"/>
        </w:rPr>
        <w:t>à</w:t>
      </w:r>
      <w:r w:rsidRPr="00BC1928">
        <w:rPr>
          <w:rFonts w:ascii="Book Antiqua" w:eastAsia="Times New Roman" w:hAnsi="Book Antiqua"/>
          <w:sz w:val="28"/>
          <w:szCs w:val="28"/>
        </w:rPr>
        <w:t xml:space="preserve"> perso</w:t>
      </w:r>
      <w:r w:rsidRPr="00BC1928">
        <w:rPr>
          <w:rFonts w:ascii="Book Antiqua" w:eastAsia="Times New Roman" w:hAnsi="Book Antiqua"/>
          <w:sz w:val="28"/>
          <w:szCs w:val="28"/>
        </w:rPr>
        <w:softHyphen/>
        <w:t>nale. Un "buon senso" delineato dall'in</w:t>
      </w:r>
      <w:r w:rsidRPr="00BC1928">
        <w:rPr>
          <w:rFonts w:ascii="Book Antiqua" w:eastAsia="Times New Roman" w:hAnsi="Book Antiqua"/>
          <w:sz w:val="28"/>
          <w:szCs w:val="28"/>
        </w:rPr>
        <w:softHyphen/>
        <w:t xml:space="preserve">dividualismo radicale ha gradualmente </w:t>
      </w:r>
      <w:r w:rsidRPr="00BC1928">
        <w:rPr>
          <w:rFonts w:ascii="Book Antiqua" w:hAnsi="Book Antiqua"/>
          <w:sz w:val="28"/>
          <w:szCs w:val="28"/>
        </w:rPr>
        <w:t>screditato la stessa nozione di "limite", abbattendo totalmente la possibilit</w:t>
      </w:r>
      <w:r w:rsidRPr="00BC1928">
        <w:rPr>
          <w:rFonts w:ascii="Book Antiqua" w:eastAsia="Times New Roman" w:hAnsi="Book Antiqua" w:cs="Times New Roman"/>
          <w:sz w:val="28"/>
          <w:szCs w:val="28"/>
        </w:rPr>
        <w:t>à</w:t>
      </w:r>
      <w:r w:rsidRPr="00BC1928">
        <w:rPr>
          <w:rFonts w:ascii="Book Antiqua" w:eastAsia="Times New Roman" w:hAnsi="Book Antiqua"/>
          <w:sz w:val="28"/>
          <w:szCs w:val="28"/>
        </w:rPr>
        <w:t xml:space="preserve"> da parte di chicchessia di imporre ad un'al</w:t>
      </w:r>
      <w:r w:rsidRPr="00BC1928">
        <w:rPr>
          <w:rFonts w:ascii="Book Antiqua" w:eastAsia="Times New Roman" w:hAnsi="Book Antiqua"/>
          <w:sz w:val="28"/>
          <w:szCs w:val="28"/>
        </w:rPr>
        <w:softHyphen/>
        <w:t>tra persona giudizi riguardo a ci</w:t>
      </w:r>
      <w:r w:rsidRPr="00BC1928">
        <w:rPr>
          <w:rFonts w:ascii="Book Antiqua" w:eastAsia="Times New Roman" w:hAnsi="Book Antiqua" w:cs="Times New Roman"/>
          <w:sz w:val="28"/>
          <w:szCs w:val="28"/>
        </w:rPr>
        <w:t>ò</w:t>
      </w:r>
      <w:r w:rsidRPr="00BC1928">
        <w:rPr>
          <w:rFonts w:ascii="Book Antiqua" w:eastAsia="Times New Roman" w:hAnsi="Book Antiqua"/>
          <w:sz w:val="28"/>
          <w:szCs w:val="28"/>
        </w:rPr>
        <w:t xml:space="preserve"> che </w:t>
      </w:r>
      <w:r w:rsidRPr="00BC1928">
        <w:rPr>
          <w:rFonts w:ascii="Book Antiqua" w:eastAsia="Times New Roman" w:hAnsi="Book Antiqua" w:cs="Times New Roman"/>
          <w:sz w:val="28"/>
          <w:szCs w:val="28"/>
        </w:rPr>
        <w:t xml:space="preserve">è </w:t>
      </w:r>
      <w:r w:rsidRPr="00BC1928">
        <w:rPr>
          <w:rFonts w:ascii="Book Antiqua" w:eastAsia="Times New Roman" w:hAnsi="Book Antiqua"/>
          <w:spacing w:val="-2"/>
          <w:sz w:val="28"/>
          <w:szCs w:val="28"/>
        </w:rPr>
        <w:t>razionale o irrazionale, legittimo o illegitti</w:t>
      </w:r>
      <w:r w:rsidRPr="00BC1928">
        <w:rPr>
          <w:rFonts w:ascii="Book Antiqua" w:eastAsia="Times New Roman" w:hAnsi="Book Antiqua"/>
          <w:spacing w:val="-2"/>
          <w:sz w:val="28"/>
          <w:szCs w:val="28"/>
        </w:rPr>
        <w:softHyphen/>
        <w:t xml:space="preserve">mo, giusto o ingiusto. Il caos minacciava. </w:t>
      </w:r>
      <w:r w:rsidRPr="00BC1928">
        <w:rPr>
          <w:rFonts w:ascii="Book Antiqua" w:hAnsi="Book Antiqua"/>
          <w:spacing w:val="-3"/>
          <w:sz w:val="28"/>
          <w:szCs w:val="28"/>
        </w:rPr>
        <w:t>Tuttavia, il bilanciamento della passio</w:t>
      </w:r>
      <w:r w:rsidRPr="00BC1928">
        <w:rPr>
          <w:rFonts w:ascii="Book Antiqua" w:hAnsi="Book Antiqua"/>
          <w:spacing w:val="-3"/>
          <w:sz w:val="28"/>
          <w:szCs w:val="28"/>
        </w:rPr>
        <w:softHyphen/>
      </w:r>
      <w:r w:rsidRPr="00BC1928">
        <w:rPr>
          <w:rFonts w:ascii="Book Antiqua" w:hAnsi="Book Antiqua"/>
          <w:sz w:val="28"/>
          <w:szCs w:val="28"/>
        </w:rPr>
        <w:t>ne anglo-americano per una tranquillit</w:t>
      </w:r>
      <w:r w:rsidRPr="00BC1928">
        <w:rPr>
          <w:rFonts w:ascii="Book Antiqua" w:eastAsia="Times New Roman" w:hAnsi="Book Antiqua" w:cs="Times New Roman"/>
          <w:sz w:val="28"/>
          <w:szCs w:val="28"/>
        </w:rPr>
        <w:t xml:space="preserve">à </w:t>
      </w:r>
      <w:r w:rsidRPr="00BC1928">
        <w:rPr>
          <w:rFonts w:ascii="Book Antiqua" w:eastAsia="Times New Roman" w:hAnsi="Book Antiqua"/>
          <w:sz w:val="28"/>
          <w:szCs w:val="28"/>
        </w:rPr>
        <w:t>confacente alla propriet</w:t>
      </w:r>
      <w:r w:rsidRPr="00BC1928">
        <w:rPr>
          <w:rFonts w:ascii="Book Antiqua" w:eastAsia="Times New Roman" w:hAnsi="Book Antiqua" w:cs="Times New Roman"/>
          <w:sz w:val="28"/>
          <w:szCs w:val="28"/>
        </w:rPr>
        <w:t>à</w:t>
      </w:r>
      <w:r w:rsidRPr="00BC1928">
        <w:rPr>
          <w:rFonts w:ascii="Book Antiqua" w:eastAsia="Times New Roman" w:hAnsi="Book Antiqua"/>
          <w:sz w:val="28"/>
          <w:szCs w:val="28"/>
        </w:rPr>
        <w:t xml:space="preserve"> non </w:t>
      </w:r>
      <w:r w:rsidRPr="00BC1928">
        <w:rPr>
          <w:rFonts w:ascii="Book Antiqua" w:eastAsia="Times New Roman" w:hAnsi="Book Antiqua" w:cs="Times New Roman"/>
          <w:sz w:val="28"/>
          <w:szCs w:val="28"/>
        </w:rPr>
        <w:t>è</w:t>
      </w:r>
      <w:r w:rsidRPr="00BC1928">
        <w:rPr>
          <w:rFonts w:ascii="Book Antiqua" w:eastAsia="Times New Roman" w:hAnsi="Book Antiqua"/>
          <w:sz w:val="28"/>
          <w:szCs w:val="28"/>
        </w:rPr>
        <w:t xml:space="preserve"> affatto </w:t>
      </w:r>
      <w:r w:rsidRPr="00BC1928">
        <w:rPr>
          <w:rFonts w:ascii="Book Antiqua" w:eastAsia="Times New Roman" w:hAnsi="Book Antiqua"/>
          <w:spacing w:val="-1"/>
          <w:sz w:val="28"/>
          <w:szCs w:val="28"/>
        </w:rPr>
        <w:t xml:space="preserve">scomparso. Accanto alla passione per la </w:t>
      </w:r>
      <w:r w:rsidRPr="00BC1928">
        <w:rPr>
          <w:rFonts w:ascii="Book Antiqua" w:eastAsia="Times New Roman" w:hAnsi="Book Antiqua"/>
          <w:spacing w:val="-2"/>
          <w:sz w:val="28"/>
          <w:szCs w:val="28"/>
        </w:rPr>
        <w:t>libert</w:t>
      </w:r>
      <w:r w:rsidRPr="00BC1928">
        <w:rPr>
          <w:rFonts w:ascii="Book Antiqua" w:eastAsia="Times New Roman" w:hAnsi="Book Antiqua" w:cs="Times New Roman"/>
          <w:spacing w:val="-2"/>
          <w:sz w:val="28"/>
          <w:szCs w:val="28"/>
        </w:rPr>
        <w:t>à</w:t>
      </w:r>
      <w:r w:rsidRPr="00BC1928">
        <w:rPr>
          <w:rFonts w:ascii="Book Antiqua" w:eastAsia="Times New Roman" w:hAnsi="Book Antiqua"/>
          <w:spacing w:val="-2"/>
          <w:sz w:val="28"/>
          <w:szCs w:val="28"/>
        </w:rPr>
        <w:t xml:space="preserve"> personale - e spesso in una sola e </w:t>
      </w:r>
      <w:r w:rsidRPr="00BC1928">
        <w:rPr>
          <w:rFonts w:ascii="Book Antiqua" w:eastAsia="Times New Roman" w:hAnsi="Book Antiqua"/>
          <w:sz w:val="28"/>
          <w:szCs w:val="28"/>
        </w:rPr>
        <w:t xml:space="preserve">stessa persona - si </w:t>
      </w:r>
      <w:r w:rsidRPr="00BC1928">
        <w:rPr>
          <w:rFonts w:ascii="Book Antiqua" w:eastAsia="Times New Roman" w:hAnsi="Book Antiqua" w:cs="Times New Roman"/>
          <w:sz w:val="28"/>
          <w:szCs w:val="28"/>
        </w:rPr>
        <w:t>è</w:t>
      </w:r>
      <w:r w:rsidRPr="00BC1928">
        <w:rPr>
          <w:rFonts w:ascii="Book Antiqua" w:eastAsia="Times New Roman" w:hAnsi="Book Antiqua"/>
          <w:sz w:val="28"/>
          <w:szCs w:val="28"/>
        </w:rPr>
        <w:t xml:space="preserve"> manifestata un'op</w:t>
      </w:r>
      <w:r w:rsidRPr="00BC1928">
        <w:rPr>
          <w:rFonts w:ascii="Book Antiqua" w:eastAsia="Times New Roman" w:hAnsi="Book Antiqua"/>
          <w:sz w:val="28"/>
          <w:szCs w:val="28"/>
        </w:rPr>
        <w:softHyphen/>
      </w:r>
      <w:r w:rsidRPr="00BC1928">
        <w:rPr>
          <w:rFonts w:ascii="Book Antiqua" w:eastAsia="Times New Roman" w:hAnsi="Book Antiqua"/>
          <w:spacing w:val="-2"/>
          <w:sz w:val="28"/>
          <w:szCs w:val="28"/>
        </w:rPr>
        <w:t>zione" conservatrice favorevole al mante</w:t>
      </w:r>
      <w:r w:rsidRPr="00BC1928">
        <w:rPr>
          <w:rFonts w:ascii="Book Antiqua" w:eastAsia="Times New Roman" w:hAnsi="Book Antiqua"/>
          <w:spacing w:val="-2"/>
          <w:sz w:val="28"/>
          <w:szCs w:val="28"/>
        </w:rPr>
        <w:softHyphen/>
      </w:r>
      <w:r w:rsidRPr="00BC1928">
        <w:rPr>
          <w:rFonts w:ascii="Book Antiqua" w:eastAsia="Times New Roman" w:hAnsi="Book Antiqua"/>
          <w:sz w:val="28"/>
          <w:szCs w:val="28"/>
        </w:rPr>
        <w:t xml:space="preserve">nimento di un ordine sociale in grado di </w:t>
      </w:r>
      <w:r w:rsidRPr="00BC1928">
        <w:rPr>
          <w:rFonts w:ascii="Book Antiqua" w:eastAsia="Times New Roman" w:hAnsi="Book Antiqua"/>
          <w:spacing w:val="-1"/>
          <w:sz w:val="28"/>
          <w:szCs w:val="28"/>
        </w:rPr>
        <w:t>contenere le conseguenze di una libert</w:t>
      </w:r>
      <w:r w:rsidRPr="00BC1928">
        <w:rPr>
          <w:rFonts w:ascii="Book Antiqua" w:eastAsia="Times New Roman" w:hAnsi="Book Antiqua" w:cs="Times New Roman"/>
          <w:spacing w:val="-1"/>
          <w:sz w:val="28"/>
          <w:szCs w:val="28"/>
        </w:rPr>
        <w:t xml:space="preserve">à </w:t>
      </w:r>
      <w:r w:rsidRPr="00BC1928">
        <w:rPr>
          <w:rFonts w:ascii="Book Antiqua" w:eastAsia="Times New Roman" w:hAnsi="Book Antiqua"/>
          <w:spacing w:val="-1"/>
          <w:sz w:val="28"/>
          <w:szCs w:val="28"/>
        </w:rPr>
        <w:t>individuale volontaristica. Gli uomini che hanno esercitato questa opzione conser</w:t>
      </w:r>
      <w:r w:rsidRPr="00BC1928">
        <w:rPr>
          <w:rFonts w:ascii="Book Antiqua" w:eastAsia="Times New Roman" w:hAnsi="Book Antiqua"/>
          <w:spacing w:val="-1"/>
          <w:sz w:val="28"/>
          <w:szCs w:val="28"/>
        </w:rPr>
        <w:softHyphen/>
      </w:r>
      <w:r w:rsidRPr="00BC1928">
        <w:rPr>
          <w:rFonts w:ascii="Book Antiqua" w:eastAsia="Times New Roman" w:hAnsi="Book Antiqua"/>
          <w:spacing w:val="-2"/>
          <w:sz w:val="28"/>
          <w:szCs w:val="28"/>
        </w:rPr>
        <w:t>vatrice ritenevano che l'America dovesse essere salvata per l'ordine e per la libert</w:t>
      </w:r>
      <w:r w:rsidRPr="00BC1928">
        <w:rPr>
          <w:rFonts w:ascii="Book Antiqua" w:eastAsia="Times New Roman" w:hAnsi="Book Antiqua" w:cs="Times New Roman"/>
          <w:spacing w:val="-2"/>
          <w:sz w:val="28"/>
          <w:szCs w:val="28"/>
        </w:rPr>
        <w:t xml:space="preserve">à </w:t>
      </w:r>
      <w:r w:rsidRPr="00BC1928">
        <w:rPr>
          <w:rFonts w:ascii="Book Antiqua" w:eastAsia="Times New Roman" w:hAnsi="Book Antiqua"/>
          <w:sz w:val="28"/>
          <w:szCs w:val="28"/>
        </w:rPr>
        <w:t>insieme. Un nuovo sistema di creden</w:t>
      </w:r>
      <w:r w:rsidRPr="00BC1928">
        <w:rPr>
          <w:rFonts w:ascii="Book Antiqua" w:eastAsia="Times New Roman" w:hAnsi="Book Antiqua"/>
          <w:sz w:val="28"/>
          <w:szCs w:val="28"/>
        </w:rPr>
        <w:softHyphen/>
        <w:t>ze che sottolineasse l'importanza di en</w:t>
      </w:r>
      <w:r w:rsidRPr="00BC1928">
        <w:rPr>
          <w:rFonts w:ascii="Book Antiqua" w:eastAsia="Times New Roman" w:hAnsi="Book Antiqua"/>
          <w:sz w:val="28"/>
          <w:szCs w:val="28"/>
        </w:rPr>
        <w:softHyphen/>
      </w:r>
      <w:r w:rsidRPr="00BC1928">
        <w:rPr>
          <w:rFonts w:ascii="Book Antiqua" w:eastAsia="Times New Roman" w:hAnsi="Book Antiqua"/>
          <w:spacing w:val="-1"/>
          <w:sz w:val="28"/>
          <w:szCs w:val="28"/>
        </w:rPr>
        <w:t xml:space="preserve">trambi fu necessario per conseguire tale obiettivo. Ma questo lavoro conservatore </w:t>
      </w:r>
      <w:r w:rsidRPr="00BC1928">
        <w:rPr>
          <w:rFonts w:ascii="Book Antiqua" w:eastAsia="Times New Roman" w:hAnsi="Book Antiqua" w:cs="Times New Roman"/>
          <w:spacing w:val="-1"/>
          <w:sz w:val="28"/>
          <w:szCs w:val="28"/>
        </w:rPr>
        <w:t>è</w:t>
      </w:r>
      <w:r w:rsidRPr="00BC1928">
        <w:rPr>
          <w:rFonts w:ascii="Book Antiqua" w:eastAsia="Times New Roman" w:hAnsi="Book Antiqua"/>
          <w:spacing w:val="-1"/>
          <w:sz w:val="28"/>
          <w:szCs w:val="28"/>
        </w:rPr>
        <w:t xml:space="preserve"> </w:t>
      </w:r>
      <w:r w:rsidRPr="00BC1928">
        <w:rPr>
          <w:rFonts w:ascii="Book Antiqua" w:eastAsia="Times New Roman" w:hAnsi="Book Antiqua"/>
          <w:spacing w:val="-1"/>
          <w:sz w:val="28"/>
          <w:szCs w:val="28"/>
        </w:rPr>
        <w:lastRenderedPageBreak/>
        <w:t>stato realizzato attraverso una trasfor</w:t>
      </w:r>
      <w:r w:rsidRPr="00BC1928">
        <w:rPr>
          <w:rFonts w:ascii="Book Antiqua" w:eastAsia="Times New Roman" w:hAnsi="Book Antiqua"/>
          <w:spacing w:val="-1"/>
          <w:sz w:val="28"/>
          <w:szCs w:val="28"/>
        </w:rPr>
        <w:softHyphen/>
      </w:r>
      <w:r w:rsidRPr="00BC1928">
        <w:rPr>
          <w:rFonts w:ascii="Book Antiqua" w:eastAsia="Times New Roman" w:hAnsi="Book Antiqua"/>
          <w:sz w:val="28"/>
          <w:szCs w:val="28"/>
        </w:rPr>
        <w:t xml:space="preserve">mazione rivoluzionaria degli Stati Uniti, </w:t>
      </w:r>
      <w:r w:rsidRPr="00BC1928">
        <w:rPr>
          <w:rFonts w:ascii="Book Antiqua" w:eastAsia="Times New Roman" w:hAnsi="Book Antiqua"/>
          <w:spacing w:val="-3"/>
          <w:sz w:val="28"/>
          <w:szCs w:val="28"/>
        </w:rPr>
        <w:t xml:space="preserve">da paese ordinario in religione universale, </w:t>
      </w:r>
      <w:r w:rsidRPr="00BC1928">
        <w:rPr>
          <w:rFonts w:ascii="Book Antiqua" w:eastAsia="Times New Roman" w:hAnsi="Book Antiqua"/>
          <w:sz w:val="28"/>
          <w:szCs w:val="28"/>
        </w:rPr>
        <w:t xml:space="preserve">evangelica, redentrice. </w:t>
      </w:r>
      <w:r w:rsidRPr="00BC1928">
        <w:rPr>
          <w:rFonts w:ascii="Book Antiqua" w:hAnsi="Book Antiqua"/>
          <w:spacing w:val="-1"/>
          <w:sz w:val="28"/>
          <w:szCs w:val="28"/>
        </w:rPr>
        <w:t xml:space="preserve">La carriera di religione redentrice </w:t>
      </w:r>
      <w:r w:rsidRPr="00BC1928">
        <w:rPr>
          <w:rFonts w:ascii="Book Antiqua" w:hAnsi="Book Antiqua"/>
          <w:sz w:val="28"/>
          <w:szCs w:val="28"/>
        </w:rPr>
        <w:t>dell'America inizi</w:t>
      </w:r>
      <w:r w:rsidRPr="00BC1928">
        <w:rPr>
          <w:rFonts w:ascii="Book Antiqua" w:eastAsia="Times New Roman" w:hAnsi="Book Antiqua" w:cs="Times New Roman"/>
          <w:sz w:val="28"/>
          <w:szCs w:val="28"/>
        </w:rPr>
        <w:t>ò</w:t>
      </w:r>
      <w:r w:rsidRPr="00BC1928">
        <w:rPr>
          <w:rFonts w:ascii="Book Antiqua" w:eastAsia="Times New Roman" w:hAnsi="Book Antiqua"/>
          <w:sz w:val="28"/>
          <w:szCs w:val="28"/>
        </w:rPr>
        <w:t xml:space="preserve"> con la descrizione of</w:t>
      </w:r>
      <w:r w:rsidRPr="00BC1928">
        <w:rPr>
          <w:rFonts w:ascii="Book Antiqua" w:eastAsia="Times New Roman" w:hAnsi="Book Antiqua"/>
          <w:sz w:val="28"/>
          <w:szCs w:val="28"/>
        </w:rPr>
        <w:softHyphen/>
        <w:t xml:space="preserve">ferta dai Padri Pellegrini della loro fuga dalla cattiva Europa cattolica, fuga che avrebbe portato alla costruzione di una </w:t>
      </w:r>
      <w:r w:rsidRPr="00BC1928">
        <w:rPr>
          <w:rFonts w:ascii="Book Antiqua" w:eastAsia="Times New Roman" w:hAnsi="Book Antiqua"/>
          <w:spacing w:val="-2"/>
          <w:sz w:val="28"/>
          <w:szCs w:val="28"/>
        </w:rPr>
        <w:t xml:space="preserve">Nuova Gerusalemme, luce al servizio del </w:t>
      </w:r>
      <w:r w:rsidRPr="00BC1928">
        <w:rPr>
          <w:rFonts w:ascii="Book Antiqua" w:eastAsia="Times New Roman" w:hAnsi="Book Antiqua"/>
          <w:sz w:val="28"/>
          <w:szCs w:val="28"/>
        </w:rPr>
        <w:t xml:space="preserve">mondo intero. Molti Puritani che persero la loro fede nel Dio cristiano trasferirono </w:t>
      </w:r>
      <w:r w:rsidRPr="00BC1928">
        <w:rPr>
          <w:rFonts w:ascii="Book Antiqua" w:eastAsia="Times New Roman" w:hAnsi="Book Antiqua"/>
          <w:spacing w:val="-1"/>
          <w:sz w:val="28"/>
          <w:szCs w:val="28"/>
        </w:rPr>
        <w:t>questa convinzione religiosa nella pro</w:t>
      </w:r>
      <w:r w:rsidRPr="00BC1928">
        <w:rPr>
          <w:rFonts w:ascii="Book Antiqua" w:eastAsia="Times New Roman" w:hAnsi="Book Antiqua"/>
          <w:spacing w:val="-1"/>
          <w:sz w:val="28"/>
          <w:szCs w:val="28"/>
        </w:rPr>
        <w:softHyphen/>
      </w:r>
      <w:r w:rsidRPr="00BC1928">
        <w:rPr>
          <w:rFonts w:ascii="Book Antiqua" w:eastAsia="Times New Roman" w:hAnsi="Book Antiqua"/>
          <w:sz w:val="28"/>
          <w:szCs w:val="28"/>
        </w:rPr>
        <w:t>spettiva dell'illuminismo moderato, ve</w:t>
      </w:r>
      <w:r w:rsidRPr="00BC1928">
        <w:rPr>
          <w:rFonts w:ascii="Book Antiqua" w:eastAsia="Times New Roman" w:hAnsi="Book Antiqua"/>
          <w:sz w:val="28"/>
          <w:szCs w:val="28"/>
        </w:rPr>
        <w:softHyphen/>
        <w:t xml:space="preserve">dendo la mano di Dio nella nascita del </w:t>
      </w:r>
      <w:r w:rsidRPr="00BC1928">
        <w:rPr>
          <w:rFonts w:ascii="Book Antiqua" w:eastAsia="Times New Roman" w:hAnsi="Book Antiqua"/>
          <w:spacing w:val="-1"/>
          <w:sz w:val="28"/>
          <w:szCs w:val="28"/>
        </w:rPr>
        <w:t>nuovo sistema americano. Abraham Lin</w:t>
      </w:r>
      <w:r w:rsidRPr="00BC1928">
        <w:rPr>
          <w:rFonts w:ascii="Book Antiqua" w:eastAsia="Times New Roman" w:hAnsi="Book Antiqua"/>
          <w:spacing w:val="-1"/>
          <w:sz w:val="28"/>
          <w:szCs w:val="28"/>
        </w:rPr>
        <w:softHyphen/>
      </w:r>
      <w:r w:rsidRPr="00BC1928">
        <w:rPr>
          <w:rFonts w:ascii="Book Antiqua" w:eastAsia="Times New Roman" w:hAnsi="Book Antiqua"/>
          <w:sz w:val="28"/>
          <w:szCs w:val="28"/>
        </w:rPr>
        <w:t>coln contribu</w:t>
      </w:r>
      <w:r w:rsidRPr="00BC1928">
        <w:rPr>
          <w:rFonts w:ascii="Book Antiqua" w:eastAsia="Times New Roman" w:hAnsi="Book Antiqua" w:cs="Times New Roman"/>
          <w:sz w:val="28"/>
          <w:szCs w:val="28"/>
        </w:rPr>
        <w:t>ì</w:t>
      </w:r>
      <w:r w:rsidRPr="00BC1928">
        <w:rPr>
          <w:rFonts w:ascii="Book Antiqua" w:eastAsia="Times New Roman" w:hAnsi="Book Antiqua"/>
          <w:sz w:val="28"/>
          <w:szCs w:val="28"/>
        </w:rPr>
        <w:t xml:space="preserve"> enormemente al processo </w:t>
      </w:r>
      <w:r w:rsidRPr="00BC1928">
        <w:rPr>
          <w:rFonts w:ascii="Book Antiqua" w:eastAsia="Times New Roman" w:hAnsi="Book Antiqua"/>
          <w:spacing w:val="-1"/>
          <w:sz w:val="28"/>
          <w:szCs w:val="28"/>
        </w:rPr>
        <w:t>di divinizzazione, enfatizzando i prece</w:t>
      </w:r>
      <w:r w:rsidRPr="00BC1928">
        <w:rPr>
          <w:rFonts w:ascii="Book Antiqua" w:eastAsia="Times New Roman" w:hAnsi="Book Antiqua"/>
          <w:spacing w:val="-1"/>
          <w:sz w:val="28"/>
          <w:szCs w:val="28"/>
        </w:rPr>
        <w:softHyphen/>
      </w:r>
      <w:r w:rsidRPr="00BC1928">
        <w:rPr>
          <w:rFonts w:ascii="Book Antiqua" w:eastAsia="Times New Roman" w:hAnsi="Book Antiqua"/>
          <w:sz w:val="28"/>
          <w:szCs w:val="28"/>
        </w:rPr>
        <w:t xml:space="preserve">denti appelli di Benjamin Franklin per </w:t>
      </w:r>
      <w:r w:rsidRPr="00BC1928">
        <w:rPr>
          <w:rFonts w:ascii="Book Antiqua" w:eastAsia="Times New Roman" w:hAnsi="Book Antiqua"/>
          <w:spacing w:val="-1"/>
          <w:sz w:val="28"/>
          <w:szCs w:val="28"/>
        </w:rPr>
        <w:t>una "religione civile" che avrebbe dovuto sottolineare il carattere sacro dell'esperi</w:t>
      </w:r>
      <w:r w:rsidRPr="00BC1928">
        <w:rPr>
          <w:rFonts w:ascii="Book Antiqua" w:eastAsia="Times New Roman" w:hAnsi="Book Antiqua"/>
          <w:spacing w:val="-1"/>
          <w:sz w:val="28"/>
          <w:szCs w:val="28"/>
        </w:rPr>
        <w:softHyphen/>
      </w:r>
      <w:r w:rsidRPr="00BC1928">
        <w:rPr>
          <w:rFonts w:ascii="Book Antiqua" w:eastAsia="Times New Roman" w:hAnsi="Book Antiqua"/>
          <w:sz w:val="28"/>
          <w:szCs w:val="28"/>
        </w:rPr>
        <w:t>mento americano. Lincoln cerc</w:t>
      </w:r>
      <w:r w:rsidRPr="00BC1928">
        <w:rPr>
          <w:rFonts w:ascii="Book Antiqua" w:eastAsia="Times New Roman" w:hAnsi="Book Antiqua" w:cs="Times New Roman"/>
          <w:sz w:val="28"/>
          <w:szCs w:val="28"/>
        </w:rPr>
        <w:t>ò</w:t>
      </w:r>
      <w:r w:rsidRPr="00BC1928">
        <w:rPr>
          <w:rFonts w:ascii="Book Antiqua" w:eastAsia="Times New Roman" w:hAnsi="Book Antiqua"/>
          <w:sz w:val="28"/>
          <w:szCs w:val="28"/>
        </w:rPr>
        <w:t xml:space="preserve"> di san</w:t>
      </w:r>
      <w:r w:rsidRPr="00BC1928">
        <w:rPr>
          <w:rFonts w:ascii="Book Antiqua" w:eastAsia="Times New Roman" w:hAnsi="Book Antiqua"/>
          <w:sz w:val="28"/>
          <w:szCs w:val="28"/>
        </w:rPr>
        <w:softHyphen/>
        <w:t>tificare i Padri Fondatori ed i documenti di fondazione della nazione - la Dichia</w:t>
      </w:r>
      <w:r w:rsidRPr="00BC1928">
        <w:rPr>
          <w:rFonts w:ascii="Book Antiqua" w:eastAsia="Times New Roman" w:hAnsi="Book Antiqua"/>
          <w:sz w:val="28"/>
          <w:szCs w:val="28"/>
        </w:rPr>
        <w:softHyphen/>
      </w:r>
      <w:r w:rsidRPr="00BC1928">
        <w:rPr>
          <w:rFonts w:ascii="Book Antiqua" w:eastAsia="Times New Roman" w:hAnsi="Book Antiqua"/>
          <w:spacing w:val="-1"/>
          <w:sz w:val="28"/>
          <w:szCs w:val="28"/>
        </w:rPr>
        <w:t xml:space="preserve">razione d'Indipendenza e la Costituzione </w:t>
      </w:r>
      <w:r w:rsidRPr="00BC1928">
        <w:rPr>
          <w:rFonts w:ascii="Book Antiqua" w:eastAsia="Times New Roman" w:hAnsi="Book Antiqua"/>
          <w:sz w:val="28"/>
          <w:szCs w:val="28"/>
        </w:rPr>
        <w:t xml:space="preserve">- in templi laici con fiamme eterne che </w:t>
      </w:r>
      <w:r w:rsidRPr="00BC1928">
        <w:rPr>
          <w:rFonts w:ascii="Book Antiqua" w:eastAsia="Times New Roman" w:hAnsi="Book Antiqua"/>
          <w:spacing w:val="-3"/>
          <w:sz w:val="28"/>
          <w:szCs w:val="28"/>
        </w:rPr>
        <w:t xml:space="preserve">bruciavano in loro onore. La sua religione </w:t>
      </w:r>
      <w:r w:rsidRPr="00BC1928">
        <w:rPr>
          <w:rFonts w:ascii="Book Antiqua" w:eastAsia="Times New Roman" w:hAnsi="Book Antiqua"/>
          <w:sz w:val="28"/>
          <w:szCs w:val="28"/>
        </w:rPr>
        <w:t>civile predic</w:t>
      </w:r>
      <w:r w:rsidRPr="00BC1928">
        <w:rPr>
          <w:rFonts w:ascii="Book Antiqua" w:eastAsia="Times New Roman" w:hAnsi="Book Antiqua" w:cs="Times New Roman"/>
          <w:sz w:val="28"/>
          <w:szCs w:val="28"/>
        </w:rPr>
        <w:t>ò</w:t>
      </w:r>
      <w:r w:rsidRPr="00BC1928">
        <w:rPr>
          <w:rFonts w:ascii="Book Antiqua" w:eastAsia="Times New Roman" w:hAnsi="Book Antiqua"/>
          <w:sz w:val="28"/>
          <w:szCs w:val="28"/>
        </w:rPr>
        <w:t xml:space="preserve"> il messaggio che attraver</w:t>
      </w:r>
      <w:r w:rsidRPr="00BC1928">
        <w:rPr>
          <w:rFonts w:ascii="Book Antiqua" w:eastAsia="Times New Roman" w:hAnsi="Book Antiqua"/>
          <w:sz w:val="28"/>
          <w:szCs w:val="28"/>
        </w:rPr>
        <w:softHyphen/>
        <w:t xml:space="preserve">so l'America, Dio e i Fondatori avevano fornito "l'ultima, migliore speranza per il </w:t>
      </w:r>
      <w:r w:rsidRPr="00BC1928">
        <w:rPr>
          <w:rFonts w:ascii="Book Antiqua" w:eastAsia="Times New Roman" w:hAnsi="Book Antiqua"/>
          <w:spacing w:val="-2"/>
          <w:sz w:val="28"/>
          <w:szCs w:val="28"/>
        </w:rPr>
        <w:t>genere umano", sia per un ordine sociale pacifico, sia per la libert</w:t>
      </w:r>
      <w:r w:rsidRPr="00BC1928">
        <w:rPr>
          <w:rFonts w:ascii="Book Antiqua" w:eastAsia="Times New Roman" w:hAnsi="Book Antiqua" w:cs="Times New Roman"/>
          <w:spacing w:val="-2"/>
          <w:sz w:val="28"/>
          <w:szCs w:val="28"/>
        </w:rPr>
        <w:t>à</w:t>
      </w:r>
      <w:r w:rsidRPr="00BC1928">
        <w:rPr>
          <w:rFonts w:ascii="Book Antiqua" w:eastAsia="Times New Roman" w:hAnsi="Book Antiqua"/>
          <w:spacing w:val="-2"/>
          <w:sz w:val="28"/>
          <w:szCs w:val="28"/>
        </w:rPr>
        <w:t xml:space="preserve"> individuale. </w:t>
      </w:r>
      <w:r w:rsidRPr="00BC1928">
        <w:rPr>
          <w:rFonts w:ascii="Book Antiqua" w:hAnsi="Book Antiqua"/>
          <w:sz w:val="28"/>
          <w:szCs w:val="28"/>
        </w:rPr>
        <w:t>Purtroppo, la fede nell'America na</w:t>
      </w:r>
      <w:r w:rsidRPr="00BC1928">
        <w:rPr>
          <w:rFonts w:ascii="Book Antiqua" w:hAnsi="Book Antiqua"/>
          <w:sz w:val="28"/>
          <w:szCs w:val="28"/>
        </w:rPr>
        <w:softHyphen/>
      </w:r>
      <w:r w:rsidRPr="00BC1928">
        <w:rPr>
          <w:rFonts w:ascii="Book Antiqua" w:hAnsi="Book Antiqua"/>
          <w:spacing w:val="-2"/>
          <w:sz w:val="28"/>
          <w:szCs w:val="28"/>
        </w:rPr>
        <w:t xml:space="preserve">scose il fatto che l'ordine che essa aveva </w:t>
      </w:r>
      <w:r w:rsidRPr="00BC1928">
        <w:rPr>
          <w:rFonts w:ascii="Book Antiqua" w:hAnsi="Book Antiqua"/>
          <w:sz w:val="28"/>
          <w:szCs w:val="28"/>
        </w:rPr>
        <w:t xml:space="preserve">stabilito era quello in cui gli individui e le </w:t>
      </w:r>
      <w:r w:rsidRPr="00BC1928">
        <w:rPr>
          <w:rFonts w:ascii="Book Antiqua" w:hAnsi="Book Antiqua"/>
          <w:spacing w:val="-2"/>
          <w:sz w:val="28"/>
          <w:szCs w:val="28"/>
        </w:rPr>
        <w:t>fazioni pi</w:t>
      </w:r>
      <w:r w:rsidRPr="00BC1928">
        <w:rPr>
          <w:rFonts w:ascii="Book Antiqua" w:eastAsia="Times New Roman" w:hAnsi="Book Antiqua" w:cs="Times New Roman"/>
          <w:spacing w:val="-2"/>
          <w:sz w:val="28"/>
          <w:szCs w:val="28"/>
        </w:rPr>
        <w:t>ù</w:t>
      </w:r>
      <w:r w:rsidRPr="00BC1928">
        <w:rPr>
          <w:rFonts w:ascii="Book Antiqua" w:eastAsia="Times New Roman" w:hAnsi="Book Antiqua"/>
          <w:spacing w:val="-2"/>
          <w:sz w:val="28"/>
          <w:szCs w:val="28"/>
        </w:rPr>
        <w:t xml:space="preserve"> appassionati e pi</w:t>
      </w:r>
      <w:r w:rsidRPr="00BC1928">
        <w:rPr>
          <w:rFonts w:ascii="Book Antiqua" w:eastAsia="Times New Roman" w:hAnsi="Book Antiqua" w:cs="Times New Roman"/>
          <w:spacing w:val="-2"/>
          <w:sz w:val="28"/>
          <w:szCs w:val="28"/>
        </w:rPr>
        <w:t>ù</w:t>
      </w:r>
      <w:r w:rsidRPr="00BC1928">
        <w:rPr>
          <w:rFonts w:ascii="Book Antiqua" w:eastAsia="Times New Roman" w:hAnsi="Book Antiqua"/>
          <w:spacing w:val="-2"/>
          <w:sz w:val="28"/>
          <w:szCs w:val="28"/>
        </w:rPr>
        <w:t xml:space="preserve"> volenterosi </w:t>
      </w:r>
      <w:r w:rsidRPr="00BC1928">
        <w:rPr>
          <w:rFonts w:ascii="Book Antiqua" w:eastAsia="Times New Roman" w:hAnsi="Book Antiqua"/>
          <w:sz w:val="28"/>
          <w:szCs w:val="28"/>
        </w:rPr>
        <w:t>erano avvantaggiati rispetto a chi conti</w:t>
      </w:r>
      <w:r w:rsidRPr="00BC1928">
        <w:rPr>
          <w:rFonts w:ascii="Book Antiqua" w:eastAsia="Times New Roman" w:hAnsi="Book Antiqua"/>
          <w:sz w:val="28"/>
          <w:szCs w:val="28"/>
        </w:rPr>
        <w:softHyphen/>
        <w:t>nuasse a giocare secondo le regole, ap</w:t>
      </w:r>
      <w:r w:rsidRPr="00BC1928">
        <w:rPr>
          <w:rFonts w:ascii="Book Antiqua" w:hAnsi="Book Antiqua"/>
          <w:spacing w:val="-1"/>
          <w:sz w:val="28"/>
          <w:szCs w:val="28"/>
        </w:rPr>
        <w:t xml:space="preserve">parentemente immutabili, di buon senso </w:t>
      </w:r>
      <w:r w:rsidRPr="00BC1928">
        <w:rPr>
          <w:rFonts w:ascii="Book Antiqua" w:hAnsi="Book Antiqua"/>
          <w:spacing w:val="-2"/>
          <w:sz w:val="28"/>
          <w:szCs w:val="28"/>
        </w:rPr>
        <w:t>che il sistema dichiarava ancora, comun</w:t>
      </w:r>
      <w:r w:rsidRPr="00BC1928">
        <w:rPr>
          <w:rFonts w:ascii="Book Antiqua" w:hAnsi="Book Antiqua"/>
          <w:spacing w:val="-2"/>
          <w:sz w:val="28"/>
          <w:szCs w:val="28"/>
        </w:rPr>
        <w:softHyphen/>
      </w:r>
      <w:r w:rsidRPr="00BC1928">
        <w:rPr>
          <w:rFonts w:ascii="Book Antiqua" w:hAnsi="Book Antiqua"/>
          <w:sz w:val="28"/>
          <w:szCs w:val="28"/>
        </w:rPr>
        <w:t>que, di difendere. Pace e libert</w:t>
      </w:r>
      <w:r w:rsidRPr="00BC1928">
        <w:rPr>
          <w:rFonts w:ascii="Book Antiqua" w:eastAsia="Times New Roman" w:hAnsi="Book Antiqua" w:cs="Times New Roman"/>
          <w:sz w:val="28"/>
          <w:szCs w:val="28"/>
        </w:rPr>
        <w:t>à</w:t>
      </w:r>
      <w:r w:rsidRPr="00BC1928">
        <w:rPr>
          <w:rFonts w:ascii="Book Antiqua" w:eastAsia="Times New Roman" w:hAnsi="Book Antiqua"/>
          <w:sz w:val="28"/>
          <w:szCs w:val="28"/>
        </w:rPr>
        <w:t xml:space="preserve"> furono </w:t>
      </w:r>
      <w:r w:rsidRPr="00BC1928">
        <w:rPr>
          <w:rFonts w:ascii="Book Antiqua" w:eastAsia="Times New Roman" w:hAnsi="Book Antiqua"/>
          <w:spacing w:val="-1"/>
          <w:sz w:val="28"/>
          <w:szCs w:val="28"/>
        </w:rPr>
        <w:t>s</w:t>
      </w:r>
      <w:r w:rsidRPr="00BC1928">
        <w:rPr>
          <w:rFonts w:ascii="Book Antiqua" w:eastAsia="Times New Roman" w:hAnsi="Book Antiqua" w:cs="Times New Roman"/>
          <w:spacing w:val="-1"/>
          <w:sz w:val="28"/>
          <w:szCs w:val="28"/>
        </w:rPr>
        <w:t>ì</w:t>
      </w:r>
      <w:r w:rsidRPr="00BC1928">
        <w:rPr>
          <w:rFonts w:ascii="Book Antiqua" w:eastAsia="Times New Roman" w:hAnsi="Book Antiqua"/>
          <w:spacing w:val="-1"/>
          <w:sz w:val="28"/>
          <w:szCs w:val="28"/>
        </w:rPr>
        <w:t xml:space="preserve"> riconciliati, ma ci</w:t>
      </w:r>
      <w:r w:rsidRPr="00BC1928">
        <w:rPr>
          <w:rFonts w:ascii="Book Antiqua" w:eastAsia="Times New Roman" w:hAnsi="Book Antiqua" w:cs="Times New Roman"/>
          <w:spacing w:val="-1"/>
          <w:sz w:val="28"/>
          <w:szCs w:val="28"/>
        </w:rPr>
        <w:t>ò</w:t>
      </w:r>
      <w:r w:rsidRPr="00BC1928">
        <w:rPr>
          <w:rFonts w:ascii="Book Antiqua" w:eastAsia="Times New Roman" w:hAnsi="Book Antiqua"/>
          <w:spacing w:val="-1"/>
          <w:sz w:val="28"/>
          <w:szCs w:val="28"/>
        </w:rPr>
        <w:t xml:space="preserve"> avvenne assicuran</w:t>
      </w:r>
      <w:r w:rsidRPr="00BC1928">
        <w:rPr>
          <w:rFonts w:ascii="Book Antiqua" w:eastAsia="Times New Roman" w:hAnsi="Book Antiqua"/>
          <w:spacing w:val="-1"/>
          <w:sz w:val="28"/>
          <w:szCs w:val="28"/>
        </w:rPr>
        <w:softHyphen/>
      </w:r>
      <w:r w:rsidRPr="00BC1928">
        <w:rPr>
          <w:rFonts w:ascii="Book Antiqua" w:eastAsia="Times New Roman" w:hAnsi="Book Antiqua"/>
          <w:sz w:val="28"/>
          <w:szCs w:val="28"/>
        </w:rPr>
        <w:t>do la costruzione di uno pseudo-ordine che garantiva la vittoria del pi</w:t>
      </w:r>
      <w:r w:rsidRPr="00BC1928">
        <w:rPr>
          <w:rFonts w:ascii="Book Antiqua" w:eastAsia="Times New Roman" w:hAnsi="Book Antiqua" w:cs="Times New Roman"/>
          <w:sz w:val="28"/>
          <w:szCs w:val="28"/>
        </w:rPr>
        <w:t>ù</w:t>
      </w:r>
      <w:r w:rsidRPr="00BC1928">
        <w:rPr>
          <w:rFonts w:ascii="Book Antiqua" w:eastAsia="Times New Roman" w:hAnsi="Book Antiqua"/>
          <w:sz w:val="28"/>
          <w:szCs w:val="28"/>
        </w:rPr>
        <w:t xml:space="preserve"> forte sul </w:t>
      </w:r>
      <w:r w:rsidRPr="00BC1928">
        <w:rPr>
          <w:rFonts w:ascii="Book Antiqua" w:eastAsia="Times New Roman" w:hAnsi="Book Antiqua"/>
          <w:spacing w:val="-1"/>
          <w:sz w:val="28"/>
          <w:szCs w:val="28"/>
        </w:rPr>
        <w:t>pi</w:t>
      </w:r>
      <w:r w:rsidRPr="00BC1928">
        <w:rPr>
          <w:rFonts w:ascii="Book Antiqua" w:eastAsia="Times New Roman" w:hAnsi="Book Antiqua" w:cs="Times New Roman"/>
          <w:spacing w:val="-1"/>
          <w:sz w:val="28"/>
          <w:szCs w:val="28"/>
        </w:rPr>
        <w:t>ù</w:t>
      </w:r>
      <w:r w:rsidRPr="00BC1928">
        <w:rPr>
          <w:rFonts w:ascii="Book Antiqua" w:eastAsia="Times New Roman" w:hAnsi="Book Antiqua"/>
          <w:spacing w:val="-1"/>
          <w:sz w:val="28"/>
          <w:szCs w:val="28"/>
        </w:rPr>
        <w:t xml:space="preserve"> debole. La volont</w:t>
      </w:r>
      <w:r w:rsidRPr="00BC1928">
        <w:rPr>
          <w:rFonts w:ascii="Book Antiqua" w:eastAsia="Times New Roman" w:hAnsi="Book Antiqua" w:cs="Times New Roman"/>
          <w:spacing w:val="-1"/>
          <w:sz w:val="28"/>
          <w:szCs w:val="28"/>
        </w:rPr>
        <w:t>à</w:t>
      </w:r>
      <w:r w:rsidRPr="00BC1928">
        <w:rPr>
          <w:rFonts w:ascii="Book Antiqua" w:eastAsia="Times New Roman" w:hAnsi="Book Antiqua"/>
          <w:spacing w:val="-1"/>
          <w:sz w:val="28"/>
          <w:szCs w:val="28"/>
        </w:rPr>
        <w:t xml:space="preserve"> del pi</w:t>
      </w:r>
      <w:r w:rsidRPr="00BC1928">
        <w:rPr>
          <w:rFonts w:ascii="Book Antiqua" w:eastAsia="Times New Roman" w:hAnsi="Book Antiqua" w:cs="Times New Roman"/>
          <w:spacing w:val="-1"/>
          <w:sz w:val="28"/>
          <w:szCs w:val="28"/>
        </w:rPr>
        <w:t>ù</w:t>
      </w:r>
      <w:r w:rsidRPr="00BC1928">
        <w:rPr>
          <w:rFonts w:ascii="Book Antiqua" w:eastAsia="Times New Roman" w:hAnsi="Book Antiqua"/>
          <w:spacing w:val="-1"/>
          <w:sz w:val="28"/>
          <w:szCs w:val="28"/>
        </w:rPr>
        <w:t xml:space="preserve"> forte - i cui </w:t>
      </w:r>
      <w:r w:rsidRPr="00BC1928">
        <w:rPr>
          <w:rFonts w:ascii="Book Antiqua" w:eastAsia="Times New Roman" w:hAnsi="Book Antiqua"/>
          <w:sz w:val="28"/>
          <w:szCs w:val="28"/>
        </w:rPr>
        <w:t>rappresentanti potevano, naturalmente, cambiare in ogni momento - in tal modo venne anche a interpretare la volont</w:t>
      </w:r>
      <w:r w:rsidRPr="00BC1928">
        <w:rPr>
          <w:rFonts w:ascii="Book Antiqua" w:eastAsia="Times New Roman" w:hAnsi="Book Antiqua" w:cs="Times New Roman"/>
          <w:sz w:val="28"/>
          <w:szCs w:val="28"/>
        </w:rPr>
        <w:t xml:space="preserve">à </w:t>
      </w:r>
      <w:r w:rsidRPr="00BC1928">
        <w:rPr>
          <w:rFonts w:ascii="Book Antiqua" w:eastAsia="Times New Roman" w:hAnsi="Book Antiqua"/>
          <w:sz w:val="28"/>
          <w:szCs w:val="28"/>
        </w:rPr>
        <w:t>dei Fondatori, "l'intento originario" delle "scritture", del "buon senso", e, data la necessit</w:t>
      </w:r>
      <w:r w:rsidRPr="00BC1928">
        <w:rPr>
          <w:rFonts w:ascii="Book Antiqua" w:eastAsia="Times New Roman" w:hAnsi="Book Antiqua" w:cs="Times New Roman"/>
          <w:sz w:val="28"/>
          <w:szCs w:val="28"/>
        </w:rPr>
        <w:t>à</w:t>
      </w:r>
      <w:r w:rsidRPr="00BC1928">
        <w:rPr>
          <w:rFonts w:ascii="Book Antiqua" w:eastAsia="Times New Roman" w:hAnsi="Book Antiqua"/>
          <w:sz w:val="28"/>
          <w:szCs w:val="28"/>
        </w:rPr>
        <w:t xml:space="preserve"> di placare il perdurante senti</w:t>
      </w:r>
      <w:r w:rsidRPr="00BC1928">
        <w:rPr>
          <w:rFonts w:ascii="Book Antiqua" w:eastAsia="Times New Roman" w:hAnsi="Book Antiqua"/>
          <w:sz w:val="28"/>
          <w:szCs w:val="28"/>
        </w:rPr>
        <w:softHyphen/>
        <w:t>mento religioso americano, della stessa volont</w:t>
      </w:r>
      <w:r w:rsidRPr="00BC1928">
        <w:rPr>
          <w:rFonts w:ascii="Book Antiqua" w:eastAsia="Times New Roman" w:hAnsi="Book Antiqua" w:cs="Times New Roman"/>
          <w:sz w:val="28"/>
          <w:szCs w:val="28"/>
        </w:rPr>
        <w:t>à</w:t>
      </w:r>
      <w:r w:rsidRPr="00BC1928">
        <w:rPr>
          <w:rFonts w:ascii="Book Antiqua" w:eastAsia="Times New Roman" w:hAnsi="Book Antiqua"/>
          <w:sz w:val="28"/>
          <w:szCs w:val="28"/>
        </w:rPr>
        <w:t xml:space="preserve"> di Dio. </w:t>
      </w:r>
      <w:r w:rsidRPr="00BC1928">
        <w:rPr>
          <w:rFonts w:ascii="Book Antiqua" w:hAnsi="Book Antiqua"/>
          <w:spacing w:val="-1"/>
          <w:sz w:val="28"/>
          <w:szCs w:val="28"/>
        </w:rPr>
        <w:t>Smascherare la variet</w:t>
      </w:r>
      <w:r w:rsidRPr="00BC1928">
        <w:rPr>
          <w:rFonts w:ascii="Book Antiqua" w:eastAsia="Times New Roman" w:hAnsi="Book Antiqua" w:cs="Times New Roman"/>
          <w:spacing w:val="-1"/>
          <w:sz w:val="28"/>
          <w:szCs w:val="28"/>
        </w:rPr>
        <w:t>à</w:t>
      </w:r>
      <w:r w:rsidRPr="00BC1928">
        <w:rPr>
          <w:rFonts w:ascii="Book Antiqua" w:eastAsia="Times New Roman" w:hAnsi="Book Antiqua"/>
          <w:spacing w:val="-1"/>
          <w:sz w:val="28"/>
          <w:szCs w:val="28"/>
        </w:rPr>
        <w:t xml:space="preserve"> di influenze </w:t>
      </w:r>
      <w:r w:rsidRPr="00BC1928">
        <w:rPr>
          <w:rFonts w:ascii="Book Antiqua" w:eastAsia="Times New Roman" w:hAnsi="Book Antiqua"/>
          <w:sz w:val="28"/>
          <w:szCs w:val="28"/>
        </w:rPr>
        <w:t>contraddittorie che stanno dietro a que</w:t>
      </w:r>
      <w:r w:rsidRPr="00BC1928">
        <w:rPr>
          <w:rFonts w:ascii="Book Antiqua" w:eastAsia="Times New Roman" w:hAnsi="Book Antiqua"/>
          <w:sz w:val="28"/>
          <w:szCs w:val="28"/>
        </w:rPr>
        <w:softHyphen/>
        <w:t>sta vittoria richiederebbe un comples</w:t>
      </w:r>
      <w:r w:rsidRPr="00BC1928">
        <w:rPr>
          <w:rFonts w:ascii="Book Antiqua" w:eastAsia="Times New Roman" w:hAnsi="Book Antiqua"/>
          <w:sz w:val="28"/>
          <w:szCs w:val="28"/>
        </w:rPr>
        <w:softHyphen/>
        <w:t xml:space="preserve">so studio dottrinale, filosofico, storico, sociologico e psicologico. Gli "uomini veramente liberi" che operano sotto la guida americana sono invitati ad evitare </w:t>
      </w:r>
      <w:r w:rsidRPr="00BC1928">
        <w:rPr>
          <w:rFonts w:ascii="Book Antiqua" w:eastAsia="Times New Roman" w:hAnsi="Book Antiqua"/>
          <w:spacing w:val="-1"/>
          <w:sz w:val="28"/>
          <w:szCs w:val="28"/>
        </w:rPr>
        <w:t xml:space="preserve">una simile indagine. Oltre a condannare </w:t>
      </w:r>
      <w:r w:rsidRPr="00BC1928">
        <w:rPr>
          <w:rFonts w:ascii="Book Antiqua" w:eastAsia="Times New Roman" w:hAnsi="Book Antiqua"/>
          <w:sz w:val="28"/>
          <w:szCs w:val="28"/>
        </w:rPr>
        <w:t xml:space="preserve">tale indagine come un impegno traditore e anti-patriottico che minaccia lo stesso successo della "ultima, migliore </w:t>
      </w:r>
      <w:r w:rsidRPr="00BC1928">
        <w:rPr>
          <w:rFonts w:ascii="Book Antiqua" w:eastAsia="Times New Roman" w:hAnsi="Book Antiqua"/>
          <w:sz w:val="28"/>
          <w:szCs w:val="28"/>
        </w:rPr>
        <w:lastRenderedPageBreak/>
        <w:t>speran</w:t>
      </w:r>
      <w:r w:rsidRPr="00BC1928">
        <w:rPr>
          <w:rFonts w:ascii="Book Antiqua" w:eastAsia="Times New Roman" w:hAnsi="Book Antiqua"/>
          <w:sz w:val="28"/>
          <w:szCs w:val="28"/>
        </w:rPr>
        <w:softHyphen/>
        <w:t>za dell'umanit</w:t>
      </w:r>
      <w:r w:rsidRPr="00BC1928">
        <w:rPr>
          <w:rFonts w:ascii="Book Antiqua" w:eastAsia="Times New Roman" w:hAnsi="Book Antiqua" w:cs="Times New Roman"/>
          <w:sz w:val="28"/>
          <w:szCs w:val="28"/>
        </w:rPr>
        <w:t>à</w:t>
      </w:r>
      <w:r w:rsidRPr="00BC1928">
        <w:rPr>
          <w:rFonts w:ascii="Book Antiqua" w:eastAsia="Times New Roman" w:hAnsi="Book Antiqua"/>
          <w:sz w:val="28"/>
          <w:szCs w:val="28"/>
        </w:rPr>
        <w:t xml:space="preserve">", i portavoce della nuova </w:t>
      </w:r>
      <w:r w:rsidRPr="00BC1928">
        <w:rPr>
          <w:rFonts w:ascii="Book Antiqua" w:eastAsia="Times New Roman" w:hAnsi="Book Antiqua"/>
          <w:spacing w:val="-1"/>
          <w:sz w:val="28"/>
          <w:szCs w:val="28"/>
        </w:rPr>
        <w:t>religione civile sottolinearono anche l'in</w:t>
      </w:r>
      <w:r w:rsidRPr="00BC1928">
        <w:rPr>
          <w:rFonts w:ascii="Book Antiqua" w:eastAsia="Times New Roman" w:hAnsi="Book Antiqua"/>
          <w:spacing w:val="-1"/>
          <w:sz w:val="28"/>
          <w:szCs w:val="28"/>
        </w:rPr>
        <w:softHyphen/>
      </w:r>
      <w:r w:rsidRPr="00BC1928">
        <w:rPr>
          <w:rFonts w:ascii="Book Antiqua" w:eastAsia="Times New Roman" w:hAnsi="Book Antiqua"/>
          <w:spacing w:val="-3"/>
          <w:sz w:val="28"/>
          <w:szCs w:val="28"/>
        </w:rPr>
        <w:t>trinseca impossibilit</w:t>
      </w:r>
      <w:r w:rsidRPr="00BC1928">
        <w:rPr>
          <w:rFonts w:ascii="Book Antiqua" w:eastAsia="Times New Roman" w:hAnsi="Book Antiqua" w:cs="Times New Roman"/>
          <w:spacing w:val="-3"/>
          <w:sz w:val="28"/>
          <w:szCs w:val="28"/>
        </w:rPr>
        <w:t>à</w:t>
      </w:r>
      <w:r w:rsidRPr="00BC1928">
        <w:rPr>
          <w:rFonts w:ascii="Book Antiqua" w:eastAsia="Times New Roman" w:hAnsi="Book Antiqua"/>
          <w:spacing w:val="-3"/>
          <w:sz w:val="28"/>
          <w:szCs w:val="28"/>
        </w:rPr>
        <w:t xml:space="preserve"> di una tale indagine. Perch</w:t>
      </w:r>
      <w:r w:rsidRPr="00BC1928">
        <w:rPr>
          <w:rFonts w:ascii="Book Antiqua" w:eastAsia="Times New Roman" w:hAnsi="Book Antiqua" w:cs="Times New Roman"/>
          <w:spacing w:val="-3"/>
          <w:sz w:val="28"/>
          <w:szCs w:val="28"/>
        </w:rPr>
        <w:t>é</w:t>
      </w:r>
      <w:r w:rsidRPr="00BC1928">
        <w:rPr>
          <w:rFonts w:ascii="Book Antiqua" w:eastAsia="Times New Roman" w:hAnsi="Book Antiqua"/>
          <w:spacing w:val="-3"/>
          <w:sz w:val="28"/>
          <w:szCs w:val="28"/>
        </w:rPr>
        <w:t xml:space="preserve">, ancora una volta, la pace sociale, </w:t>
      </w:r>
      <w:r w:rsidRPr="00BC1928">
        <w:rPr>
          <w:rFonts w:ascii="Book Antiqua" w:eastAsia="Times New Roman" w:hAnsi="Book Antiqua"/>
          <w:sz w:val="28"/>
          <w:szCs w:val="28"/>
        </w:rPr>
        <w:t>i frutti della libert</w:t>
      </w:r>
      <w:r w:rsidRPr="00BC1928">
        <w:rPr>
          <w:rFonts w:ascii="Book Antiqua" w:eastAsia="Times New Roman" w:hAnsi="Book Antiqua" w:cs="Times New Roman"/>
          <w:sz w:val="28"/>
          <w:szCs w:val="28"/>
        </w:rPr>
        <w:t>à</w:t>
      </w:r>
      <w:r w:rsidRPr="00BC1928">
        <w:rPr>
          <w:rFonts w:ascii="Book Antiqua" w:eastAsia="Times New Roman" w:hAnsi="Book Antiqua"/>
          <w:sz w:val="28"/>
          <w:szCs w:val="28"/>
        </w:rPr>
        <w:t xml:space="preserve"> e le benedizioni dello </w:t>
      </w:r>
      <w:r w:rsidRPr="00BC1928">
        <w:rPr>
          <w:rFonts w:ascii="Book Antiqua" w:eastAsia="Times New Roman" w:hAnsi="Book Antiqua"/>
          <w:spacing w:val="-1"/>
          <w:sz w:val="28"/>
          <w:szCs w:val="28"/>
        </w:rPr>
        <w:t xml:space="preserve">stesso Dio possono essere solo trovate attraverso un'esplorazione pragmatica e </w:t>
      </w:r>
      <w:r w:rsidRPr="00BC1928">
        <w:rPr>
          <w:rFonts w:ascii="Book Antiqua" w:eastAsia="Times New Roman" w:hAnsi="Book Antiqua"/>
          <w:sz w:val="28"/>
          <w:szCs w:val="28"/>
        </w:rPr>
        <w:t xml:space="preserve">di "buon senso" (anche se questo non </w:t>
      </w:r>
      <w:r w:rsidRPr="00BC1928">
        <w:rPr>
          <w:rFonts w:ascii="Book Antiqua" w:eastAsia="Times New Roman" w:hAnsi="Book Antiqua"/>
          <w:spacing w:val="-2"/>
          <w:sz w:val="28"/>
          <w:szCs w:val="28"/>
        </w:rPr>
        <w:t>pu</w:t>
      </w:r>
      <w:r w:rsidRPr="00BC1928">
        <w:rPr>
          <w:rFonts w:ascii="Book Antiqua" w:eastAsia="Times New Roman" w:hAnsi="Book Antiqua" w:cs="Times New Roman"/>
          <w:spacing w:val="-2"/>
          <w:sz w:val="28"/>
          <w:szCs w:val="28"/>
        </w:rPr>
        <w:t>ò</w:t>
      </w:r>
      <w:r w:rsidRPr="00BC1928">
        <w:rPr>
          <w:rFonts w:ascii="Book Antiqua" w:eastAsia="Times New Roman" w:hAnsi="Book Antiqua"/>
          <w:spacing w:val="-2"/>
          <w:sz w:val="28"/>
          <w:szCs w:val="28"/>
        </w:rPr>
        <w:t xml:space="preserve"> essere definito) della natura materia</w:t>
      </w:r>
      <w:r w:rsidRPr="00BC1928">
        <w:rPr>
          <w:rFonts w:ascii="Book Antiqua" w:eastAsia="Times New Roman" w:hAnsi="Book Antiqua"/>
          <w:spacing w:val="-2"/>
          <w:sz w:val="28"/>
          <w:szCs w:val="28"/>
        </w:rPr>
        <w:softHyphen/>
      </w:r>
      <w:r w:rsidRPr="00BC1928">
        <w:rPr>
          <w:rFonts w:ascii="Book Antiqua" w:eastAsia="Times New Roman" w:hAnsi="Book Antiqua"/>
          <w:spacing w:val="-1"/>
          <w:sz w:val="28"/>
          <w:szCs w:val="28"/>
        </w:rPr>
        <w:t>le, non attraverso controversi studi spiri</w:t>
      </w:r>
      <w:r w:rsidRPr="00BC1928">
        <w:rPr>
          <w:rFonts w:ascii="Book Antiqua" w:eastAsia="Times New Roman" w:hAnsi="Book Antiqua"/>
          <w:spacing w:val="-1"/>
          <w:sz w:val="28"/>
          <w:szCs w:val="28"/>
        </w:rPr>
        <w:softHyphen/>
      </w:r>
      <w:r w:rsidRPr="00BC1928">
        <w:rPr>
          <w:rFonts w:ascii="Book Antiqua" w:eastAsia="Times New Roman" w:hAnsi="Book Antiqua"/>
          <w:sz w:val="28"/>
          <w:szCs w:val="28"/>
        </w:rPr>
        <w:t xml:space="preserve">tuali e intellettuali. </w:t>
      </w:r>
      <w:r w:rsidRPr="00BC1928">
        <w:rPr>
          <w:rFonts w:ascii="Book Antiqua" w:hAnsi="Book Antiqua"/>
          <w:spacing w:val="-1"/>
          <w:sz w:val="28"/>
          <w:szCs w:val="28"/>
        </w:rPr>
        <w:t>Un passo fondamentale nell'evange</w:t>
      </w:r>
      <w:r w:rsidRPr="00BC1928">
        <w:rPr>
          <w:rFonts w:ascii="Book Antiqua" w:hAnsi="Book Antiqua"/>
          <w:spacing w:val="-1"/>
          <w:sz w:val="28"/>
          <w:szCs w:val="28"/>
        </w:rPr>
        <w:softHyphen/>
        <w:t xml:space="preserve">lizzazione di questa pragmatica religione </w:t>
      </w:r>
      <w:r w:rsidRPr="00BC1928">
        <w:rPr>
          <w:rFonts w:ascii="Book Antiqua" w:hAnsi="Book Antiqua"/>
          <w:spacing w:val="-3"/>
          <w:sz w:val="28"/>
          <w:szCs w:val="28"/>
        </w:rPr>
        <w:t xml:space="preserve">civile americana ha avuto luogo nel 1890. </w:t>
      </w:r>
      <w:r w:rsidRPr="00BC1928">
        <w:rPr>
          <w:rFonts w:ascii="Book Antiqua" w:hAnsi="Book Antiqua"/>
          <w:spacing w:val="-2"/>
          <w:sz w:val="28"/>
          <w:szCs w:val="28"/>
        </w:rPr>
        <w:t>Le dichiarazioni del presidente Woodrow Wilson riguardanti gli obiettivi della Prima Guerra Mondiale nel 1917 e il 1918 rese</w:t>
      </w:r>
      <w:r w:rsidRPr="00BC1928">
        <w:rPr>
          <w:rFonts w:ascii="Book Antiqua" w:hAnsi="Book Antiqua"/>
          <w:spacing w:val="-2"/>
          <w:sz w:val="28"/>
          <w:szCs w:val="28"/>
        </w:rPr>
        <w:softHyphen/>
      </w:r>
      <w:r w:rsidRPr="00BC1928">
        <w:rPr>
          <w:rFonts w:ascii="Book Antiqua" w:hAnsi="Book Antiqua"/>
          <w:sz w:val="28"/>
          <w:szCs w:val="28"/>
        </w:rPr>
        <w:t>ro assolutamente chiara la realt</w:t>
      </w:r>
      <w:r w:rsidRPr="00BC1928">
        <w:rPr>
          <w:rFonts w:ascii="Book Antiqua" w:eastAsia="Times New Roman" w:hAnsi="Book Antiqua" w:cs="Times New Roman"/>
          <w:sz w:val="28"/>
          <w:szCs w:val="28"/>
        </w:rPr>
        <w:t>à</w:t>
      </w:r>
      <w:r w:rsidRPr="00BC1928">
        <w:rPr>
          <w:rFonts w:ascii="Book Antiqua" w:eastAsia="Times New Roman" w:hAnsi="Book Antiqua"/>
          <w:sz w:val="28"/>
          <w:szCs w:val="28"/>
        </w:rPr>
        <w:t xml:space="preserve"> di tale </w:t>
      </w:r>
      <w:r w:rsidRPr="00BC1928">
        <w:rPr>
          <w:rFonts w:ascii="Book Antiqua" w:eastAsia="Times New Roman" w:hAnsi="Book Antiqua"/>
          <w:spacing w:val="-1"/>
          <w:sz w:val="28"/>
          <w:szCs w:val="28"/>
        </w:rPr>
        <w:t>evangelizzazione a tutti quelli che non erano riusciti a percepirne la crescita pri</w:t>
      </w:r>
      <w:r w:rsidRPr="00BC1928">
        <w:rPr>
          <w:rFonts w:ascii="Book Antiqua" w:eastAsia="Times New Roman" w:hAnsi="Book Antiqua"/>
          <w:spacing w:val="-1"/>
          <w:sz w:val="28"/>
          <w:szCs w:val="28"/>
        </w:rPr>
        <w:softHyphen/>
      </w:r>
      <w:r w:rsidRPr="00BC1928">
        <w:rPr>
          <w:rFonts w:ascii="Book Antiqua" w:eastAsia="Times New Roman" w:hAnsi="Book Antiqua"/>
          <w:sz w:val="28"/>
          <w:szCs w:val="28"/>
        </w:rPr>
        <w:t xml:space="preserve">ma del conflitto. </w:t>
      </w:r>
      <w:r w:rsidRPr="00BC1928">
        <w:rPr>
          <w:rFonts w:ascii="Book Antiqua" w:eastAsia="Times New Roman" w:hAnsi="Book Antiqua" w:cs="Times New Roman"/>
          <w:sz w:val="28"/>
          <w:szCs w:val="28"/>
        </w:rPr>
        <w:t>È</w:t>
      </w:r>
      <w:r w:rsidRPr="00BC1928">
        <w:rPr>
          <w:rFonts w:ascii="Book Antiqua" w:eastAsia="Times New Roman" w:hAnsi="Book Antiqua"/>
          <w:sz w:val="28"/>
          <w:szCs w:val="28"/>
        </w:rPr>
        <w:t xml:space="preserve"> vero che la diffusione del messaggio americano rallent</w:t>
      </w:r>
      <w:r w:rsidRPr="00BC1928">
        <w:rPr>
          <w:rFonts w:ascii="Book Antiqua" w:eastAsia="Times New Roman" w:hAnsi="Book Antiqua" w:cs="Times New Roman"/>
          <w:sz w:val="28"/>
          <w:szCs w:val="28"/>
        </w:rPr>
        <w:t>ò</w:t>
      </w:r>
      <w:r w:rsidRPr="00BC1928">
        <w:rPr>
          <w:rFonts w:ascii="Book Antiqua" w:eastAsia="Times New Roman" w:hAnsi="Book Antiqua"/>
          <w:sz w:val="28"/>
          <w:szCs w:val="28"/>
        </w:rPr>
        <w:t xml:space="preserve"> ne</w:t>
      </w:r>
      <w:r w:rsidRPr="00BC1928">
        <w:rPr>
          <w:rFonts w:ascii="Book Antiqua" w:eastAsia="Times New Roman" w:hAnsi="Book Antiqua"/>
          <w:sz w:val="28"/>
          <w:szCs w:val="28"/>
        </w:rPr>
        <w:softHyphen/>
      </w:r>
      <w:r w:rsidRPr="00BC1928">
        <w:rPr>
          <w:rFonts w:ascii="Book Antiqua" w:eastAsia="Times New Roman" w:hAnsi="Book Antiqua"/>
          <w:spacing w:val="-2"/>
          <w:sz w:val="28"/>
          <w:szCs w:val="28"/>
        </w:rPr>
        <w:t xml:space="preserve">gli anni Venti e Trenta, principalmente a </w:t>
      </w:r>
      <w:r w:rsidRPr="00BC1928">
        <w:rPr>
          <w:rFonts w:ascii="Book Antiqua" w:eastAsia="Times New Roman" w:hAnsi="Book Antiqua"/>
          <w:spacing w:val="-1"/>
          <w:sz w:val="28"/>
          <w:szCs w:val="28"/>
        </w:rPr>
        <w:t>causa del desiderio di depurarlo da qual</w:t>
      </w:r>
      <w:r w:rsidRPr="00BC1928">
        <w:rPr>
          <w:rFonts w:ascii="Book Antiqua" w:eastAsia="Times New Roman" w:hAnsi="Book Antiqua"/>
          <w:spacing w:val="-1"/>
          <w:sz w:val="28"/>
          <w:szCs w:val="28"/>
        </w:rPr>
        <w:softHyphen/>
      </w:r>
      <w:r w:rsidRPr="00BC1928">
        <w:rPr>
          <w:rFonts w:ascii="Book Antiqua" w:eastAsia="Times New Roman" w:hAnsi="Book Antiqua"/>
          <w:sz w:val="28"/>
          <w:szCs w:val="28"/>
        </w:rPr>
        <w:t>siasi contaminazione che avrebbe com</w:t>
      </w:r>
      <w:r w:rsidRPr="00BC1928">
        <w:rPr>
          <w:rFonts w:ascii="Book Antiqua" w:eastAsia="Times New Roman" w:hAnsi="Book Antiqua"/>
          <w:sz w:val="28"/>
          <w:szCs w:val="28"/>
        </w:rPr>
        <w:softHyphen/>
        <w:t xml:space="preserve">portato il coinvolgimento con un'Europa </w:t>
      </w:r>
      <w:r w:rsidRPr="00BC1928">
        <w:rPr>
          <w:rFonts w:ascii="Book Antiqua" w:eastAsia="Times New Roman" w:hAnsi="Book Antiqua"/>
          <w:spacing w:val="-1"/>
          <w:sz w:val="28"/>
          <w:szCs w:val="28"/>
        </w:rPr>
        <w:t xml:space="preserve">devastata dalla guerra, rivoluzionaria ed </w:t>
      </w:r>
      <w:r w:rsidRPr="00BC1928">
        <w:rPr>
          <w:rFonts w:ascii="Book Antiqua" w:eastAsia="Times New Roman" w:hAnsi="Book Antiqua"/>
          <w:sz w:val="28"/>
          <w:szCs w:val="28"/>
        </w:rPr>
        <w:t>empia. Ma tutto questo cambi</w:t>
      </w:r>
      <w:r w:rsidRPr="00BC1928">
        <w:rPr>
          <w:rFonts w:ascii="Book Antiqua" w:eastAsia="Times New Roman" w:hAnsi="Book Antiqua" w:cs="Times New Roman"/>
          <w:sz w:val="28"/>
          <w:szCs w:val="28"/>
        </w:rPr>
        <w:t>ò</w:t>
      </w:r>
      <w:r w:rsidRPr="00BC1928">
        <w:rPr>
          <w:rFonts w:ascii="Book Antiqua" w:eastAsia="Times New Roman" w:hAnsi="Book Antiqua"/>
          <w:sz w:val="28"/>
          <w:szCs w:val="28"/>
        </w:rPr>
        <w:t xml:space="preserve"> a partire </w:t>
      </w:r>
      <w:r w:rsidRPr="00BC1928">
        <w:rPr>
          <w:rFonts w:ascii="Book Antiqua" w:eastAsia="Times New Roman" w:hAnsi="Book Antiqua"/>
          <w:spacing w:val="-4"/>
          <w:sz w:val="28"/>
          <w:szCs w:val="28"/>
        </w:rPr>
        <w:t>dalla fine della Seconda Guerra Mondiale, quando gli americani, in genere, assunse</w:t>
      </w:r>
      <w:r w:rsidRPr="00BC1928">
        <w:rPr>
          <w:rFonts w:ascii="Book Antiqua" w:eastAsia="Times New Roman" w:hAnsi="Book Antiqua"/>
          <w:spacing w:val="-4"/>
          <w:sz w:val="28"/>
          <w:szCs w:val="28"/>
        </w:rPr>
        <w:softHyphen/>
      </w:r>
      <w:r w:rsidRPr="00BC1928">
        <w:rPr>
          <w:rFonts w:ascii="Book Antiqua" w:eastAsia="Times New Roman" w:hAnsi="Book Antiqua"/>
          <w:sz w:val="28"/>
          <w:szCs w:val="28"/>
        </w:rPr>
        <w:t xml:space="preserve">ro finalmente, come dato indiscutibile, il </w:t>
      </w:r>
      <w:r w:rsidRPr="00BC1928">
        <w:rPr>
          <w:rFonts w:ascii="Book Antiqua" w:eastAsia="Times New Roman" w:hAnsi="Book Antiqua"/>
          <w:spacing w:val="-3"/>
          <w:sz w:val="28"/>
          <w:szCs w:val="28"/>
        </w:rPr>
        <w:t>ruolo evangelico della nazione, come gui</w:t>
      </w:r>
      <w:r w:rsidRPr="00BC1928">
        <w:rPr>
          <w:rFonts w:ascii="Book Antiqua" w:eastAsia="Times New Roman" w:hAnsi="Book Antiqua"/>
          <w:spacing w:val="-3"/>
          <w:sz w:val="28"/>
          <w:szCs w:val="28"/>
        </w:rPr>
        <w:softHyphen/>
      </w:r>
      <w:r w:rsidRPr="00BC1928">
        <w:rPr>
          <w:rFonts w:ascii="Book Antiqua" w:eastAsia="Times New Roman" w:hAnsi="Book Antiqua"/>
          <w:spacing w:val="-2"/>
          <w:sz w:val="28"/>
          <w:szCs w:val="28"/>
        </w:rPr>
        <w:t xml:space="preserve">da pratica dell'universo, e si prepararono </w:t>
      </w:r>
      <w:r w:rsidRPr="00BC1928">
        <w:rPr>
          <w:rFonts w:ascii="Book Antiqua" w:eastAsia="Times New Roman" w:hAnsi="Book Antiqua"/>
          <w:sz w:val="28"/>
          <w:szCs w:val="28"/>
        </w:rPr>
        <w:t xml:space="preserve">a portare la luce nelle oscure caverne straniere. </w:t>
      </w:r>
      <w:r w:rsidRPr="00BC1928">
        <w:rPr>
          <w:rFonts w:ascii="Book Antiqua" w:hAnsi="Book Antiqua"/>
          <w:sz w:val="28"/>
          <w:szCs w:val="28"/>
        </w:rPr>
        <w:t>A quel tempo, molti abitanti del Vec</w:t>
      </w:r>
      <w:r w:rsidRPr="00BC1928">
        <w:rPr>
          <w:rFonts w:ascii="Book Antiqua" w:hAnsi="Book Antiqua"/>
          <w:sz w:val="28"/>
          <w:szCs w:val="28"/>
        </w:rPr>
        <w:softHyphen/>
        <w:t>chio Mondo prostrato sembravano con</w:t>
      </w:r>
      <w:r w:rsidRPr="00BC1928">
        <w:rPr>
          <w:rFonts w:ascii="Book Antiqua" w:hAnsi="Book Antiqua"/>
          <w:sz w:val="28"/>
          <w:szCs w:val="28"/>
        </w:rPr>
        <w:softHyphen/>
        <w:t xml:space="preserve">cordare sul fatto che il messaggio degli </w:t>
      </w:r>
      <w:r w:rsidRPr="00BC1928">
        <w:rPr>
          <w:rFonts w:ascii="Book Antiqua" w:hAnsi="Book Antiqua"/>
          <w:spacing w:val="-2"/>
          <w:sz w:val="28"/>
          <w:szCs w:val="28"/>
        </w:rPr>
        <w:t xml:space="preserve">Stati Uniti fosse irresistibile. Dopotutto, la </w:t>
      </w:r>
      <w:r w:rsidRPr="00BC1928">
        <w:rPr>
          <w:rFonts w:ascii="Book Antiqua" w:hAnsi="Book Antiqua"/>
          <w:sz w:val="28"/>
          <w:szCs w:val="28"/>
        </w:rPr>
        <w:t>vittoria, per la maggior parte degli uomi</w:t>
      </w:r>
      <w:r w:rsidRPr="00BC1928">
        <w:rPr>
          <w:rFonts w:ascii="Book Antiqua" w:hAnsi="Book Antiqua"/>
          <w:sz w:val="28"/>
          <w:szCs w:val="28"/>
        </w:rPr>
        <w:softHyphen/>
      </w:r>
      <w:r w:rsidRPr="00BC1928">
        <w:rPr>
          <w:rFonts w:ascii="Book Antiqua" w:hAnsi="Book Antiqua"/>
          <w:spacing w:val="-2"/>
          <w:sz w:val="28"/>
          <w:szCs w:val="28"/>
        </w:rPr>
        <w:t xml:space="preserve">ni, </w:t>
      </w:r>
      <w:r w:rsidRPr="00BC1928">
        <w:rPr>
          <w:rFonts w:ascii="Book Antiqua" w:eastAsia="Times New Roman" w:hAnsi="Book Antiqua" w:cs="Times New Roman"/>
          <w:spacing w:val="-2"/>
          <w:sz w:val="28"/>
          <w:szCs w:val="28"/>
        </w:rPr>
        <w:t>è</w:t>
      </w:r>
      <w:r w:rsidRPr="00BC1928">
        <w:rPr>
          <w:rFonts w:ascii="Book Antiqua" w:eastAsia="Times New Roman" w:hAnsi="Book Antiqua"/>
          <w:spacing w:val="-2"/>
          <w:sz w:val="28"/>
          <w:szCs w:val="28"/>
        </w:rPr>
        <w:t xml:space="preserve"> un argomento sufficiente per sedare </w:t>
      </w:r>
      <w:r w:rsidRPr="00BC1928">
        <w:rPr>
          <w:rFonts w:ascii="Book Antiqua" w:eastAsia="Times New Roman" w:hAnsi="Book Antiqua"/>
          <w:sz w:val="28"/>
          <w:szCs w:val="28"/>
        </w:rPr>
        <w:t>dubbi circa la superiorit</w:t>
      </w:r>
      <w:r w:rsidRPr="00BC1928">
        <w:rPr>
          <w:rFonts w:ascii="Book Antiqua" w:eastAsia="Times New Roman" w:hAnsi="Book Antiqua" w:cs="Times New Roman"/>
          <w:sz w:val="28"/>
          <w:szCs w:val="28"/>
        </w:rPr>
        <w:t>à</w:t>
      </w:r>
      <w:r w:rsidRPr="00BC1928">
        <w:rPr>
          <w:rFonts w:ascii="Book Antiqua" w:eastAsia="Times New Roman" w:hAnsi="Book Antiqua"/>
          <w:sz w:val="28"/>
          <w:szCs w:val="28"/>
        </w:rPr>
        <w:t xml:space="preserve"> di un vincitore, </w:t>
      </w:r>
      <w:r w:rsidRPr="00BC1928">
        <w:rPr>
          <w:rFonts w:ascii="Book Antiqua" w:eastAsia="Times New Roman" w:hAnsi="Book Antiqua"/>
          <w:spacing w:val="-2"/>
          <w:sz w:val="28"/>
          <w:szCs w:val="28"/>
        </w:rPr>
        <w:t>chiunque egli sia. Inoltre, il conquistatore americano arriv</w:t>
      </w:r>
      <w:r w:rsidRPr="00BC1928">
        <w:rPr>
          <w:rFonts w:ascii="Book Antiqua" w:eastAsia="Times New Roman" w:hAnsi="Book Antiqua" w:cs="Times New Roman"/>
          <w:spacing w:val="-2"/>
          <w:sz w:val="28"/>
          <w:szCs w:val="28"/>
        </w:rPr>
        <w:t>ò</w:t>
      </w:r>
      <w:r w:rsidRPr="00BC1928">
        <w:rPr>
          <w:rFonts w:ascii="Book Antiqua" w:eastAsia="Times New Roman" w:hAnsi="Book Antiqua"/>
          <w:spacing w:val="-2"/>
          <w:sz w:val="28"/>
          <w:szCs w:val="28"/>
        </w:rPr>
        <w:t xml:space="preserve"> con il sostegno entusia</w:t>
      </w:r>
      <w:r w:rsidRPr="00BC1928">
        <w:rPr>
          <w:rFonts w:ascii="Book Antiqua" w:eastAsia="Times New Roman" w:hAnsi="Book Antiqua"/>
          <w:spacing w:val="-2"/>
          <w:sz w:val="28"/>
          <w:szCs w:val="28"/>
        </w:rPr>
        <w:softHyphen/>
        <w:t>sta dei suoi cittadini - molti dei quali spic</w:t>
      </w:r>
      <w:r w:rsidRPr="00BC1928">
        <w:rPr>
          <w:rFonts w:ascii="Book Antiqua" w:eastAsia="Times New Roman" w:hAnsi="Book Antiqua"/>
          <w:spacing w:val="-2"/>
          <w:sz w:val="28"/>
          <w:szCs w:val="28"/>
        </w:rPr>
        <w:softHyphen/>
      </w:r>
      <w:r w:rsidRPr="00BC1928">
        <w:rPr>
          <w:rFonts w:ascii="Book Antiqua" w:eastAsia="Times New Roman" w:hAnsi="Book Antiqua"/>
          <w:sz w:val="28"/>
          <w:szCs w:val="28"/>
        </w:rPr>
        <w:t xml:space="preserve">cavano come ferventi cristiani - e con la </w:t>
      </w:r>
      <w:r w:rsidRPr="00BC1928">
        <w:rPr>
          <w:rFonts w:ascii="Book Antiqua" w:eastAsia="Times New Roman" w:hAnsi="Book Antiqua"/>
          <w:spacing w:val="-3"/>
          <w:sz w:val="28"/>
          <w:szCs w:val="28"/>
        </w:rPr>
        <w:t xml:space="preserve">reputazione di essere capace di garantire </w:t>
      </w:r>
      <w:r w:rsidRPr="00BC1928">
        <w:rPr>
          <w:rFonts w:ascii="Book Antiqua" w:eastAsia="Times New Roman" w:hAnsi="Book Antiqua"/>
          <w:spacing w:val="-1"/>
          <w:sz w:val="28"/>
          <w:szCs w:val="28"/>
        </w:rPr>
        <w:t>l'ordine, la libert</w:t>
      </w:r>
      <w:r w:rsidRPr="00BC1928">
        <w:rPr>
          <w:rFonts w:ascii="Book Antiqua" w:eastAsia="Times New Roman" w:hAnsi="Book Antiqua" w:cs="Times New Roman"/>
          <w:spacing w:val="-1"/>
          <w:sz w:val="28"/>
          <w:szCs w:val="28"/>
        </w:rPr>
        <w:t>à</w:t>
      </w:r>
      <w:r w:rsidRPr="00BC1928">
        <w:rPr>
          <w:rFonts w:ascii="Book Antiqua" w:eastAsia="Times New Roman" w:hAnsi="Book Antiqua"/>
          <w:spacing w:val="-1"/>
          <w:sz w:val="28"/>
          <w:szCs w:val="28"/>
        </w:rPr>
        <w:t xml:space="preserve"> e una prosperit</w:t>
      </w:r>
      <w:r w:rsidRPr="00BC1928">
        <w:rPr>
          <w:rFonts w:ascii="Book Antiqua" w:eastAsia="Times New Roman" w:hAnsi="Book Antiqua" w:cs="Times New Roman"/>
          <w:spacing w:val="-1"/>
          <w:sz w:val="28"/>
          <w:szCs w:val="28"/>
        </w:rPr>
        <w:t>à</w:t>
      </w:r>
      <w:r w:rsidRPr="00BC1928">
        <w:rPr>
          <w:rFonts w:ascii="Book Antiqua" w:eastAsia="Times New Roman" w:hAnsi="Book Antiqua"/>
          <w:spacing w:val="-1"/>
          <w:sz w:val="28"/>
          <w:szCs w:val="28"/>
        </w:rPr>
        <w:t xml:space="preserve"> illimi</w:t>
      </w:r>
      <w:r w:rsidRPr="00BC1928">
        <w:rPr>
          <w:rFonts w:ascii="Book Antiqua" w:eastAsia="Times New Roman" w:hAnsi="Book Antiqua"/>
          <w:spacing w:val="-1"/>
          <w:sz w:val="28"/>
          <w:szCs w:val="28"/>
        </w:rPr>
        <w:softHyphen/>
        <w:t xml:space="preserve">tata agli "affaticati, ai poveri, alle masse </w:t>
      </w:r>
      <w:r w:rsidRPr="00BC1928">
        <w:rPr>
          <w:rFonts w:ascii="Book Antiqua" w:eastAsia="Times New Roman" w:hAnsi="Book Antiqua"/>
          <w:sz w:val="28"/>
          <w:szCs w:val="28"/>
        </w:rPr>
        <w:t xml:space="preserve">accalcate, ai miserabili". </w:t>
      </w:r>
      <w:r w:rsidRPr="00BC1928">
        <w:rPr>
          <w:rFonts w:ascii="Book Antiqua" w:hAnsi="Book Antiqua"/>
          <w:spacing w:val="-1"/>
          <w:sz w:val="28"/>
          <w:szCs w:val="28"/>
        </w:rPr>
        <w:t>Roma non salut</w:t>
      </w:r>
      <w:r w:rsidRPr="00BC1928">
        <w:rPr>
          <w:rFonts w:ascii="Book Antiqua" w:eastAsia="Times New Roman" w:hAnsi="Book Antiqua" w:cs="Times New Roman"/>
          <w:spacing w:val="-1"/>
          <w:sz w:val="28"/>
          <w:szCs w:val="28"/>
        </w:rPr>
        <w:t>ò</w:t>
      </w:r>
      <w:r w:rsidRPr="00BC1928">
        <w:rPr>
          <w:rFonts w:ascii="Book Antiqua" w:eastAsia="Times New Roman" w:hAnsi="Book Antiqua"/>
          <w:spacing w:val="-1"/>
          <w:sz w:val="28"/>
          <w:szCs w:val="28"/>
        </w:rPr>
        <w:t xml:space="preserve"> la nascita del siste</w:t>
      </w:r>
      <w:r w:rsidRPr="00BC1928">
        <w:rPr>
          <w:rFonts w:ascii="Book Antiqua" w:eastAsia="Times New Roman" w:hAnsi="Book Antiqua"/>
          <w:spacing w:val="-1"/>
          <w:sz w:val="28"/>
          <w:szCs w:val="28"/>
        </w:rPr>
        <w:softHyphen/>
      </w:r>
      <w:r w:rsidRPr="00BC1928">
        <w:rPr>
          <w:rFonts w:ascii="Book Antiqua" w:eastAsia="Times New Roman" w:hAnsi="Book Antiqua"/>
          <w:spacing w:val="-4"/>
          <w:sz w:val="28"/>
          <w:szCs w:val="28"/>
        </w:rPr>
        <w:t xml:space="preserve">ma americano come se esso fornisse una </w:t>
      </w:r>
      <w:r w:rsidRPr="00BC1928">
        <w:rPr>
          <w:rFonts w:ascii="Book Antiqua" w:eastAsia="Times New Roman" w:hAnsi="Book Antiqua"/>
          <w:spacing w:val="-2"/>
          <w:sz w:val="28"/>
          <w:szCs w:val="28"/>
        </w:rPr>
        <w:t>risposta universale ai tumulti politici e so</w:t>
      </w:r>
      <w:r w:rsidRPr="00BC1928">
        <w:rPr>
          <w:rFonts w:ascii="Book Antiqua" w:eastAsia="Times New Roman" w:hAnsi="Book Antiqua"/>
          <w:spacing w:val="-2"/>
          <w:sz w:val="28"/>
          <w:szCs w:val="28"/>
        </w:rPr>
        <w:softHyphen/>
      </w:r>
      <w:r w:rsidRPr="00BC1928">
        <w:rPr>
          <w:rFonts w:ascii="Book Antiqua" w:eastAsia="Times New Roman" w:hAnsi="Book Antiqua"/>
          <w:spacing w:val="-3"/>
          <w:sz w:val="28"/>
          <w:szCs w:val="28"/>
        </w:rPr>
        <w:t>ciali. Tuttavia, il papato era troppo distolto dai problemi europei, dalla rivoluzione ra</w:t>
      </w:r>
      <w:r w:rsidRPr="00BC1928">
        <w:rPr>
          <w:rFonts w:ascii="Book Antiqua" w:eastAsia="Times New Roman" w:hAnsi="Book Antiqua"/>
          <w:spacing w:val="-3"/>
          <w:sz w:val="28"/>
          <w:szCs w:val="28"/>
        </w:rPr>
        <w:softHyphen/>
      </w:r>
      <w:r w:rsidRPr="00BC1928">
        <w:rPr>
          <w:rFonts w:ascii="Book Antiqua" w:eastAsia="Times New Roman" w:hAnsi="Book Antiqua"/>
          <w:spacing w:val="-5"/>
          <w:sz w:val="28"/>
          <w:szCs w:val="28"/>
        </w:rPr>
        <w:t>dicale alle Guerre Culturali liberali e al mo</w:t>
      </w:r>
      <w:r w:rsidRPr="00BC1928">
        <w:rPr>
          <w:rFonts w:ascii="Book Antiqua" w:eastAsia="Times New Roman" w:hAnsi="Book Antiqua"/>
          <w:spacing w:val="-5"/>
          <w:sz w:val="28"/>
          <w:szCs w:val="28"/>
        </w:rPr>
        <w:softHyphen/>
      </w:r>
      <w:r w:rsidRPr="00BC1928">
        <w:rPr>
          <w:rFonts w:ascii="Book Antiqua" w:eastAsia="Times New Roman" w:hAnsi="Book Antiqua"/>
          <w:spacing w:val="-2"/>
          <w:sz w:val="28"/>
          <w:szCs w:val="28"/>
        </w:rPr>
        <w:t xml:space="preserve">dernismo teologico, per mettere al centro </w:t>
      </w:r>
      <w:r w:rsidRPr="00BC1928">
        <w:rPr>
          <w:rFonts w:ascii="Book Antiqua" w:eastAsia="Times New Roman" w:hAnsi="Book Antiqua"/>
          <w:spacing w:val="-3"/>
          <w:sz w:val="28"/>
          <w:szCs w:val="28"/>
        </w:rPr>
        <w:t xml:space="preserve">delle sue preoccupazioni considerazioni a </w:t>
      </w:r>
      <w:r w:rsidRPr="00BC1928">
        <w:rPr>
          <w:rFonts w:ascii="Book Antiqua" w:eastAsia="Times New Roman" w:hAnsi="Book Antiqua"/>
          <w:spacing w:val="-1"/>
          <w:sz w:val="28"/>
          <w:szCs w:val="28"/>
        </w:rPr>
        <w:t>lungo termine su ci</w:t>
      </w:r>
      <w:r w:rsidRPr="00BC1928">
        <w:rPr>
          <w:rFonts w:ascii="Book Antiqua" w:eastAsia="Times New Roman" w:hAnsi="Book Antiqua" w:cs="Times New Roman"/>
          <w:spacing w:val="-1"/>
          <w:sz w:val="28"/>
          <w:szCs w:val="28"/>
        </w:rPr>
        <w:t>ò</w:t>
      </w:r>
      <w:r w:rsidRPr="00BC1928">
        <w:rPr>
          <w:rFonts w:ascii="Book Antiqua" w:eastAsia="Times New Roman" w:hAnsi="Book Antiqua"/>
          <w:spacing w:val="-1"/>
          <w:sz w:val="28"/>
          <w:szCs w:val="28"/>
        </w:rPr>
        <w:t xml:space="preserve"> che stava accaden</w:t>
      </w:r>
      <w:r w:rsidRPr="00BC1928">
        <w:rPr>
          <w:rFonts w:ascii="Book Antiqua" w:eastAsia="Times New Roman" w:hAnsi="Book Antiqua"/>
          <w:spacing w:val="-1"/>
          <w:sz w:val="28"/>
          <w:szCs w:val="28"/>
        </w:rPr>
        <w:softHyphen/>
      </w:r>
      <w:r w:rsidRPr="00BC1928">
        <w:rPr>
          <w:rFonts w:ascii="Book Antiqua" w:eastAsia="Times New Roman" w:hAnsi="Book Antiqua"/>
          <w:spacing w:val="-3"/>
          <w:sz w:val="28"/>
          <w:szCs w:val="28"/>
        </w:rPr>
        <w:t>do negli Stati Uniti. Ma altri religiosi e laici cattolici intervennero dove gli eredi di Pie</w:t>
      </w:r>
      <w:r w:rsidRPr="00BC1928">
        <w:rPr>
          <w:rFonts w:ascii="Book Antiqua" w:eastAsia="Times New Roman" w:hAnsi="Book Antiqua"/>
          <w:spacing w:val="-3"/>
          <w:sz w:val="28"/>
          <w:szCs w:val="28"/>
        </w:rPr>
        <w:softHyphen/>
      </w:r>
      <w:r w:rsidRPr="00BC1928">
        <w:rPr>
          <w:rFonts w:ascii="Book Antiqua" w:eastAsia="Times New Roman" w:hAnsi="Book Antiqua"/>
          <w:spacing w:val="-1"/>
          <w:sz w:val="28"/>
          <w:szCs w:val="28"/>
        </w:rPr>
        <w:t xml:space="preserve">tro erano assenti. E fin dall'inizio, hanno </w:t>
      </w:r>
      <w:r w:rsidRPr="00BC1928">
        <w:rPr>
          <w:rFonts w:ascii="Book Antiqua" w:eastAsia="Times New Roman" w:hAnsi="Book Antiqua"/>
          <w:sz w:val="28"/>
          <w:szCs w:val="28"/>
        </w:rPr>
        <w:t>lasciato intendere che l'ultima, migliore speranza dell'umanit</w:t>
      </w:r>
      <w:r w:rsidRPr="00BC1928">
        <w:rPr>
          <w:rFonts w:ascii="Book Antiqua" w:eastAsia="Times New Roman" w:hAnsi="Book Antiqua" w:cs="Times New Roman"/>
          <w:sz w:val="28"/>
          <w:szCs w:val="28"/>
        </w:rPr>
        <w:t>à</w:t>
      </w:r>
      <w:r w:rsidRPr="00BC1928">
        <w:rPr>
          <w:rFonts w:ascii="Book Antiqua" w:eastAsia="Times New Roman" w:hAnsi="Book Antiqua"/>
          <w:sz w:val="28"/>
          <w:szCs w:val="28"/>
        </w:rPr>
        <w:t xml:space="preserve"> </w:t>
      </w:r>
      <w:r w:rsidRPr="00BC1928">
        <w:rPr>
          <w:rFonts w:ascii="Book Antiqua" w:eastAsia="Times New Roman" w:hAnsi="Book Antiqua"/>
          <w:sz w:val="28"/>
          <w:szCs w:val="28"/>
        </w:rPr>
        <w:lastRenderedPageBreak/>
        <w:t xml:space="preserve">offriva una guida </w:t>
      </w:r>
      <w:r w:rsidRPr="00BC1928">
        <w:rPr>
          <w:rFonts w:ascii="Book Antiqua" w:eastAsia="Times New Roman" w:hAnsi="Book Antiqua"/>
          <w:spacing w:val="-2"/>
          <w:sz w:val="28"/>
          <w:szCs w:val="28"/>
        </w:rPr>
        <w:t xml:space="preserve">pragmatica per la soluzione dei problemi </w:t>
      </w:r>
      <w:r w:rsidRPr="00BC1928">
        <w:rPr>
          <w:rFonts w:ascii="Book Antiqua" w:eastAsia="Times New Roman" w:hAnsi="Book Antiqua"/>
          <w:sz w:val="28"/>
          <w:szCs w:val="28"/>
        </w:rPr>
        <w:t xml:space="preserve">sia religiosi sia civili. </w:t>
      </w:r>
      <w:r w:rsidRPr="00BC1928">
        <w:rPr>
          <w:rFonts w:ascii="Book Antiqua" w:hAnsi="Book Antiqua"/>
          <w:spacing w:val="-2"/>
          <w:sz w:val="28"/>
          <w:szCs w:val="28"/>
        </w:rPr>
        <w:t>Don Isaac Hecker (1819-1888), fon</w:t>
      </w:r>
      <w:r w:rsidRPr="00BC1928">
        <w:rPr>
          <w:rFonts w:ascii="Book Antiqua" w:hAnsi="Book Antiqua"/>
          <w:spacing w:val="-2"/>
          <w:sz w:val="28"/>
          <w:szCs w:val="28"/>
        </w:rPr>
        <w:softHyphen/>
      </w:r>
      <w:r w:rsidRPr="00BC1928">
        <w:rPr>
          <w:rFonts w:ascii="Book Antiqua" w:hAnsi="Book Antiqua"/>
          <w:sz w:val="28"/>
          <w:szCs w:val="28"/>
        </w:rPr>
        <w:t>datore dei Padri Paulisti, predic</w:t>
      </w:r>
      <w:r w:rsidRPr="00BC1928">
        <w:rPr>
          <w:rFonts w:ascii="Book Antiqua" w:eastAsia="Times New Roman" w:hAnsi="Book Antiqua" w:cs="Times New Roman"/>
          <w:sz w:val="28"/>
          <w:szCs w:val="28"/>
        </w:rPr>
        <w:t>ò</w:t>
      </w:r>
      <w:r w:rsidRPr="00BC1928">
        <w:rPr>
          <w:rFonts w:ascii="Book Antiqua" w:eastAsia="Times New Roman" w:hAnsi="Book Antiqua"/>
          <w:sz w:val="28"/>
          <w:szCs w:val="28"/>
        </w:rPr>
        <w:t xml:space="preserve">, come recita il suo monumento a New York, un'unione di cattolicesimo e di America, </w:t>
      </w:r>
      <w:r w:rsidRPr="00BC1928">
        <w:rPr>
          <w:rFonts w:ascii="Book Antiqua" w:eastAsia="Times New Roman" w:hAnsi="Book Antiqua"/>
          <w:spacing w:val="-3"/>
          <w:sz w:val="28"/>
          <w:szCs w:val="28"/>
        </w:rPr>
        <w:t>che avrebbe fornito "un futuro pi</w:t>
      </w:r>
      <w:r w:rsidRPr="00BC1928">
        <w:rPr>
          <w:rFonts w:ascii="Book Antiqua" w:eastAsia="Times New Roman" w:hAnsi="Book Antiqua" w:cs="Times New Roman"/>
          <w:spacing w:val="-3"/>
          <w:sz w:val="28"/>
          <w:szCs w:val="28"/>
        </w:rPr>
        <w:t>ù</w:t>
      </w:r>
      <w:r w:rsidRPr="00BC1928">
        <w:rPr>
          <w:rFonts w:ascii="Book Antiqua" w:eastAsia="Times New Roman" w:hAnsi="Book Antiqua"/>
          <w:spacing w:val="-3"/>
          <w:sz w:val="28"/>
          <w:szCs w:val="28"/>
        </w:rPr>
        <w:t xml:space="preserve"> lumino</w:t>
      </w:r>
      <w:r w:rsidRPr="00BC1928">
        <w:rPr>
          <w:rFonts w:ascii="Book Antiqua" w:eastAsia="Times New Roman" w:hAnsi="Book Antiqua"/>
          <w:spacing w:val="-3"/>
          <w:sz w:val="28"/>
          <w:szCs w:val="28"/>
        </w:rPr>
        <w:softHyphen/>
      </w:r>
      <w:r w:rsidRPr="00BC1928">
        <w:rPr>
          <w:rFonts w:ascii="Book Antiqua" w:eastAsia="Times New Roman" w:hAnsi="Book Antiqua"/>
          <w:spacing w:val="-2"/>
          <w:sz w:val="28"/>
          <w:szCs w:val="28"/>
        </w:rPr>
        <w:t>so di qualsiasi passato". Prelati come Ja</w:t>
      </w:r>
      <w:r w:rsidRPr="00BC1928">
        <w:rPr>
          <w:rFonts w:ascii="Book Antiqua" w:eastAsia="Times New Roman" w:hAnsi="Book Antiqua"/>
          <w:spacing w:val="-2"/>
          <w:sz w:val="28"/>
          <w:szCs w:val="28"/>
        </w:rPr>
        <w:softHyphen/>
      </w:r>
      <w:r w:rsidRPr="00BC1928">
        <w:rPr>
          <w:rFonts w:ascii="Book Antiqua" w:eastAsia="Times New Roman" w:hAnsi="Book Antiqua"/>
          <w:spacing w:val="-1"/>
          <w:sz w:val="28"/>
          <w:szCs w:val="28"/>
        </w:rPr>
        <w:t xml:space="preserve">mes Gibbons (1834-1921), John Ireland </w:t>
      </w:r>
      <w:r w:rsidRPr="00BC1928">
        <w:rPr>
          <w:rFonts w:ascii="Book Antiqua" w:eastAsia="Times New Roman" w:hAnsi="Book Antiqua"/>
          <w:spacing w:val="-3"/>
          <w:sz w:val="28"/>
          <w:szCs w:val="28"/>
        </w:rPr>
        <w:t xml:space="preserve">(1838-1918), John Keane (1839-1918), e </w:t>
      </w:r>
      <w:r w:rsidRPr="00BC1928">
        <w:rPr>
          <w:rFonts w:ascii="Book Antiqua" w:eastAsia="Times New Roman" w:hAnsi="Book Antiqua"/>
          <w:spacing w:val="-4"/>
          <w:sz w:val="28"/>
          <w:szCs w:val="28"/>
        </w:rPr>
        <w:t xml:space="preserve">Denis O'Connell (1849-1927) passarono il </w:t>
      </w:r>
      <w:r w:rsidRPr="00BC1928">
        <w:rPr>
          <w:rFonts w:ascii="Book Antiqua" w:eastAsia="Times New Roman" w:hAnsi="Book Antiqua"/>
          <w:spacing w:val="-3"/>
          <w:sz w:val="28"/>
          <w:szCs w:val="28"/>
        </w:rPr>
        <w:t>suo messaggio alla generazione succes</w:t>
      </w:r>
      <w:r w:rsidRPr="00BC1928">
        <w:rPr>
          <w:rFonts w:ascii="Book Antiqua" w:eastAsia="Times New Roman" w:hAnsi="Book Antiqua"/>
          <w:spacing w:val="-3"/>
          <w:sz w:val="28"/>
          <w:szCs w:val="28"/>
        </w:rPr>
        <w:softHyphen/>
      </w:r>
      <w:r w:rsidRPr="00BC1928">
        <w:rPr>
          <w:rFonts w:ascii="Book Antiqua" w:eastAsia="Times New Roman" w:hAnsi="Book Antiqua"/>
          <w:spacing w:val="-2"/>
          <w:sz w:val="28"/>
          <w:szCs w:val="28"/>
        </w:rPr>
        <w:t>siva e lo portarono fin nel cuore del Vec</w:t>
      </w:r>
      <w:r w:rsidRPr="00BC1928">
        <w:rPr>
          <w:rFonts w:ascii="Book Antiqua" w:eastAsia="Times New Roman" w:hAnsi="Book Antiqua"/>
          <w:spacing w:val="-2"/>
          <w:sz w:val="28"/>
          <w:szCs w:val="28"/>
        </w:rPr>
        <w:softHyphen/>
        <w:t xml:space="preserve">chio Continente, utilizzando come basi di </w:t>
      </w:r>
      <w:r w:rsidRPr="00BC1928">
        <w:rPr>
          <w:rFonts w:ascii="Book Antiqua" w:eastAsia="Times New Roman" w:hAnsi="Book Antiqua"/>
          <w:spacing w:val="-1"/>
          <w:sz w:val="28"/>
          <w:szCs w:val="28"/>
        </w:rPr>
        <w:t>partenza l'Universit</w:t>
      </w:r>
      <w:r w:rsidRPr="00BC1928">
        <w:rPr>
          <w:rFonts w:ascii="Book Antiqua" w:eastAsia="Times New Roman" w:hAnsi="Book Antiqua" w:cs="Times New Roman"/>
          <w:spacing w:val="-1"/>
          <w:sz w:val="28"/>
          <w:szCs w:val="28"/>
        </w:rPr>
        <w:t>à</w:t>
      </w:r>
      <w:r w:rsidRPr="00BC1928">
        <w:rPr>
          <w:rFonts w:ascii="Book Antiqua" w:eastAsia="Times New Roman" w:hAnsi="Book Antiqua"/>
          <w:spacing w:val="-1"/>
          <w:sz w:val="28"/>
          <w:szCs w:val="28"/>
        </w:rPr>
        <w:t xml:space="preserve"> Cattolica d'America </w:t>
      </w:r>
      <w:r w:rsidRPr="00BC1928">
        <w:rPr>
          <w:rFonts w:ascii="Book Antiqua" w:eastAsia="Times New Roman" w:hAnsi="Book Antiqua"/>
          <w:sz w:val="28"/>
          <w:szCs w:val="28"/>
        </w:rPr>
        <w:t>di Washington, da poco istituita, e il Col</w:t>
      </w:r>
      <w:r w:rsidRPr="00BC1928">
        <w:rPr>
          <w:rFonts w:ascii="Book Antiqua" w:eastAsia="Times New Roman" w:hAnsi="Book Antiqua"/>
          <w:sz w:val="28"/>
          <w:szCs w:val="28"/>
        </w:rPr>
        <w:softHyphen/>
      </w:r>
      <w:r w:rsidRPr="00BC1928">
        <w:rPr>
          <w:rFonts w:ascii="Book Antiqua" w:eastAsia="Times New Roman" w:hAnsi="Book Antiqua"/>
          <w:spacing w:val="-2"/>
          <w:sz w:val="28"/>
          <w:szCs w:val="28"/>
        </w:rPr>
        <w:t xml:space="preserve">legio Nord-americano di Roma. </w:t>
      </w:r>
      <w:r w:rsidRPr="00BC1928">
        <w:rPr>
          <w:rFonts w:ascii="Book Antiqua" w:hAnsi="Book Antiqua"/>
          <w:sz w:val="28"/>
          <w:szCs w:val="28"/>
        </w:rPr>
        <w:t>I critici di ci</w:t>
      </w:r>
      <w:r w:rsidRPr="00BC1928">
        <w:rPr>
          <w:rFonts w:ascii="Book Antiqua" w:eastAsia="Times New Roman" w:hAnsi="Book Antiqua" w:cs="Times New Roman"/>
          <w:sz w:val="28"/>
          <w:szCs w:val="28"/>
        </w:rPr>
        <w:t>ò</w:t>
      </w:r>
      <w:r w:rsidRPr="00BC1928">
        <w:rPr>
          <w:rFonts w:ascii="Book Antiqua" w:eastAsia="Times New Roman" w:hAnsi="Book Antiqua"/>
          <w:sz w:val="28"/>
          <w:szCs w:val="28"/>
        </w:rPr>
        <w:t xml:space="preserve"> che allora si chiamava </w:t>
      </w:r>
      <w:r w:rsidRPr="00BC1928">
        <w:rPr>
          <w:rFonts w:ascii="Book Antiqua" w:eastAsia="Times New Roman" w:hAnsi="Book Antiqua"/>
          <w:spacing w:val="-1"/>
          <w:sz w:val="28"/>
          <w:szCs w:val="28"/>
        </w:rPr>
        <w:t xml:space="preserve">"americanismo" non mancavano in quei </w:t>
      </w:r>
      <w:r w:rsidRPr="00BC1928">
        <w:rPr>
          <w:rFonts w:ascii="Book Antiqua" w:eastAsia="Times New Roman" w:hAnsi="Book Antiqua"/>
          <w:spacing w:val="-3"/>
          <w:sz w:val="28"/>
          <w:szCs w:val="28"/>
        </w:rPr>
        <w:t xml:space="preserve">primi anni del suo fervore evangelico. Tre </w:t>
      </w:r>
      <w:r w:rsidRPr="00BC1928">
        <w:rPr>
          <w:rFonts w:ascii="Book Antiqua" w:eastAsia="Times New Roman" w:hAnsi="Book Antiqua"/>
          <w:sz w:val="28"/>
          <w:szCs w:val="28"/>
        </w:rPr>
        <w:t>professori europei dell'Universit</w:t>
      </w:r>
      <w:r w:rsidRPr="00BC1928">
        <w:rPr>
          <w:rFonts w:ascii="Book Antiqua" w:eastAsia="Times New Roman" w:hAnsi="Book Antiqua" w:cs="Times New Roman"/>
          <w:sz w:val="28"/>
          <w:szCs w:val="28"/>
        </w:rPr>
        <w:t>à</w:t>
      </w:r>
      <w:r w:rsidRPr="00BC1928">
        <w:rPr>
          <w:rFonts w:ascii="Book Antiqua" w:eastAsia="Times New Roman" w:hAnsi="Book Antiqua"/>
          <w:sz w:val="28"/>
          <w:szCs w:val="28"/>
        </w:rPr>
        <w:t xml:space="preserve"> Catto</w:t>
      </w:r>
      <w:r w:rsidRPr="00BC1928">
        <w:rPr>
          <w:rFonts w:ascii="Book Antiqua" w:eastAsia="Times New Roman" w:hAnsi="Book Antiqua"/>
          <w:sz w:val="28"/>
          <w:szCs w:val="28"/>
        </w:rPr>
        <w:softHyphen/>
        <w:t xml:space="preserve">lica d'America, in particolare monsignor </w:t>
      </w:r>
      <w:r w:rsidRPr="00BC1928">
        <w:rPr>
          <w:rFonts w:ascii="Book Antiqua" w:eastAsia="Times New Roman" w:hAnsi="Book Antiqua"/>
          <w:spacing w:val="-2"/>
          <w:sz w:val="28"/>
          <w:szCs w:val="28"/>
        </w:rPr>
        <w:t xml:space="preserve">Joseph Pohle, e i padri Georges Peries e </w:t>
      </w:r>
      <w:r w:rsidRPr="00BC1928">
        <w:rPr>
          <w:rFonts w:ascii="Book Antiqua" w:eastAsia="Times New Roman" w:hAnsi="Book Antiqua"/>
          <w:sz w:val="28"/>
          <w:szCs w:val="28"/>
        </w:rPr>
        <w:t>Joseph Schr</w:t>
      </w:r>
      <w:r w:rsidRPr="00BC1928">
        <w:rPr>
          <w:rFonts w:ascii="Book Antiqua" w:eastAsia="Times New Roman" w:hAnsi="Book Antiqua" w:cs="Times New Roman"/>
          <w:sz w:val="28"/>
          <w:szCs w:val="28"/>
        </w:rPr>
        <w:t>ò</w:t>
      </w:r>
      <w:r w:rsidRPr="00BC1928">
        <w:rPr>
          <w:rFonts w:ascii="Book Antiqua" w:eastAsia="Times New Roman" w:hAnsi="Book Antiqua"/>
          <w:sz w:val="28"/>
          <w:szCs w:val="28"/>
        </w:rPr>
        <w:t xml:space="preserve">der iniziarono un'accurata </w:t>
      </w:r>
      <w:r w:rsidRPr="00BC1928">
        <w:rPr>
          <w:rFonts w:ascii="Book Antiqua" w:eastAsia="Times New Roman" w:hAnsi="Book Antiqua"/>
          <w:spacing w:val="-2"/>
          <w:sz w:val="28"/>
          <w:szCs w:val="28"/>
        </w:rPr>
        <w:t>analisi sostanziale del messaggio di que</w:t>
      </w:r>
      <w:r w:rsidRPr="00BC1928">
        <w:rPr>
          <w:rFonts w:ascii="Book Antiqua" w:eastAsia="Times New Roman" w:hAnsi="Book Antiqua"/>
          <w:spacing w:val="-2"/>
          <w:sz w:val="28"/>
          <w:szCs w:val="28"/>
        </w:rPr>
        <w:softHyphen/>
      </w:r>
      <w:r w:rsidRPr="00BC1928">
        <w:rPr>
          <w:rFonts w:ascii="Book Antiqua" w:eastAsia="Times New Roman" w:hAnsi="Book Antiqua"/>
          <w:spacing w:val="-1"/>
          <w:sz w:val="28"/>
          <w:szCs w:val="28"/>
        </w:rPr>
        <w:t xml:space="preserve">sto pragmatico "sistema per soppiantare </w:t>
      </w:r>
      <w:r w:rsidRPr="00BC1928">
        <w:rPr>
          <w:rFonts w:ascii="Book Antiqua" w:eastAsia="Times New Roman" w:hAnsi="Book Antiqua"/>
          <w:sz w:val="28"/>
          <w:szCs w:val="28"/>
        </w:rPr>
        <w:t xml:space="preserve">tutti gli altri sistemi", esprimendo serie </w:t>
      </w:r>
      <w:r w:rsidRPr="00BC1928">
        <w:rPr>
          <w:rFonts w:ascii="Book Antiqua" w:eastAsia="Times New Roman" w:hAnsi="Book Antiqua"/>
          <w:spacing w:val="-1"/>
          <w:sz w:val="28"/>
          <w:szCs w:val="28"/>
        </w:rPr>
        <w:t xml:space="preserve">preoccupazioni sulle sue conseguenze materialistiche. Mons. Satolli, il Delegato </w:t>
      </w:r>
      <w:r w:rsidRPr="00BC1928">
        <w:rPr>
          <w:rFonts w:ascii="Book Antiqua" w:eastAsia="Times New Roman" w:hAnsi="Book Antiqua"/>
          <w:spacing w:val="-2"/>
          <w:sz w:val="28"/>
          <w:szCs w:val="28"/>
        </w:rPr>
        <w:t xml:space="preserve">Apostolico, che visse per parte degli anni </w:t>
      </w:r>
      <w:r w:rsidRPr="00BC1928">
        <w:rPr>
          <w:rFonts w:ascii="Book Antiqua" w:eastAsia="Times New Roman" w:hAnsi="Book Antiqua"/>
          <w:spacing w:val="-1"/>
          <w:sz w:val="28"/>
          <w:szCs w:val="28"/>
        </w:rPr>
        <w:t>Novanta dell'Ottocento presso l'Universi</w:t>
      </w:r>
      <w:r w:rsidRPr="00BC1928">
        <w:rPr>
          <w:rFonts w:ascii="Book Antiqua" w:eastAsia="Times New Roman" w:hAnsi="Book Antiqua"/>
          <w:spacing w:val="-1"/>
          <w:sz w:val="28"/>
          <w:szCs w:val="28"/>
        </w:rPr>
        <w:softHyphen/>
        <w:t>t</w:t>
      </w:r>
      <w:r w:rsidRPr="00BC1928">
        <w:rPr>
          <w:rFonts w:ascii="Book Antiqua" w:eastAsia="Times New Roman" w:hAnsi="Book Antiqua" w:cs="Times New Roman"/>
          <w:spacing w:val="-1"/>
          <w:sz w:val="28"/>
          <w:szCs w:val="28"/>
        </w:rPr>
        <w:t>à</w:t>
      </w:r>
      <w:r w:rsidRPr="00BC1928">
        <w:rPr>
          <w:rFonts w:ascii="Book Antiqua" w:eastAsia="Times New Roman" w:hAnsi="Book Antiqua"/>
          <w:spacing w:val="-1"/>
          <w:sz w:val="28"/>
          <w:szCs w:val="28"/>
        </w:rPr>
        <w:t xml:space="preserve"> Cattolica di Washington, condivideva i </w:t>
      </w:r>
      <w:r w:rsidRPr="00BC1928">
        <w:rPr>
          <w:rFonts w:ascii="Book Antiqua" w:eastAsia="Times New Roman" w:hAnsi="Book Antiqua"/>
          <w:spacing w:val="-3"/>
          <w:sz w:val="28"/>
          <w:szCs w:val="28"/>
        </w:rPr>
        <w:t xml:space="preserve">loro timori. Convinto da questi uomini che </w:t>
      </w:r>
      <w:r w:rsidRPr="00BC1928">
        <w:rPr>
          <w:rFonts w:ascii="Book Antiqua" w:hAnsi="Book Antiqua"/>
          <w:spacing w:val="-1"/>
          <w:sz w:val="28"/>
          <w:szCs w:val="28"/>
        </w:rPr>
        <w:t>divenne un vero e proprio attacco alla li</w:t>
      </w:r>
      <w:r w:rsidRPr="00BC1928">
        <w:rPr>
          <w:rFonts w:ascii="Book Antiqua" w:hAnsi="Book Antiqua"/>
          <w:spacing w:val="-1"/>
          <w:sz w:val="28"/>
          <w:szCs w:val="28"/>
        </w:rPr>
        <w:softHyphen/>
      </w:r>
      <w:r w:rsidRPr="00BC1928">
        <w:rPr>
          <w:rFonts w:ascii="Book Antiqua" w:hAnsi="Book Antiqua"/>
          <w:spacing w:val="-3"/>
          <w:sz w:val="28"/>
          <w:szCs w:val="28"/>
        </w:rPr>
        <w:t>bert</w:t>
      </w:r>
      <w:r w:rsidRPr="00BC1928">
        <w:rPr>
          <w:rFonts w:ascii="Book Antiqua" w:eastAsia="Times New Roman" w:hAnsi="Book Antiqua" w:cs="Times New Roman"/>
          <w:spacing w:val="-3"/>
          <w:sz w:val="28"/>
          <w:szCs w:val="28"/>
        </w:rPr>
        <w:t>à</w:t>
      </w:r>
      <w:r w:rsidRPr="00BC1928">
        <w:rPr>
          <w:rFonts w:ascii="Book Antiqua" w:eastAsia="Times New Roman" w:hAnsi="Book Antiqua"/>
          <w:spacing w:val="-3"/>
          <w:sz w:val="28"/>
          <w:szCs w:val="28"/>
        </w:rPr>
        <w:t>. Vera libert</w:t>
      </w:r>
      <w:r w:rsidRPr="00BC1928">
        <w:rPr>
          <w:rFonts w:ascii="Book Antiqua" w:eastAsia="Times New Roman" w:hAnsi="Book Antiqua" w:cs="Times New Roman"/>
          <w:spacing w:val="-3"/>
          <w:sz w:val="28"/>
          <w:szCs w:val="28"/>
        </w:rPr>
        <w:t>à</w:t>
      </w:r>
      <w:r w:rsidRPr="00BC1928">
        <w:rPr>
          <w:rFonts w:ascii="Book Antiqua" w:eastAsia="Times New Roman" w:hAnsi="Book Antiqua"/>
          <w:spacing w:val="-3"/>
          <w:sz w:val="28"/>
          <w:szCs w:val="28"/>
        </w:rPr>
        <w:t xml:space="preserve"> significava solo conce</w:t>
      </w:r>
      <w:r w:rsidRPr="00BC1928">
        <w:rPr>
          <w:rFonts w:ascii="Book Antiqua" w:eastAsia="Times New Roman" w:hAnsi="Book Antiqua"/>
          <w:spacing w:val="-3"/>
          <w:sz w:val="28"/>
          <w:szCs w:val="28"/>
        </w:rPr>
        <w:softHyphen/>
      </w:r>
      <w:r w:rsidRPr="00BC1928">
        <w:rPr>
          <w:rFonts w:ascii="Book Antiqua" w:eastAsia="Times New Roman" w:hAnsi="Book Antiqua"/>
          <w:sz w:val="28"/>
          <w:szCs w:val="28"/>
        </w:rPr>
        <w:t>dere ai singoli credenti comuni la libert</w:t>
      </w:r>
      <w:r w:rsidRPr="00BC1928">
        <w:rPr>
          <w:rFonts w:ascii="Book Antiqua" w:eastAsia="Times New Roman" w:hAnsi="Book Antiqua" w:cs="Times New Roman"/>
          <w:sz w:val="28"/>
          <w:szCs w:val="28"/>
        </w:rPr>
        <w:t xml:space="preserve">à </w:t>
      </w:r>
      <w:r w:rsidRPr="00BC1928">
        <w:rPr>
          <w:rFonts w:ascii="Book Antiqua" w:eastAsia="Times New Roman" w:hAnsi="Book Antiqua"/>
          <w:sz w:val="28"/>
          <w:szCs w:val="28"/>
        </w:rPr>
        <w:t xml:space="preserve">di indebolire le strutture ecclesiastiche, di moltiplicare le fazioni all'interno della </w:t>
      </w:r>
      <w:r w:rsidRPr="00BC1928">
        <w:rPr>
          <w:rFonts w:ascii="Book Antiqua" w:eastAsia="Times New Roman" w:hAnsi="Book Antiqua"/>
          <w:spacing w:val="-1"/>
          <w:sz w:val="28"/>
          <w:szCs w:val="28"/>
        </w:rPr>
        <w:t xml:space="preserve">Chiesa e di impedirle di avere qualsiasi </w:t>
      </w:r>
      <w:r w:rsidRPr="00BC1928">
        <w:rPr>
          <w:rFonts w:ascii="Book Antiqua" w:eastAsia="Times New Roman" w:hAnsi="Book Antiqua"/>
          <w:spacing w:val="-3"/>
          <w:sz w:val="28"/>
          <w:szCs w:val="28"/>
        </w:rPr>
        <w:t xml:space="preserve">serio impatto nella sfera pubblica. Ma una </w:t>
      </w:r>
      <w:r w:rsidRPr="00BC1928">
        <w:rPr>
          <w:rFonts w:ascii="Book Antiqua" w:eastAsia="Times New Roman" w:hAnsi="Book Antiqua"/>
          <w:sz w:val="28"/>
          <w:szCs w:val="28"/>
        </w:rPr>
        <w:t xml:space="preserve">Chiesa che agiva "pragmaticamente" in </w:t>
      </w:r>
      <w:r w:rsidRPr="00BC1928">
        <w:rPr>
          <w:rFonts w:ascii="Book Antiqua" w:eastAsia="Times New Roman" w:hAnsi="Book Antiqua"/>
          <w:spacing w:val="-1"/>
          <w:sz w:val="28"/>
          <w:szCs w:val="28"/>
        </w:rPr>
        <w:t>questo tipo di societ</w:t>
      </w:r>
      <w:r w:rsidRPr="00BC1928">
        <w:rPr>
          <w:rFonts w:ascii="Book Antiqua" w:eastAsia="Times New Roman" w:hAnsi="Book Antiqua" w:cs="Times New Roman"/>
          <w:spacing w:val="-1"/>
          <w:sz w:val="28"/>
          <w:szCs w:val="28"/>
        </w:rPr>
        <w:t>à</w:t>
      </w:r>
      <w:r w:rsidRPr="00BC1928">
        <w:rPr>
          <w:rFonts w:ascii="Book Antiqua" w:eastAsia="Times New Roman" w:hAnsi="Book Antiqua"/>
          <w:spacing w:val="-1"/>
          <w:sz w:val="28"/>
          <w:szCs w:val="28"/>
        </w:rPr>
        <w:t xml:space="preserve"> libera, era destina</w:t>
      </w:r>
      <w:r w:rsidRPr="00BC1928">
        <w:rPr>
          <w:rFonts w:ascii="Book Antiqua" w:eastAsia="Times New Roman" w:hAnsi="Book Antiqua"/>
          <w:spacing w:val="-1"/>
          <w:sz w:val="28"/>
          <w:szCs w:val="28"/>
        </w:rPr>
        <w:softHyphen/>
      </w:r>
      <w:r w:rsidRPr="00BC1928">
        <w:rPr>
          <w:rFonts w:ascii="Book Antiqua" w:eastAsia="Times New Roman" w:hAnsi="Book Antiqua"/>
          <w:sz w:val="28"/>
          <w:szCs w:val="28"/>
        </w:rPr>
        <w:t>to a diventare nient'altro che l'impotente ramo cattolico della pi</w:t>
      </w:r>
      <w:r w:rsidRPr="00BC1928">
        <w:rPr>
          <w:rFonts w:ascii="Book Antiqua" w:eastAsia="Times New Roman" w:hAnsi="Book Antiqua" w:cs="Times New Roman"/>
          <w:sz w:val="28"/>
          <w:szCs w:val="28"/>
        </w:rPr>
        <w:t>ù</w:t>
      </w:r>
      <w:r w:rsidRPr="00BC1928">
        <w:rPr>
          <w:rFonts w:ascii="Book Antiqua" w:eastAsia="Times New Roman" w:hAnsi="Book Antiqua"/>
          <w:sz w:val="28"/>
          <w:szCs w:val="28"/>
        </w:rPr>
        <w:t xml:space="preserve"> ampia "Chiesa" americanista. </w:t>
      </w:r>
      <w:r w:rsidRPr="00BC1928">
        <w:rPr>
          <w:rFonts w:ascii="Book Antiqua" w:hAnsi="Book Antiqua"/>
          <w:spacing w:val="-3"/>
          <w:sz w:val="28"/>
          <w:szCs w:val="28"/>
        </w:rPr>
        <w:t>Inoltre, anche la libert</w:t>
      </w:r>
      <w:r w:rsidRPr="00BC1928">
        <w:rPr>
          <w:rFonts w:ascii="Book Antiqua" w:eastAsia="Times New Roman" w:hAnsi="Book Antiqua" w:cs="Times New Roman"/>
          <w:spacing w:val="-3"/>
          <w:sz w:val="28"/>
          <w:szCs w:val="28"/>
        </w:rPr>
        <w:t>à</w:t>
      </w:r>
      <w:r w:rsidRPr="00BC1928">
        <w:rPr>
          <w:rFonts w:ascii="Book Antiqua" w:eastAsia="Times New Roman" w:hAnsi="Book Antiqua"/>
          <w:spacing w:val="-3"/>
          <w:sz w:val="28"/>
          <w:szCs w:val="28"/>
        </w:rPr>
        <w:t xml:space="preserve"> dei </w:t>
      </w:r>
      <w:r w:rsidRPr="00BC1928">
        <w:rPr>
          <w:rFonts w:ascii="Book Antiqua" w:eastAsia="Times New Roman" w:hAnsi="Book Antiqua"/>
          <w:i/>
          <w:iCs/>
          <w:spacing w:val="-3"/>
          <w:sz w:val="28"/>
          <w:szCs w:val="28"/>
        </w:rPr>
        <w:t xml:space="preserve">singoli </w:t>
      </w:r>
      <w:r w:rsidRPr="00BC1928">
        <w:rPr>
          <w:rFonts w:ascii="Book Antiqua" w:eastAsia="Times New Roman" w:hAnsi="Book Antiqua"/>
          <w:spacing w:val="-3"/>
          <w:sz w:val="28"/>
          <w:szCs w:val="28"/>
        </w:rPr>
        <w:t>cat</w:t>
      </w:r>
      <w:r w:rsidRPr="00BC1928">
        <w:rPr>
          <w:rFonts w:ascii="Book Antiqua" w:eastAsia="Times New Roman" w:hAnsi="Book Antiqua"/>
          <w:spacing w:val="-3"/>
          <w:sz w:val="28"/>
          <w:szCs w:val="28"/>
        </w:rPr>
        <w:softHyphen/>
      </w:r>
      <w:r w:rsidRPr="00BC1928">
        <w:rPr>
          <w:rFonts w:ascii="Book Antiqua" w:eastAsia="Times New Roman" w:hAnsi="Book Antiqua"/>
          <w:spacing w:val="-1"/>
          <w:sz w:val="28"/>
          <w:szCs w:val="28"/>
        </w:rPr>
        <w:t>tolici era spiritualmente e intellettualmen</w:t>
      </w:r>
      <w:r w:rsidRPr="00BC1928">
        <w:rPr>
          <w:rFonts w:ascii="Book Antiqua" w:eastAsia="Times New Roman" w:hAnsi="Book Antiqua"/>
          <w:spacing w:val="-1"/>
          <w:sz w:val="28"/>
          <w:szCs w:val="28"/>
        </w:rPr>
        <w:softHyphen/>
      </w:r>
      <w:r w:rsidRPr="00BC1928">
        <w:rPr>
          <w:rFonts w:ascii="Book Antiqua" w:eastAsia="Times New Roman" w:hAnsi="Book Antiqua"/>
          <w:spacing w:val="-2"/>
          <w:sz w:val="28"/>
          <w:szCs w:val="28"/>
        </w:rPr>
        <w:t>te impoverita e limitata. Ci</w:t>
      </w:r>
      <w:r w:rsidRPr="00BC1928">
        <w:rPr>
          <w:rFonts w:ascii="Book Antiqua" w:eastAsia="Times New Roman" w:hAnsi="Book Antiqua" w:cs="Times New Roman"/>
          <w:spacing w:val="-2"/>
          <w:sz w:val="28"/>
          <w:szCs w:val="28"/>
        </w:rPr>
        <w:t>ò</w:t>
      </w:r>
      <w:r w:rsidRPr="00BC1928">
        <w:rPr>
          <w:rFonts w:ascii="Book Antiqua" w:eastAsia="Times New Roman" w:hAnsi="Book Antiqua"/>
          <w:spacing w:val="-2"/>
          <w:sz w:val="28"/>
          <w:szCs w:val="28"/>
        </w:rPr>
        <w:t xml:space="preserve"> era dovuto al </w:t>
      </w:r>
      <w:r w:rsidRPr="00BC1928">
        <w:rPr>
          <w:rFonts w:ascii="Book Antiqua" w:eastAsia="Times New Roman" w:hAnsi="Book Antiqua"/>
          <w:spacing w:val="-1"/>
          <w:sz w:val="28"/>
          <w:szCs w:val="28"/>
        </w:rPr>
        <w:t>fatto che la loro libert</w:t>
      </w:r>
      <w:r w:rsidRPr="00BC1928">
        <w:rPr>
          <w:rFonts w:ascii="Book Antiqua" w:eastAsia="Times New Roman" w:hAnsi="Book Antiqua" w:cs="Times New Roman"/>
          <w:spacing w:val="-1"/>
          <w:sz w:val="28"/>
          <w:szCs w:val="28"/>
        </w:rPr>
        <w:t>à</w:t>
      </w:r>
      <w:r w:rsidRPr="00BC1928">
        <w:rPr>
          <w:rFonts w:ascii="Book Antiqua" w:eastAsia="Times New Roman" w:hAnsi="Book Antiqua"/>
          <w:spacing w:val="-1"/>
          <w:sz w:val="28"/>
          <w:szCs w:val="28"/>
        </w:rPr>
        <w:t xml:space="preserve"> personale di pen</w:t>
      </w:r>
      <w:r w:rsidRPr="00BC1928">
        <w:rPr>
          <w:rFonts w:ascii="Book Antiqua" w:eastAsia="Times New Roman" w:hAnsi="Book Antiqua"/>
          <w:spacing w:val="-1"/>
          <w:sz w:val="28"/>
          <w:szCs w:val="28"/>
        </w:rPr>
        <w:softHyphen/>
        <w:t>siero era stata separata dalla loro libert</w:t>
      </w:r>
      <w:r w:rsidRPr="00BC1928">
        <w:rPr>
          <w:rFonts w:ascii="Book Antiqua" w:eastAsia="Times New Roman" w:hAnsi="Book Antiqua" w:cs="Times New Roman"/>
          <w:spacing w:val="-1"/>
          <w:sz w:val="28"/>
          <w:szCs w:val="28"/>
        </w:rPr>
        <w:t xml:space="preserve">à </w:t>
      </w:r>
      <w:r w:rsidRPr="00BC1928">
        <w:rPr>
          <w:rFonts w:ascii="Book Antiqua" w:eastAsia="Times New Roman" w:hAnsi="Book Antiqua"/>
          <w:spacing w:val="-3"/>
          <w:sz w:val="28"/>
          <w:szCs w:val="28"/>
        </w:rPr>
        <w:t xml:space="preserve">personale di azione. L'americanismo dice </w:t>
      </w:r>
      <w:r w:rsidRPr="00BC1928">
        <w:rPr>
          <w:rFonts w:ascii="Book Antiqua" w:eastAsia="Times New Roman" w:hAnsi="Book Antiqua"/>
          <w:spacing w:val="-1"/>
          <w:sz w:val="28"/>
          <w:szCs w:val="28"/>
        </w:rPr>
        <w:t>agli uomini che possono pensare ci</w:t>
      </w:r>
      <w:r w:rsidRPr="00BC1928">
        <w:rPr>
          <w:rFonts w:ascii="Book Antiqua" w:eastAsia="Times New Roman" w:hAnsi="Book Antiqua" w:cs="Times New Roman"/>
          <w:spacing w:val="-1"/>
          <w:sz w:val="28"/>
          <w:szCs w:val="28"/>
        </w:rPr>
        <w:t>ò</w:t>
      </w:r>
      <w:r w:rsidRPr="00BC1928">
        <w:rPr>
          <w:rFonts w:ascii="Book Antiqua" w:eastAsia="Times New Roman" w:hAnsi="Book Antiqua"/>
          <w:spacing w:val="-1"/>
          <w:sz w:val="28"/>
          <w:szCs w:val="28"/>
        </w:rPr>
        <w:t xml:space="preserve"> che </w:t>
      </w:r>
      <w:r w:rsidRPr="00BC1928">
        <w:rPr>
          <w:rFonts w:ascii="Book Antiqua" w:eastAsia="Times New Roman" w:hAnsi="Book Antiqua"/>
          <w:sz w:val="28"/>
          <w:szCs w:val="28"/>
        </w:rPr>
        <w:t xml:space="preserve">vogliono, ma non agire di conseguenza, in quanto un'azione basata sul pensiero </w:t>
      </w:r>
      <w:r w:rsidRPr="00BC1928">
        <w:rPr>
          <w:rFonts w:ascii="Book Antiqua" w:eastAsia="Times New Roman" w:hAnsi="Book Antiqua"/>
          <w:spacing w:val="-1"/>
          <w:sz w:val="28"/>
          <w:szCs w:val="28"/>
        </w:rPr>
        <w:t>potrebbe ingenerare divisioni in un mon</w:t>
      </w:r>
      <w:r w:rsidRPr="00BC1928">
        <w:rPr>
          <w:rFonts w:ascii="Book Antiqua" w:eastAsia="Times New Roman" w:hAnsi="Book Antiqua"/>
          <w:spacing w:val="-1"/>
          <w:sz w:val="28"/>
          <w:szCs w:val="28"/>
        </w:rPr>
        <w:softHyphen/>
      </w:r>
      <w:r w:rsidRPr="00BC1928">
        <w:rPr>
          <w:rFonts w:ascii="Book Antiqua" w:eastAsia="Times New Roman" w:hAnsi="Book Antiqua"/>
          <w:sz w:val="28"/>
          <w:szCs w:val="28"/>
        </w:rPr>
        <w:t xml:space="preserve">do, come il nostro, che </w:t>
      </w:r>
      <w:r w:rsidRPr="00BC1928">
        <w:rPr>
          <w:rFonts w:ascii="Book Antiqua" w:eastAsia="Times New Roman" w:hAnsi="Book Antiqua" w:cs="Times New Roman"/>
          <w:sz w:val="28"/>
          <w:szCs w:val="28"/>
        </w:rPr>
        <w:t>è</w:t>
      </w:r>
      <w:r w:rsidRPr="00BC1928">
        <w:rPr>
          <w:rFonts w:ascii="Book Antiqua" w:eastAsia="Times New Roman" w:hAnsi="Book Antiqua"/>
          <w:sz w:val="28"/>
          <w:szCs w:val="28"/>
        </w:rPr>
        <w:t xml:space="preserve"> caratterizzato da una diversit</w:t>
      </w:r>
      <w:r w:rsidRPr="00BC1928">
        <w:rPr>
          <w:rFonts w:ascii="Book Antiqua" w:eastAsia="Times New Roman" w:hAnsi="Book Antiqua" w:cs="Times New Roman"/>
          <w:sz w:val="28"/>
          <w:szCs w:val="28"/>
        </w:rPr>
        <w:t>à</w:t>
      </w:r>
      <w:r w:rsidRPr="00BC1928">
        <w:rPr>
          <w:rFonts w:ascii="Book Antiqua" w:eastAsia="Times New Roman" w:hAnsi="Book Antiqua"/>
          <w:sz w:val="28"/>
          <w:szCs w:val="28"/>
        </w:rPr>
        <w:t xml:space="preserve"> inevitabile e crescente. Quindi, l'americanismo non potrebbe mai permettere a Cristo di essere re di </w:t>
      </w:r>
      <w:r w:rsidRPr="00BC1928">
        <w:rPr>
          <w:rFonts w:ascii="Book Antiqua" w:eastAsia="Times New Roman" w:hAnsi="Book Antiqua"/>
          <w:spacing w:val="-2"/>
          <w:sz w:val="28"/>
          <w:szCs w:val="28"/>
        </w:rPr>
        <w:t>una societ</w:t>
      </w:r>
      <w:r w:rsidRPr="00BC1928">
        <w:rPr>
          <w:rFonts w:ascii="Book Antiqua" w:eastAsia="Times New Roman" w:hAnsi="Book Antiqua" w:cs="Times New Roman"/>
          <w:spacing w:val="-2"/>
          <w:sz w:val="28"/>
          <w:szCs w:val="28"/>
        </w:rPr>
        <w:t>à</w:t>
      </w:r>
      <w:r w:rsidRPr="00BC1928">
        <w:rPr>
          <w:rFonts w:ascii="Book Antiqua" w:eastAsia="Times New Roman" w:hAnsi="Book Antiqua"/>
          <w:spacing w:val="-2"/>
          <w:sz w:val="28"/>
          <w:szCs w:val="28"/>
        </w:rPr>
        <w:t xml:space="preserve"> nella quale il cuore, la mente </w:t>
      </w:r>
      <w:r w:rsidRPr="00BC1928">
        <w:rPr>
          <w:rFonts w:ascii="Book Antiqua" w:eastAsia="Times New Roman" w:hAnsi="Book Antiqua"/>
          <w:sz w:val="28"/>
          <w:szCs w:val="28"/>
        </w:rPr>
        <w:t>e la volont</w:t>
      </w:r>
      <w:r w:rsidRPr="00BC1928">
        <w:rPr>
          <w:rFonts w:ascii="Book Antiqua" w:eastAsia="Times New Roman" w:hAnsi="Book Antiqua" w:cs="Times New Roman"/>
          <w:sz w:val="28"/>
          <w:szCs w:val="28"/>
        </w:rPr>
        <w:t>à</w:t>
      </w:r>
      <w:r w:rsidRPr="00BC1928">
        <w:rPr>
          <w:rFonts w:ascii="Book Antiqua" w:eastAsia="Times New Roman" w:hAnsi="Book Antiqua"/>
          <w:sz w:val="28"/>
          <w:szCs w:val="28"/>
        </w:rPr>
        <w:t xml:space="preserve"> degli individui siano formati nel modo pi</w:t>
      </w:r>
      <w:r w:rsidRPr="00BC1928">
        <w:rPr>
          <w:rFonts w:ascii="Book Antiqua" w:eastAsia="Times New Roman" w:hAnsi="Book Antiqua" w:cs="Times New Roman"/>
          <w:sz w:val="28"/>
          <w:szCs w:val="28"/>
        </w:rPr>
        <w:t>ù</w:t>
      </w:r>
      <w:r w:rsidRPr="00BC1928">
        <w:rPr>
          <w:rFonts w:ascii="Book Antiqua" w:eastAsia="Times New Roman" w:hAnsi="Book Antiqua"/>
          <w:sz w:val="28"/>
          <w:szCs w:val="28"/>
        </w:rPr>
        <w:t xml:space="preserve"> efficace. Fu cos</w:t>
      </w:r>
      <w:r w:rsidRPr="00BC1928">
        <w:rPr>
          <w:rFonts w:ascii="Book Antiqua" w:eastAsia="Times New Roman" w:hAnsi="Book Antiqua" w:cs="Times New Roman"/>
          <w:sz w:val="28"/>
          <w:szCs w:val="28"/>
        </w:rPr>
        <w:t>ì</w:t>
      </w:r>
      <w:r w:rsidRPr="00BC1928">
        <w:rPr>
          <w:rFonts w:ascii="Book Antiqua" w:eastAsia="Times New Roman" w:hAnsi="Book Antiqua"/>
          <w:sz w:val="28"/>
          <w:szCs w:val="28"/>
        </w:rPr>
        <w:t xml:space="preserve"> negata la fondamentale importanza dell'ambien</w:t>
      </w:r>
      <w:r w:rsidRPr="00BC1928">
        <w:rPr>
          <w:rFonts w:ascii="Book Antiqua" w:eastAsia="Times New Roman" w:hAnsi="Book Antiqua"/>
          <w:sz w:val="28"/>
          <w:szCs w:val="28"/>
        </w:rPr>
        <w:softHyphen/>
        <w:t xml:space="preserve">te sociale nella formazione </w:t>
      </w:r>
      <w:r w:rsidRPr="00BC1928">
        <w:rPr>
          <w:rFonts w:ascii="Book Antiqua" w:eastAsia="Times New Roman" w:hAnsi="Book Antiqua"/>
          <w:sz w:val="28"/>
          <w:szCs w:val="28"/>
        </w:rPr>
        <w:lastRenderedPageBreak/>
        <w:t xml:space="preserve">delle menti e delle anime, e i cattolici furono costretti </w:t>
      </w:r>
      <w:r w:rsidRPr="00BC1928">
        <w:rPr>
          <w:rFonts w:ascii="Book Antiqua" w:eastAsia="Times New Roman" w:hAnsi="Book Antiqua"/>
          <w:spacing w:val="-2"/>
          <w:sz w:val="28"/>
          <w:szCs w:val="28"/>
        </w:rPr>
        <w:t xml:space="preserve">a costruire una diga contro ogni energica </w:t>
      </w:r>
      <w:r w:rsidRPr="00BC1928">
        <w:rPr>
          <w:rFonts w:ascii="Book Antiqua" w:eastAsia="Times New Roman" w:hAnsi="Book Antiqua"/>
          <w:sz w:val="28"/>
          <w:szCs w:val="28"/>
        </w:rPr>
        <w:t>azione fondata ad un tempo sulla ragio</w:t>
      </w:r>
      <w:r w:rsidRPr="00BC1928">
        <w:rPr>
          <w:rFonts w:ascii="Book Antiqua" w:eastAsia="Times New Roman" w:hAnsi="Book Antiqua"/>
          <w:sz w:val="28"/>
          <w:szCs w:val="28"/>
        </w:rPr>
        <w:softHyphen/>
        <w:t>ne e sulla fede: il loro pensiero e la fede furono entrambi ridotti a sterile introspe</w:t>
      </w:r>
      <w:r w:rsidRPr="00BC1928">
        <w:rPr>
          <w:rFonts w:ascii="Book Antiqua" w:eastAsia="Times New Roman" w:hAnsi="Book Antiqua"/>
          <w:sz w:val="28"/>
          <w:szCs w:val="28"/>
        </w:rPr>
        <w:softHyphen/>
      </w:r>
      <w:r w:rsidRPr="00BC1928">
        <w:rPr>
          <w:rFonts w:ascii="Book Antiqua" w:eastAsia="Times New Roman" w:hAnsi="Book Antiqua"/>
          <w:spacing w:val="-1"/>
          <w:sz w:val="28"/>
          <w:szCs w:val="28"/>
        </w:rPr>
        <w:t xml:space="preserve">zione. Vigorosamente indotti ad evitare </w:t>
      </w:r>
      <w:r w:rsidRPr="00BC1928">
        <w:rPr>
          <w:rFonts w:ascii="Book Antiqua" w:eastAsia="Times New Roman" w:hAnsi="Book Antiqua"/>
          <w:sz w:val="28"/>
          <w:szCs w:val="28"/>
        </w:rPr>
        <w:t>ogni comportamento non inclusivo e ge</w:t>
      </w:r>
      <w:r w:rsidRPr="00BC1928">
        <w:rPr>
          <w:rFonts w:ascii="Book Antiqua" w:eastAsia="Times New Roman" w:hAnsi="Book Antiqua"/>
          <w:sz w:val="28"/>
          <w:szCs w:val="28"/>
        </w:rPr>
        <w:softHyphen/>
        <w:t xml:space="preserve">neratore di divisioni nella sfera pubblica, </w:t>
      </w:r>
      <w:r w:rsidRPr="00BC1928">
        <w:rPr>
          <w:rFonts w:ascii="Book Antiqua" w:eastAsia="Times New Roman" w:hAnsi="Book Antiqua"/>
          <w:spacing w:val="-1"/>
          <w:sz w:val="28"/>
          <w:szCs w:val="28"/>
        </w:rPr>
        <w:t xml:space="preserve">i cattolici furono anche simultaneamente spinti ad adottare gli standard dell'azione </w:t>
      </w:r>
      <w:r w:rsidRPr="00BC1928">
        <w:rPr>
          <w:rFonts w:ascii="Book Antiqua" w:eastAsia="Times New Roman" w:hAnsi="Book Antiqua"/>
          <w:spacing w:val="-4"/>
          <w:sz w:val="28"/>
          <w:szCs w:val="28"/>
        </w:rPr>
        <w:t>umana puramente materialisti che veniva</w:t>
      </w:r>
      <w:r w:rsidRPr="00BC1928">
        <w:rPr>
          <w:rFonts w:ascii="Book Antiqua" w:eastAsia="Times New Roman" w:hAnsi="Book Antiqua"/>
          <w:spacing w:val="-4"/>
          <w:sz w:val="28"/>
          <w:szCs w:val="28"/>
        </w:rPr>
        <w:softHyphen/>
      </w:r>
      <w:r w:rsidRPr="00BC1928">
        <w:rPr>
          <w:rFonts w:ascii="Book Antiqua" w:eastAsia="Times New Roman" w:hAnsi="Book Antiqua"/>
          <w:spacing w:val="-2"/>
          <w:sz w:val="28"/>
          <w:szCs w:val="28"/>
        </w:rPr>
        <w:t>no ritenuti di volta in volta pi</w:t>
      </w:r>
      <w:r w:rsidRPr="00BC1928">
        <w:rPr>
          <w:rFonts w:ascii="Book Antiqua" w:eastAsia="Times New Roman" w:hAnsi="Book Antiqua" w:cs="Times New Roman"/>
          <w:spacing w:val="-2"/>
          <w:sz w:val="28"/>
          <w:szCs w:val="28"/>
        </w:rPr>
        <w:t>ù</w:t>
      </w:r>
      <w:r w:rsidRPr="00BC1928">
        <w:rPr>
          <w:rFonts w:ascii="Book Antiqua" w:eastAsia="Times New Roman" w:hAnsi="Book Antiqua"/>
          <w:spacing w:val="-2"/>
          <w:sz w:val="28"/>
          <w:szCs w:val="28"/>
        </w:rPr>
        <w:t xml:space="preserve"> "pratici" dal </w:t>
      </w:r>
      <w:r w:rsidRPr="00BC1928">
        <w:rPr>
          <w:rFonts w:ascii="Book Antiqua" w:eastAsia="Times New Roman" w:hAnsi="Book Antiqua"/>
          <w:sz w:val="28"/>
          <w:szCs w:val="28"/>
        </w:rPr>
        <w:t>naturalista che, con la sua forte volont</w:t>
      </w:r>
      <w:r w:rsidRPr="00BC1928">
        <w:rPr>
          <w:rFonts w:ascii="Book Antiqua" w:eastAsia="Times New Roman" w:hAnsi="Book Antiqua" w:cs="Times New Roman"/>
          <w:sz w:val="28"/>
          <w:szCs w:val="28"/>
        </w:rPr>
        <w:t>à</w:t>
      </w:r>
      <w:r w:rsidRPr="00BC1928">
        <w:rPr>
          <w:rFonts w:ascii="Book Antiqua" w:eastAsia="Times New Roman" w:hAnsi="Book Antiqua"/>
          <w:sz w:val="28"/>
          <w:szCs w:val="28"/>
        </w:rPr>
        <w:t xml:space="preserve">, </w:t>
      </w:r>
      <w:r w:rsidRPr="00BC1928">
        <w:rPr>
          <w:rFonts w:ascii="Book Antiqua" w:eastAsia="Times New Roman" w:hAnsi="Book Antiqua"/>
          <w:spacing w:val="-1"/>
          <w:sz w:val="28"/>
          <w:szCs w:val="28"/>
        </w:rPr>
        <w:t>riusciva a dominare la societ</w:t>
      </w:r>
      <w:r w:rsidRPr="00BC1928">
        <w:rPr>
          <w:rFonts w:ascii="Book Antiqua" w:eastAsia="Times New Roman" w:hAnsi="Book Antiqua" w:cs="Times New Roman"/>
          <w:spacing w:val="-1"/>
          <w:sz w:val="28"/>
          <w:szCs w:val="28"/>
        </w:rPr>
        <w:t>à</w:t>
      </w:r>
      <w:r w:rsidRPr="00BC1928">
        <w:rPr>
          <w:rFonts w:ascii="Book Antiqua" w:eastAsia="Times New Roman" w:hAnsi="Book Antiqua"/>
          <w:spacing w:val="-1"/>
          <w:sz w:val="28"/>
          <w:szCs w:val="28"/>
        </w:rPr>
        <w:t xml:space="preserve"> in ciascun </w:t>
      </w:r>
      <w:r w:rsidRPr="00BC1928">
        <w:rPr>
          <w:rFonts w:ascii="Book Antiqua" w:eastAsia="Times New Roman" w:hAnsi="Book Antiqua"/>
          <w:spacing w:val="-3"/>
          <w:sz w:val="28"/>
          <w:szCs w:val="28"/>
        </w:rPr>
        <w:t>momento. E man mano che tale magiste</w:t>
      </w:r>
      <w:r w:rsidRPr="00BC1928">
        <w:rPr>
          <w:rFonts w:ascii="Book Antiqua" w:eastAsia="Times New Roman" w:hAnsi="Book Antiqua"/>
          <w:spacing w:val="-3"/>
          <w:sz w:val="28"/>
          <w:szCs w:val="28"/>
        </w:rPr>
        <w:softHyphen/>
      </w:r>
      <w:r w:rsidRPr="00BC1928">
        <w:rPr>
          <w:rFonts w:ascii="Book Antiqua" w:eastAsia="Times New Roman" w:hAnsi="Book Antiqua"/>
          <w:spacing w:val="-1"/>
          <w:sz w:val="28"/>
          <w:szCs w:val="28"/>
        </w:rPr>
        <w:t>ro americanista guidava sempre pi</w:t>
      </w:r>
      <w:r w:rsidRPr="00BC1928">
        <w:rPr>
          <w:rFonts w:ascii="Book Antiqua" w:eastAsia="Times New Roman" w:hAnsi="Book Antiqua" w:cs="Times New Roman"/>
          <w:spacing w:val="-1"/>
          <w:sz w:val="28"/>
          <w:szCs w:val="28"/>
        </w:rPr>
        <w:t>ù</w:t>
      </w:r>
      <w:r w:rsidRPr="00BC1928">
        <w:rPr>
          <w:rFonts w:ascii="Book Antiqua" w:eastAsia="Times New Roman" w:hAnsi="Book Antiqua"/>
          <w:spacing w:val="-1"/>
          <w:sz w:val="28"/>
          <w:szCs w:val="28"/>
        </w:rPr>
        <w:t xml:space="preserve"> ogni </w:t>
      </w:r>
      <w:r w:rsidRPr="00BC1928">
        <w:rPr>
          <w:rFonts w:ascii="Book Antiqua" w:eastAsia="Times New Roman" w:hAnsi="Book Antiqua"/>
          <w:spacing w:val="-3"/>
          <w:sz w:val="28"/>
          <w:szCs w:val="28"/>
        </w:rPr>
        <w:t xml:space="preserve">aspetto della vita </w:t>
      </w:r>
      <w:r w:rsidRPr="00BC1928">
        <w:rPr>
          <w:rFonts w:ascii="Book Antiqua" w:eastAsia="Times New Roman" w:hAnsi="Book Antiqua"/>
          <w:i/>
          <w:iCs/>
          <w:spacing w:val="-3"/>
          <w:sz w:val="28"/>
          <w:szCs w:val="28"/>
        </w:rPr>
        <w:t xml:space="preserve">esterna </w:t>
      </w:r>
      <w:r w:rsidRPr="00BC1928">
        <w:rPr>
          <w:rFonts w:ascii="Book Antiqua" w:eastAsia="Times New Roman" w:hAnsi="Book Antiqua"/>
          <w:spacing w:val="-3"/>
          <w:sz w:val="28"/>
          <w:szCs w:val="28"/>
        </w:rPr>
        <w:t>dei credenti, fin</w:t>
      </w:r>
      <w:r w:rsidRPr="00BC1928">
        <w:rPr>
          <w:rFonts w:ascii="Book Antiqua" w:eastAsia="Times New Roman" w:hAnsi="Book Antiqua" w:cs="Times New Roman"/>
          <w:spacing w:val="-3"/>
          <w:sz w:val="28"/>
          <w:szCs w:val="28"/>
        </w:rPr>
        <w:t xml:space="preserve">ì </w:t>
      </w:r>
      <w:r w:rsidRPr="00BC1928">
        <w:rPr>
          <w:rFonts w:ascii="Book Antiqua" w:eastAsia="Times New Roman" w:hAnsi="Book Antiqua"/>
          <w:spacing w:val="-3"/>
          <w:sz w:val="28"/>
          <w:szCs w:val="28"/>
        </w:rPr>
        <w:t xml:space="preserve">per rimodellare, secondo i suoi dettami, la </w:t>
      </w:r>
      <w:r w:rsidRPr="00BC1928">
        <w:rPr>
          <w:rFonts w:ascii="Book Antiqua" w:eastAsia="Times New Roman" w:hAnsi="Book Antiqua"/>
          <w:spacing w:val="-1"/>
          <w:sz w:val="28"/>
          <w:szCs w:val="28"/>
        </w:rPr>
        <w:t xml:space="preserve">loro personale comprensione </w:t>
      </w:r>
      <w:r w:rsidRPr="00BC1928">
        <w:rPr>
          <w:rFonts w:ascii="Book Antiqua" w:eastAsia="Times New Roman" w:hAnsi="Book Antiqua"/>
          <w:i/>
          <w:iCs/>
          <w:spacing w:val="-1"/>
          <w:sz w:val="28"/>
          <w:szCs w:val="28"/>
        </w:rPr>
        <w:t xml:space="preserve">interna </w:t>
      </w:r>
      <w:r w:rsidRPr="00BC1928">
        <w:rPr>
          <w:rFonts w:ascii="Book Antiqua" w:eastAsia="Times New Roman" w:hAnsi="Book Antiqua"/>
          <w:spacing w:val="-1"/>
          <w:sz w:val="28"/>
          <w:szCs w:val="28"/>
        </w:rPr>
        <w:t xml:space="preserve">del </w:t>
      </w:r>
      <w:r w:rsidRPr="00BC1928">
        <w:rPr>
          <w:rFonts w:ascii="Book Antiqua" w:eastAsia="Times New Roman" w:hAnsi="Book Antiqua"/>
          <w:sz w:val="28"/>
          <w:szCs w:val="28"/>
        </w:rPr>
        <w:t>magistero cattolico, cambiando essen</w:t>
      </w:r>
      <w:r w:rsidRPr="00BC1928">
        <w:rPr>
          <w:rFonts w:ascii="Book Antiqua" w:eastAsia="Times New Roman" w:hAnsi="Book Antiqua"/>
          <w:sz w:val="28"/>
          <w:szCs w:val="28"/>
        </w:rPr>
        <w:softHyphen/>
      </w:r>
      <w:r w:rsidRPr="00BC1928">
        <w:rPr>
          <w:rFonts w:ascii="Book Antiqua" w:eastAsia="Times New Roman" w:hAnsi="Book Antiqua"/>
          <w:spacing w:val="-3"/>
          <w:sz w:val="28"/>
          <w:szCs w:val="28"/>
        </w:rPr>
        <w:t>zialmente, in questo processo, il loro rico</w:t>
      </w:r>
      <w:r w:rsidRPr="00BC1928">
        <w:rPr>
          <w:rFonts w:ascii="Book Antiqua" w:eastAsia="Times New Roman" w:hAnsi="Book Antiqua"/>
          <w:spacing w:val="-3"/>
          <w:sz w:val="28"/>
          <w:szCs w:val="28"/>
        </w:rPr>
        <w:softHyphen/>
      </w:r>
      <w:r w:rsidRPr="00BC1928">
        <w:rPr>
          <w:rFonts w:ascii="Book Antiqua" w:eastAsia="Times New Roman" w:hAnsi="Book Antiqua"/>
          <w:sz w:val="28"/>
          <w:szCs w:val="28"/>
        </w:rPr>
        <w:t xml:space="preserve">noscimento dei vincoli pratici posti dalla </w:t>
      </w:r>
      <w:r w:rsidRPr="00BC1928">
        <w:rPr>
          <w:rFonts w:ascii="Book Antiqua" w:eastAsia="Times New Roman" w:hAnsi="Book Antiqua"/>
          <w:spacing w:val="-2"/>
          <w:sz w:val="28"/>
          <w:szCs w:val="28"/>
        </w:rPr>
        <w:t xml:space="preserve">Fede rispetto alla loro vita quotidiana. </w:t>
      </w:r>
      <w:r w:rsidRPr="00BC1928">
        <w:rPr>
          <w:rFonts w:ascii="Book Antiqua" w:hAnsi="Book Antiqua"/>
          <w:sz w:val="28"/>
          <w:szCs w:val="28"/>
        </w:rPr>
        <w:t xml:space="preserve">Anche se tutti questi sviluppi erano </w:t>
      </w:r>
      <w:r w:rsidRPr="00BC1928">
        <w:rPr>
          <w:rFonts w:ascii="Book Antiqua" w:hAnsi="Book Antiqua"/>
          <w:spacing w:val="-2"/>
          <w:sz w:val="28"/>
          <w:szCs w:val="28"/>
        </w:rPr>
        <w:t xml:space="preserve">evidenti molto prima degli anni Sessanta, </w:t>
      </w:r>
      <w:r w:rsidRPr="00BC1928">
        <w:rPr>
          <w:rFonts w:ascii="Book Antiqua" w:hAnsi="Book Antiqua"/>
          <w:spacing w:val="-4"/>
          <w:sz w:val="28"/>
          <w:szCs w:val="28"/>
        </w:rPr>
        <w:t xml:space="preserve">la concentrazione dei fedeli nei quartieri di </w:t>
      </w:r>
      <w:r w:rsidRPr="00BC1928">
        <w:rPr>
          <w:rFonts w:ascii="Book Antiqua" w:hAnsi="Book Antiqua"/>
          <w:spacing w:val="-2"/>
          <w:sz w:val="28"/>
          <w:szCs w:val="28"/>
        </w:rPr>
        <w:t xml:space="preserve">immigrati, risultato dell'inerzia economica </w:t>
      </w:r>
      <w:r w:rsidRPr="00BC1928">
        <w:rPr>
          <w:rFonts w:ascii="Book Antiqua" w:hAnsi="Book Antiqua"/>
          <w:spacing w:val="-4"/>
          <w:sz w:val="28"/>
          <w:szCs w:val="28"/>
        </w:rPr>
        <w:t xml:space="preserve">e sociale seguita alla Grande Depressione </w:t>
      </w:r>
      <w:r w:rsidRPr="00BC1928">
        <w:rPr>
          <w:rFonts w:ascii="Book Antiqua" w:hAnsi="Book Antiqua"/>
          <w:sz w:val="28"/>
          <w:szCs w:val="28"/>
        </w:rPr>
        <w:t>e alla Seconda Guerra Mondiale, li ave</w:t>
      </w:r>
      <w:r w:rsidRPr="00BC1928">
        <w:rPr>
          <w:rFonts w:ascii="Book Antiqua" w:hAnsi="Book Antiqua"/>
          <w:sz w:val="28"/>
          <w:szCs w:val="28"/>
        </w:rPr>
        <w:softHyphen/>
        <w:t>va tenuti nascosti dalla chiara consapevolezza della maggior parte dei credenti e degli americani in genere. Ma il dopo</w:t>
      </w:r>
      <w:r w:rsidRPr="00BC1928">
        <w:rPr>
          <w:rFonts w:ascii="Book Antiqua" w:hAnsi="Book Antiqua"/>
          <w:sz w:val="28"/>
          <w:szCs w:val="28"/>
        </w:rPr>
        <w:softHyphen/>
        <w:t>guerra ha assistito ad un massiccio mo</w:t>
      </w:r>
      <w:r w:rsidRPr="00BC1928">
        <w:rPr>
          <w:rFonts w:ascii="Book Antiqua" w:hAnsi="Book Antiqua"/>
          <w:sz w:val="28"/>
          <w:szCs w:val="28"/>
        </w:rPr>
        <w:softHyphen/>
        <w:t>vimento di cattolici verso quartieri multi-</w:t>
      </w:r>
      <w:r w:rsidRPr="00BC1928">
        <w:rPr>
          <w:rFonts w:ascii="Book Antiqua" w:hAnsi="Book Antiqua"/>
          <w:spacing w:val="-2"/>
          <w:sz w:val="28"/>
          <w:szCs w:val="28"/>
        </w:rPr>
        <w:t xml:space="preserve">religiosi, nei quali l'accettazione o il rifiuto </w:t>
      </w:r>
      <w:r w:rsidRPr="00BC1928">
        <w:rPr>
          <w:rFonts w:ascii="Book Antiqua" w:hAnsi="Book Antiqua"/>
          <w:spacing w:val="-1"/>
          <w:sz w:val="28"/>
          <w:szCs w:val="28"/>
        </w:rPr>
        <w:t>della religione civile americanista ricopr</w:t>
      </w:r>
      <w:r w:rsidRPr="00BC1928">
        <w:rPr>
          <w:rFonts w:ascii="Book Antiqua" w:eastAsia="Times New Roman" w:hAnsi="Book Antiqua" w:cs="Times New Roman"/>
          <w:spacing w:val="-1"/>
          <w:sz w:val="28"/>
          <w:szCs w:val="28"/>
        </w:rPr>
        <w:t xml:space="preserve">ì </w:t>
      </w:r>
      <w:r w:rsidRPr="00BC1928">
        <w:rPr>
          <w:rFonts w:ascii="Book Antiqua" w:eastAsia="Times New Roman" w:hAnsi="Book Antiqua"/>
          <w:sz w:val="28"/>
          <w:szCs w:val="28"/>
        </w:rPr>
        <w:t>un'importanza molto pi</w:t>
      </w:r>
      <w:r w:rsidRPr="00BC1928">
        <w:rPr>
          <w:rFonts w:ascii="Book Antiqua" w:eastAsia="Times New Roman" w:hAnsi="Book Antiqua" w:cs="Times New Roman"/>
          <w:sz w:val="28"/>
          <w:szCs w:val="28"/>
        </w:rPr>
        <w:t>ù</w:t>
      </w:r>
      <w:r w:rsidRPr="00BC1928">
        <w:rPr>
          <w:rFonts w:ascii="Book Antiqua" w:eastAsia="Times New Roman" w:hAnsi="Book Antiqua"/>
          <w:sz w:val="28"/>
          <w:szCs w:val="28"/>
        </w:rPr>
        <w:t xml:space="preserve"> immediata per tutti i diversi gruppi che compongono la </w:t>
      </w:r>
      <w:r w:rsidRPr="00BC1928">
        <w:rPr>
          <w:rFonts w:ascii="Book Antiqua" w:eastAsia="Times New Roman" w:hAnsi="Book Antiqua"/>
          <w:spacing w:val="-1"/>
          <w:sz w:val="28"/>
          <w:szCs w:val="28"/>
        </w:rPr>
        <w:t>societ</w:t>
      </w:r>
      <w:r w:rsidRPr="00BC1928">
        <w:rPr>
          <w:rFonts w:ascii="Book Antiqua" w:eastAsia="Times New Roman" w:hAnsi="Book Antiqua" w:cs="Times New Roman"/>
          <w:spacing w:val="-1"/>
          <w:sz w:val="28"/>
          <w:szCs w:val="28"/>
        </w:rPr>
        <w:t>à</w:t>
      </w:r>
      <w:r w:rsidRPr="00BC1928">
        <w:rPr>
          <w:rFonts w:ascii="Book Antiqua" w:eastAsia="Times New Roman" w:hAnsi="Book Antiqua"/>
          <w:spacing w:val="-1"/>
          <w:sz w:val="28"/>
          <w:szCs w:val="28"/>
        </w:rPr>
        <w:t xml:space="preserve"> americana. Poi, quando un Con</w:t>
      </w:r>
      <w:r w:rsidRPr="00BC1928">
        <w:rPr>
          <w:rFonts w:ascii="Book Antiqua" w:eastAsia="Times New Roman" w:hAnsi="Book Antiqua"/>
          <w:spacing w:val="-1"/>
          <w:sz w:val="28"/>
          <w:szCs w:val="28"/>
        </w:rPr>
        <w:softHyphen/>
      </w:r>
      <w:r w:rsidRPr="00BC1928">
        <w:rPr>
          <w:rFonts w:ascii="Book Antiqua" w:eastAsia="Times New Roman" w:hAnsi="Book Antiqua"/>
          <w:sz w:val="28"/>
          <w:szCs w:val="28"/>
        </w:rPr>
        <w:t>cilio Ecumenico con mentalit</w:t>
      </w:r>
      <w:r w:rsidRPr="00BC1928">
        <w:rPr>
          <w:rFonts w:ascii="Book Antiqua" w:eastAsia="Times New Roman" w:hAnsi="Book Antiqua" w:cs="Times New Roman"/>
          <w:sz w:val="28"/>
          <w:szCs w:val="28"/>
        </w:rPr>
        <w:t>à</w:t>
      </w:r>
      <w:r w:rsidRPr="00BC1928">
        <w:rPr>
          <w:rFonts w:ascii="Book Antiqua" w:eastAsia="Times New Roman" w:hAnsi="Book Antiqua"/>
          <w:sz w:val="28"/>
          <w:szCs w:val="28"/>
        </w:rPr>
        <w:t xml:space="preserve"> "pastora</w:t>
      </w:r>
      <w:r w:rsidRPr="00BC1928">
        <w:rPr>
          <w:rFonts w:ascii="Book Antiqua" w:eastAsia="Times New Roman" w:hAnsi="Book Antiqua"/>
          <w:sz w:val="28"/>
          <w:szCs w:val="28"/>
        </w:rPr>
        <w:softHyphen/>
        <w:t xml:space="preserve">le" </w:t>
      </w:r>
      <w:r w:rsidRPr="00BC1928">
        <w:rPr>
          <w:rFonts w:ascii="Book Antiqua" w:eastAsia="Times New Roman" w:hAnsi="Book Antiqua"/>
          <w:b/>
          <w:bCs/>
          <w:sz w:val="28"/>
          <w:szCs w:val="28"/>
        </w:rPr>
        <w:t xml:space="preserve">e </w:t>
      </w:r>
      <w:r w:rsidRPr="00BC1928">
        <w:rPr>
          <w:rFonts w:ascii="Book Antiqua" w:eastAsia="Times New Roman" w:hAnsi="Book Antiqua"/>
          <w:sz w:val="28"/>
          <w:szCs w:val="28"/>
        </w:rPr>
        <w:t>il significato del suo insegnamento poterono disperdersi nell'ambiente "pa</w:t>
      </w:r>
      <w:r w:rsidRPr="00BC1928">
        <w:rPr>
          <w:rFonts w:ascii="Book Antiqua" w:eastAsia="Times New Roman" w:hAnsi="Book Antiqua"/>
          <w:sz w:val="28"/>
          <w:szCs w:val="28"/>
        </w:rPr>
        <w:softHyphen/>
      </w:r>
      <w:r w:rsidRPr="00BC1928">
        <w:rPr>
          <w:rFonts w:ascii="Book Antiqua" w:eastAsia="Times New Roman" w:hAnsi="Book Antiqua"/>
          <w:spacing w:val="-1"/>
          <w:sz w:val="28"/>
          <w:szCs w:val="28"/>
        </w:rPr>
        <w:t xml:space="preserve">cifico e libero" plasmato dalla visione del </w:t>
      </w:r>
      <w:r w:rsidRPr="00BC1928">
        <w:rPr>
          <w:rFonts w:ascii="Book Antiqua" w:eastAsia="Times New Roman" w:hAnsi="Book Antiqua"/>
          <w:spacing w:val="-2"/>
          <w:sz w:val="28"/>
          <w:szCs w:val="28"/>
        </w:rPr>
        <w:t xml:space="preserve">mondo americanista (ora noto con il titolo </w:t>
      </w:r>
      <w:r w:rsidRPr="00BC1928">
        <w:rPr>
          <w:rFonts w:ascii="Book Antiqua" w:eastAsia="Times New Roman" w:hAnsi="Book Antiqua"/>
          <w:sz w:val="28"/>
          <w:szCs w:val="28"/>
        </w:rPr>
        <w:t>pi</w:t>
      </w:r>
      <w:r w:rsidRPr="00BC1928">
        <w:rPr>
          <w:rFonts w:ascii="Book Antiqua" w:eastAsia="Times New Roman" w:hAnsi="Book Antiqua" w:cs="Times New Roman"/>
          <w:sz w:val="28"/>
          <w:szCs w:val="28"/>
        </w:rPr>
        <w:t>ù</w:t>
      </w:r>
      <w:r w:rsidRPr="00BC1928">
        <w:rPr>
          <w:rFonts w:ascii="Book Antiqua" w:eastAsia="Times New Roman" w:hAnsi="Book Antiqua"/>
          <w:sz w:val="28"/>
          <w:szCs w:val="28"/>
        </w:rPr>
        <w:t xml:space="preserve"> ampio di "pluralismo"), si ruppero gli argini di contenimento. </w:t>
      </w:r>
      <w:r w:rsidRPr="00BC1928">
        <w:rPr>
          <w:rFonts w:ascii="Book Antiqua" w:hAnsi="Book Antiqua"/>
          <w:sz w:val="28"/>
          <w:szCs w:val="28"/>
        </w:rPr>
        <w:t>La conseguenza fu che tutto ci</w:t>
      </w:r>
      <w:r w:rsidRPr="00BC1928">
        <w:rPr>
          <w:rFonts w:ascii="Book Antiqua" w:eastAsia="Times New Roman" w:hAnsi="Book Antiqua" w:cs="Times New Roman"/>
          <w:sz w:val="28"/>
          <w:szCs w:val="28"/>
        </w:rPr>
        <w:t>ò</w:t>
      </w:r>
      <w:r w:rsidRPr="00BC1928">
        <w:rPr>
          <w:rFonts w:ascii="Book Antiqua" w:eastAsia="Times New Roman" w:hAnsi="Book Antiqua"/>
          <w:sz w:val="28"/>
          <w:szCs w:val="28"/>
        </w:rPr>
        <w:t xml:space="preserve"> che </w:t>
      </w:r>
      <w:r w:rsidRPr="00BC1928">
        <w:rPr>
          <w:rFonts w:ascii="Book Antiqua" w:eastAsia="Times New Roman" w:hAnsi="Book Antiqua" w:cs="Times New Roman"/>
          <w:sz w:val="28"/>
          <w:szCs w:val="28"/>
        </w:rPr>
        <w:t>è</w:t>
      </w:r>
      <w:r w:rsidRPr="00BC1928">
        <w:rPr>
          <w:rFonts w:ascii="Book Antiqua" w:eastAsia="Times New Roman" w:hAnsi="Book Antiqua"/>
          <w:sz w:val="28"/>
          <w:szCs w:val="28"/>
        </w:rPr>
        <w:t xml:space="preserve"> consentito dal magistero americanista e pluralista cerc</w:t>
      </w:r>
      <w:r w:rsidRPr="00BC1928">
        <w:rPr>
          <w:rFonts w:ascii="Book Antiqua" w:eastAsia="Times New Roman" w:hAnsi="Book Antiqua" w:cs="Times New Roman"/>
          <w:sz w:val="28"/>
          <w:szCs w:val="28"/>
        </w:rPr>
        <w:t>ò</w:t>
      </w:r>
      <w:r w:rsidRPr="00BC1928">
        <w:rPr>
          <w:rFonts w:ascii="Book Antiqua" w:eastAsia="Times New Roman" w:hAnsi="Book Antiqua"/>
          <w:sz w:val="28"/>
          <w:szCs w:val="28"/>
        </w:rPr>
        <w:t xml:space="preserve"> diritto di cittadinanza all'interno del campo cattolico. Le auto</w:t>
      </w:r>
      <w:r w:rsidRPr="00BC1928">
        <w:rPr>
          <w:rFonts w:ascii="Book Antiqua" w:eastAsia="Times New Roman" w:hAnsi="Book Antiqua"/>
          <w:sz w:val="28"/>
          <w:szCs w:val="28"/>
        </w:rPr>
        <w:softHyphen/>
      </w:r>
      <w:r w:rsidRPr="00BC1928">
        <w:rPr>
          <w:rFonts w:ascii="Book Antiqua" w:eastAsia="Times New Roman" w:hAnsi="Book Antiqua"/>
          <w:spacing w:val="-2"/>
          <w:sz w:val="28"/>
          <w:szCs w:val="28"/>
        </w:rPr>
        <w:t>rit</w:t>
      </w:r>
      <w:r w:rsidRPr="00BC1928">
        <w:rPr>
          <w:rFonts w:ascii="Book Antiqua" w:eastAsia="Times New Roman" w:hAnsi="Book Antiqua" w:cs="Times New Roman"/>
          <w:spacing w:val="-2"/>
          <w:sz w:val="28"/>
          <w:szCs w:val="28"/>
        </w:rPr>
        <w:t>à</w:t>
      </w:r>
      <w:r w:rsidRPr="00BC1928">
        <w:rPr>
          <w:rFonts w:ascii="Book Antiqua" w:eastAsia="Times New Roman" w:hAnsi="Book Antiqua"/>
          <w:spacing w:val="-2"/>
          <w:sz w:val="28"/>
          <w:szCs w:val="28"/>
        </w:rPr>
        <w:t xml:space="preserve"> ecclesiastiche americane mostrarono </w:t>
      </w:r>
      <w:r w:rsidRPr="00BC1928">
        <w:rPr>
          <w:rFonts w:ascii="Book Antiqua" w:eastAsia="Times New Roman" w:hAnsi="Book Antiqua"/>
          <w:sz w:val="28"/>
          <w:szCs w:val="28"/>
        </w:rPr>
        <w:t>la loro "apertura" a questo "</w:t>
      </w:r>
      <w:r w:rsidRPr="00BC1928">
        <w:rPr>
          <w:rFonts w:ascii="Book Antiqua" w:eastAsia="Times New Roman" w:hAnsi="Book Antiqua"/>
          <w:i/>
          <w:sz w:val="28"/>
          <w:szCs w:val="28"/>
        </w:rPr>
        <w:t>novus ordo saeculorum</w:t>
      </w:r>
      <w:r w:rsidRPr="00BC1928">
        <w:rPr>
          <w:rFonts w:ascii="Book Antiqua" w:eastAsia="Times New Roman" w:hAnsi="Book Antiqua"/>
          <w:sz w:val="28"/>
          <w:szCs w:val="28"/>
        </w:rPr>
        <w:t>", concedendo rispettosa</w:t>
      </w:r>
      <w:r w:rsidRPr="00BC1928">
        <w:rPr>
          <w:rFonts w:ascii="Book Antiqua" w:eastAsia="Times New Roman" w:hAnsi="Book Antiqua"/>
          <w:sz w:val="28"/>
          <w:szCs w:val="28"/>
        </w:rPr>
        <w:softHyphen/>
        <w:t>mente tutto ci</w:t>
      </w:r>
      <w:r w:rsidRPr="00BC1928">
        <w:rPr>
          <w:rFonts w:ascii="Book Antiqua" w:eastAsia="Times New Roman" w:hAnsi="Book Antiqua" w:cs="Times New Roman"/>
          <w:sz w:val="28"/>
          <w:szCs w:val="28"/>
        </w:rPr>
        <w:t>ò</w:t>
      </w:r>
      <w:r w:rsidRPr="00BC1928">
        <w:rPr>
          <w:rFonts w:ascii="Book Antiqua" w:eastAsia="Times New Roman" w:hAnsi="Book Antiqua"/>
          <w:sz w:val="28"/>
          <w:szCs w:val="28"/>
        </w:rPr>
        <w:t xml:space="preserve"> che </w:t>
      </w:r>
      <w:r w:rsidRPr="00BC1928">
        <w:rPr>
          <w:rFonts w:ascii="Book Antiqua" w:eastAsia="Times New Roman" w:hAnsi="Book Antiqua"/>
          <w:i/>
          <w:iCs/>
          <w:sz w:val="28"/>
          <w:szCs w:val="28"/>
        </w:rPr>
        <w:t xml:space="preserve">non </w:t>
      </w:r>
      <w:r w:rsidRPr="00BC1928">
        <w:rPr>
          <w:rFonts w:ascii="Book Antiqua" w:eastAsia="Times New Roman" w:hAnsi="Book Antiqua"/>
          <w:sz w:val="28"/>
          <w:szCs w:val="28"/>
        </w:rPr>
        <w:t>era stato appro</w:t>
      </w:r>
      <w:r w:rsidRPr="00BC1928">
        <w:rPr>
          <w:rFonts w:ascii="Book Antiqua" w:eastAsia="Times New Roman" w:hAnsi="Book Antiqua"/>
          <w:sz w:val="28"/>
          <w:szCs w:val="28"/>
        </w:rPr>
        <w:softHyphen/>
        <w:t>vato o incoraggiato dalla dottrina catto</w:t>
      </w:r>
      <w:r w:rsidRPr="00BC1928">
        <w:rPr>
          <w:rFonts w:ascii="Book Antiqua" w:eastAsia="Times New Roman" w:hAnsi="Book Antiqua"/>
          <w:sz w:val="28"/>
          <w:szCs w:val="28"/>
        </w:rPr>
        <w:softHyphen/>
        <w:t>lica e dalla tradizione del passato. Ogni azione "inclusiva" da parte delle autorit</w:t>
      </w:r>
      <w:r w:rsidRPr="00BC1928">
        <w:rPr>
          <w:rFonts w:ascii="Book Antiqua" w:eastAsia="Times New Roman" w:hAnsi="Book Antiqua" w:cs="Times New Roman"/>
          <w:sz w:val="28"/>
          <w:szCs w:val="28"/>
        </w:rPr>
        <w:t xml:space="preserve">à </w:t>
      </w:r>
      <w:r w:rsidRPr="00BC1928">
        <w:rPr>
          <w:rFonts w:ascii="Book Antiqua" w:eastAsia="Times New Roman" w:hAnsi="Book Antiqua"/>
          <w:spacing w:val="-1"/>
          <w:sz w:val="28"/>
          <w:szCs w:val="28"/>
        </w:rPr>
        <w:t xml:space="preserve">richiedeva, per fare ad essa spazio, un </w:t>
      </w:r>
      <w:r w:rsidRPr="00BC1928">
        <w:rPr>
          <w:rFonts w:ascii="Book Antiqua" w:eastAsia="Times New Roman" w:hAnsi="Book Antiqua"/>
          <w:sz w:val="28"/>
          <w:szCs w:val="28"/>
        </w:rPr>
        <w:t>nuovo programma, un diverso tipo di educazione, una nuova modifica della struttura fisica di una chiesa parrocchia</w:t>
      </w:r>
      <w:r w:rsidRPr="00BC1928">
        <w:rPr>
          <w:rFonts w:ascii="Book Antiqua" w:eastAsia="Times New Roman" w:hAnsi="Book Antiqua"/>
          <w:sz w:val="28"/>
          <w:szCs w:val="28"/>
        </w:rPr>
        <w:softHyphen/>
      </w:r>
      <w:r w:rsidRPr="00BC1928">
        <w:rPr>
          <w:rFonts w:ascii="Book Antiqua" w:eastAsia="Times New Roman" w:hAnsi="Book Antiqua"/>
          <w:spacing w:val="-1"/>
          <w:sz w:val="28"/>
          <w:szCs w:val="28"/>
        </w:rPr>
        <w:t>le, e un cambiamento nella liturgia. Que</w:t>
      </w:r>
      <w:r w:rsidRPr="00BC1928">
        <w:rPr>
          <w:rFonts w:ascii="Book Antiqua" w:eastAsia="Times New Roman" w:hAnsi="Book Antiqua"/>
          <w:spacing w:val="-1"/>
          <w:sz w:val="28"/>
          <w:szCs w:val="28"/>
        </w:rPr>
        <w:softHyphen/>
        <w:t xml:space="preserve">sti </w:t>
      </w:r>
      <w:r w:rsidRPr="00BC1928">
        <w:rPr>
          <w:rFonts w:ascii="Book Antiqua" w:eastAsia="Times New Roman" w:hAnsi="Book Antiqua"/>
          <w:spacing w:val="-1"/>
          <w:sz w:val="28"/>
          <w:szCs w:val="28"/>
        </w:rPr>
        <w:lastRenderedPageBreak/>
        <w:t xml:space="preserve">cambiamenti hanno sempre sostituito </w:t>
      </w:r>
      <w:r w:rsidRPr="00BC1928">
        <w:rPr>
          <w:rFonts w:ascii="Book Antiqua" w:eastAsia="Times New Roman" w:hAnsi="Book Antiqua"/>
          <w:sz w:val="28"/>
          <w:szCs w:val="28"/>
        </w:rPr>
        <w:t xml:space="preserve">qualcosa di distintamente cattolico con </w:t>
      </w:r>
      <w:r w:rsidRPr="00BC1928">
        <w:rPr>
          <w:rFonts w:ascii="Book Antiqua" w:eastAsia="Times New Roman" w:hAnsi="Book Antiqua"/>
          <w:spacing w:val="-4"/>
          <w:sz w:val="28"/>
          <w:szCs w:val="28"/>
        </w:rPr>
        <w:t>idee e simboli che non erano distintamen</w:t>
      </w:r>
      <w:r w:rsidRPr="00BC1928">
        <w:rPr>
          <w:rFonts w:ascii="Book Antiqua" w:eastAsia="Times New Roman" w:hAnsi="Book Antiqua"/>
          <w:spacing w:val="-4"/>
          <w:sz w:val="28"/>
          <w:szCs w:val="28"/>
        </w:rPr>
        <w:softHyphen/>
      </w:r>
      <w:r w:rsidRPr="00BC1928">
        <w:rPr>
          <w:rFonts w:ascii="Book Antiqua" w:eastAsia="Times New Roman" w:hAnsi="Book Antiqua"/>
          <w:sz w:val="28"/>
          <w:szCs w:val="28"/>
        </w:rPr>
        <w:t xml:space="preserve">te cattolici. </w:t>
      </w:r>
      <w:r w:rsidRPr="00BC1928">
        <w:rPr>
          <w:rFonts w:ascii="Book Antiqua" w:hAnsi="Book Antiqua"/>
          <w:sz w:val="28"/>
          <w:szCs w:val="28"/>
        </w:rPr>
        <w:t>Com'era prevedibile, per</w:t>
      </w:r>
      <w:r w:rsidRPr="00BC1928">
        <w:rPr>
          <w:rFonts w:ascii="Book Antiqua" w:eastAsia="Times New Roman" w:hAnsi="Book Antiqua" w:cs="Times New Roman"/>
          <w:sz w:val="28"/>
          <w:szCs w:val="28"/>
        </w:rPr>
        <w:t>ò</w:t>
      </w:r>
      <w:r w:rsidRPr="00BC1928">
        <w:rPr>
          <w:rFonts w:ascii="Book Antiqua" w:eastAsia="Times New Roman" w:hAnsi="Book Antiqua"/>
          <w:sz w:val="28"/>
          <w:szCs w:val="28"/>
        </w:rPr>
        <w:t>, l'insisten</w:t>
      </w:r>
      <w:r w:rsidRPr="00BC1928">
        <w:rPr>
          <w:rFonts w:ascii="Book Antiqua" w:eastAsia="Times New Roman" w:hAnsi="Book Antiqua"/>
          <w:sz w:val="28"/>
          <w:szCs w:val="28"/>
        </w:rPr>
        <w:softHyphen/>
        <w:t xml:space="preserve">za sulla "apertura" ha portato al dominio </w:t>
      </w:r>
      <w:r w:rsidRPr="00BC1928">
        <w:rPr>
          <w:rFonts w:ascii="Book Antiqua" w:eastAsia="Times New Roman" w:hAnsi="Book Antiqua"/>
          <w:spacing w:val="-1"/>
          <w:sz w:val="28"/>
          <w:szCs w:val="28"/>
        </w:rPr>
        <w:t xml:space="preserve">del ramo cattolico della Chiesa Pluralista </w:t>
      </w:r>
      <w:r w:rsidRPr="00BC1928">
        <w:rPr>
          <w:rFonts w:ascii="Book Antiqua" w:eastAsia="Times New Roman" w:hAnsi="Book Antiqua"/>
          <w:sz w:val="28"/>
          <w:szCs w:val="28"/>
        </w:rPr>
        <w:t xml:space="preserve">Americanista da parte proprio di quegli </w:t>
      </w:r>
      <w:r w:rsidRPr="00BC1928">
        <w:rPr>
          <w:rFonts w:ascii="Book Antiqua" w:eastAsia="Times New Roman" w:hAnsi="Book Antiqua"/>
          <w:spacing w:val="-2"/>
          <w:sz w:val="28"/>
          <w:szCs w:val="28"/>
        </w:rPr>
        <w:t>individui forti e di quelle comunit</w:t>
      </w:r>
      <w:r w:rsidRPr="00BC1928">
        <w:rPr>
          <w:rFonts w:ascii="Book Antiqua" w:eastAsia="Times New Roman" w:hAnsi="Book Antiqua" w:cs="Times New Roman"/>
          <w:spacing w:val="-2"/>
          <w:sz w:val="28"/>
          <w:szCs w:val="28"/>
        </w:rPr>
        <w:t>à</w:t>
      </w:r>
      <w:r w:rsidRPr="00BC1928">
        <w:rPr>
          <w:rFonts w:ascii="Book Antiqua" w:eastAsia="Times New Roman" w:hAnsi="Book Antiqua"/>
          <w:spacing w:val="-2"/>
          <w:sz w:val="28"/>
          <w:szCs w:val="28"/>
        </w:rPr>
        <w:t xml:space="preserve"> innatu</w:t>
      </w:r>
      <w:r w:rsidRPr="00BC1928">
        <w:rPr>
          <w:rFonts w:ascii="Book Antiqua" w:eastAsia="Times New Roman" w:hAnsi="Book Antiqua"/>
          <w:spacing w:val="-2"/>
          <w:sz w:val="28"/>
          <w:szCs w:val="28"/>
        </w:rPr>
        <w:softHyphen/>
        <w:t xml:space="preserve">rali che la nazione era incline a produrre, </w:t>
      </w:r>
      <w:r w:rsidRPr="00BC1928">
        <w:rPr>
          <w:rFonts w:ascii="Book Antiqua" w:eastAsia="Times New Roman" w:hAnsi="Book Antiqua"/>
          <w:spacing w:val="-1"/>
          <w:sz w:val="28"/>
          <w:szCs w:val="28"/>
        </w:rPr>
        <w:t>cio</w:t>
      </w:r>
      <w:r w:rsidRPr="00BC1928">
        <w:rPr>
          <w:rFonts w:ascii="Book Antiqua" w:eastAsia="Times New Roman" w:hAnsi="Book Antiqua" w:cs="Times New Roman"/>
          <w:spacing w:val="-1"/>
          <w:sz w:val="28"/>
          <w:szCs w:val="28"/>
        </w:rPr>
        <w:t>è</w:t>
      </w:r>
      <w:r w:rsidRPr="00BC1928">
        <w:rPr>
          <w:rFonts w:ascii="Book Antiqua" w:eastAsia="Times New Roman" w:hAnsi="Book Antiqua"/>
          <w:spacing w:val="-1"/>
          <w:sz w:val="28"/>
          <w:szCs w:val="28"/>
        </w:rPr>
        <w:t xml:space="preserve"> uomini e fazioni che si preoccupano di propriet</w:t>
      </w:r>
      <w:r w:rsidRPr="00BC1928">
        <w:rPr>
          <w:rFonts w:ascii="Book Antiqua" w:eastAsia="Times New Roman" w:hAnsi="Book Antiqua" w:cs="Times New Roman"/>
          <w:spacing w:val="-1"/>
          <w:sz w:val="28"/>
          <w:szCs w:val="28"/>
        </w:rPr>
        <w:t>à</w:t>
      </w:r>
      <w:r w:rsidRPr="00BC1928">
        <w:rPr>
          <w:rFonts w:ascii="Book Antiqua" w:eastAsia="Times New Roman" w:hAnsi="Book Antiqua"/>
          <w:spacing w:val="-1"/>
          <w:sz w:val="28"/>
          <w:szCs w:val="28"/>
        </w:rPr>
        <w:t>, di libert</w:t>
      </w:r>
      <w:r w:rsidRPr="00BC1928">
        <w:rPr>
          <w:rFonts w:ascii="Book Antiqua" w:eastAsia="Times New Roman" w:hAnsi="Book Antiqua" w:cs="Times New Roman"/>
          <w:spacing w:val="-1"/>
          <w:sz w:val="28"/>
          <w:szCs w:val="28"/>
        </w:rPr>
        <w:t>à</w:t>
      </w:r>
      <w:r w:rsidRPr="00BC1928">
        <w:rPr>
          <w:rFonts w:ascii="Book Antiqua" w:eastAsia="Times New Roman" w:hAnsi="Book Antiqua"/>
          <w:spacing w:val="-1"/>
          <w:sz w:val="28"/>
          <w:szCs w:val="28"/>
        </w:rPr>
        <w:t xml:space="preserve"> economica, di que</w:t>
      </w:r>
      <w:r w:rsidRPr="00BC1928">
        <w:rPr>
          <w:rFonts w:ascii="Book Antiqua" w:eastAsia="Times New Roman" w:hAnsi="Book Antiqua"/>
          <w:spacing w:val="-1"/>
          <w:sz w:val="28"/>
          <w:szCs w:val="28"/>
        </w:rPr>
        <w:softHyphen/>
        <w:t xml:space="preserve">stioni sessuali, e di qualcuna delle forme </w:t>
      </w:r>
      <w:r w:rsidRPr="00BC1928">
        <w:rPr>
          <w:rFonts w:ascii="Book Antiqua" w:eastAsia="Times New Roman" w:hAnsi="Book Antiqua"/>
          <w:sz w:val="28"/>
          <w:szCs w:val="28"/>
        </w:rPr>
        <w:t xml:space="preserve">di missione evangelica americana per la liberazione politica e sociale. La vera </w:t>
      </w:r>
      <w:r w:rsidRPr="00BC1928">
        <w:rPr>
          <w:rFonts w:ascii="Book Antiqua" w:eastAsia="Times New Roman" w:hAnsi="Book Antiqua"/>
          <w:spacing w:val="-3"/>
          <w:sz w:val="28"/>
          <w:szCs w:val="28"/>
        </w:rPr>
        <w:t>pace e la libert</w:t>
      </w:r>
      <w:r w:rsidRPr="00BC1928">
        <w:rPr>
          <w:rFonts w:ascii="Book Antiqua" w:eastAsia="Times New Roman" w:hAnsi="Book Antiqua" w:cs="Times New Roman"/>
          <w:spacing w:val="-3"/>
          <w:sz w:val="28"/>
          <w:szCs w:val="28"/>
        </w:rPr>
        <w:t>à</w:t>
      </w:r>
      <w:r w:rsidRPr="00BC1928">
        <w:rPr>
          <w:rFonts w:ascii="Book Antiqua" w:eastAsia="Times New Roman" w:hAnsi="Book Antiqua"/>
          <w:spacing w:val="-3"/>
          <w:sz w:val="28"/>
          <w:szCs w:val="28"/>
        </w:rPr>
        <w:t xml:space="preserve"> richiedevano che il catto</w:t>
      </w:r>
      <w:r w:rsidRPr="00BC1928">
        <w:rPr>
          <w:rFonts w:ascii="Book Antiqua" w:eastAsia="Times New Roman" w:hAnsi="Book Antiqua"/>
          <w:spacing w:val="-3"/>
          <w:sz w:val="28"/>
          <w:szCs w:val="28"/>
        </w:rPr>
        <w:softHyphen/>
        <w:t xml:space="preserve">licesimo venisse identificato con qualsiasi </w:t>
      </w:r>
      <w:r w:rsidRPr="00BC1928">
        <w:rPr>
          <w:rFonts w:ascii="Book Antiqua" w:eastAsia="Times New Roman" w:hAnsi="Book Antiqua"/>
          <w:spacing w:val="-1"/>
          <w:sz w:val="28"/>
          <w:szCs w:val="28"/>
        </w:rPr>
        <w:t>cosa promuovesse le volont</w:t>
      </w:r>
      <w:r w:rsidRPr="00BC1928">
        <w:rPr>
          <w:rFonts w:ascii="Book Antiqua" w:eastAsia="Times New Roman" w:hAnsi="Book Antiqua" w:cs="Times New Roman"/>
          <w:spacing w:val="-1"/>
          <w:sz w:val="28"/>
          <w:szCs w:val="28"/>
        </w:rPr>
        <w:t>à</w:t>
      </w:r>
      <w:r w:rsidRPr="00BC1928">
        <w:rPr>
          <w:rFonts w:ascii="Book Antiqua" w:eastAsia="Times New Roman" w:hAnsi="Book Antiqua"/>
          <w:spacing w:val="-1"/>
          <w:sz w:val="28"/>
          <w:szCs w:val="28"/>
        </w:rPr>
        <w:t xml:space="preserve"> naturalisti</w:t>
      </w:r>
      <w:r w:rsidRPr="00BC1928">
        <w:rPr>
          <w:rFonts w:ascii="Book Antiqua" w:eastAsia="Times New Roman" w:hAnsi="Book Antiqua"/>
          <w:spacing w:val="-1"/>
          <w:sz w:val="28"/>
          <w:szCs w:val="28"/>
        </w:rPr>
        <w:softHyphen/>
      </w:r>
      <w:r w:rsidRPr="00BC1928">
        <w:rPr>
          <w:rFonts w:ascii="Book Antiqua" w:eastAsia="Times New Roman" w:hAnsi="Book Antiqua"/>
          <w:sz w:val="28"/>
          <w:szCs w:val="28"/>
        </w:rPr>
        <w:t>che e le lobby pi</w:t>
      </w:r>
      <w:r w:rsidRPr="00BC1928">
        <w:rPr>
          <w:rFonts w:ascii="Book Antiqua" w:eastAsia="Times New Roman" w:hAnsi="Book Antiqua" w:cs="Times New Roman"/>
          <w:sz w:val="28"/>
          <w:szCs w:val="28"/>
        </w:rPr>
        <w:t>ù</w:t>
      </w:r>
      <w:r w:rsidRPr="00BC1928">
        <w:rPr>
          <w:rFonts w:ascii="Book Antiqua" w:eastAsia="Times New Roman" w:hAnsi="Book Antiqua"/>
          <w:sz w:val="28"/>
          <w:szCs w:val="28"/>
        </w:rPr>
        <w:t xml:space="preserve"> forti in una diocesi, in </w:t>
      </w:r>
      <w:r w:rsidRPr="00BC1928">
        <w:rPr>
          <w:rFonts w:ascii="Book Antiqua" w:eastAsia="Times New Roman" w:hAnsi="Book Antiqua"/>
          <w:spacing w:val="-2"/>
          <w:sz w:val="28"/>
          <w:szCs w:val="28"/>
        </w:rPr>
        <w:t xml:space="preserve">una parrocchia o in un ordine religioso. </w:t>
      </w:r>
      <w:r w:rsidRPr="00BC1928">
        <w:rPr>
          <w:rFonts w:ascii="Book Antiqua" w:hAnsi="Book Antiqua"/>
          <w:sz w:val="28"/>
          <w:szCs w:val="28"/>
        </w:rPr>
        <w:t>Tuttavia, poich</w:t>
      </w:r>
      <w:r w:rsidRPr="00BC1928">
        <w:rPr>
          <w:rFonts w:ascii="Book Antiqua" w:eastAsia="Times New Roman" w:hAnsi="Book Antiqua" w:cs="Times New Roman"/>
          <w:sz w:val="28"/>
          <w:szCs w:val="28"/>
        </w:rPr>
        <w:t>é</w:t>
      </w:r>
      <w:r w:rsidRPr="00BC1928">
        <w:rPr>
          <w:rFonts w:ascii="Book Antiqua" w:eastAsia="Times New Roman" w:hAnsi="Book Antiqua"/>
          <w:sz w:val="28"/>
          <w:szCs w:val="28"/>
        </w:rPr>
        <w:t xml:space="preserve"> tali sviluppi ebbe</w:t>
      </w:r>
      <w:r w:rsidRPr="00BC1928">
        <w:rPr>
          <w:rFonts w:ascii="Book Antiqua" w:eastAsia="Times New Roman" w:hAnsi="Book Antiqua"/>
          <w:sz w:val="28"/>
          <w:szCs w:val="28"/>
        </w:rPr>
        <w:softHyphen/>
        <w:t xml:space="preserve">ro luogo all'interno di un sistema dei cui fondatori e delle cui istituzioni si diceva </w:t>
      </w:r>
      <w:r w:rsidRPr="00BC1928">
        <w:rPr>
          <w:rFonts w:ascii="Book Antiqua" w:eastAsia="Times New Roman" w:hAnsi="Book Antiqua"/>
          <w:spacing w:val="-2"/>
          <w:sz w:val="28"/>
          <w:szCs w:val="28"/>
        </w:rPr>
        <w:t>che proteggessero la libert</w:t>
      </w:r>
      <w:r w:rsidRPr="00BC1928">
        <w:rPr>
          <w:rFonts w:ascii="Book Antiqua" w:eastAsia="Times New Roman" w:hAnsi="Book Antiqua" w:cs="Times New Roman"/>
          <w:spacing w:val="-2"/>
          <w:sz w:val="28"/>
          <w:szCs w:val="28"/>
        </w:rPr>
        <w:t>à</w:t>
      </w:r>
      <w:r w:rsidRPr="00BC1928">
        <w:rPr>
          <w:rFonts w:ascii="Book Antiqua" w:eastAsia="Times New Roman" w:hAnsi="Book Antiqua"/>
          <w:spacing w:val="-2"/>
          <w:sz w:val="28"/>
          <w:szCs w:val="28"/>
        </w:rPr>
        <w:t xml:space="preserve"> della Chiesa </w:t>
      </w:r>
      <w:r w:rsidRPr="00BC1928">
        <w:rPr>
          <w:rFonts w:ascii="Book Antiqua" w:eastAsia="Times New Roman" w:hAnsi="Book Antiqua"/>
          <w:spacing w:val="-1"/>
          <w:sz w:val="28"/>
          <w:szCs w:val="28"/>
        </w:rPr>
        <w:t>in modo pi</w:t>
      </w:r>
      <w:r w:rsidRPr="00BC1928">
        <w:rPr>
          <w:rFonts w:ascii="Book Antiqua" w:eastAsia="Times New Roman" w:hAnsi="Book Antiqua" w:cs="Times New Roman"/>
          <w:spacing w:val="-1"/>
          <w:sz w:val="28"/>
          <w:szCs w:val="28"/>
        </w:rPr>
        <w:t>ù</w:t>
      </w:r>
      <w:r w:rsidRPr="00BC1928">
        <w:rPr>
          <w:rFonts w:ascii="Book Antiqua" w:eastAsia="Times New Roman" w:hAnsi="Book Antiqua"/>
          <w:spacing w:val="-1"/>
          <w:sz w:val="28"/>
          <w:szCs w:val="28"/>
        </w:rPr>
        <w:t xml:space="preserve"> efficace di qualsiasi antece</w:t>
      </w:r>
      <w:r w:rsidRPr="00BC1928">
        <w:rPr>
          <w:rFonts w:ascii="Book Antiqua" w:eastAsia="Times New Roman" w:hAnsi="Book Antiqua"/>
          <w:spacing w:val="-1"/>
          <w:sz w:val="28"/>
          <w:szCs w:val="28"/>
        </w:rPr>
        <w:softHyphen/>
      </w:r>
      <w:r w:rsidRPr="00BC1928">
        <w:rPr>
          <w:rFonts w:ascii="Book Antiqua" w:eastAsia="Times New Roman" w:hAnsi="Book Antiqua"/>
          <w:sz w:val="28"/>
          <w:szCs w:val="28"/>
        </w:rPr>
        <w:t>dente storico, si proclam</w:t>
      </w:r>
      <w:r w:rsidRPr="00BC1928">
        <w:rPr>
          <w:rFonts w:ascii="Book Antiqua" w:eastAsia="Times New Roman" w:hAnsi="Book Antiqua" w:cs="Times New Roman"/>
          <w:sz w:val="28"/>
          <w:szCs w:val="28"/>
        </w:rPr>
        <w:t>ò</w:t>
      </w:r>
      <w:r w:rsidRPr="00BC1928">
        <w:rPr>
          <w:rFonts w:ascii="Book Antiqua" w:eastAsia="Times New Roman" w:hAnsi="Book Antiqua"/>
          <w:sz w:val="28"/>
          <w:szCs w:val="28"/>
        </w:rPr>
        <w:t xml:space="preserve"> impossibile qualsiasi pericolo per l'integrit</w:t>
      </w:r>
      <w:r w:rsidRPr="00BC1928">
        <w:rPr>
          <w:rFonts w:ascii="Book Antiqua" w:eastAsia="Times New Roman" w:hAnsi="Book Antiqua" w:cs="Times New Roman"/>
          <w:sz w:val="28"/>
          <w:szCs w:val="28"/>
        </w:rPr>
        <w:t>à</w:t>
      </w:r>
      <w:r w:rsidRPr="00BC1928">
        <w:rPr>
          <w:rFonts w:ascii="Book Antiqua" w:eastAsia="Times New Roman" w:hAnsi="Book Antiqua"/>
          <w:sz w:val="28"/>
          <w:szCs w:val="28"/>
        </w:rPr>
        <w:t xml:space="preserve"> della religione! L’unico pensiero impensabile era </w:t>
      </w:r>
      <w:r w:rsidRPr="00BC1928">
        <w:rPr>
          <w:rFonts w:ascii="Book Antiqua" w:hAnsi="Book Antiqua"/>
          <w:spacing w:val="-2"/>
          <w:sz w:val="28"/>
          <w:szCs w:val="28"/>
        </w:rPr>
        <w:t>che ci possa essere il minimo punto pos</w:t>
      </w:r>
      <w:r w:rsidRPr="00BC1928">
        <w:rPr>
          <w:rFonts w:ascii="Book Antiqua" w:hAnsi="Book Antiqua"/>
          <w:spacing w:val="-2"/>
          <w:sz w:val="28"/>
          <w:szCs w:val="28"/>
        </w:rPr>
        <w:softHyphen/>
        <w:t>sibile di conflitto tra, da un lato, la missio</w:t>
      </w:r>
      <w:r w:rsidRPr="00BC1928">
        <w:rPr>
          <w:rFonts w:ascii="Book Antiqua" w:hAnsi="Book Antiqua"/>
          <w:spacing w:val="-2"/>
          <w:sz w:val="28"/>
          <w:szCs w:val="28"/>
        </w:rPr>
        <w:softHyphen/>
      </w:r>
      <w:r w:rsidRPr="00BC1928">
        <w:rPr>
          <w:rFonts w:ascii="Book Antiqua" w:hAnsi="Book Antiqua"/>
          <w:spacing w:val="-3"/>
          <w:sz w:val="28"/>
          <w:szCs w:val="28"/>
        </w:rPr>
        <w:t xml:space="preserve">ne dei Fondatori e gli Scritti Fondativi (ora </w:t>
      </w:r>
      <w:r w:rsidRPr="00BC1928">
        <w:rPr>
          <w:rFonts w:ascii="Book Antiqua" w:hAnsi="Book Antiqua"/>
          <w:sz w:val="28"/>
          <w:szCs w:val="28"/>
        </w:rPr>
        <w:t xml:space="preserve">battezzati come cattolici), e, d'altro lato, </w:t>
      </w:r>
      <w:r w:rsidRPr="00BC1928">
        <w:rPr>
          <w:rFonts w:ascii="Book Antiqua" w:hAnsi="Book Antiqua"/>
          <w:spacing w:val="-3"/>
          <w:sz w:val="28"/>
          <w:szCs w:val="28"/>
        </w:rPr>
        <w:t xml:space="preserve">la Fede cattolica reale e storica. Chiesa e </w:t>
      </w:r>
      <w:r w:rsidRPr="00BC1928">
        <w:rPr>
          <w:rFonts w:ascii="Book Antiqua" w:hAnsi="Book Antiqua"/>
          <w:spacing w:val="-2"/>
          <w:sz w:val="28"/>
          <w:szCs w:val="28"/>
        </w:rPr>
        <w:t>Stato furono cos</w:t>
      </w:r>
      <w:r w:rsidRPr="00BC1928">
        <w:rPr>
          <w:rFonts w:ascii="Book Antiqua" w:eastAsia="Times New Roman" w:hAnsi="Book Antiqua" w:cs="Times New Roman"/>
          <w:spacing w:val="-2"/>
          <w:sz w:val="28"/>
          <w:szCs w:val="28"/>
        </w:rPr>
        <w:t>ì</w:t>
      </w:r>
      <w:r w:rsidRPr="00BC1928">
        <w:rPr>
          <w:rFonts w:ascii="Book Antiqua" w:eastAsia="Times New Roman" w:hAnsi="Book Antiqua"/>
          <w:spacing w:val="-2"/>
          <w:sz w:val="28"/>
          <w:szCs w:val="28"/>
        </w:rPr>
        <w:t xml:space="preserve"> uniti nella terra classica della loro pretesa separazione, come mai </w:t>
      </w:r>
      <w:r w:rsidRPr="00BC1928">
        <w:rPr>
          <w:rFonts w:ascii="Book Antiqua" w:eastAsia="Times New Roman" w:hAnsi="Book Antiqua"/>
          <w:spacing w:val="-3"/>
          <w:sz w:val="28"/>
          <w:szCs w:val="28"/>
        </w:rPr>
        <w:t>prima nella storia. Di conseguenza, l'ulti</w:t>
      </w:r>
      <w:r w:rsidRPr="00BC1928">
        <w:rPr>
          <w:rFonts w:ascii="Book Antiqua" w:eastAsia="Times New Roman" w:hAnsi="Book Antiqua"/>
          <w:spacing w:val="-3"/>
          <w:sz w:val="28"/>
          <w:szCs w:val="28"/>
        </w:rPr>
        <w:softHyphen/>
      </w:r>
      <w:r w:rsidRPr="00BC1928">
        <w:rPr>
          <w:rFonts w:ascii="Book Antiqua" w:eastAsia="Times New Roman" w:hAnsi="Book Antiqua"/>
          <w:sz w:val="28"/>
          <w:szCs w:val="28"/>
        </w:rPr>
        <w:t>ma, migliore speranza dell'umanit</w:t>
      </w:r>
      <w:r w:rsidRPr="00BC1928">
        <w:rPr>
          <w:rFonts w:ascii="Book Antiqua" w:eastAsia="Times New Roman" w:hAnsi="Book Antiqua" w:cs="Times New Roman"/>
          <w:sz w:val="28"/>
          <w:szCs w:val="28"/>
        </w:rPr>
        <w:t>à</w:t>
      </w:r>
      <w:r w:rsidRPr="00BC1928">
        <w:rPr>
          <w:rFonts w:ascii="Book Antiqua" w:eastAsia="Times New Roman" w:hAnsi="Book Antiqua"/>
          <w:sz w:val="28"/>
          <w:szCs w:val="28"/>
        </w:rPr>
        <w:t xml:space="preserve"> pu</w:t>
      </w:r>
      <w:r w:rsidRPr="00BC1928">
        <w:rPr>
          <w:rFonts w:ascii="Book Antiqua" w:eastAsia="Times New Roman" w:hAnsi="Book Antiqua" w:cs="Times New Roman"/>
          <w:sz w:val="28"/>
          <w:szCs w:val="28"/>
        </w:rPr>
        <w:t xml:space="preserve">ò </w:t>
      </w:r>
      <w:r w:rsidRPr="00BC1928">
        <w:rPr>
          <w:rFonts w:ascii="Book Antiqua" w:eastAsia="Times New Roman" w:hAnsi="Book Antiqua"/>
          <w:sz w:val="28"/>
          <w:szCs w:val="28"/>
        </w:rPr>
        <w:t xml:space="preserve">mantenere la sua immeritata immagine, </w:t>
      </w:r>
      <w:r w:rsidRPr="00BC1928">
        <w:rPr>
          <w:rFonts w:ascii="Book Antiqua" w:eastAsia="Times New Roman" w:hAnsi="Book Antiqua"/>
          <w:spacing w:val="-2"/>
          <w:sz w:val="28"/>
          <w:szCs w:val="28"/>
        </w:rPr>
        <w:t xml:space="preserve">le sue vittime non verranno mai a sapere </w:t>
      </w:r>
      <w:r w:rsidRPr="00BC1928">
        <w:rPr>
          <w:rFonts w:ascii="Book Antiqua" w:eastAsia="Times New Roman" w:hAnsi="Book Antiqua"/>
          <w:sz w:val="28"/>
          <w:szCs w:val="28"/>
        </w:rPr>
        <w:t>dei suoi veleni, ed essa pu</w:t>
      </w:r>
      <w:r w:rsidRPr="00BC1928">
        <w:rPr>
          <w:rFonts w:ascii="Book Antiqua" w:eastAsia="Times New Roman" w:hAnsi="Book Antiqua" w:cs="Times New Roman"/>
          <w:sz w:val="28"/>
          <w:szCs w:val="28"/>
        </w:rPr>
        <w:t>ò</w:t>
      </w:r>
      <w:r w:rsidRPr="00BC1928">
        <w:rPr>
          <w:rFonts w:ascii="Book Antiqua" w:eastAsia="Times New Roman" w:hAnsi="Book Antiqua"/>
          <w:sz w:val="28"/>
          <w:szCs w:val="28"/>
        </w:rPr>
        <w:t xml:space="preserve"> continuare </w:t>
      </w:r>
      <w:r w:rsidRPr="00BC1928">
        <w:rPr>
          <w:rFonts w:ascii="Book Antiqua" w:eastAsia="Times New Roman" w:hAnsi="Book Antiqua"/>
          <w:spacing w:val="-1"/>
          <w:sz w:val="28"/>
          <w:szCs w:val="28"/>
        </w:rPr>
        <w:t xml:space="preserve">a seminare il suo prevedibilissimo caos </w:t>
      </w:r>
      <w:r w:rsidRPr="00BC1928">
        <w:rPr>
          <w:rFonts w:ascii="Book Antiqua" w:eastAsia="Times New Roman" w:hAnsi="Book Antiqua"/>
          <w:sz w:val="28"/>
          <w:szCs w:val="28"/>
        </w:rPr>
        <w:t>sempre di pi</w:t>
      </w:r>
      <w:r w:rsidRPr="00BC1928">
        <w:rPr>
          <w:rFonts w:ascii="Book Antiqua" w:eastAsia="Times New Roman" w:hAnsi="Book Antiqua" w:cs="Times New Roman"/>
          <w:sz w:val="28"/>
          <w:szCs w:val="28"/>
        </w:rPr>
        <w:t>ù</w:t>
      </w:r>
      <w:r w:rsidRPr="00BC1928">
        <w:rPr>
          <w:rFonts w:ascii="Book Antiqua" w:eastAsia="Times New Roman" w:hAnsi="Book Antiqua"/>
          <w:sz w:val="28"/>
          <w:szCs w:val="28"/>
        </w:rPr>
        <w:t xml:space="preserve">.  </w:t>
      </w:r>
      <w:r w:rsidRPr="00BC1928">
        <w:rPr>
          <w:rFonts w:ascii="Book Antiqua" w:hAnsi="Book Antiqua"/>
          <w:sz w:val="28"/>
          <w:szCs w:val="28"/>
        </w:rPr>
        <w:t xml:space="preserve">L'associazione con la religione civile </w:t>
      </w:r>
      <w:r w:rsidRPr="00BC1928">
        <w:rPr>
          <w:rFonts w:ascii="Book Antiqua" w:eastAsia="Times New Roman" w:hAnsi="Book Antiqua" w:cs="Times New Roman"/>
          <w:spacing w:val="-1"/>
          <w:sz w:val="28"/>
          <w:szCs w:val="28"/>
        </w:rPr>
        <w:t>è</w:t>
      </w:r>
      <w:r w:rsidRPr="00BC1928">
        <w:rPr>
          <w:rFonts w:ascii="Book Antiqua" w:eastAsia="Times New Roman" w:hAnsi="Book Antiqua"/>
          <w:spacing w:val="-1"/>
          <w:sz w:val="28"/>
          <w:szCs w:val="28"/>
        </w:rPr>
        <w:t xml:space="preserve"> stata cos</w:t>
      </w:r>
      <w:r w:rsidRPr="00BC1928">
        <w:rPr>
          <w:rFonts w:ascii="Book Antiqua" w:eastAsia="Times New Roman" w:hAnsi="Book Antiqua" w:cs="Times New Roman"/>
          <w:spacing w:val="-1"/>
          <w:sz w:val="28"/>
          <w:szCs w:val="28"/>
        </w:rPr>
        <w:t>ì</w:t>
      </w:r>
      <w:r w:rsidRPr="00BC1928">
        <w:rPr>
          <w:rFonts w:ascii="Book Antiqua" w:eastAsia="Times New Roman" w:hAnsi="Book Antiqua"/>
          <w:spacing w:val="-1"/>
          <w:sz w:val="28"/>
          <w:szCs w:val="28"/>
        </w:rPr>
        <w:t xml:space="preserve"> efficace che io devo letteral</w:t>
      </w:r>
      <w:r w:rsidRPr="00BC1928">
        <w:rPr>
          <w:rFonts w:ascii="Book Antiqua" w:eastAsia="Times New Roman" w:hAnsi="Book Antiqua"/>
          <w:spacing w:val="-1"/>
          <w:sz w:val="28"/>
          <w:szCs w:val="28"/>
        </w:rPr>
        <w:softHyphen/>
      </w:r>
      <w:r w:rsidRPr="00BC1928">
        <w:rPr>
          <w:rFonts w:ascii="Book Antiqua" w:eastAsia="Times New Roman" w:hAnsi="Book Antiqua"/>
          <w:spacing w:val="-2"/>
          <w:sz w:val="28"/>
          <w:szCs w:val="28"/>
        </w:rPr>
        <w:t xml:space="preserve">mente presentare la Fede perenne come una religione esotica nuova ai miei stessi </w:t>
      </w:r>
      <w:r w:rsidRPr="00BC1928">
        <w:rPr>
          <w:rFonts w:ascii="Book Antiqua" w:eastAsia="Times New Roman" w:hAnsi="Book Antiqua"/>
          <w:spacing w:val="-1"/>
          <w:sz w:val="28"/>
          <w:szCs w:val="28"/>
        </w:rPr>
        <w:t xml:space="preserve">studenti universitari, che pure sono stati quasi tutti educati nel sistema scolastico </w:t>
      </w:r>
      <w:r w:rsidRPr="00BC1928">
        <w:rPr>
          <w:rFonts w:ascii="Book Antiqua" w:eastAsia="Times New Roman" w:hAnsi="Book Antiqua"/>
          <w:sz w:val="28"/>
          <w:szCs w:val="28"/>
        </w:rPr>
        <w:t>cattolico. Quasi tutti credono che "tolle</w:t>
      </w:r>
      <w:r w:rsidRPr="00BC1928">
        <w:rPr>
          <w:rFonts w:ascii="Book Antiqua" w:eastAsia="Times New Roman" w:hAnsi="Book Antiqua"/>
          <w:sz w:val="28"/>
          <w:szCs w:val="28"/>
        </w:rPr>
        <w:softHyphen/>
      </w:r>
      <w:r w:rsidRPr="00BC1928">
        <w:rPr>
          <w:rFonts w:ascii="Book Antiqua" w:eastAsia="Times New Roman" w:hAnsi="Book Antiqua"/>
          <w:spacing w:val="-5"/>
          <w:sz w:val="28"/>
          <w:szCs w:val="28"/>
        </w:rPr>
        <w:t xml:space="preserve">ranza" sia il dogma principale della Chiesa </w:t>
      </w:r>
      <w:r w:rsidRPr="00BC1928">
        <w:rPr>
          <w:rFonts w:ascii="Book Antiqua" w:eastAsia="Times New Roman" w:hAnsi="Book Antiqua"/>
          <w:spacing w:val="-3"/>
          <w:sz w:val="28"/>
          <w:szCs w:val="28"/>
        </w:rPr>
        <w:t xml:space="preserve">e che Dio voglia l'indebolimento di tutte le </w:t>
      </w:r>
      <w:r w:rsidRPr="00BC1928">
        <w:rPr>
          <w:rFonts w:ascii="Book Antiqua" w:eastAsia="Times New Roman" w:hAnsi="Book Antiqua"/>
          <w:spacing w:val="-1"/>
          <w:sz w:val="28"/>
          <w:szCs w:val="28"/>
        </w:rPr>
        <w:t>istituzioni dotate d'autorit</w:t>
      </w:r>
      <w:r w:rsidRPr="00BC1928">
        <w:rPr>
          <w:rFonts w:ascii="Book Antiqua" w:eastAsia="Times New Roman" w:hAnsi="Book Antiqua" w:cs="Times New Roman"/>
          <w:spacing w:val="-1"/>
          <w:sz w:val="28"/>
          <w:szCs w:val="28"/>
        </w:rPr>
        <w:t>à</w:t>
      </w:r>
      <w:r w:rsidRPr="00BC1928">
        <w:rPr>
          <w:rFonts w:ascii="Book Antiqua" w:eastAsia="Times New Roman" w:hAnsi="Book Antiqua"/>
          <w:spacing w:val="-1"/>
          <w:sz w:val="28"/>
          <w:szCs w:val="28"/>
        </w:rPr>
        <w:t xml:space="preserve">. Praticamente </w:t>
      </w:r>
      <w:r w:rsidRPr="00BC1928">
        <w:rPr>
          <w:rFonts w:ascii="Book Antiqua" w:eastAsia="Times New Roman" w:hAnsi="Book Antiqua"/>
          <w:sz w:val="28"/>
          <w:szCs w:val="28"/>
        </w:rPr>
        <w:t xml:space="preserve">tutti dentro e fuori la mia classe lodano ora la religione civile e i suoi eroi, come </w:t>
      </w:r>
      <w:r w:rsidRPr="00BC1928">
        <w:rPr>
          <w:rFonts w:ascii="Book Antiqua" w:eastAsia="Times New Roman" w:hAnsi="Book Antiqua"/>
          <w:spacing w:val="-3"/>
          <w:sz w:val="28"/>
          <w:szCs w:val="28"/>
        </w:rPr>
        <w:t xml:space="preserve">se essi rappresentassero l'essenza del </w:t>
      </w:r>
      <w:r w:rsidRPr="00BC1928">
        <w:rPr>
          <w:rFonts w:ascii="Book Antiqua" w:eastAsia="Times New Roman" w:hAnsi="Book Antiqua"/>
          <w:spacing w:val="-2"/>
          <w:sz w:val="28"/>
          <w:szCs w:val="28"/>
        </w:rPr>
        <w:t>cattolicesimo e dell'Azione Cattolica. I fe</w:t>
      </w:r>
      <w:r w:rsidRPr="00BC1928">
        <w:rPr>
          <w:rFonts w:ascii="Book Antiqua" w:eastAsia="Times New Roman" w:hAnsi="Book Antiqua"/>
          <w:spacing w:val="-2"/>
          <w:sz w:val="28"/>
          <w:szCs w:val="28"/>
        </w:rPr>
        <w:softHyphen/>
      </w:r>
      <w:r w:rsidRPr="00BC1928">
        <w:rPr>
          <w:rFonts w:ascii="Book Antiqua" w:eastAsia="Times New Roman" w:hAnsi="Book Antiqua"/>
          <w:spacing w:val="-3"/>
          <w:sz w:val="28"/>
          <w:szCs w:val="28"/>
        </w:rPr>
        <w:t>deli rendono grazie a Dio durante la Mes</w:t>
      </w:r>
      <w:r w:rsidRPr="00BC1928">
        <w:rPr>
          <w:rFonts w:ascii="Book Antiqua" w:eastAsia="Times New Roman" w:hAnsi="Book Antiqua"/>
          <w:spacing w:val="-3"/>
          <w:sz w:val="28"/>
          <w:szCs w:val="28"/>
        </w:rPr>
        <w:softHyphen/>
      </w:r>
      <w:r w:rsidRPr="00BC1928">
        <w:rPr>
          <w:rFonts w:ascii="Book Antiqua" w:eastAsia="Times New Roman" w:hAnsi="Book Antiqua"/>
          <w:spacing w:val="-1"/>
          <w:sz w:val="28"/>
          <w:szCs w:val="28"/>
        </w:rPr>
        <w:t xml:space="preserve">sa del Ringraziamento per il salvataggio </w:t>
      </w:r>
      <w:r w:rsidRPr="00BC1928">
        <w:rPr>
          <w:rFonts w:ascii="Book Antiqua" w:eastAsia="Times New Roman" w:hAnsi="Book Antiqua"/>
          <w:spacing w:val="-3"/>
          <w:sz w:val="28"/>
          <w:szCs w:val="28"/>
        </w:rPr>
        <w:t>provvidenziale dei Padri Pellegrini dall'op</w:t>
      </w:r>
      <w:r w:rsidRPr="00BC1928">
        <w:rPr>
          <w:rFonts w:ascii="Book Antiqua" w:eastAsia="Times New Roman" w:hAnsi="Book Antiqua"/>
          <w:spacing w:val="-3"/>
          <w:sz w:val="28"/>
          <w:szCs w:val="28"/>
        </w:rPr>
        <w:softHyphen/>
        <w:t xml:space="preserve">pressione religiosa. Essi interpretano San </w:t>
      </w:r>
      <w:r w:rsidRPr="00BC1928">
        <w:rPr>
          <w:rFonts w:ascii="Book Antiqua" w:eastAsia="Times New Roman" w:hAnsi="Book Antiqua"/>
          <w:sz w:val="28"/>
          <w:szCs w:val="28"/>
        </w:rPr>
        <w:t xml:space="preserve">Tommaso d'Aquino attraverso gli scritti </w:t>
      </w:r>
      <w:r w:rsidRPr="00BC1928">
        <w:rPr>
          <w:rFonts w:ascii="Book Antiqua" w:eastAsia="Times New Roman" w:hAnsi="Book Antiqua"/>
          <w:spacing w:val="-1"/>
          <w:sz w:val="28"/>
          <w:szCs w:val="28"/>
        </w:rPr>
        <w:t xml:space="preserve">di Thomas Jefferson e Abraham Lincoln. </w:t>
      </w:r>
      <w:r w:rsidRPr="00BC1928">
        <w:rPr>
          <w:rFonts w:ascii="Book Antiqua" w:eastAsia="Times New Roman" w:hAnsi="Book Antiqua"/>
          <w:spacing w:val="-2"/>
          <w:sz w:val="28"/>
          <w:szCs w:val="28"/>
        </w:rPr>
        <w:t xml:space="preserve">Pur negando l’assolutamente innegabile </w:t>
      </w:r>
      <w:r w:rsidRPr="00BC1928">
        <w:rPr>
          <w:rFonts w:ascii="Book Antiqua" w:eastAsia="Times New Roman" w:hAnsi="Book Antiqua"/>
          <w:spacing w:val="-1"/>
          <w:sz w:val="28"/>
          <w:szCs w:val="28"/>
        </w:rPr>
        <w:t xml:space="preserve">appartenenza di molti </w:t>
      </w:r>
      <w:r w:rsidRPr="00BC1928">
        <w:rPr>
          <w:rFonts w:ascii="Book Antiqua" w:eastAsia="Times New Roman" w:hAnsi="Book Antiqua"/>
          <w:spacing w:val="-1"/>
          <w:sz w:val="28"/>
          <w:szCs w:val="28"/>
        </w:rPr>
        <w:lastRenderedPageBreak/>
        <w:t xml:space="preserve">Fondatori a logge </w:t>
      </w:r>
      <w:r w:rsidRPr="00BC1928">
        <w:rPr>
          <w:rFonts w:ascii="Book Antiqua" w:eastAsia="Times New Roman" w:hAnsi="Book Antiqua"/>
          <w:sz w:val="28"/>
          <w:szCs w:val="28"/>
        </w:rPr>
        <w:t xml:space="preserve">massoniche anti-cattoliche, gioiscono per una leggendaria apparizione della </w:t>
      </w:r>
      <w:r w:rsidRPr="00BC1928">
        <w:rPr>
          <w:rFonts w:ascii="Book Antiqua" w:eastAsia="Times New Roman" w:hAnsi="Book Antiqua"/>
          <w:spacing w:val="-1"/>
          <w:sz w:val="28"/>
          <w:szCs w:val="28"/>
        </w:rPr>
        <w:t xml:space="preserve">Madonna a George Washington, a cui </w:t>
      </w:r>
      <w:r w:rsidRPr="00BC1928">
        <w:rPr>
          <w:rFonts w:ascii="Book Antiqua" w:eastAsia="Times New Roman" w:hAnsi="Book Antiqua" w:cs="Times New Roman"/>
          <w:spacing w:val="-1"/>
          <w:sz w:val="28"/>
          <w:szCs w:val="28"/>
        </w:rPr>
        <w:t xml:space="preserve">è </w:t>
      </w:r>
      <w:r w:rsidRPr="00BC1928">
        <w:rPr>
          <w:rFonts w:ascii="Book Antiqua" w:eastAsia="Times New Roman" w:hAnsi="Book Antiqua"/>
          <w:spacing w:val="-1"/>
          <w:sz w:val="28"/>
          <w:szCs w:val="28"/>
        </w:rPr>
        <w:t xml:space="preserve">anche dato il merito di una conversione, </w:t>
      </w:r>
      <w:r w:rsidRPr="00BC1928">
        <w:rPr>
          <w:rFonts w:ascii="Book Antiqua" w:eastAsia="Times New Roman" w:hAnsi="Book Antiqua"/>
          <w:spacing w:val="-2"/>
          <w:sz w:val="28"/>
          <w:szCs w:val="28"/>
        </w:rPr>
        <w:t xml:space="preserve">assolutamente spuria, in punto di morte. </w:t>
      </w:r>
      <w:r w:rsidRPr="00BC1928">
        <w:rPr>
          <w:rFonts w:ascii="Book Antiqua" w:hAnsi="Book Antiqua"/>
          <w:sz w:val="28"/>
          <w:szCs w:val="28"/>
        </w:rPr>
        <w:t xml:space="preserve">Ma come </w:t>
      </w:r>
      <w:r w:rsidRPr="00BC1928">
        <w:rPr>
          <w:rFonts w:ascii="Book Antiqua" w:eastAsia="Times New Roman" w:hAnsi="Book Antiqua" w:cs="Times New Roman"/>
          <w:sz w:val="28"/>
          <w:szCs w:val="28"/>
        </w:rPr>
        <w:t>è</w:t>
      </w:r>
      <w:r w:rsidRPr="00BC1928">
        <w:rPr>
          <w:rFonts w:ascii="Book Antiqua" w:eastAsia="Times New Roman" w:hAnsi="Book Antiqua"/>
          <w:sz w:val="28"/>
          <w:szCs w:val="28"/>
        </w:rPr>
        <w:t xml:space="preserve"> potuto accadere tutto </w:t>
      </w:r>
      <w:r w:rsidRPr="00BC1928">
        <w:rPr>
          <w:rFonts w:ascii="Book Antiqua" w:eastAsia="Times New Roman" w:hAnsi="Book Antiqua"/>
          <w:spacing w:val="-1"/>
          <w:sz w:val="28"/>
          <w:szCs w:val="28"/>
        </w:rPr>
        <w:t>questo senza l'aiuto di una "forza di po</w:t>
      </w:r>
      <w:r w:rsidRPr="00BC1928">
        <w:rPr>
          <w:rFonts w:ascii="Book Antiqua" w:eastAsia="Times New Roman" w:hAnsi="Book Antiqua"/>
          <w:spacing w:val="-1"/>
          <w:sz w:val="28"/>
          <w:szCs w:val="28"/>
        </w:rPr>
        <w:softHyphen/>
      </w:r>
      <w:r w:rsidRPr="00BC1928">
        <w:rPr>
          <w:rFonts w:ascii="Book Antiqua" w:eastAsia="Times New Roman" w:hAnsi="Book Antiqua"/>
          <w:spacing w:val="-2"/>
          <w:sz w:val="28"/>
          <w:szCs w:val="28"/>
        </w:rPr>
        <w:t xml:space="preserve">lizia americano-pluralista " che mandasse </w:t>
      </w:r>
      <w:r w:rsidRPr="00BC1928">
        <w:rPr>
          <w:rFonts w:ascii="Book Antiqua" w:eastAsia="Times New Roman" w:hAnsi="Book Antiqua"/>
          <w:sz w:val="28"/>
          <w:szCs w:val="28"/>
        </w:rPr>
        <w:t>i cattolici nel Gulag per la loro incapaci</w:t>
      </w:r>
      <w:r w:rsidRPr="00BC1928">
        <w:rPr>
          <w:rFonts w:ascii="Book Antiqua" w:eastAsia="Times New Roman" w:hAnsi="Book Antiqua"/>
          <w:sz w:val="28"/>
          <w:szCs w:val="28"/>
        </w:rPr>
        <w:softHyphen/>
        <w:t>t</w:t>
      </w:r>
      <w:r w:rsidRPr="00BC1928">
        <w:rPr>
          <w:rFonts w:ascii="Book Antiqua" w:eastAsia="Times New Roman" w:hAnsi="Book Antiqua" w:cs="Times New Roman"/>
          <w:sz w:val="28"/>
          <w:szCs w:val="28"/>
        </w:rPr>
        <w:t>à</w:t>
      </w:r>
      <w:r w:rsidRPr="00BC1928">
        <w:rPr>
          <w:rFonts w:ascii="Book Antiqua" w:eastAsia="Times New Roman" w:hAnsi="Book Antiqua"/>
          <w:sz w:val="28"/>
          <w:szCs w:val="28"/>
        </w:rPr>
        <w:t xml:space="preserve"> di rispettare la religione civile e i suoi dogmi? Alcuni credenti problematici - </w:t>
      </w:r>
      <w:r w:rsidRPr="00BC1928">
        <w:rPr>
          <w:rFonts w:ascii="Book Antiqua" w:eastAsia="Times New Roman" w:hAnsi="Book Antiqua"/>
          <w:spacing w:val="-3"/>
          <w:sz w:val="28"/>
          <w:szCs w:val="28"/>
        </w:rPr>
        <w:t xml:space="preserve">quelli che hanno rifiutato gli insegnamenti </w:t>
      </w:r>
      <w:r w:rsidRPr="00BC1928">
        <w:rPr>
          <w:rFonts w:ascii="Book Antiqua" w:eastAsia="Times New Roman" w:hAnsi="Book Antiqua"/>
          <w:sz w:val="28"/>
          <w:szCs w:val="28"/>
        </w:rPr>
        <w:t xml:space="preserve">della Chiesa su alcune questioni di fede </w:t>
      </w:r>
      <w:r w:rsidRPr="00BC1928">
        <w:rPr>
          <w:rFonts w:ascii="Book Antiqua" w:eastAsia="Times New Roman" w:hAnsi="Book Antiqua"/>
          <w:spacing w:val="-1"/>
          <w:sz w:val="28"/>
          <w:szCs w:val="28"/>
        </w:rPr>
        <w:t xml:space="preserve">e di morale, ma che comunque volevano </w:t>
      </w:r>
      <w:r w:rsidRPr="00BC1928">
        <w:rPr>
          <w:rFonts w:ascii="Book Antiqua" w:eastAsia="Times New Roman" w:hAnsi="Book Antiqua"/>
          <w:sz w:val="28"/>
          <w:szCs w:val="28"/>
        </w:rPr>
        <w:t xml:space="preserve">mantenere il nome di "cattolici", per un </w:t>
      </w:r>
      <w:r w:rsidRPr="00BC1928">
        <w:rPr>
          <w:rFonts w:ascii="Book Antiqua" w:eastAsia="Times New Roman" w:hAnsi="Book Antiqua"/>
          <w:spacing w:val="-2"/>
          <w:sz w:val="28"/>
          <w:szCs w:val="28"/>
        </w:rPr>
        <w:t xml:space="preserve">attaccamento sentimentale, per interesse </w:t>
      </w:r>
      <w:r w:rsidRPr="00BC1928">
        <w:rPr>
          <w:rFonts w:ascii="Book Antiqua" w:eastAsia="Times New Roman" w:hAnsi="Book Antiqua"/>
          <w:spacing w:val="-1"/>
          <w:sz w:val="28"/>
          <w:szCs w:val="28"/>
        </w:rPr>
        <w:t>personale, o per pura illogicit</w:t>
      </w:r>
      <w:r w:rsidRPr="00BC1928">
        <w:rPr>
          <w:rFonts w:ascii="Book Antiqua" w:eastAsia="Times New Roman" w:hAnsi="Book Antiqua" w:cs="Times New Roman"/>
          <w:spacing w:val="-1"/>
          <w:sz w:val="28"/>
          <w:szCs w:val="28"/>
        </w:rPr>
        <w:t>à</w:t>
      </w:r>
      <w:r w:rsidRPr="00BC1928">
        <w:rPr>
          <w:rFonts w:ascii="Book Antiqua" w:eastAsia="Times New Roman" w:hAnsi="Book Antiqua"/>
          <w:spacing w:val="-1"/>
          <w:sz w:val="28"/>
          <w:szCs w:val="28"/>
        </w:rPr>
        <w:t xml:space="preserve"> - hanno </w:t>
      </w:r>
      <w:r w:rsidRPr="00BC1928">
        <w:rPr>
          <w:rFonts w:ascii="Book Antiqua" w:eastAsia="Times New Roman" w:hAnsi="Book Antiqua"/>
          <w:spacing w:val="-5"/>
          <w:sz w:val="28"/>
          <w:szCs w:val="28"/>
        </w:rPr>
        <w:t>trovato nell’americano-pluralismo una giu</w:t>
      </w:r>
      <w:r w:rsidRPr="00BC1928">
        <w:rPr>
          <w:rFonts w:ascii="Book Antiqua" w:eastAsia="Times New Roman" w:hAnsi="Book Antiqua"/>
          <w:spacing w:val="-5"/>
          <w:sz w:val="28"/>
          <w:szCs w:val="28"/>
        </w:rPr>
        <w:softHyphen/>
      </w:r>
      <w:r w:rsidRPr="00BC1928">
        <w:rPr>
          <w:rFonts w:ascii="Book Antiqua" w:eastAsia="Times New Roman" w:hAnsi="Book Antiqua"/>
          <w:spacing w:val="-1"/>
          <w:sz w:val="28"/>
          <w:szCs w:val="28"/>
        </w:rPr>
        <w:t>stificazione efficace per la loro ribellione mancata. Dopotutto, la vera libert</w:t>
      </w:r>
      <w:r w:rsidRPr="00BC1928">
        <w:rPr>
          <w:rFonts w:ascii="Book Antiqua" w:eastAsia="Times New Roman" w:hAnsi="Book Antiqua" w:cs="Times New Roman"/>
          <w:spacing w:val="-1"/>
          <w:sz w:val="28"/>
          <w:szCs w:val="28"/>
        </w:rPr>
        <w:t>à</w:t>
      </w:r>
      <w:r w:rsidRPr="00BC1928">
        <w:rPr>
          <w:rFonts w:ascii="Book Antiqua" w:eastAsia="Times New Roman" w:hAnsi="Book Antiqua"/>
          <w:spacing w:val="-1"/>
          <w:sz w:val="28"/>
          <w:szCs w:val="28"/>
        </w:rPr>
        <w:t xml:space="preserve"> ame</w:t>
      </w:r>
      <w:r w:rsidRPr="00BC1928">
        <w:rPr>
          <w:rFonts w:ascii="Book Antiqua" w:eastAsia="Times New Roman" w:hAnsi="Book Antiqua"/>
          <w:spacing w:val="-1"/>
          <w:sz w:val="28"/>
          <w:szCs w:val="28"/>
        </w:rPr>
        <w:softHyphen/>
        <w:t>ricana richiede rispetto per il coraggioso dissenso individuale verso le comuni au</w:t>
      </w:r>
      <w:r w:rsidRPr="00BC1928">
        <w:rPr>
          <w:rFonts w:ascii="Book Antiqua" w:eastAsia="Times New Roman" w:hAnsi="Book Antiqua"/>
          <w:spacing w:val="-1"/>
          <w:sz w:val="28"/>
          <w:szCs w:val="28"/>
        </w:rPr>
        <w:softHyphen/>
      </w:r>
      <w:r w:rsidRPr="00BC1928">
        <w:rPr>
          <w:rFonts w:ascii="Book Antiqua" w:eastAsia="Times New Roman" w:hAnsi="Book Antiqua"/>
          <w:spacing w:val="-2"/>
          <w:sz w:val="28"/>
          <w:szCs w:val="28"/>
        </w:rPr>
        <w:t>torit</w:t>
      </w:r>
      <w:r w:rsidRPr="00BC1928">
        <w:rPr>
          <w:rFonts w:ascii="Book Antiqua" w:eastAsia="Times New Roman" w:hAnsi="Book Antiqua" w:cs="Times New Roman"/>
          <w:spacing w:val="-2"/>
          <w:sz w:val="28"/>
          <w:szCs w:val="28"/>
        </w:rPr>
        <w:t>à</w:t>
      </w:r>
      <w:r w:rsidRPr="00BC1928">
        <w:rPr>
          <w:rFonts w:ascii="Book Antiqua" w:eastAsia="Times New Roman" w:hAnsi="Book Antiqua"/>
          <w:spacing w:val="-2"/>
          <w:sz w:val="28"/>
          <w:szCs w:val="28"/>
        </w:rPr>
        <w:t xml:space="preserve"> ecclesiastiche. E, ancora una volta, </w:t>
      </w:r>
      <w:r w:rsidRPr="00BC1928">
        <w:rPr>
          <w:rFonts w:ascii="Book Antiqua" w:hAnsi="Book Antiqua"/>
          <w:sz w:val="28"/>
          <w:szCs w:val="28"/>
        </w:rPr>
        <w:t>nessuno potrebbe immaginare che que</w:t>
      </w:r>
      <w:r w:rsidRPr="00BC1928">
        <w:rPr>
          <w:rFonts w:ascii="Book Antiqua" w:hAnsi="Book Antiqua"/>
          <w:sz w:val="28"/>
          <w:szCs w:val="28"/>
        </w:rPr>
        <w:softHyphen/>
        <w:t>sta libert</w:t>
      </w:r>
      <w:r w:rsidRPr="00BC1928">
        <w:rPr>
          <w:rFonts w:ascii="Book Antiqua" w:eastAsia="Times New Roman" w:hAnsi="Book Antiqua" w:cs="Times New Roman"/>
          <w:sz w:val="28"/>
          <w:szCs w:val="28"/>
        </w:rPr>
        <w:t>à</w:t>
      </w:r>
      <w:r w:rsidRPr="00BC1928">
        <w:rPr>
          <w:rFonts w:ascii="Book Antiqua" w:eastAsia="Times New Roman" w:hAnsi="Book Antiqua"/>
          <w:sz w:val="28"/>
          <w:szCs w:val="28"/>
        </w:rPr>
        <w:t xml:space="preserve"> possa danneggiare la Chiesa di Cristo, perché il sistema americano, per d</w:t>
      </w:r>
      <w:r w:rsidRPr="00BC1928">
        <w:rPr>
          <w:rFonts w:ascii="Book Antiqua" w:hAnsi="Book Antiqua"/>
          <w:spacing w:val="-1"/>
          <w:sz w:val="28"/>
          <w:szCs w:val="28"/>
        </w:rPr>
        <w:t xml:space="preserve">efinizione, </w:t>
      </w:r>
      <w:r w:rsidRPr="00BC1928">
        <w:rPr>
          <w:rFonts w:ascii="Book Antiqua" w:eastAsia="Times New Roman" w:hAnsi="Book Antiqua" w:cs="Times New Roman"/>
          <w:spacing w:val="-1"/>
          <w:sz w:val="28"/>
          <w:szCs w:val="28"/>
        </w:rPr>
        <w:t>è</w:t>
      </w:r>
      <w:r w:rsidRPr="00BC1928">
        <w:rPr>
          <w:rFonts w:ascii="Book Antiqua" w:eastAsia="Times New Roman" w:hAnsi="Book Antiqua"/>
          <w:spacing w:val="-1"/>
          <w:sz w:val="28"/>
          <w:szCs w:val="28"/>
        </w:rPr>
        <w:t xml:space="preserve"> sempre stato "ovviamente" </w:t>
      </w:r>
      <w:r w:rsidRPr="00BC1928">
        <w:rPr>
          <w:rFonts w:ascii="Book Antiqua" w:eastAsia="Times New Roman" w:hAnsi="Book Antiqua"/>
          <w:spacing w:val="-4"/>
          <w:sz w:val="28"/>
          <w:szCs w:val="28"/>
        </w:rPr>
        <w:t xml:space="preserve">favorevole alla causa della religione. </w:t>
      </w:r>
      <w:r w:rsidRPr="00BC1928">
        <w:rPr>
          <w:rFonts w:ascii="Book Antiqua" w:hAnsi="Book Antiqua"/>
          <w:spacing w:val="-2"/>
          <w:sz w:val="28"/>
          <w:szCs w:val="28"/>
        </w:rPr>
        <w:t>Tuttavia, la spiegazione della conqui</w:t>
      </w:r>
      <w:r w:rsidRPr="00BC1928">
        <w:rPr>
          <w:rFonts w:ascii="Book Antiqua" w:hAnsi="Book Antiqua"/>
          <w:spacing w:val="-2"/>
          <w:sz w:val="28"/>
          <w:szCs w:val="28"/>
        </w:rPr>
        <w:softHyphen/>
      </w:r>
      <w:r w:rsidRPr="00BC1928">
        <w:rPr>
          <w:rFonts w:ascii="Book Antiqua" w:hAnsi="Book Antiqua"/>
          <w:spacing w:val="-1"/>
          <w:sz w:val="28"/>
          <w:szCs w:val="28"/>
        </w:rPr>
        <w:t xml:space="preserve">sta da parte del pluralismo della maggior </w:t>
      </w:r>
      <w:r w:rsidRPr="00BC1928">
        <w:rPr>
          <w:rFonts w:ascii="Book Antiqua" w:hAnsi="Book Antiqua"/>
          <w:sz w:val="28"/>
          <w:szCs w:val="28"/>
        </w:rPr>
        <w:t>parte dei cattolici - sia della massa ori</w:t>
      </w:r>
      <w:r w:rsidRPr="00BC1928">
        <w:rPr>
          <w:rFonts w:ascii="Book Antiqua" w:hAnsi="Book Antiqua"/>
          <w:sz w:val="28"/>
          <w:szCs w:val="28"/>
        </w:rPr>
        <w:softHyphen/>
      </w:r>
      <w:r w:rsidRPr="00BC1928">
        <w:rPr>
          <w:rFonts w:ascii="Book Antiqua" w:hAnsi="Book Antiqua"/>
          <w:spacing w:val="-1"/>
          <w:sz w:val="28"/>
          <w:szCs w:val="28"/>
        </w:rPr>
        <w:t xml:space="preserve">ginale, smarrita, impegnata, ignorante di </w:t>
      </w:r>
      <w:r w:rsidRPr="00BC1928">
        <w:rPr>
          <w:rFonts w:ascii="Book Antiqua" w:hAnsi="Book Antiqua"/>
          <w:sz w:val="28"/>
          <w:szCs w:val="28"/>
        </w:rPr>
        <w:t>immigranti, sia dei loro discendenti pi</w:t>
      </w:r>
      <w:r w:rsidRPr="00BC1928">
        <w:rPr>
          <w:rFonts w:ascii="Book Antiqua" w:eastAsia="Times New Roman" w:hAnsi="Book Antiqua" w:cs="Times New Roman"/>
          <w:sz w:val="28"/>
          <w:szCs w:val="28"/>
        </w:rPr>
        <w:t xml:space="preserve">ù </w:t>
      </w:r>
      <w:r w:rsidRPr="00BC1928">
        <w:rPr>
          <w:rFonts w:ascii="Book Antiqua" w:eastAsia="Times New Roman" w:hAnsi="Book Antiqua"/>
          <w:spacing w:val="-2"/>
          <w:sz w:val="28"/>
          <w:szCs w:val="28"/>
        </w:rPr>
        <w:t>ricchi e istruiti, ma ancora oberati di lavo</w:t>
      </w:r>
      <w:r w:rsidRPr="00BC1928">
        <w:rPr>
          <w:rFonts w:ascii="Book Antiqua" w:eastAsia="Times New Roman" w:hAnsi="Book Antiqua"/>
          <w:spacing w:val="-2"/>
          <w:sz w:val="28"/>
          <w:szCs w:val="28"/>
        </w:rPr>
        <w:softHyphen/>
      </w:r>
      <w:r w:rsidRPr="00BC1928">
        <w:rPr>
          <w:rFonts w:ascii="Book Antiqua" w:eastAsia="Times New Roman" w:hAnsi="Book Antiqua"/>
          <w:spacing w:val="-1"/>
          <w:sz w:val="28"/>
          <w:szCs w:val="28"/>
        </w:rPr>
        <w:t xml:space="preserve">ro - </w:t>
      </w:r>
      <w:r w:rsidRPr="00BC1928">
        <w:rPr>
          <w:rFonts w:ascii="Book Antiqua" w:eastAsia="Times New Roman" w:hAnsi="Book Antiqua" w:cs="Times New Roman"/>
          <w:spacing w:val="-1"/>
          <w:sz w:val="28"/>
          <w:szCs w:val="28"/>
        </w:rPr>
        <w:t>è</w:t>
      </w:r>
      <w:r w:rsidRPr="00BC1928">
        <w:rPr>
          <w:rFonts w:ascii="Book Antiqua" w:eastAsia="Times New Roman" w:hAnsi="Book Antiqua"/>
          <w:spacing w:val="-1"/>
          <w:sz w:val="28"/>
          <w:szCs w:val="28"/>
        </w:rPr>
        <w:t xml:space="preserve"> molto pi</w:t>
      </w:r>
      <w:r w:rsidRPr="00BC1928">
        <w:rPr>
          <w:rFonts w:ascii="Book Antiqua" w:eastAsia="Times New Roman" w:hAnsi="Book Antiqua" w:cs="Times New Roman"/>
          <w:spacing w:val="-1"/>
          <w:sz w:val="28"/>
          <w:szCs w:val="28"/>
        </w:rPr>
        <w:t>ù</w:t>
      </w:r>
      <w:r w:rsidRPr="00BC1928">
        <w:rPr>
          <w:rFonts w:ascii="Book Antiqua" w:eastAsia="Times New Roman" w:hAnsi="Book Antiqua"/>
          <w:spacing w:val="-1"/>
          <w:sz w:val="28"/>
          <w:szCs w:val="28"/>
        </w:rPr>
        <w:t xml:space="preserve"> semplice. </w:t>
      </w:r>
      <w:r w:rsidRPr="00BC1928">
        <w:rPr>
          <w:rFonts w:ascii="Book Antiqua" w:eastAsia="Times New Roman" w:hAnsi="Book Antiqua" w:cs="Times New Roman"/>
          <w:spacing w:val="-1"/>
          <w:sz w:val="28"/>
          <w:szCs w:val="28"/>
        </w:rPr>
        <w:t>È</w:t>
      </w:r>
      <w:r w:rsidRPr="00BC1928">
        <w:rPr>
          <w:rFonts w:ascii="Book Antiqua" w:eastAsia="Times New Roman" w:hAnsi="Book Antiqua"/>
          <w:spacing w:val="-1"/>
          <w:sz w:val="28"/>
          <w:szCs w:val="28"/>
        </w:rPr>
        <w:t xml:space="preserve"> avvenuta at</w:t>
      </w:r>
      <w:r w:rsidRPr="00BC1928">
        <w:rPr>
          <w:rFonts w:ascii="Book Antiqua" w:eastAsia="Times New Roman" w:hAnsi="Book Antiqua"/>
          <w:spacing w:val="-1"/>
          <w:sz w:val="28"/>
          <w:szCs w:val="28"/>
        </w:rPr>
        <w:softHyphen/>
      </w:r>
      <w:r w:rsidRPr="00BC1928">
        <w:rPr>
          <w:rFonts w:ascii="Book Antiqua" w:eastAsia="Times New Roman" w:hAnsi="Book Antiqua"/>
          <w:sz w:val="28"/>
          <w:szCs w:val="28"/>
        </w:rPr>
        <w:t xml:space="preserve">traverso l'impatto di uno spirito dei tempi </w:t>
      </w:r>
      <w:r w:rsidRPr="00BC1928">
        <w:rPr>
          <w:rFonts w:ascii="Book Antiqua" w:eastAsia="Times New Roman" w:hAnsi="Book Antiqua"/>
          <w:spacing w:val="-1"/>
          <w:sz w:val="28"/>
          <w:szCs w:val="28"/>
        </w:rPr>
        <w:t xml:space="preserve">i cui assunti indiscutibili furono insegnati </w:t>
      </w:r>
      <w:r w:rsidRPr="00BC1928">
        <w:rPr>
          <w:rFonts w:ascii="Book Antiqua" w:eastAsia="Times New Roman" w:hAnsi="Book Antiqua"/>
          <w:sz w:val="28"/>
          <w:szCs w:val="28"/>
        </w:rPr>
        <w:t xml:space="preserve">incessantemente da ogni strumento nel loro ambiente sociale, dalla nascita alla tomba. </w:t>
      </w:r>
      <w:r w:rsidRPr="00BC1928">
        <w:rPr>
          <w:rFonts w:ascii="Book Antiqua" w:eastAsia="Times New Roman" w:hAnsi="Book Antiqua"/>
          <w:i/>
          <w:iCs/>
          <w:sz w:val="28"/>
          <w:szCs w:val="28"/>
        </w:rPr>
        <w:t xml:space="preserve">La maggior parte dei cattolici </w:t>
      </w:r>
      <w:r w:rsidRPr="00BC1928">
        <w:rPr>
          <w:rFonts w:ascii="Book Antiqua" w:eastAsia="Times New Roman" w:hAnsi="Book Antiqua"/>
          <w:i/>
          <w:iCs/>
          <w:spacing w:val="-3"/>
          <w:sz w:val="28"/>
          <w:szCs w:val="28"/>
        </w:rPr>
        <w:t xml:space="preserve">americani semplicemente non conosceva argomenti seri per scongiurarne gli effetti. </w:t>
      </w:r>
      <w:r w:rsidRPr="00BC1928">
        <w:rPr>
          <w:rFonts w:ascii="Book Antiqua" w:eastAsia="Times New Roman" w:hAnsi="Book Antiqua"/>
          <w:sz w:val="28"/>
          <w:szCs w:val="28"/>
        </w:rPr>
        <w:t>S</w:t>
      </w:r>
      <w:r w:rsidRPr="00BC1928">
        <w:rPr>
          <w:rFonts w:ascii="Book Antiqua" w:eastAsia="Times New Roman" w:hAnsi="Book Antiqua" w:cs="Times New Roman"/>
          <w:sz w:val="28"/>
          <w:szCs w:val="28"/>
        </w:rPr>
        <w:t>ì</w:t>
      </w:r>
      <w:r w:rsidRPr="00BC1928">
        <w:rPr>
          <w:rFonts w:ascii="Book Antiqua" w:eastAsia="Times New Roman" w:hAnsi="Book Antiqua"/>
          <w:sz w:val="28"/>
          <w:szCs w:val="28"/>
        </w:rPr>
        <w:t>, hanno capito molto bene come sma</w:t>
      </w:r>
      <w:r w:rsidRPr="00BC1928">
        <w:rPr>
          <w:rFonts w:ascii="Book Antiqua" w:eastAsia="Times New Roman" w:hAnsi="Book Antiqua"/>
          <w:sz w:val="28"/>
          <w:szCs w:val="28"/>
        </w:rPr>
        <w:softHyphen/>
      </w:r>
      <w:r w:rsidRPr="00BC1928">
        <w:rPr>
          <w:rFonts w:ascii="Book Antiqua" w:eastAsia="Times New Roman" w:hAnsi="Book Antiqua"/>
          <w:spacing w:val="-1"/>
          <w:sz w:val="28"/>
          <w:szCs w:val="28"/>
        </w:rPr>
        <w:t xml:space="preserve">scherare i problemi e le contraddizioni di </w:t>
      </w:r>
      <w:r w:rsidRPr="00BC1928">
        <w:rPr>
          <w:rFonts w:ascii="Book Antiqua" w:eastAsia="Times New Roman" w:hAnsi="Book Antiqua"/>
          <w:sz w:val="28"/>
          <w:szCs w:val="28"/>
        </w:rPr>
        <w:t>uno spirito dei tempi che non condivide le benedizioni dell'ordine e della libert</w:t>
      </w:r>
      <w:r w:rsidRPr="00BC1928">
        <w:rPr>
          <w:rFonts w:ascii="Book Antiqua" w:eastAsia="Times New Roman" w:hAnsi="Book Antiqua" w:cs="Times New Roman"/>
          <w:sz w:val="28"/>
          <w:szCs w:val="28"/>
        </w:rPr>
        <w:t xml:space="preserve">à </w:t>
      </w:r>
      <w:r w:rsidRPr="00BC1928">
        <w:rPr>
          <w:rFonts w:ascii="Book Antiqua" w:eastAsia="Times New Roman" w:hAnsi="Book Antiqua"/>
          <w:spacing w:val="-1"/>
          <w:sz w:val="28"/>
          <w:szCs w:val="28"/>
        </w:rPr>
        <w:t>americani - quello della cristianit</w:t>
      </w:r>
      <w:r w:rsidRPr="00BC1928">
        <w:rPr>
          <w:rFonts w:ascii="Book Antiqua" w:eastAsia="Times New Roman" w:hAnsi="Book Antiqua" w:cs="Times New Roman"/>
          <w:spacing w:val="-1"/>
          <w:sz w:val="28"/>
          <w:szCs w:val="28"/>
        </w:rPr>
        <w:t>à</w:t>
      </w:r>
      <w:r w:rsidRPr="00BC1928">
        <w:rPr>
          <w:rFonts w:ascii="Book Antiqua" w:eastAsia="Times New Roman" w:hAnsi="Book Antiqua"/>
          <w:spacing w:val="-1"/>
          <w:sz w:val="28"/>
          <w:szCs w:val="28"/>
        </w:rPr>
        <w:t xml:space="preserve"> me</w:t>
      </w:r>
      <w:r w:rsidRPr="00BC1928">
        <w:rPr>
          <w:rFonts w:ascii="Book Antiqua" w:eastAsia="Times New Roman" w:hAnsi="Book Antiqua"/>
          <w:spacing w:val="-1"/>
          <w:sz w:val="28"/>
          <w:szCs w:val="28"/>
        </w:rPr>
        <w:softHyphen/>
        <w:t xml:space="preserve">dievale, per esempio. </w:t>
      </w:r>
      <w:r w:rsidRPr="00BC1928">
        <w:rPr>
          <w:rFonts w:ascii="Book Antiqua" w:eastAsia="Times New Roman" w:hAnsi="Book Antiqua"/>
          <w:i/>
          <w:iCs/>
          <w:spacing w:val="-1"/>
          <w:sz w:val="28"/>
          <w:szCs w:val="28"/>
        </w:rPr>
        <w:t xml:space="preserve">Ma erano del tutto </w:t>
      </w:r>
      <w:r w:rsidRPr="00BC1928">
        <w:rPr>
          <w:rFonts w:ascii="Book Antiqua" w:eastAsia="Times New Roman" w:hAnsi="Book Antiqua"/>
          <w:i/>
          <w:iCs/>
          <w:sz w:val="28"/>
          <w:szCs w:val="28"/>
        </w:rPr>
        <w:t>incapaci di affrontare i possibili difetti del proprio tempo e del proprio luogo.</w:t>
      </w:r>
      <w:r>
        <w:rPr>
          <w:rFonts w:ascii="Book Antiqua" w:eastAsia="Times New Roman" w:hAnsi="Book Antiqua"/>
          <w:i/>
          <w:iCs/>
          <w:sz w:val="28"/>
          <w:szCs w:val="28"/>
        </w:rPr>
        <w:t xml:space="preserve"> </w:t>
      </w:r>
      <w:r w:rsidRPr="00BC1928">
        <w:rPr>
          <w:rFonts w:ascii="Book Antiqua" w:hAnsi="Book Antiqua"/>
          <w:sz w:val="28"/>
          <w:szCs w:val="28"/>
        </w:rPr>
        <w:t>Purtroppo, la logica del pluralismo americanista rende tragicamente im</w:t>
      </w:r>
      <w:r w:rsidRPr="00BC1928">
        <w:rPr>
          <w:rFonts w:ascii="Book Antiqua" w:hAnsi="Book Antiqua"/>
          <w:sz w:val="28"/>
          <w:szCs w:val="28"/>
        </w:rPr>
        <w:softHyphen/>
        <w:t xml:space="preserve">potenti le buone azioni dei cattolici ben </w:t>
      </w:r>
      <w:r w:rsidRPr="00BC1928">
        <w:rPr>
          <w:rFonts w:ascii="Book Antiqua" w:hAnsi="Book Antiqua"/>
          <w:spacing w:val="-1"/>
          <w:sz w:val="28"/>
          <w:szCs w:val="28"/>
        </w:rPr>
        <w:t xml:space="preserve">intenzionati. La castrazione </w:t>
      </w:r>
      <w:r w:rsidRPr="00BC1928">
        <w:rPr>
          <w:rFonts w:ascii="Book Antiqua" w:eastAsia="Times New Roman" w:hAnsi="Book Antiqua" w:cs="Times New Roman"/>
          <w:spacing w:val="-1"/>
          <w:sz w:val="28"/>
          <w:szCs w:val="28"/>
        </w:rPr>
        <w:t>è</w:t>
      </w:r>
      <w:r w:rsidRPr="00BC1928">
        <w:rPr>
          <w:rFonts w:ascii="Book Antiqua" w:eastAsia="Times New Roman" w:hAnsi="Book Antiqua"/>
          <w:spacing w:val="-1"/>
          <w:sz w:val="28"/>
          <w:szCs w:val="28"/>
        </w:rPr>
        <w:t xml:space="preserve"> ottenuta </w:t>
      </w:r>
      <w:r w:rsidRPr="00BC1928">
        <w:rPr>
          <w:rFonts w:ascii="Book Antiqua" w:eastAsia="Times New Roman" w:hAnsi="Book Antiqua"/>
          <w:sz w:val="28"/>
          <w:szCs w:val="28"/>
        </w:rPr>
        <w:t>distogliendoli da attacchi cattolici vera</w:t>
      </w:r>
      <w:r w:rsidRPr="00BC1928">
        <w:rPr>
          <w:rFonts w:ascii="Book Antiqua" w:eastAsia="Times New Roman" w:hAnsi="Book Antiqua"/>
          <w:sz w:val="28"/>
          <w:szCs w:val="28"/>
        </w:rPr>
        <w:softHyphen/>
      </w:r>
      <w:r w:rsidRPr="00BC1928">
        <w:rPr>
          <w:rFonts w:ascii="Book Antiqua" w:eastAsia="Times New Roman" w:hAnsi="Book Antiqua"/>
          <w:spacing w:val="-1"/>
          <w:sz w:val="28"/>
          <w:szCs w:val="28"/>
        </w:rPr>
        <w:t>mente efficaci contro il male, e da strate</w:t>
      </w:r>
      <w:r w:rsidRPr="00BC1928">
        <w:rPr>
          <w:rFonts w:ascii="Book Antiqua" w:eastAsia="Times New Roman" w:hAnsi="Book Antiqua"/>
          <w:spacing w:val="-1"/>
          <w:sz w:val="28"/>
          <w:szCs w:val="28"/>
        </w:rPr>
        <w:softHyphen/>
        <w:t>gie ingegnose per esprimere l'opposizio</w:t>
      </w:r>
      <w:r w:rsidRPr="00BC1928">
        <w:rPr>
          <w:rFonts w:ascii="Book Antiqua" w:eastAsia="Times New Roman" w:hAnsi="Book Antiqua"/>
          <w:spacing w:val="-1"/>
          <w:sz w:val="28"/>
          <w:szCs w:val="28"/>
        </w:rPr>
        <w:softHyphen/>
      </w:r>
      <w:r w:rsidRPr="00BC1928">
        <w:rPr>
          <w:rFonts w:ascii="Book Antiqua" w:eastAsia="Times New Roman" w:hAnsi="Book Antiqua"/>
          <w:spacing w:val="-3"/>
          <w:sz w:val="28"/>
          <w:szCs w:val="28"/>
        </w:rPr>
        <w:t xml:space="preserve">ne, per impegnarli nel lavoro terribilmente </w:t>
      </w:r>
      <w:r w:rsidRPr="00BC1928">
        <w:rPr>
          <w:rFonts w:ascii="Book Antiqua" w:eastAsia="Times New Roman" w:hAnsi="Book Antiqua"/>
          <w:spacing w:val="-1"/>
          <w:sz w:val="28"/>
          <w:szCs w:val="28"/>
        </w:rPr>
        <w:t xml:space="preserve">debilitante di "cambiamento" del sistema </w:t>
      </w:r>
      <w:r w:rsidRPr="00BC1928">
        <w:rPr>
          <w:rFonts w:ascii="Book Antiqua" w:eastAsia="Times New Roman" w:hAnsi="Book Antiqua"/>
          <w:spacing w:val="-2"/>
          <w:sz w:val="28"/>
          <w:szCs w:val="28"/>
        </w:rPr>
        <w:t>per mezzo del meccanismo costituziona</w:t>
      </w:r>
      <w:r w:rsidRPr="00BC1928">
        <w:rPr>
          <w:rFonts w:ascii="Book Antiqua" w:eastAsia="Times New Roman" w:hAnsi="Book Antiqua"/>
          <w:spacing w:val="-2"/>
          <w:sz w:val="28"/>
          <w:szCs w:val="28"/>
        </w:rPr>
        <w:softHyphen/>
      </w:r>
      <w:r w:rsidRPr="00BC1928">
        <w:rPr>
          <w:rFonts w:ascii="Book Antiqua" w:eastAsia="Times New Roman" w:hAnsi="Book Antiqua"/>
          <w:sz w:val="28"/>
          <w:szCs w:val="28"/>
        </w:rPr>
        <w:t xml:space="preserve">le. Questo meccanismo, come indica // </w:t>
      </w:r>
      <w:r w:rsidRPr="00BC1928">
        <w:rPr>
          <w:rFonts w:ascii="Book Antiqua" w:eastAsia="Times New Roman" w:hAnsi="Book Antiqua"/>
          <w:i/>
          <w:iCs/>
          <w:spacing w:val="-1"/>
          <w:sz w:val="28"/>
          <w:szCs w:val="28"/>
        </w:rPr>
        <w:t xml:space="preserve">Federalista, </w:t>
      </w:r>
      <w:r w:rsidRPr="00BC1928">
        <w:rPr>
          <w:rFonts w:ascii="Book Antiqua" w:eastAsia="Times New Roman" w:hAnsi="Book Antiqua" w:cs="Times New Roman"/>
          <w:spacing w:val="-1"/>
          <w:sz w:val="28"/>
          <w:szCs w:val="28"/>
        </w:rPr>
        <w:t>è</w:t>
      </w:r>
      <w:r w:rsidRPr="00BC1928">
        <w:rPr>
          <w:rFonts w:ascii="Book Antiqua" w:eastAsia="Times New Roman" w:hAnsi="Book Antiqua"/>
          <w:spacing w:val="-1"/>
          <w:sz w:val="28"/>
          <w:szCs w:val="28"/>
        </w:rPr>
        <w:t xml:space="preserve"> una sorta di buco nero ri</w:t>
      </w:r>
      <w:r w:rsidRPr="00BC1928">
        <w:rPr>
          <w:rFonts w:ascii="Book Antiqua" w:eastAsia="Times New Roman" w:hAnsi="Book Antiqua"/>
          <w:spacing w:val="-1"/>
          <w:sz w:val="28"/>
          <w:szCs w:val="28"/>
        </w:rPr>
        <w:softHyphen/>
      </w:r>
      <w:r w:rsidRPr="00BC1928">
        <w:rPr>
          <w:rFonts w:ascii="Book Antiqua" w:eastAsia="Times New Roman" w:hAnsi="Book Antiqua"/>
          <w:sz w:val="28"/>
          <w:szCs w:val="28"/>
        </w:rPr>
        <w:t xml:space="preserve">empito di pesi e contrappesi, </w:t>
      </w:r>
      <w:r w:rsidRPr="00BC1928">
        <w:rPr>
          <w:rFonts w:ascii="Book Antiqua" w:eastAsia="Times New Roman" w:hAnsi="Book Antiqua"/>
          <w:sz w:val="28"/>
          <w:szCs w:val="28"/>
        </w:rPr>
        <w:lastRenderedPageBreak/>
        <w:t xml:space="preserve">ideato per </w:t>
      </w:r>
      <w:r w:rsidRPr="00BC1928">
        <w:rPr>
          <w:rFonts w:ascii="Book Antiqua" w:eastAsia="Times New Roman" w:hAnsi="Book Antiqua"/>
          <w:spacing w:val="-3"/>
          <w:sz w:val="28"/>
          <w:szCs w:val="28"/>
        </w:rPr>
        <w:t>evitare qualsiasi cambiamento che sia re</w:t>
      </w:r>
      <w:r w:rsidRPr="00BC1928">
        <w:rPr>
          <w:rFonts w:ascii="Book Antiqua" w:eastAsia="Times New Roman" w:hAnsi="Book Antiqua"/>
          <w:spacing w:val="-3"/>
          <w:sz w:val="28"/>
          <w:szCs w:val="28"/>
        </w:rPr>
        <w:softHyphen/>
      </w:r>
      <w:r w:rsidRPr="00BC1928">
        <w:rPr>
          <w:rFonts w:ascii="Book Antiqua" w:eastAsia="Times New Roman" w:hAnsi="Book Antiqua"/>
          <w:sz w:val="28"/>
          <w:szCs w:val="28"/>
        </w:rPr>
        <w:t xml:space="preserve">spinto dagli elementi dominanti, dotati di </w:t>
      </w:r>
      <w:r w:rsidRPr="00BC1928">
        <w:rPr>
          <w:rFonts w:ascii="Book Antiqua" w:eastAsia="Times New Roman" w:hAnsi="Book Antiqua"/>
          <w:spacing w:val="-3"/>
          <w:sz w:val="28"/>
          <w:szCs w:val="28"/>
        </w:rPr>
        <w:t>forte volont</w:t>
      </w:r>
      <w:r w:rsidRPr="00BC1928">
        <w:rPr>
          <w:rFonts w:ascii="Book Antiqua" w:eastAsia="Times New Roman" w:hAnsi="Book Antiqua" w:cs="Times New Roman"/>
          <w:spacing w:val="-3"/>
          <w:sz w:val="28"/>
          <w:szCs w:val="28"/>
        </w:rPr>
        <w:t>à</w:t>
      </w:r>
      <w:r w:rsidRPr="00BC1928">
        <w:rPr>
          <w:rFonts w:ascii="Book Antiqua" w:eastAsia="Times New Roman" w:hAnsi="Book Antiqua"/>
          <w:spacing w:val="-3"/>
          <w:sz w:val="28"/>
          <w:szCs w:val="28"/>
        </w:rPr>
        <w:t>, nella societ</w:t>
      </w:r>
      <w:r w:rsidRPr="00BC1928">
        <w:rPr>
          <w:rFonts w:ascii="Book Antiqua" w:eastAsia="Times New Roman" w:hAnsi="Book Antiqua" w:cs="Times New Roman"/>
          <w:spacing w:val="-3"/>
          <w:sz w:val="28"/>
          <w:szCs w:val="28"/>
        </w:rPr>
        <w:t>à</w:t>
      </w:r>
      <w:r w:rsidRPr="00BC1928">
        <w:rPr>
          <w:rFonts w:ascii="Book Antiqua" w:eastAsia="Times New Roman" w:hAnsi="Book Antiqua"/>
          <w:spacing w:val="-3"/>
          <w:sz w:val="28"/>
          <w:szCs w:val="28"/>
        </w:rPr>
        <w:t xml:space="preserve">. I cattolici sono </w:t>
      </w:r>
      <w:r w:rsidRPr="00BC1928">
        <w:rPr>
          <w:rFonts w:ascii="Book Antiqua" w:eastAsia="Times New Roman" w:hAnsi="Book Antiqua"/>
          <w:sz w:val="28"/>
          <w:szCs w:val="28"/>
        </w:rPr>
        <w:t>indotti in questo modo a combattere su un gran numero di "linee Maginot", cre</w:t>
      </w:r>
      <w:r w:rsidRPr="00BC1928">
        <w:rPr>
          <w:rFonts w:ascii="Book Antiqua" w:eastAsia="Times New Roman" w:hAnsi="Book Antiqua"/>
          <w:sz w:val="28"/>
          <w:szCs w:val="28"/>
        </w:rPr>
        <w:softHyphen/>
        <w:t>dendo di lavorare per una buona causa cattolica, quando invece non ottengono nessun risultato apprezzabile, ma in re</w:t>
      </w:r>
      <w:r w:rsidRPr="00BC1928">
        <w:rPr>
          <w:rFonts w:ascii="Book Antiqua" w:eastAsia="Times New Roman" w:hAnsi="Book Antiqua"/>
          <w:sz w:val="28"/>
          <w:szCs w:val="28"/>
        </w:rPr>
        <w:softHyphen/>
      </w:r>
      <w:r w:rsidRPr="00BC1928">
        <w:rPr>
          <w:rFonts w:ascii="Book Antiqua" w:eastAsia="Times New Roman" w:hAnsi="Book Antiqua"/>
          <w:spacing w:val="-1"/>
          <w:sz w:val="28"/>
          <w:szCs w:val="28"/>
        </w:rPr>
        <w:t>alt</w:t>
      </w:r>
      <w:r w:rsidRPr="00BC1928">
        <w:rPr>
          <w:rFonts w:ascii="Book Antiqua" w:eastAsia="Times New Roman" w:hAnsi="Book Antiqua" w:cs="Times New Roman"/>
          <w:spacing w:val="-1"/>
          <w:sz w:val="28"/>
          <w:szCs w:val="28"/>
        </w:rPr>
        <w:t>à</w:t>
      </w:r>
      <w:r w:rsidRPr="00BC1928">
        <w:rPr>
          <w:rFonts w:ascii="Book Antiqua" w:eastAsia="Times New Roman" w:hAnsi="Book Antiqua"/>
          <w:spacing w:val="-1"/>
          <w:sz w:val="28"/>
          <w:szCs w:val="28"/>
        </w:rPr>
        <w:t xml:space="preserve"> anzi incoraggiano attacchi contro l'insegnamento della Chiesa su diverse </w:t>
      </w:r>
      <w:r w:rsidRPr="00BC1928">
        <w:rPr>
          <w:rFonts w:ascii="Book Antiqua" w:eastAsia="Times New Roman" w:hAnsi="Book Antiqua"/>
          <w:sz w:val="28"/>
          <w:szCs w:val="28"/>
        </w:rPr>
        <w:t xml:space="preserve">questioni. Questo accade spesso agli attivisti </w:t>
      </w:r>
      <w:r w:rsidRPr="00BC1928">
        <w:rPr>
          <w:rFonts w:ascii="Book Antiqua" w:eastAsia="Times New Roman" w:hAnsi="Book Antiqua"/>
          <w:i/>
          <w:iCs/>
          <w:sz w:val="28"/>
          <w:szCs w:val="28"/>
        </w:rPr>
        <w:t xml:space="preserve">pro-life </w:t>
      </w:r>
      <w:r w:rsidRPr="00BC1928">
        <w:rPr>
          <w:rFonts w:ascii="Book Antiqua" w:eastAsia="Times New Roman" w:hAnsi="Book Antiqua"/>
          <w:sz w:val="28"/>
          <w:szCs w:val="28"/>
        </w:rPr>
        <w:t xml:space="preserve">nella loro alleanza con il Partito Repubblicano. I cattolici lodano il partito per la sua posizione </w:t>
      </w:r>
      <w:r w:rsidRPr="00BC1928">
        <w:rPr>
          <w:rFonts w:ascii="Book Antiqua" w:eastAsia="Times New Roman" w:hAnsi="Book Antiqua"/>
          <w:i/>
          <w:iCs/>
          <w:sz w:val="28"/>
          <w:szCs w:val="28"/>
        </w:rPr>
        <w:t xml:space="preserve">pro-life </w:t>
      </w:r>
      <w:r w:rsidRPr="00BC1928">
        <w:rPr>
          <w:rFonts w:ascii="Book Antiqua" w:eastAsia="Times New Roman" w:hAnsi="Book Antiqua"/>
          <w:sz w:val="28"/>
          <w:szCs w:val="28"/>
        </w:rPr>
        <w:t xml:space="preserve">(che </w:t>
      </w:r>
      <w:r w:rsidRPr="00BC1928">
        <w:rPr>
          <w:rFonts w:ascii="Book Antiqua" w:eastAsia="Times New Roman" w:hAnsi="Book Antiqua"/>
          <w:spacing w:val="-1"/>
          <w:sz w:val="28"/>
          <w:szCs w:val="28"/>
        </w:rPr>
        <w:t xml:space="preserve">non ottiene nulla), mentre i repubblicani </w:t>
      </w:r>
      <w:r w:rsidRPr="00BC1928">
        <w:rPr>
          <w:rFonts w:ascii="Book Antiqua" w:eastAsia="Times New Roman" w:hAnsi="Book Antiqua"/>
          <w:sz w:val="28"/>
          <w:szCs w:val="28"/>
        </w:rPr>
        <w:t>promuovono con entusiasmo un siste</w:t>
      </w:r>
      <w:r w:rsidRPr="00BC1928">
        <w:rPr>
          <w:rFonts w:ascii="Book Antiqua" w:eastAsia="Times New Roman" w:hAnsi="Book Antiqua"/>
          <w:sz w:val="28"/>
          <w:szCs w:val="28"/>
        </w:rPr>
        <w:softHyphen/>
      </w:r>
      <w:r w:rsidRPr="00BC1928">
        <w:rPr>
          <w:rFonts w:ascii="Book Antiqua" w:eastAsia="Times New Roman" w:hAnsi="Book Antiqua"/>
          <w:spacing w:val="-1"/>
          <w:sz w:val="28"/>
          <w:szCs w:val="28"/>
        </w:rPr>
        <w:t xml:space="preserve">ma di valori materialista, individualista, e </w:t>
      </w:r>
      <w:r w:rsidRPr="00BC1928">
        <w:rPr>
          <w:rFonts w:ascii="Book Antiqua" w:eastAsia="Times New Roman" w:hAnsi="Book Antiqua"/>
          <w:spacing w:val="-4"/>
          <w:sz w:val="28"/>
          <w:szCs w:val="28"/>
        </w:rPr>
        <w:t>evangelicamente americanista, che gene</w:t>
      </w:r>
      <w:r w:rsidRPr="00BC1928">
        <w:rPr>
          <w:rFonts w:ascii="Book Antiqua" w:eastAsia="Times New Roman" w:hAnsi="Book Antiqua"/>
          <w:spacing w:val="-4"/>
          <w:sz w:val="28"/>
          <w:szCs w:val="28"/>
        </w:rPr>
        <w:softHyphen/>
      </w:r>
      <w:r w:rsidRPr="00BC1928">
        <w:rPr>
          <w:rFonts w:ascii="Book Antiqua" w:eastAsia="Times New Roman" w:hAnsi="Book Antiqua"/>
          <w:spacing w:val="-1"/>
          <w:sz w:val="28"/>
          <w:szCs w:val="28"/>
        </w:rPr>
        <w:t xml:space="preserve">ra proprio quel tipo di cittadino che vuole </w:t>
      </w:r>
      <w:r w:rsidRPr="00BC1928">
        <w:rPr>
          <w:rFonts w:ascii="Book Antiqua" w:eastAsia="Times New Roman" w:hAnsi="Book Antiqua"/>
          <w:spacing w:val="-2"/>
          <w:sz w:val="28"/>
          <w:szCs w:val="28"/>
        </w:rPr>
        <w:t xml:space="preserve">avere un aborto o combattere una guerra </w:t>
      </w:r>
      <w:r w:rsidRPr="00BC1928">
        <w:rPr>
          <w:rFonts w:ascii="Book Antiqua" w:eastAsia="Times New Roman" w:hAnsi="Book Antiqua"/>
          <w:spacing w:val="-4"/>
          <w:sz w:val="28"/>
          <w:szCs w:val="28"/>
        </w:rPr>
        <w:t xml:space="preserve">ingiusta per diffondere le benedizioni della </w:t>
      </w:r>
      <w:r w:rsidRPr="00BC1928">
        <w:rPr>
          <w:rFonts w:ascii="Book Antiqua" w:eastAsia="Times New Roman" w:hAnsi="Book Antiqua"/>
          <w:spacing w:val="-2"/>
          <w:sz w:val="28"/>
          <w:szCs w:val="28"/>
        </w:rPr>
        <w:t>"libert</w:t>
      </w:r>
      <w:r w:rsidRPr="00BC1928">
        <w:rPr>
          <w:rFonts w:ascii="Book Antiqua" w:eastAsia="Times New Roman" w:hAnsi="Book Antiqua" w:cs="Times New Roman"/>
          <w:spacing w:val="-2"/>
          <w:sz w:val="28"/>
          <w:szCs w:val="28"/>
        </w:rPr>
        <w:t>à</w:t>
      </w:r>
      <w:r w:rsidRPr="00BC1928">
        <w:rPr>
          <w:rFonts w:ascii="Book Antiqua" w:eastAsia="Times New Roman" w:hAnsi="Book Antiqua"/>
          <w:spacing w:val="-2"/>
          <w:sz w:val="28"/>
          <w:szCs w:val="28"/>
        </w:rPr>
        <w:t xml:space="preserve">" americanista in Medio Oriente. </w:t>
      </w:r>
      <w:r w:rsidRPr="00BC1928">
        <w:rPr>
          <w:rFonts w:ascii="Book Antiqua" w:hAnsi="Book Antiqua"/>
          <w:sz w:val="28"/>
          <w:szCs w:val="28"/>
        </w:rPr>
        <w:t>Gli stessi apologeti cattolici ricorrono ad argomenti suggeriti da un pluralismo americanista preoccupato di rendere il cattolicesimo auto-contraddittorio e au</w:t>
      </w:r>
      <w:r w:rsidRPr="00BC1928">
        <w:rPr>
          <w:rFonts w:ascii="Book Antiqua" w:hAnsi="Book Antiqua"/>
          <w:sz w:val="28"/>
          <w:szCs w:val="28"/>
        </w:rPr>
        <w:softHyphen/>
        <w:t>to-distruttivo. I cardinali americani che si sono presentati davanti al Congresso per testimoniare contro l'aborto procura</w:t>
      </w:r>
      <w:r w:rsidRPr="00BC1928">
        <w:rPr>
          <w:rFonts w:ascii="Book Antiqua" w:hAnsi="Book Antiqua"/>
          <w:sz w:val="28"/>
          <w:szCs w:val="28"/>
        </w:rPr>
        <w:softHyphen/>
        <w:t>to, nel periodo immediatamente succes</w:t>
      </w:r>
      <w:r w:rsidRPr="00BC1928">
        <w:rPr>
          <w:rFonts w:ascii="Book Antiqua" w:hAnsi="Book Antiqua"/>
          <w:sz w:val="28"/>
          <w:szCs w:val="28"/>
        </w:rPr>
        <w:softHyphen/>
        <w:t>sivo al caso "Roe contro Wade", hanno insistito che lo facevano non da prelati della Chiesa cattolica - come avrebbe fatto qualsiasi lobbista veramente inten</w:t>
      </w:r>
      <w:r w:rsidRPr="00BC1928">
        <w:rPr>
          <w:rFonts w:ascii="Book Antiqua" w:hAnsi="Book Antiqua"/>
          <w:sz w:val="28"/>
          <w:szCs w:val="28"/>
        </w:rPr>
        <w:softHyphen/>
        <w:t>zionato a vincere - ma semplicemente come "singoli cittadini qualsiasi". Conti</w:t>
      </w:r>
      <w:r w:rsidRPr="00BC1928">
        <w:rPr>
          <w:rFonts w:ascii="Book Antiqua" w:hAnsi="Book Antiqua"/>
          <w:sz w:val="28"/>
          <w:szCs w:val="28"/>
        </w:rPr>
        <w:softHyphen/>
        <w:t>nuamente si fanno appelli per un soste</w:t>
      </w:r>
      <w:r w:rsidRPr="00BC1928">
        <w:rPr>
          <w:rFonts w:ascii="Book Antiqua" w:hAnsi="Book Antiqua"/>
          <w:sz w:val="28"/>
          <w:szCs w:val="28"/>
        </w:rPr>
        <w:softHyphen/>
        <w:t>gno della "volont</w:t>
      </w:r>
      <w:r w:rsidRPr="00BC1928">
        <w:rPr>
          <w:rFonts w:ascii="Book Antiqua" w:eastAsia="Times New Roman" w:hAnsi="Book Antiqua" w:cs="Times New Roman"/>
          <w:sz w:val="28"/>
          <w:szCs w:val="28"/>
        </w:rPr>
        <w:t>à</w:t>
      </w:r>
      <w:r w:rsidRPr="00BC1928">
        <w:rPr>
          <w:rFonts w:ascii="Book Antiqua" w:eastAsia="Times New Roman" w:hAnsi="Book Antiqua"/>
          <w:sz w:val="28"/>
          <w:szCs w:val="28"/>
        </w:rPr>
        <w:t xml:space="preserve"> popolare", che non solo potrebbe un giorno ritorcersi contro gli insegnamenti della Chiesa, ma lo ha gi</w:t>
      </w:r>
      <w:r w:rsidRPr="00BC1928">
        <w:rPr>
          <w:rFonts w:ascii="Book Antiqua" w:eastAsia="Times New Roman" w:hAnsi="Book Antiqua" w:cs="Times New Roman"/>
          <w:sz w:val="28"/>
          <w:szCs w:val="28"/>
        </w:rPr>
        <w:t>à</w:t>
      </w:r>
      <w:r w:rsidRPr="00BC1928">
        <w:rPr>
          <w:rFonts w:ascii="Book Antiqua" w:eastAsia="Times New Roman" w:hAnsi="Book Antiqua"/>
          <w:sz w:val="28"/>
          <w:szCs w:val="28"/>
        </w:rPr>
        <w:t xml:space="preserve"> fatto ripetutamente. Peggio ancora, gli attacchi contro l'insegnamento del</w:t>
      </w:r>
      <w:r w:rsidRPr="00BC1928">
        <w:rPr>
          <w:rFonts w:ascii="Book Antiqua" w:eastAsia="Times New Roman" w:hAnsi="Book Antiqua"/>
          <w:sz w:val="28"/>
          <w:szCs w:val="28"/>
        </w:rPr>
        <w:softHyphen/>
        <w:t>la Chiesa e la libert</w:t>
      </w:r>
      <w:r w:rsidRPr="00BC1928">
        <w:rPr>
          <w:rFonts w:ascii="Book Antiqua" w:eastAsia="Times New Roman" w:hAnsi="Book Antiqua" w:cs="Times New Roman"/>
          <w:sz w:val="28"/>
          <w:szCs w:val="28"/>
        </w:rPr>
        <w:t>à</w:t>
      </w:r>
      <w:r w:rsidRPr="00BC1928">
        <w:rPr>
          <w:rFonts w:ascii="Book Antiqua" w:eastAsia="Times New Roman" w:hAnsi="Book Antiqua"/>
          <w:sz w:val="28"/>
          <w:szCs w:val="28"/>
        </w:rPr>
        <w:t xml:space="preserve"> di azione vengono osteggiati in nome di un ritorno al "vero americanismo" e alla "volont</w:t>
      </w:r>
      <w:r w:rsidRPr="00BC1928">
        <w:rPr>
          <w:rFonts w:ascii="Book Antiqua" w:eastAsia="Times New Roman" w:hAnsi="Book Antiqua" w:cs="Times New Roman"/>
          <w:sz w:val="28"/>
          <w:szCs w:val="28"/>
        </w:rPr>
        <w:t>à</w:t>
      </w:r>
      <w:r w:rsidRPr="00BC1928">
        <w:rPr>
          <w:rFonts w:ascii="Book Antiqua" w:eastAsia="Times New Roman" w:hAnsi="Book Antiqua"/>
          <w:sz w:val="28"/>
          <w:szCs w:val="28"/>
        </w:rPr>
        <w:t xml:space="preserve"> dei Pa</w:t>
      </w:r>
      <w:r w:rsidRPr="00BC1928">
        <w:rPr>
          <w:rFonts w:ascii="Book Antiqua" w:eastAsia="Times New Roman" w:hAnsi="Book Antiqua"/>
          <w:sz w:val="28"/>
          <w:szCs w:val="28"/>
        </w:rPr>
        <w:softHyphen/>
        <w:t>dri Fondatori". Ma la castrazione della Chiesa cattolica e l'impotenza dei suoi insegnamenti nella sfera pubblica sono l'obiettivo del "vero americanismo" e la "volont</w:t>
      </w:r>
      <w:r w:rsidRPr="00BC1928">
        <w:rPr>
          <w:rFonts w:ascii="Book Antiqua" w:eastAsia="Times New Roman" w:hAnsi="Book Antiqua" w:cs="Times New Roman"/>
          <w:sz w:val="28"/>
          <w:szCs w:val="28"/>
        </w:rPr>
        <w:t>à</w:t>
      </w:r>
      <w:r w:rsidRPr="00BC1928">
        <w:rPr>
          <w:rFonts w:ascii="Book Antiqua" w:eastAsia="Times New Roman" w:hAnsi="Book Antiqua"/>
          <w:sz w:val="28"/>
          <w:szCs w:val="28"/>
        </w:rPr>
        <w:t xml:space="preserve"> dei Padri Fondatori". E la co</w:t>
      </w:r>
      <w:r w:rsidRPr="00BC1928">
        <w:rPr>
          <w:rFonts w:ascii="Book Antiqua" w:eastAsia="Times New Roman" w:hAnsi="Book Antiqua"/>
          <w:sz w:val="28"/>
          <w:szCs w:val="28"/>
        </w:rPr>
        <w:softHyphen/>
        <w:t>stante, ripetuta insistenza sulla neces</w:t>
      </w:r>
      <w:r w:rsidRPr="00BC1928">
        <w:rPr>
          <w:rFonts w:ascii="Book Antiqua" w:eastAsia="Times New Roman" w:hAnsi="Book Antiqua"/>
          <w:sz w:val="28"/>
          <w:szCs w:val="28"/>
        </w:rPr>
        <w:softHyphen/>
        <w:t>sit</w:t>
      </w:r>
      <w:r w:rsidRPr="00BC1928">
        <w:rPr>
          <w:rFonts w:ascii="Book Antiqua" w:eastAsia="Times New Roman" w:hAnsi="Book Antiqua" w:cs="Times New Roman"/>
          <w:sz w:val="28"/>
          <w:szCs w:val="28"/>
        </w:rPr>
        <w:t>à</w:t>
      </w:r>
      <w:r w:rsidRPr="00BC1928">
        <w:rPr>
          <w:rFonts w:ascii="Book Antiqua" w:eastAsia="Times New Roman" w:hAnsi="Book Antiqua"/>
          <w:sz w:val="28"/>
          <w:szCs w:val="28"/>
        </w:rPr>
        <w:t xml:space="preserve"> di tornare alla volont</w:t>
      </w:r>
      <w:r w:rsidRPr="00BC1928">
        <w:rPr>
          <w:rFonts w:ascii="Book Antiqua" w:eastAsia="Times New Roman" w:hAnsi="Book Antiqua" w:cs="Times New Roman"/>
          <w:sz w:val="28"/>
          <w:szCs w:val="28"/>
        </w:rPr>
        <w:t>à</w:t>
      </w:r>
      <w:r w:rsidRPr="00BC1928">
        <w:rPr>
          <w:rFonts w:ascii="Book Antiqua" w:eastAsia="Times New Roman" w:hAnsi="Book Antiqua"/>
          <w:sz w:val="28"/>
          <w:szCs w:val="28"/>
        </w:rPr>
        <w:t xml:space="preserve"> dei Fondatori </w:t>
      </w:r>
      <w:r w:rsidRPr="00BC1928">
        <w:rPr>
          <w:rFonts w:ascii="Book Antiqua" w:eastAsia="Times New Roman" w:hAnsi="Book Antiqua" w:cs="Times New Roman"/>
          <w:sz w:val="28"/>
          <w:szCs w:val="28"/>
        </w:rPr>
        <w:t>è</w:t>
      </w:r>
      <w:r w:rsidRPr="00BC1928">
        <w:rPr>
          <w:rFonts w:ascii="Book Antiqua" w:eastAsia="Times New Roman" w:hAnsi="Book Antiqua"/>
          <w:sz w:val="28"/>
          <w:szCs w:val="28"/>
        </w:rPr>
        <w:t xml:space="preserve"> di per s</w:t>
      </w:r>
      <w:r w:rsidRPr="00BC1928">
        <w:rPr>
          <w:rFonts w:ascii="Book Antiqua" w:eastAsia="Times New Roman" w:hAnsi="Book Antiqua" w:cs="Times New Roman"/>
          <w:sz w:val="28"/>
          <w:szCs w:val="28"/>
        </w:rPr>
        <w:t>é</w:t>
      </w:r>
      <w:r w:rsidRPr="00BC1928">
        <w:rPr>
          <w:rFonts w:ascii="Book Antiqua" w:eastAsia="Times New Roman" w:hAnsi="Book Antiqua"/>
          <w:sz w:val="28"/>
          <w:szCs w:val="28"/>
        </w:rPr>
        <w:t xml:space="preserve"> indicativa del carattere pe</w:t>
      </w:r>
      <w:r w:rsidRPr="00BC1928">
        <w:rPr>
          <w:rFonts w:ascii="Book Antiqua" w:eastAsia="Times New Roman" w:hAnsi="Book Antiqua"/>
          <w:sz w:val="28"/>
          <w:szCs w:val="28"/>
        </w:rPr>
        <w:softHyphen/>
        <w:t>ricolosamente arbitrario delle "opzioni" politiche del Settecento, che solo all'ap</w:t>
      </w:r>
      <w:r w:rsidRPr="00BC1928">
        <w:rPr>
          <w:rFonts w:ascii="Book Antiqua" w:eastAsia="Times New Roman" w:hAnsi="Book Antiqua"/>
          <w:sz w:val="28"/>
          <w:szCs w:val="28"/>
        </w:rPr>
        <w:softHyphen/>
        <w:t xml:space="preserve">parenza sono migliori dei due secoli di conseguenze negative che sono loro seguite. </w:t>
      </w:r>
      <w:r w:rsidRPr="00BC1928">
        <w:rPr>
          <w:rFonts w:ascii="Book Antiqua" w:eastAsia="Times New Roman" w:hAnsi="Book Antiqua" w:cs="Times New Roman"/>
          <w:spacing w:val="-2"/>
          <w:sz w:val="28"/>
          <w:szCs w:val="28"/>
        </w:rPr>
        <w:t>È</w:t>
      </w:r>
      <w:r w:rsidRPr="00BC1928">
        <w:rPr>
          <w:rFonts w:ascii="Book Antiqua" w:eastAsia="Times New Roman" w:hAnsi="Book Antiqua"/>
          <w:spacing w:val="-2"/>
          <w:sz w:val="28"/>
          <w:szCs w:val="28"/>
        </w:rPr>
        <w:t xml:space="preserve"> doveroso notare che ci sono ameri</w:t>
      </w:r>
      <w:r w:rsidRPr="00BC1928">
        <w:rPr>
          <w:rFonts w:ascii="Book Antiqua" w:eastAsia="Times New Roman" w:hAnsi="Book Antiqua"/>
          <w:spacing w:val="-2"/>
          <w:sz w:val="28"/>
          <w:szCs w:val="28"/>
        </w:rPr>
        <w:softHyphen/>
      </w:r>
      <w:r w:rsidRPr="00BC1928">
        <w:rPr>
          <w:rFonts w:ascii="Book Antiqua" w:eastAsia="Times New Roman" w:hAnsi="Book Antiqua"/>
          <w:sz w:val="28"/>
          <w:szCs w:val="28"/>
        </w:rPr>
        <w:t>cani che difendono principi cattolici sen</w:t>
      </w:r>
      <w:r w:rsidRPr="00BC1928">
        <w:rPr>
          <w:rFonts w:ascii="Book Antiqua" w:eastAsia="Times New Roman" w:hAnsi="Book Antiqua"/>
          <w:sz w:val="28"/>
          <w:szCs w:val="28"/>
        </w:rPr>
        <w:softHyphen/>
        <w:t>za cadere in tali tentazioni. Tuttavia, la loro capacit</w:t>
      </w:r>
      <w:r w:rsidRPr="00BC1928">
        <w:rPr>
          <w:rFonts w:ascii="Book Antiqua" w:eastAsia="Times New Roman" w:hAnsi="Book Antiqua" w:cs="Times New Roman"/>
          <w:sz w:val="28"/>
          <w:szCs w:val="28"/>
        </w:rPr>
        <w:t>à</w:t>
      </w:r>
      <w:r w:rsidRPr="00BC1928">
        <w:rPr>
          <w:rFonts w:ascii="Book Antiqua" w:eastAsia="Times New Roman" w:hAnsi="Book Antiqua"/>
          <w:sz w:val="28"/>
          <w:szCs w:val="28"/>
        </w:rPr>
        <w:t xml:space="preserve"> di discutere le conseguen</w:t>
      </w:r>
      <w:r w:rsidRPr="00BC1928">
        <w:rPr>
          <w:rFonts w:ascii="Book Antiqua" w:eastAsia="Times New Roman" w:hAnsi="Book Antiqua"/>
          <w:sz w:val="28"/>
          <w:szCs w:val="28"/>
        </w:rPr>
        <w:softHyphen/>
        <w:t xml:space="preserve">ze dell'americanismo </w:t>
      </w:r>
      <w:r w:rsidRPr="00BC1928">
        <w:rPr>
          <w:rFonts w:ascii="Book Antiqua" w:eastAsia="Times New Roman" w:hAnsi="Book Antiqua" w:cs="Times New Roman"/>
          <w:sz w:val="28"/>
          <w:szCs w:val="28"/>
        </w:rPr>
        <w:t>è</w:t>
      </w:r>
      <w:r w:rsidRPr="00BC1928">
        <w:rPr>
          <w:rFonts w:ascii="Book Antiqua" w:eastAsia="Times New Roman" w:hAnsi="Book Antiqua"/>
          <w:sz w:val="28"/>
          <w:szCs w:val="28"/>
        </w:rPr>
        <w:t xml:space="preserve"> fortemente limi</w:t>
      </w:r>
      <w:r w:rsidRPr="00BC1928">
        <w:rPr>
          <w:rFonts w:ascii="Book Antiqua" w:eastAsia="Times New Roman" w:hAnsi="Book Antiqua"/>
          <w:sz w:val="28"/>
          <w:szCs w:val="28"/>
        </w:rPr>
        <w:softHyphen/>
        <w:t xml:space="preserve">tata </w:t>
      </w:r>
      <w:r w:rsidRPr="00BC1928">
        <w:rPr>
          <w:rFonts w:ascii="Book Antiqua" w:eastAsia="Times New Roman" w:hAnsi="Book Antiqua"/>
          <w:sz w:val="28"/>
          <w:szCs w:val="28"/>
        </w:rPr>
        <w:lastRenderedPageBreak/>
        <w:t xml:space="preserve">dall'influenza sui loro concittadini </w:t>
      </w:r>
      <w:r w:rsidRPr="00BC1928">
        <w:rPr>
          <w:rFonts w:ascii="Book Antiqua" w:eastAsia="Times New Roman" w:hAnsi="Book Antiqua"/>
          <w:spacing w:val="-1"/>
          <w:sz w:val="28"/>
          <w:szCs w:val="28"/>
        </w:rPr>
        <w:t xml:space="preserve">(credenti e non credenti) dell'Indice degli </w:t>
      </w:r>
      <w:r w:rsidRPr="00BC1928">
        <w:rPr>
          <w:rFonts w:ascii="Book Antiqua" w:eastAsia="Times New Roman" w:hAnsi="Book Antiqua"/>
          <w:sz w:val="28"/>
          <w:szCs w:val="28"/>
        </w:rPr>
        <w:t xml:space="preserve">Argomenti Proibiti della religione civile. Questo, ancora una volta, respinge uno ad uno tutte le critiche teologiche, gli strumenti filosofici, storici, psicologici e </w:t>
      </w:r>
      <w:r w:rsidRPr="00BC1928">
        <w:rPr>
          <w:rFonts w:ascii="Book Antiqua" w:eastAsia="Times New Roman" w:hAnsi="Book Antiqua"/>
          <w:spacing w:val="-1"/>
          <w:sz w:val="28"/>
          <w:szCs w:val="28"/>
        </w:rPr>
        <w:t xml:space="preserve">sociologici necessari per smascherare la </w:t>
      </w:r>
      <w:r w:rsidRPr="00BC1928">
        <w:rPr>
          <w:rFonts w:ascii="Book Antiqua" w:eastAsia="Times New Roman" w:hAnsi="Book Antiqua"/>
          <w:sz w:val="28"/>
          <w:szCs w:val="28"/>
        </w:rPr>
        <w:t>frode, additandoli come intrinsecamente pericolosi per il mantenimento di un or</w:t>
      </w:r>
      <w:r w:rsidRPr="00BC1928">
        <w:rPr>
          <w:rFonts w:ascii="Book Antiqua" w:eastAsia="Times New Roman" w:hAnsi="Book Antiqua"/>
          <w:sz w:val="28"/>
          <w:szCs w:val="28"/>
        </w:rPr>
        <w:softHyphen/>
        <w:t xml:space="preserve">dine civile </w:t>
      </w:r>
      <w:r w:rsidRPr="00BC1928">
        <w:rPr>
          <w:rFonts w:ascii="Book Antiqua" w:eastAsia="Times New Roman" w:hAnsi="Book Antiqua"/>
          <w:i/>
          <w:iCs/>
          <w:sz w:val="28"/>
          <w:szCs w:val="28"/>
        </w:rPr>
        <w:t xml:space="preserve">pragmatico </w:t>
      </w:r>
      <w:r w:rsidRPr="00BC1928">
        <w:rPr>
          <w:rFonts w:ascii="Book Antiqua" w:eastAsia="Times New Roman" w:hAnsi="Book Antiqua"/>
          <w:sz w:val="28"/>
          <w:szCs w:val="28"/>
        </w:rPr>
        <w:t>e di un uso del</w:t>
      </w:r>
      <w:r w:rsidRPr="00BC1928">
        <w:rPr>
          <w:rFonts w:ascii="Book Antiqua" w:eastAsia="Times New Roman" w:hAnsi="Book Antiqua"/>
          <w:sz w:val="28"/>
          <w:szCs w:val="28"/>
        </w:rPr>
        <w:softHyphen/>
        <w:t>la libert</w:t>
      </w:r>
      <w:r w:rsidRPr="00BC1928">
        <w:rPr>
          <w:rFonts w:ascii="Book Antiqua" w:eastAsia="Times New Roman" w:hAnsi="Book Antiqua" w:cs="Times New Roman"/>
          <w:sz w:val="28"/>
          <w:szCs w:val="28"/>
        </w:rPr>
        <w:t>à</w:t>
      </w:r>
      <w:r w:rsidRPr="00BC1928">
        <w:rPr>
          <w:rFonts w:ascii="Book Antiqua" w:eastAsia="Times New Roman" w:hAnsi="Book Antiqua"/>
          <w:sz w:val="28"/>
          <w:szCs w:val="28"/>
        </w:rPr>
        <w:t xml:space="preserve"> individuale </w:t>
      </w:r>
      <w:r w:rsidRPr="00BC1928">
        <w:rPr>
          <w:rFonts w:ascii="Book Antiqua" w:eastAsia="Times New Roman" w:hAnsi="Book Antiqua"/>
          <w:i/>
          <w:iCs/>
          <w:sz w:val="28"/>
          <w:szCs w:val="28"/>
        </w:rPr>
        <w:t xml:space="preserve">pratico. </w:t>
      </w:r>
      <w:r w:rsidRPr="00BC1928">
        <w:rPr>
          <w:rFonts w:ascii="Book Antiqua" w:eastAsia="Times New Roman" w:hAnsi="Book Antiqua"/>
          <w:sz w:val="28"/>
          <w:szCs w:val="28"/>
        </w:rPr>
        <w:t>Condanna il desiderio di usare tali strumenti come nient'altro che una mancanza di ovvio "buon senso" da parte di critici fanatici e irrealistici. Tali uomini semplicemente disturbano la quiete e la tranquillit</w:t>
      </w:r>
      <w:r w:rsidRPr="00BC1928">
        <w:rPr>
          <w:rFonts w:ascii="Book Antiqua" w:eastAsia="Times New Roman" w:hAnsi="Book Antiqua" w:cs="Times New Roman"/>
          <w:sz w:val="28"/>
          <w:szCs w:val="28"/>
        </w:rPr>
        <w:t>à</w:t>
      </w:r>
      <w:r w:rsidRPr="00BC1928">
        <w:rPr>
          <w:rFonts w:ascii="Book Antiqua" w:eastAsia="Times New Roman" w:hAnsi="Book Antiqua"/>
          <w:sz w:val="28"/>
          <w:szCs w:val="28"/>
        </w:rPr>
        <w:t xml:space="preserve"> dei vicini e dei fratelli cattolici. E a che sco</w:t>
      </w:r>
      <w:r w:rsidRPr="00BC1928">
        <w:rPr>
          <w:rFonts w:ascii="Book Antiqua" w:eastAsia="Times New Roman" w:hAnsi="Book Antiqua"/>
          <w:sz w:val="28"/>
          <w:szCs w:val="28"/>
        </w:rPr>
        <w:softHyphen/>
        <w:t xml:space="preserve">po? Dopotutto, non ce l'hanno "fatta" anche i cattolici, finanziariamente? Non </w:t>
      </w:r>
      <w:r w:rsidRPr="00BC1928">
        <w:rPr>
          <w:rFonts w:ascii="Book Antiqua" w:eastAsia="Times New Roman" w:hAnsi="Book Antiqua" w:cs="Times New Roman"/>
          <w:sz w:val="28"/>
          <w:szCs w:val="28"/>
        </w:rPr>
        <w:t>è</w:t>
      </w:r>
      <w:r w:rsidRPr="00BC1928">
        <w:rPr>
          <w:rFonts w:ascii="Book Antiqua" w:eastAsia="Times New Roman" w:hAnsi="Book Antiqua"/>
          <w:sz w:val="28"/>
          <w:szCs w:val="28"/>
        </w:rPr>
        <w:t xml:space="preserve"> stato eletto un cattolico presidente nel 1960? Che cos'altro conta veramente per uomini liberi </w:t>
      </w:r>
      <w:r w:rsidRPr="00BC1928">
        <w:rPr>
          <w:rFonts w:ascii="Book Antiqua" w:eastAsia="Times New Roman" w:hAnsi="Book Antiqua"/>
          <w:i/>
          <w:iCs/>
          <w:sz w:val="28"/>
          <w:szCs w:val="28"/>
        </w:rPr>
        <w:t xml:space="preserve">pratici, </w:t>
      </w:r>
      <w:r w:rsidRPr="00BC1928">
        <w:rPr>
          <w:rFonts w:ascii="Book Antiqua" w:eastAsia="Times New Roman" w:hAnsi="Book Antiqua"/>
          <w:sz w:val="28"/>
          <w:szCs w:val="28"/>
        </w:rPr>
        <w:t xml:space="preserve">nella sfera del temporale? </w:t>
      </w:r>
      <w:r w:rsidRPr="00BC1928">
        <w:rPr>
          <w:rFonts w:ascii="Book Antiqua" w:hAnsi="Book Antiqua"/>
          <w:sz w:val="28"/>
          <w:szCs w:val="28"/>
        </w:rPr>
        <w:t>Se i difensori della verit</w:t>
      </w:r>
      <w:r w:rsidRPr="00BC1928">
        <w:rPr>
          <w:rFonts w:ascii="Book Antiqua" w:eastAsia="Times New Roman" w:hAnsi="Book Antiqua" w:cs="Times New Roman"/>
          <w:sz w:val="28"/>
          <w:szCs w:val="28"/>
        </w:rPr>
        <w:t>à</w:t>
      </w:r>
      <w:r w:rsidRPr="00BC1928">
        <w:rPr>
          <w:rFonts w:ascii="Book Antiqua" w:eastAsia="Times New Roman" w:hAnsi="Book Antiqua"/>
          <w:sz w:val="28"/>
          <w:szCs w:val="28"/>
        </w:rPr>
        <w:t xml:space="preserve"> cattolica ri</w:t>
      </w:r>
      <w:r w:rsidRPr="00BC1928">
        <w:rPr>
          <w:rFonts w:ascii="Book Antiqua" w:eastAsia="Times New Roman" w:hAnsi="Book Antiqua"/>
          <w:sz w:val="28"/>
          <w:szCs w:val="28"/>
        </w:rPr>
        <w:softHyphen/>
      </w:r>
      <w:r w:rsidRPr="00BC1928">
        <w:rPr>
          <w:rFonts w:ascii="Book Antiqua" w:eastAsia="Times New Roman" w:hAnsi="Book Antiqua"/>
          <w:spacing w:val="-1"/>
          <w:sz w:val="28"/>
          <w:szCs w:val="28"/>
        </w:rPr>
        <w:t xml:space="preserve">spondono a tale argomento e cercano di </w:t>
      </w:r>
      <w:r w:rsidRPr="00BC1928">
        <w:rPr>
          <w:rFonts w:ascii="Book Antiqua" w:eastAsia="Times New Roman" w:hAnsi="Book Antiqua"/>
          <w:sz w:val="28"/>
          <w:szCs w:val="28"/>
        </w:rPr>
        <w:t xml:space="preserve">dimostrare i pericoli </w:t>
      </w:r>
      <w:r w:rsidRPr="00BC1928">
        <w:rPr>
          <w:rFonts w:ascii="Book Antiqua" w:eastAsia="Times New Roman" w:hAnsi="Book Antiqua"/>
          <w:i/>
          <w:iCs/>
          <w:sz w:val="28"/>
          <w:szCs w:val="28"/>
        </w:rPr>
        <w:t xml:space="preserve">pratici </w:t>
      </w:r>
      <w:r w:rsidRPr="00BC1928">
        <w:rPr>
          <w:rFonts w:ascii="Book Antiqua" w:eastAsia="Times New Roman" w:hAnsi="Book Antiqua"/>
          <w:sz w:val="28"/>
          <w:szCs w:val="28"/>
        </w:rPr>
        <w:t>a lungo ter</w:t>
      </w:r>
      <w:r w:rsidRPr="00BC1928">
        <w:rPr>
          <w:rFonts w:ascii="Book Antiqua" w:eastAsia="Times New Roman" w:hAnsi="Book Antiqua"/>
          <w:sz w:val="28"/>
          <w:szCs w:val="28"/>
        </w:rPr>
        <w:softHyphen/>
        <w:t>mine del pluralismo americanista - e so</w:t>
      </w:r>
      <w:r w:rsidRPr="00BC1928">
        <w:rPr>
          <w:rFonts w:ascii="Book Antiqua" w:eastAsia="Times New Roman" w:hAnsi="Book Antiqua"/>
          <w:sz w:val="28"/>
          <w:szCs w:val="28"/>
        </w:rPr>
        <w:softHyphen/>
      </w:r>
      <w:r w:rsidRPr="00BC1928">
        <w:rPr>
          <w:rFonts w:ascii="Book Antiqua" w:eastAsia="Times New Roman" w:hAnsi="Book Antiqua"/>
          <w:spacing w:val="-2"/>
          <w:sz w:val="28"/>
          <w:szCs w:val="28"/>
        </w:rPr>
        <w:t xml:space="preserve">prattutto la sua creazione di uno </w:t>
      </w:r>
      <w:r w:rsidRPr="00BC1928">
        <w:rPr>
          <w:rFonts w:ascii="Book Antiqua" w:eastAsia="Times New Roman" w:hAnsi="Book Antiqua"/>
          <w:i/>
          <w:iCs/>
          <w:spacing w:val="-2"/>
          <w:sz w:val="28"/>
          <w:szCs w:val="28"/>
        </w:rPr>
        <w:t>pseudo</w:t>
      </w:r>
      <w:r w:rsidRPr="00BC1928">
        <w:rPr>
          <w:rFonts w:ascii="Book Antiqua" w:eastAsia="Times New Roman" w:hAnsi="Book Antiqua"/>
          <w:i/>
          <w:iCs/>
          <w:spacing w:val="-2"/>
          <w:sz w:val="28"/>
          <w:szCs w:val="28"/>
        </w:rPr>
        <w:softHyphen/>
        <w:t xml:space="preserve">ordine </w:t>
      </w:r>
      <w:r w:rsidRPr="00BC1928">
        <w:rPr>
          <w:rFonts w:ascii="Book Antiqua" w:eastAsia="Times New Roman" w:hAnsi="Book Antiqua"/>
          <w:spacing w:val="-2"/>
          <w:sz w:val="28"/>
          <w:szCs w:val="28"/>
        </w:rPr>
        <w:t>in cui la volont</w:t>
      </w:r>
      <w:r w:rsidRPr="00BC1928">
        <w:rPr>
          <w:rFonts w:ascii="Book Antiqua" w:eastAsia="Times New Roman" w:hAnsi="Book Antiqua" w:cs="Times New Roman"/>
          <w:spacing w:val="-2"/>
          <w:sz w:val="28"/>
          <w:szCs w:val="28"/>
        </w:rPr>
        <w:t>à</w:t>
      </w:r>
      <w:r w:rsidRPr="00BC1928">
        <w:rPr>
          <w:rFonts w:ascii="Book Antiqua" w:eastAsia="Times New Roman" w:hAnsi="Book Antiqua"/>
          <w:spacing w:val="-2"/>
          <w:sz w:val="28"/>
          <w:szCs w:val="28"/>
        </w:rPr>
        <w:t xml:space="preserve"> del pi</w:t>
      </w:r>
      <w:r w:rsidRPr="00BC1928">
        <w:rPr>
          <w:rFonts w:ascii="Book Antiqua" w:eastAsia="Times New Roman" w:hAnsi="Book Antiqua" w:cs="Times New Roman"/>
          <w:spacing w:val="-2"/>
          <w:sz w:val="28"/>
          <w:szCs w:val="28"/>
        </w:rPr>
        <w:t>ù</w:t>
      </w:r>
      <w:r w:rsidRPr="00BC1928">
        <w:rPr>
          <w:rFonts w:ascii="Book Antiqua" w:eastAsia="Times New Roman" w:hAnsi="Book Antiqua"/>
          <w:spacing w:val="-2"/>
          <w:sz w:val="28"/>
          <w:szCs w:val="28"/>
        </w:rPr>
        <w:t xml:space="preserve"> forte domi</w:t>
      </w:r>
      <w:r w:rsidRPr="00BC1928">
        <w:rPr>
          <w:rFonts w:ascii="Book Antiqua" w:eastAsia="Times New Roman" w:hAnsi="Book Antiqua"/>
          <w:spacing w:val="-2"/>
          <w:sz w:val="28"/>
          <w:szCs w:val="28"/>
        </w:rPr>
        <w:softHyphen/>
      </w:r>
      <w:r w:rsidRPr="00BC1928">
        <w:rPr>
          <w:rFonts w:ascii="Book Antiqua" w:eastAsia="Times New Roman" w:hAnsi="Book Antiqua"/>
          <w:spacing w:val="-1"/>
          <w:sz w:val="28"/>
          <w:szCs w:val="28"/>
        </w:rPr>
        <w:t xml:space="preserve">na - sono subito evocate, per soffocare il </w:t>
      </w:r>
      <w:r w:rsidRPr="00BC1928">
        <w:rPr>
          <w:rFonts w:ascii="Book Antiqua" w:eastAsia="Times New Roman" w:hAnsi="Book Antiqua"/>
          <w:spacing w:val="-2"/>
          <w:sz w:val="28"/>
          <w:szCs w:val="28"/>
        </w:rPr>
        <w:t>dialogo, l'indiscutibile "divinit</w:t>
      </w:r>
      <w:r w:rsidRPr="00BC1928">
        <w:rPr>
          <w:rFonts w:ascii="Book Antiqua" w:eastAsia="Times New Roman" w:hAnsi="Book Antiqua" w:cs="Times New Roman"/>
          <w:spacing w:val="-2"/>
          <w:sz w:val="28"/>
          <w:szCs w:val="28"/>
        </w:rPr>
        <w:t>à</w:t>
      </w:r>
      <w:r w:rsidRPr="00BC1928">
        <w:rPr>
          <w:rFonts w:ascii="Book Antiqua" w:eastAsia="Times New Roman" w:hAnsi="Book Antiqua"/>
          <w:spacing w:val="-2"/>
          <w:sz w:val="28"/>
          <w:szCs w:val="28"/>
        </w:rPr>
        <w:t>" e la bont</w:t>
      </w:r>
      <w:r w:rsidRPr="00BC1928">
        <w:rPr>
          <w:rFonts w:ascii="Book Antiqua" w:eastAsia="Times New Roman" w:hAnsi="Book Antiqua" w:cs="Times New Roman"/>
          <w:spacing w:val="-2"/>
          <w:sz w:val="28"/>
          <w:szCs w:val="28"/>
        </w:rPr>
        <w:t xml:space="preserve">à </w:t>
      </w:r>
      <w:r w:rsidRPr="00BC1928">
        <w:rPr>
          <w:rFonts w:ascii="Book Antiqua" w:eastAsia="Times New Roman" w:hAnsi="Book Antiqua"/>
          <w:spacing w:val="-3"/>
          <w:sz w:val="28"/>
          <w:szCs w:val="28"/>
        </w:rPr>
        <w:t xml:space="preserve">innata della "American Way", L'apologeta </w:t>
      </w:r>
      <w:r w:rsidRPr="00BC1928">
        <w:rPr>
          <w:rFonts w:ascii="Book Antiqua" w:eastAsia="Times New Roman" w:hAnsi="Book Antiqua" w:cs="Times New Roman"/>
          <w:spacing w:val="-2"/>
          <w:sz w:val="28"/>
          <w:szCs w:val="28"/>
        </w:rPr>
        <w:t>è</w:t>
      </w:r>
      <w:r w:rsidRPr="00BC1928">
        <w:rPr>
          <w:rFonts w:ascii="Book Antiqua" w:eastAsia="Times New Roman" w:hAnsi="Book Antiqua"/>
          <w:spacing w:val="-2"/>
          <w:sz w:val="28"/>
          <w:szCs w:val="28"/>
        </w:rPr>
        <w:t xml:space="preserve"> cos</w:t>
      </w:r>
      <w:r w:rsidRPr="00BC1928">
        <w:rPr>
          <w:rFonts w:ascii="Book Antiqua" w:eastAsia="Times New Roman" w:hAnsi="Book Antiqua" w:cs="Times New Roman"/>
          <w:spacing w:val="-2"/>
          <w:sz w:val="28"/>
          <w:szCs w:val="28"/>
        </w:rPr>
        <w:t>ì</w:t>
      </w:r>
      <w:r w:rsidRPr="00BC1928">
        <w:rPr>
          <w:rFonts w:ascii="Book Antiqua" w:eastAsia="Times New Roman" w:hAnsi="Book Antiqua"/>
          <w:spacing w:val="-2"/>
          <w:sz w:val="28"/>
          <w:szCs w:val="28"/>
        </w:rPr>
        <w:t xml:space="preserve"> accusato di poca fede nella natura </w:t>
      </w:r>
      <w:r w:rsidRPr="00BC1928">
        <w:rPr>
          <w:rFonts w:ascii="Book Antiqua" w:eastAsia="Times New Roman" w:hAnsi="Book Antiqua"/>
          <w:spacing w:val="-1"/>
          <w:sz w:val="28"/>
          <w:szCs w:val="28"/>
        </w:rPr>
        <w:t xml:space="preserve">"cristiana" del sistema - anche se questo </w:t>
      </w:r>
      <w:r w:rsidRPr="00BC1928">
        <w:rPr>
          <w:rFonts w:ascii="Book Antiqua" w:eastAsia="Times New Roman" w:hAnsi="Book Antiqua"/>
          <w:sz w:val="28"/>
          <w:szCs w:val="28"/>
        </w:rPr>
        <w:t xml:space="preserve">si rivela attraverso la </w:t>
      </w:r>
      <w:r w:rsidRPr="00BC1928">
        <w:rPr>
          <w:rFonts w:ascii="Book Antiqua" w:eastAsia="Times New Roman" w:hAnsi="Book Antiqua"/>
          <w:i/>
          <w:iCs/>
          <w:sz w:val="28"/>
          <w:szCs w:val="28"/>
        </w:rPr>
        <w:t>volont</w:t>
      </w:r>
      <w:r w:rsidRPr="00BC1928">
        <w:rPr>
          <w:rFonts w:ascii="Book Antiqua" w:eastAsia="Times New Roman" w:hAnsi="Book Antiqua" w:cs="Times New Roman"/>
          <w:i/>
          <w:iCs/>
          <w:sz w:val="28"/>
          <w:szCs w:val="28"/>
        </w:rPr>
        <w:t>à</w:t>
      </w:r>
      <w:r w:rsidRPr="00BC1928">
        <w:rPr>
          <w:rFonts w:ascii="Book Antiqua" w:eastAsia="Times New Roman" w:hAnsi="Book Antiqua"/>
          <w:i/>
          <w:iCs/>
          <w:sz w:val="28"/>
          <w:szCs w:val="28"/>
        </w:rPr>
        <w:t xml:space="preserve"> </w:t>
      </w:r>
      <w:r w:rsidRPr="00BC1928">
        <w:rPr>
          <w:rFonts w:ascii="Book Antiqua" w:eastAsia="Times New Roman" w:hAnsi="Book Antiqua"/>
          <w:sz w:val="28"/>
          <w:szCs w:val="28"/>
        </w:rPr>
        <w:t xml:space="preserve">soggettiva </w:t>
      </w:r>
      <w:r w:rsidRPr="00BC1928">
        <w:rPr>
          <w:rFonts w:ascii="Book Antiqua" w:eastAsia="Times New Roman" w:hAnsi="Book Antiqua"/>
          <w:spacing w:val="-3"/>
          <w:sz w:val="28"/>
          <w:szCs w:val="28"/>
        </w:rPr>
        <w:t xml:space="preserve">dei Padri Fondatori ed </w:t>
      </w:r>
      <w:r w:rsidRPr="00BC1928">
        <w:rPr>
          <w:rFonts w:ascii="Book Antiqua" w:eastAsia="Times New Roman" w:hAnsi="Book Antiqua" w:cs="Times New Roman"/>
          <w:spacing w:val="-3"/>
          <w:sz w:val="28"/>
          <w:szCs w:val="28"/>
        </w:rPr>
        <w:t>è</w:t>
      </w:r>
      <w:r w:rsidRPr="00BC1928">
        <w:rPr>
          <w:rFonts w:ascii="Book Antiqua" w:eastAsia="Times New Roman" w:hAnsi="Book Antiqua"/>
          <w:spacing w:val="-3"/>
          <w:sz w:val="28"/>
          <w:szCs w:val="28"/>
        </w:rPr>
        <w:t xml:space="preserve"> interpretato dagli </w:t>
      </w:r>
      <w:r w:rsidRPr="00BC1928">
        <w:rPr>
          <w:rFonts w:ascii="Book Antiqua" w:eastAsia="Times New Roman" w:hAnsi="Book Antiqua"/>
          <w:sz w:val="28"/>
          <w:szCs w:val="28"/>
        </w:rPr>
        <w:t>uomini forti del momento. A questo pun</w:t>
      </w:r>
      <w:r w:rsidRPr="00BC1928">
        <w:rPr>
          <w:rFonts w:ascii="Book Antiqua" w:eastAsia="Times New Roman" w:hAnsi="Book Antiqua"/>
          <w:sz w:val="28"/>
          <w:szCs w:val="28"/>
        </w:rPr>
        <w:softHyphen/>
      </w:r>
      <w:r w:rsidRPr="00BC1928">
        <w:rPr>
          <w:rFonts w:ascii="Book Antiqua" w:eastAsia="Times New Roman" w:hAnsi="Book Antiqua"/>
          <w:spacing w:val="-2"/>
          <w:sz w:val="28"/>
          <w:szCs w:val="28"/>
        </w:rPr>
        <w:t xml:space="preserve">to, i difensori della Fede sono condannati </w:t>
      </w:r>
      <w:r w:rsidRPr="00BC1928">
        <w:rPr>
          <w:rFonts w:ascii="Book Antiqua" w:eastAsia="Times New Roman" w:hAnsi="Book Antiqua"/>
          <w:spacing w:val="-1"/>
          <w:sz w:val="28"/>
          <w:szCs w:val="28"/>
        </w:rPr>
        <w:t>per il loro cinico rifiuto della "ultima e mi</w:t>
      </w:r>
      <w:r w:rsidRPr="00BC1928">
        <w:rPr>
          <w:rFonts w:ascii="Book Antiqua" w:eastAsia="Times New Roman" w:hAnsi="Book Antiqua"/>
          <w:spacing w:val="-1"/>
          <w:sz w:val="28"/>
          <w:szCs w:val="28"/>
        </w:rPr>
        <w:softHyphen/>
      </w:r>
      <w:r w:rsidRPr="00BC1928">
        <w:rPr>
          <w:rFonts w:ascii="Book Antiqua" w:eastAsia="Times New Roman" w:hAnsi="Book Antiqua"/>
          <w:spacing w:val="-3"/>
          <w:sz w:val="28"/>
          <w:szCs w:val="28"/>
        </w:rPr>
        <w:t xml:space="preserve">gliore speranza", data da Dio, per la pace </w:t>
      </w:r>
      <w:r w:rsidRPr="00BC1928">
        <w:rPr>
          <w:rFonts w:ascii="Book Antiqua" w:eastAsia="Times New Roman" w:hAnsi="Book Antiqua"/>
          <w:spacing w:val="-1"/>
          <w:sz w:val="28"/>
          <w:szCs w:val="28"/>
        </w:rPr>
        <w:t>sociale e la libert</w:t>
      </w:r>
      <w:r w:rsidRPr="00BC1928">
        <w:rPr>
          <w:rFonts w:ascii="Book Antiqua" w:eastAsia="Times New Roman" w:hAnsi="Book Antiqua" w:cs="Times New Roman"/>
          <w:spacing w:val="-1"/>
          <w:sz w:val="28"/>
          <w:szCs w:val="28"/>
        </w:rPr>
        <w:t>à</w:t>
      </w:r>
      <w:r w:rsidRPr="00BC1928">
        <w:rPr>
          <w:rFonts w:ascii="Book Antiqua" w:eastAsia="Times New Roman" w:hAnsi="Book Antiqua"/>
          <w:spacing w:val="-1"/>
          <w:sz w:val="28"/>
          <w:szCs w:val="28"/>
        </w:rPr>
        <w:t xml:space="preserve"> individuale; sono con</w:t>
      </w:r>
      <w:r w:rsidRPr="00BC1928">
        <w:rPr>
          <w:rFonts w:ascii="Book Antiqua" w:eastAsia="Times New Roman" w:hAnsi="Book Antiqua"/>
          <w:spacing w:val="-1"/>
          <w:sz w:val="28"/>
          <w:szCs w:val="28"/>
        </w:rPr>
        <w:softHyphen/>
      </w:r>
      <w:r w:rsidRPr="00BC1928">
        <w:rPr>
          <w:rFonts w:ascii="Book Antiqua" w:eastAsia="Times New Roman" w:hAnsi="Book Antiqua"/>
          <w:spacing w:val="-2"/>
          <w:sz w:val="28"/>
          <w:szCs w:val="28"/>
        </w:rPr>
        <w:t xml:space="preserve">dannati per la loro sfacciata mancanza di </w:t>
      </w:r>
      <w:r w:rsidRPr="00BC1928">
        <w:rPr>
          <w:rFonts w:ascii="Book Antiqua" w:eastAsia="Times New Roman" w:hAnsi="Book Antiqua"/>
          <w:spacing w:val="-1"/>
          <w:sz w:val="28"/>
          <w:szCs w:val="28"/>
        </w:rPr>
        <w:t>carit</w:t>
      </w:r>
      <w:r w:rsidRPr="00BC1928">
        <w:rPr>
          <w:rFonts w:ascii="Book Antiqua" w:eastAsia="Times New Roman" w:hAnsi="Book Antiqua" w:cs="Times New Roman"/>
          <w:spacing w:val="-1"/>
          <w:sz w:val="28"/>
          <w:szCs w:val="28"/>
        </w:rPr>
        <w:t>à</w:t>
      </w:r>
      <w:r w:rsidRPr="00BC1928">
        <w:rPr>
          <w:rFonts w:ascii="Book Antiqua" w:eastAsia="Times New Roman" w:hAnsi="Book Antiqua"/>
          <w:spacing w:val="-1"/>
          <w:sz w:val="28"/>
          <w:szCs w:val="28"/>
        </w:rPr>
        <w:t xml:space="preserve"> per l'umanit</w:t>
      </w:r>
      <w:r w:rsidRPr="00BC1928">
        <w:rPr>
          <w:rFonts w:ascii="Book Antiqua" w:eastAsia="Times New Roman" w:hAnsi="Book Antiqua" w:cs="Times New Roman"/>
          <w:spacing w:val="-1"/>
          <w:sz w:val="28"/>
          <w:szCs w:val="28"/>
        </w:rPr>
        <w:t>à</w:t>
      </w:r>
      <w:r w:rsidRPr="00BC1928">
        <w:rPr>
          <w:rFonts w:ascii="Book Antiqua" w:eastAsia="Times New Roman" w:hAnsi="Book Antiqua"/>
          <w:spacing w:val="-1"/>
          <w:sz w:val="28"/>
          <w:szCs w:val="28"/>
        </w:rPr>
        <w:t xml:space="preserve"> sofferente. </w:t>
      </w:r>
      <w:r w:rsidRPr="00BC1928">
        <w:rPr>
          <w:rFonts w:ascii="Book Antiqua" w:hAnsi="Book Antiqua"/>
          <w:sz w:val="28"/>
          <w:szCs w:val="28"/>
        </w:rPr>
        <w:t xml:space="preserve">Se tali cattolici persistono nella loro </w:t>
      </w:r>
      <w:r w:rsidRPr="00BC1928">
        <w:rPr>
          <w:rFonts w:ascii="Book Antiqua" w:hAnsi="Book Antiqua"/>
          <w:spacing w:val="-1"/>
          <w:sz w:val="28"/>
          <w:szCs w:val="28"/>
        </w:rPr>
        <w:t>posizione e sottolineano di essere sotto</w:t>
      </w:r>
      <w:r w:rsidRPr="00BC1928">
        <w:rPr>
          <w:rFonts w:ascii="Book Antiqua" w:hAnsi="Book Antiqua"/>
          <w:spacing w:val="-1"/>
          <w:sz w:val="28"/>
          <w:szCs w:val="28"/>
        </w:rPr>
        <w:softHyphen/>
      </w:r>
      <w:r w:rsidRPr="00BC1928">
        <w:rPr>
          <w:rFonts w:ascii="Book Antiqua" w:hAnsi="Book Antiqua"/>
          <w:sz w:val="28"/>
          <w:szCs w:val="28"/>
        </w:rPr>
        <w:t>posti ad un attacco irrazionale, essendo stati accusati allo steso tempo di impra</w:t>
      </w:r>
      <w:r w:rsidRPr="00BC1928">
        <w:rPr>
          <w:rFonts w:ascii="Book Antiqua" w:hAnsi="Book Antiqua"/>
          <w:sz w:val="28"/>
          <w:szCs w:val="28"/>
        </w:rPr>
        <w:softHyphen/>
        <w:t>ticabilit</w:t>
      </w:r>
      <w:r w:rsidRPr="00BC1928">
        <w:rPr>
          <w:rFonts w:ascii="Book Antiqua" w:eastAsia="Times New Roman" w:hAnsi="Book Antiqua" w:cs="Times New Roman"/>
          <w:sz w:val="28"/>
          <w:szCs w:val="28"/>
        </w:rPr>
        <w:t>à</w:t>
      </w:r>
      <w:r w:rsidRPr="00BC1928">
        <w:rPr>
          <w:rFonts w:ascii="Book Antiqua" w:eastAsia="Times New Roman" w:hAnsi="Book Antiqua"/>
          <w:sz w:val="28"/>
          <w:szCs w:val="28"/>
        </w:rPr>
        <w:t>, ingenuit</w:t>
      </w:r>
      <w:r w:rsidRPr="00BC1928">
        <w:rPr>
          <w:rFonts w:ascii="Book Antiqua" w:eastAsia="Times New Roman" w:hAnsi="Book Antiqua" w:cs="Times New Roman"/>
          <w:sz w:val="28"/>
          <w:szCs w:val="28"/>
        </w:rPr>
        <w:t>à</w:t>
      </w:r>
      <w:r w:rsidRPr="00BC1928">
        <w:rPr>
          <w:rFonts w:ascii="Book Antiqua" w:eastAsia="Times New Roman" w:hAnsi="Book Antiqua"/>
          <w:sz w:val="28"/>
          <w:szCs w:val="28"/>
        </w:rPr>
        <w:t xml:space="preserve"> e cinismo infedele, l'inquisizione del magistero pluralista americanista scatena tutte le armi a sua disposizione. Essi vengono ridicolizzati per la loro anti-patriottica messa in di</w:t>
      </w:r>
      <w:r w:rsidRPr="00BC1928">
        <w:rPr>
          <w:rFonts w:ascii="Book Antiqua" w:eastAsia="Times New Roman" w:hAnsi="Book Antiqua"/>
          <w:sz w:val="28"/>
          <w:szCs w:val="28"/>
        </w:rPr>
        <w:softHyphen/>
        <w:t xml:space="preserve">scussione deir'American Way". Come nemici dell'unica via divina per la pace </w:t>
      </w:r>
      <w:r w:rsidRPr="00BC1928">
        <w:rPr>
          <w:rFonts w:ascii="Book Antiqua" w:eastAsia="Times New Roman" w:hAnsi="Book Antiqua"/>
          <w:spacing w:val="-1"/>
          <w:sz w:val="28"/>
          <w:szCs w:val="28"/>
        </w:rPr>
        <w:t>e la libert</w:t>
      </w:r>
      <w:r w:rsidRPr="00BC1928">
        <w:rPr>
          <w:rFonts w:ascii="Book Antiqua" w:eastAsia="Times New Roman" w:hAnsi="Book Antiqua" w:cs="Times New Roman"/>
          <w:spacing w:val="-1"/>
          <w:sz w:val="28"/>
          <w:szCs w:val="28"/>
        </w:rPr>
        <w:t>à</w:t>
      </w:r>
      <w:r w:rsidRPr="00BC1928">
        <w:rPr>
          <w:rFonts w:ascii="Book Antiqua" w:eastAsia="Times New Roman" w:hAnsi="Book Antiqua"/>
          <w:spacing w:val="-1"/>
          <w:sz w:val="28"/>
          <w:szCs w:val="28"/>
        </w:rPr>
        <w:t xml:space="preserve">, sono anche denunciati come </w:t>
      </w:r>
      <w:r w:rsidRPr="00BC1928">
        <w:rPr>
          <w:rFonts w:ascii="Book Antiqua" w:eastAsia="Times New Roman" w:hAnsi="Book Antiqua"/>
          <w:sz w:val="28"/>
          <w:szCs w:val="28"/>
        </w:rPr>
        <w:t>guerrafondai, fascisti, antisemiti, fomen</w:t>
      </w:r>
      <w:r w:rsidRPr="00BC1928">
        <w:rPr>
          <w:rFonts w:ascii="Book Antiqua" w:eastAsia="Times New Roman" w:hAnsi="Book Antiqua"/>
          <w:sz w:val="28"/>
          <w:szCs w:val="28"/>
        </w:rPr>
        <w:softHyphen/>
        <w:t xml:space="preserve">tatori di genocidio, terroristi, e, </w:t>
      </w:r>
      <w:r w:rsidRPr="00BC1928">
        <w:rPr>
          <w:rFonts w:ascii="Book Antiqua" w:eastAsia="Times New Roman" w:hAnsi="Book Antiqua"/>
          <w:i/>
          <w:iCs/>
          <w:sz w:val="28"/>
          <w:szCs w:val="28"/>
        </w:rPr>
        <w:t xml:space="preserve">last but </w:t>
      </w:r>
      <w:r w:rsidRPr="00BC1928">
        <w:rPr>
          <w:rFonts w:ascii="Book Antiqua" w:eastAsia="Times New Roman" w:hAnsi="Book Antiqua"/>
          <w:i/>
          <w:iCs/>
          <w:spacing w:val="-2"/>
          <w:sz w:val="28"/>
          <w:szCs w:val="28"/>
        </w:rPr>
        <w:t xml:space="preserve">not least, </w:t>
      </w:r>
      <w:r w:rsidRPr="00BC1928">
        <w:rPr>
          <w:rFonts w:ascii="Book Antiqua" w:eastAsia="Times New Roman" w:hAnsi="Book Antiqua"/>
          <w:spacing w:val="-2"/>
          <w:sz w:val="28"/>
          <w:szCs w:val="28"/>
        </w:rPr>
        <w:t xml:space="preserve">come semplici pazzi che hanno </w:t>
      </w:r>
      <w:r w:rsidRPr="00BC1928">
        <w:rPr>
          <w:rFonts w:ascii="Book Antiqua" w:eastAsia="Times New Roman" w:hAnsi="Book Antiqua"/>
          <w:sz w:val="28"/>
          <w:szCs w:val="28"/>
        </w:rPr>
        <w:t xml:space="preserve">bisogno di terapia psicologica, piuttosto </w:t>
      </w:r>
      <w:r w:rsidRPr="00BC1928">
        <w:rPr>
          <w:rFonts w:ascii="Book Antiqua" w:eastAsia="Times New Roman" w:hAnsi="Book Antiqua"/>
          <w:spacing w:val="-1"/>
          <w:sz w:val="28"/>
          <w:szCs w:val="28"/>
        </w:rPr>
        <w:t xml:space="preserve">che di una risposta intellettuale. </w:t>
      </w:r>
      <w:r w:rsidRPr="00BC1928">
        <w:rPr>
          <w:rFonts w:ascii="Book Antiqua" w:hAnsi="Book Antiqua"/>
          <w:spacing w:val="-2"/>
          <w:sz w:val="28"/>
          <w:szCs w:val="28"/>
        </w:rPr>
        <w:t>Pochi cattolici hanno la forza per rag</w:t>
      </w:r>
      <w:r w:rsidRPr="00BC1928">
        <w:rPr>
          <w:rFonts w:ascii="Book Antiqua" w:hAnsi="Book Antiqua"/>
          <w:spacing w:val="-2"/>
          <w:sz w:val="28"/>
          <w:szCs w:val="28"/>
        </w:rPr>
        <w:softHyphen/>
        <w:t xml:space="preserve">giungere questa fase finale di un dialogo </w:t>
      </w:r>
      <w:r w:rsidRPr="00BC1928">
        <w:rPr>
          <w:rFonts w:ascii="Book Antiqua" w:hAnsi="Book Antiqua"/>
          <w:sz w:val="28"/>
          <w:szCs w:val="28"/>
        </w:rPr>
        <w:t xml:space="preserve">non riuscito. E quelle anime resistenti che potrebbero </w:t>
      </w:r>
      <w:r w:rsidRPr="00BC1928">
        <w:rPr>
          <w:rFonts w:ascii="Book Antiqua" w:hAnsi="Book Antiqua"/>
          <w:sz w:val="28"/>
          <w:szCs w:val="28"/>
        </w:rPr>
        <w:lastRenderedPageBreak/>
        <w:t>possedere la volont</w:t>
      </w:r>
      <w:r w:rsidRPr="00BC1928">
        <w:rPr>
          <w:rFonts w:ascii="Book Antiqua" w:eastAsia="Times New Roman" w:hAnsi="Book Antiqua" w:cs="Times New Roman"/>
          <w:sz w:val="28"/>
          <w:szCs w:val="28"/>
        </w:rPr>
        <w:t>à</w:t>
      </w:r>
      <w:r w:rsidRPr="00BC1928">
        <w:rPr>
          <w:rFonts w:ascii="Book Antiqua" w:eastAsia="Times New Roman" w:hAnsi="Book Antiqua"/>
          <w:sz w:val="28"/>
          <w:szCs w:val="28"/>
        </w:rPr>
        <w:t xml:space="preserve"> di combattere ancora scoprono che l'am</w:t>
      </w:r>
      <w:r w:rsidRPr="00BC1928">
        <w:rPr>
          <w:rFonts w:ascii="Book Antiqua" w:eastAsia="Times New Roman" w:hAnsi="Book Antiqua"/>
          <w:sz w:val="28"/>
          <w:szCs w:val="28"/>
        </w:rPr>
        <w:softHyphen/>
        <w:t>biente materialista senza piet</w:t>
      </w:r>
      <w:r w:rsidRPr="00BC1928">
        <w:rPr>
          <w:rFonts w:ascii="Book Antiqua" w:eastAsia="Times New Roman" w:hAnsi="Book Antiqua" w:cs="Times New Roman"/>
          <w:sz w:val="28"/>
          <w:szCs w:val="28"/>
        </w:rPr>
        <w:t>à</w:t>
      </w:r>
      <w:r w:rsidRPr="00BC1928">
        <w:rPr>
          <w:rFonts w:ascii="Book Antiqua" w:eastAsia="Times New Roman" w:hAnsi="Book Antiqua"/>
          <w:sz w:val="28"/>
          <w:szCs w:val="28"/>
        </w:rPr>
        <w:t xml:space="preserve"> costruito </w:t>
      </w:r>
      <w:r w:rsidRPr="00BC1928">
        <w:rPr>
          <w:rFonts w:ascii="Book Antiqua" w:eastAsia="Times New Roman" w:hAnsi="Book Antiqua"/>
          <w:spacing w:val="-2"/>
          <w:sz w:val="28"/>
          <w:szCs w:val="28"/>
        </w:rPr>
        <w:t xml:space="preserve">dal sistema pluralista americanista rende </w:t>
      </w:r>
      <w:r w:rsidRPr="00BC1928">
        <w:rPr>
          <w:rFonts w:ascii="Book Antiqua" w:eastAsia="Times New Roman" w:hAnsi="Book Antiqua"/>
          <w:spacing w:val="-3"/>
          <w:sz w:val="28"/>
          <w:szCs w:val="28"/>
        </w:rPr>
        <w:t>difficile per loro continuare. Che l'ambien</w:t>
      </w:r>
      <w:r w:rsidRPr="00BC1928">
        <w:rPr>
          <w:rFonts w:ascii="Book Antiqua" w:eastAsia="Times New Roman" w:hAnsi="Book Antiqua"/>
          <w:spacing w:val="-3"/>
          <w:sz w:val="28"/>
          <w:szCs w:val="28"/>
        </w:rPr>
        <w:softHyphen/>
      </w:r>
      <w:r w:rsidRPr="00BC1928">
        <w:rPr>
          <w:rFonts w:ascii="Book Antiqua" w:eastAsia="Times New Roman" w:hAnsi="Book Antiqua"/>
          <w:sz w:val="28"/>
          <w:szCs w:val="28"/>
        </w:rPr>
        <w:t xml:space="preserve">te richiede lavoro e ancora lavoro per la </w:t>
      </w:r>
      <w:r w:rsidRPr="00BC1928">
        <w:rPr>
          <w:rFonts w:ascii="Book Antiqua" w:eastAsia="Times New Roman" w:hAnsi="Book Antiqua"/>
          <w:spacing w:val="-1"/>
          <w:sz w:val="28"/>
          <w:szCs w:val="28"/>
        </w:rPr>
        <w:t xml:space="preserve">semplicemente sopravvivenza. Anche </w:t>
      </w:r>
      <w:r w:rsidRPr="00BC1928">
        <w:rPr>
          <w:rFonts w:ascii="Book Antiqua" w:eastAsia="Times New Roman" w:hAnsi="Book Antiqua"/>
          <w:sz w:val="28"/>
          <w:szCs w:val="28"/>
        </w:rPr>
        <w:t>l'avversario pi</w:t>
      </w:r>
      <w:r w:rsidRPr="00BC1928">
        <w:rPr>
          <w:rFonts w:ascii="Book Antiqua" w:eastAsia="Times New Roman" w:hAnsi="Book Antiqua" w:cs="Times New Roman"/>
          <w:sz w:val="28"/>
          <w:szCs w:val="28"/>
        </w:rPr>
        <w:t>ù</w:t>
      </w:r>
      <w:r w:rsidRPr="00BC1928">
        <w:rPr>
          <w:rFonts w:ascii="Book Antiqua" w:eastAsia="Times New Roman" w:hAnsi="Book Antiqua"/>
          <w:sz w:val="28"/>
          <w:szCs w:val="28"/>
        </w:rPr>
        <w:t xml:space="preserve"> forte, con il tempo, sar</w:t>
      </w:r>
      <w:r w:rsidRPr="00BC1928">
        <w:rPr>
          <w:rFonts w:ascii="Book Antiqua" w:eastAsia="Times New Roman" w:hAnsi="Book Antiqua" w:cs="Times New Roman"/>
          <w:sz w:val="28"/>
          <w:szCs w:val="28"/>
        </w:rPr>
        <w:t xml:space="preserve">à </w:t>
      </w:r>
      <w:r w:rsidRPr="00BC1928">
        <w:rPr>
          <w:rFonts w:ascii="Book Antiqua" w:eastAsia="Times New Roman" w:hAnsi="Book Antiqua"/>
          <w:sz w:val="28"/>
          <w:szCs w:val="28"/>
        </w:rPr>
        <w:t xml:space="preserve">spesso semplicemente troppo stanco per abbandonarsi al lusso di criticare la </w:t>
      </w:r>
      <w:r w:rsidRPr="00BC1928">
        <w:rPr>
          <w:rFonts w:ascii="Book Antiqua" w:eastAsia="Times New Roman" w:hAnsi="Book Antiqua"/>
          <w:spacing w:val="-2"/>
          <w:sz w:val="28"/>
          <w:szCs w:val="28"/>
        </w:rPr>
        <w:t>religione civile americanista e le sue con</w:t>
      </w:r>
      <w:r w:rsidRPr="00BC1928">
        <w:rPr>
          <w:rFonts w:ascii="Book Antiqua" w:eastAsia="Times New Roman" w:hAnsi="Book Antiqua"/>
          <w:spacing w:val="-2"/>
          <w:sz w:val="28"/>
          <w:szCs w:val="28"/>
        </w:rPr>
        <w:softHyphen/>
      </w:r>
      <w:r w:rsidRPr="00BC1928">
        <w:rPr>
          <w:rFonts w:ascii="Book Antiqua" w:eastAsia="Times New Roman" w:hAnsi="Book Antiqua"/>
          <w:sz w:val="28"/>
          <w:szCs w:val="28"/>
        </w:rPr>
        <w:t xml:space="preserve">seguenze, nelle poche ore di riposo che essa gli lascia alla fine di una giornata pesante. </w:t>
      </w:r>
      <w:r w:rsidRPr="00BC1928">
        <w:rPr>
          <w:rFonts w:ascii="Book Antiqua" w:hAnsi="Book Antiqua"/>
          <w:sz w:val="28"/>
          <w:szCs w:val="28"/>
        </w:rPr>
        <w:t>I sostenitori della religione pluralista americanista sono diventati sempre pi</w:t>
      </w:r>
      <w:r w:rsidRPr="00BC1928">
        <w:rPr>
          <w:rFonts w:ascii="Book Antiqua" w:eastAsia="Times New Roman" w:hAnsi="Book Antiqua" w:cs="Times New Roman"/>
          <w:sz w:val="28"/>
          <w:szCs w:val="28"/>
        </w:rPr>
        <w:t xml:space="preserve">ù </w:t>
      </w:r>
      <w:r w:rsidRPr="00BC1928">
        <w:rPr>
          <w:rFonts w:ascii="Book Antiqua" w:eastAsia="Times New Roman" w:hAnsi="Book Antiqua"/>
          <w:sz w:val="28"/>
          <w:szCs w:val="28"/>
        </w:rPr>
        <w:t>sicuri di s</w:t>
      </w:r>
      <w:r w:rsidRPr="00BC1928">
        <w:rPr>
          <w:rFonts w:ascii="Book Antiqua" w:eastAsia="Times New Roman" w:hAnsi="Book Antiqua" w:cs="Times New Roman"/>
          <w:sz w:val="28"/>
          <w:szCs w:val="28"/>
        </w:rPr>
        <w:t>é</w:t>
      </w:r>
      <w:r w:rsidRPr="00BC1928">
        <w:rPr>
          <w:rFonts w:ascii="Book Antiqua" w:eastAsia="Times New Roman" w:hAnsi="Book Antiqua"/>
          <w:sz w:val="28"/>
          <w:szCs w:val="28"/>
        </w:rPr>
        <w:t xml:space="preserve"> negli ultimi decenni. L'ameri</w:t>
      </w:r>
      <w:r w:rsidRPr="00BC1928">
        <w:rPr>
          <w:rFonts w:ascii="Book Antiqua" w:eastAsia="Times New Roman" w:hAnsi="Book Antiqua"/>
          <w:sz w:val="28"/>
          <w:szCs w:val="28"/>
        </w:rPr>
        <w:softHyphen/>
      </w:r>
      <w:r w:rsidRPr="00BC1928">
        <w:rPr>
          <w:rFonts w:ascii="Book Antiqua" w:eastAsia="Times New Roman" w:hAnsi="Book Antiqua"/>
          <w:spacing w:val="-2"/>
          <w:sz w:val="28"/>
          <w:szCs w:val="28"/>
        </w:rPr>
        <w:t xml:space="preserve">canismo si </w:t>
      </w:r>
      <w:r w:rsidRPr="00BC1928">
        <w:rPr>
          <w:rFonts w:ascii="Book Antiqua" w:eastAsia="Times New Roman" w:hAnsi="Book Antiqua" w:cs="Times New Roman"/>
          <w:spacing w:val="-2"/>
          <w:sz w:val="28"/>
          <w:szCs w:val="28"/>
        </w:rPr>
        <w:t>è</w:t>
      </w:r>
      <w:r w:rsidRPr="00BC1928">
        <w:rPr>
          <w:rFonts w:ascii="Book Antiqua" w:eastAsia="Times New Roman" w:hAnsi="Book Antiqua"/>
          <w:spacing w:val="-2"/>
          <w:sz w:val="28"/>
          <w:szCs w:val="28"/>
        </w:rPr>
        <w:t xml:space="preserve"> dimostrato abbastanza forte </w:t>
      </w:r>
      <w:r w:rsidRPr="00BC1928">
        <w:rPr>
          <w:rFonts w:ascii="Book Antiqua" w:eastAsia="Times New Roman" w:hAnsi="Book Antiqua"/>
          <w:spacing w:val="-3"/>
          <w:sz w:val="28"/>
          <w:szCs w:val="28"/>
        </w:rPr>
        <w:t>da disinnescare il cattolicesimo, apparen</w:t>
      </w:r>
      <w:r w:rsidRPr="00BC1928">
        <w:rPr>
          <w:rFonts w:ascii="Book Antiqua" w:eastAsia="Times New Roman" w:hAnsi="Book Antiqua"/>
          <w:spacing w:val="-3"/>
          <w:sz w:val="28"/>
          <w:szCs w:val="28"/>
        </w:rPr>
        <w:softHyphen/>
      </w:r>
      <w:r w:rsidRPr="00BC1928">
        <w:rPr>
          <w:rFonts w:ascii="Book Antiqua" w:eastAsia="Times New Roman" w:hAnsi="Book Antiqua"/>
          <w:sz w:val="28"/>
          <w:szCs w:val="28"/>
        </w:rPr>
        <w:t xml:space="preserve">temente convincendo i credenti in tutto il mondo che con l'adozione dei principi </w:t>
      </w:r>
      <w:r w:rsidRPr="00BC1928">
        <w:rPr>
          <w:rFonts w:ascii="Book Antiqua" w:hAnsi="Book Antiqua"/>
          <w:sz w:val="28"/>
          <w:szCs w:val="28"/>
        </w:rPr>
        <w:t xml:space="preserve">dell'Illuminismo moderato </w:t>
      </w:r>
      <w:r w:rsidRPr="00BC1928">
        <w:rPr>
          <w:rFonts w:ascii="Book Antiqua" w:eastAsia="Times New Roman" w:hAnsi="Book Antiqua" w:cs="Times New Roman"/>
          <w:sz w:val="28"/>
          <w:szCs w:val="28"/>
        </w:rPr>
        <w:t>è</w:t>
      </w:r>
      <w:r w:rsidRPr="00BC1928">
        <w:rPr>
          <w:rFonts w:ascii="Book Antiqua" w:eastAsia="Times New Roman" w:hAnsi="Book Antiqua"/>
          <w:sz w:val="28"/>
          <w:szCs w:val="28"/>
        </w:rPr>
        <w:t xml:space="preserve"> finalmen</w:t>
      </w:r>
      <w:r w:rsidRPr="00BC1928">
        <w:rPr>
          <w:rFonts w:ascii="Book Antiqua" w:eastAsia="Times New Roman" w:hAnsi="Book Antiqua"/>
          <w:sz w:val="28"/>
          <w:szCs w:val="28"/>
        </w:rPr>
        <w:softHyphen/>
        <w:t xml:space="preserve">te arrivato un "momento cattolico". Ha convertito i burocrati marxisti al servizio </w:t>
      </w:r>
      <w:r w:rsidRPr="00BC1928">
        <w:rPr>
          <w:rFonts w:ascii="Book Antiqua" w:eastAsia="Times New Roman" w:hAnsi="Book Antiqua"/>
          <w:spacing w:val="-2"/>
          <w:sz w:val="28"/>
          <w:szCs w:val="28"/>
        </w:rPr>
        <w:t>di una forma pi</w:t>
      </w:r>
      <w:r w:rsidRPr="00BC1928">
        <w:rPr>
          <w:rFonts w:ascii="Book Antiqua" w:eastAsia="Times New Roman" w:hAnsi="Book Antiqua" w:cs="Times New Roman"/>
          <w:spacing w:val="-2"/>
          <w:sz w:val="28"/>
          <w:szCs w:val="28"/>
        </w:rPr>
        <w:t>ù</w:t>
      </w:r>
      <w:r w:rsidRPr="00BC1928">
        <w:rPr>
          <w:rFonts w:ascii="Book Antiqua" w:eastAsia="Times New Roman" w:hAnsi="Book Antiqua"/>
          <w:spacing w:val="-2"/>
          <w:sz w:val="28"/>
          <w:szCs w:val="28"/>
        </w:rPr>
        <w:t xml:space="preserve"> efficace di materialismo, </w:t>
      </w:r>
      <w:r w:rsidRPr="00BC1928">
        <w:rPr>
          <w:rFonts w:ascii="Book Antiqua" w:eastAsia="Times New Roman" w:hAnsi="Book Antiqua"/>
          <w:spacing w:val="-1"/>
          <w:sz w:val="28"/>
          <w:szCs w:val="28"/>
        </w:rPr>
        <w:t>trovando per loro nicchie in imprese mul</w:t>
      </w:r>
      <w:r w:rsidRPr="00BC1928">
        <w:rPr>
          <w:rFonts w:ascii="Book Antiqua" w:eastAsia="Times New Roman" w:hAnsi="Book Antiqua"/>
          <w:spacing w:val="-1"/>
          <w:sz w:val="28"/>
          <w:szCs w:val="28"/>
        </w:rPr>
        <w:softHyphen/>
        <w:t xml:space="preserve">tinazionali di crimine organizzato. Ora i </w:t>
      </w:r>
      <w:r w:rsidRPr="00BC1928">
        <w:rPr>
          <w:rFonts w:ascii="Book Antiqua" w:eastAsia="Times New Roman" w:hAnsi="Book Antiqua"/>
          <w:spacing w:val="-3"/>
          <w:sz w:val="28"/>
          <w:szCs w:val="28"/>
        </w:rPr>
        <w:t>sostenitori della fede pluralista americani</w:t>
      </w:r>
      <w:r w:rsidRPr="00BC1928">
        <w:rPr>
          <w:rFonts w:ascii="Book Antiqua" w:eastAsia="Times New Roman" w:hAnsi="Book Antiqua"/>
          <w:spacing w:val="-3"/>
          <w:sz w:val="28"/>
          <w:szCs w:val="28"/>
        </w:rPr>
        <w:softHyphen/>
      </w:r>
      <w:r w:rsidRPr="00BC1928">
        <w:rPr>
          <w:rFonts w:ascii="Book Antiqua" w:eastAsia="Times New Roman" w:hAnsi="Book Antiqua"/>
          <w:spacing w:val="-2"/>
          <w:sz w:val="28"/>
          <w:szCs w:val="28"/>
        </w:rPr>
        <w:t>sta sono entusiasti per la prospettiva che una sconfitta dell'Islam offra la possibilit</w:t>
      </w:r>
      <w:r w:rsidRPr="00BC1928">
        <w:rPr>
          <w:rFonts w:ascii="Book Antiqua" w:eastAsia="Times New Roman" w:hAnsi="Book Antiqua" w:cs="Times New Roman"/>
          <w:spacing w:val="-2"/>
          <w:sz w:val="28"/>
          <w:szCs w:val="28"/>
        </w:rPr>
        <w:t xml:space="preserve">à </w:t>
      </w:r>
      <w:r w:rsidRPr="00BC1928">
        <w:rPr>
          <w:rFonts w:ascii="Book Antiqua" w:eastAsia="Times New Roman" w:hAnsi="Book Antiqua"/>
          <w:sz w:val="28"/>
          <w:szCs w:val="28"/>
        </w:rPr>
        <w:t>di porre fine a tutte le divisioni e di inte</w:t>
      </w:r>
      <w:r w:rsidRPr="00BC1928">
        <w:rPr>
          <w:rFonts w:ascii="Book Antiqua" w:eastAsia="Times New Roman" w:hAnsi="Book Antiqua"/>
          <w:sz w:val="28"/>
          <w:szCs w:val="28"/>
        </w:rPr>
        <w:softHyphen/>
        <w:t>grare tutto in un unico pacifico, "impero culturale del mondo". L'alba di un gior</w:t>
      </w:r>
      <w:r w:rsidRPr="00BC1928">
        <w:rPr>
          <w:rFonts w:ascii="Book Antiqua" w:eastAsia="Times New Roman" w:hAnsi="Book Antiqua"/>
          <w:sz w:val="28"/>
          <w:szCs w:val="28"/>
        </w:rPr>
        <w:softHyphen/>
      </w:r>
      <w:r w:rsidRPr="00BC1928">
        <w:rPr>
          <w:rFonts w:ascii="Book Antiqua" w:eastAsia="Times New Roman" w:hAnsi="Book Antiqua"/>
          <w:spacing w:val="-1"/>
          <w:sz w:val="28"/>
          <w:szCs w:val="28"/>
        </w:rPr>
        <w:t>no in cui nessuno si ricorder</w:t>
      </w:r>
      <w:r w:rsidRPr="00BC1928">
        <w:rPr>
          <w:rFonts w:ascii="Book Antiqua" w:eastAsia="Times New Roman" w:hAnsi="Book Antiqua" w:cs="Times New Roman"/>
          <w:spacing w:val="-1"/>
          <w:sz w:val="28"/>
          <w:szCs w:val="28"/>
        </w:rPr>
        <w:t>à</w:t>
      </w:r>
      <w:r w:rsidRPr="00BC1928">
        <w:rPr>
          <w:rFonts w:ascii="Book Antiqua" w:eastAsia="Times New Roman" w:hAnsi="Book Antiqua"/>
          <w:spacing w:val="-1"/>
          <w:sz w:val="28"/>
          <w:szCs w:val="28"/>
        </w:rPr>
        <w:t xml:space="preserve"> nemmeno </w:t>
      </w:r>
      <w:r w:rsidRPr="00BC1928">
        <w:rPr>
          <w:rFonts w:ascii="Book Antiqua" w:eastAsia="Times New Roman" w:hAnsi="Book Antiqua"/>
          <w:spacing w:val="-3"/>
          <w:sz w:val="28"/>
          <w:szCs w:val="28"/>
        </w:rPr>
        <w:t xml:space="preserve">che ci fosse qualche altra opzione oltre al </w:t>
      </w:r>
      <w:r w:rsidRPr="00BC1928">
        <w:rPr>
          <w:rFonts w:ascii="Book Antiqua" w:eastAsia="Times New Roman" w:hAnsi="Book Antiqua"/>
          <w:sz w:val="28"/>
          <w:szCs w:val="28"/>
        </w:rPr>
        <w:t>messaggio liberatore dell'America sem</w:t>
      </w:r>
      <w:r w:rsidRPr="00BC1928">
        <w:rPr>
          <w:rFonts w:ascii="Book Antiqua" w:eastAsia="Times New Roman" w:hAnsi="Book Antiqua"/>
          <w:sz w:val="28"/>
          <w:szCs w:val="28"/>
        </w:rPr>
        <w:softHyphen/>
        <w:t>bra essere a portata di mano. La storia sta per raggiungere la sua conclusione, un tema molto amato dai neo-conserva</w:t>
      </w:r>
      <w:r w:rsidRPr="00BC1928">
        <w:rPr>
          <w:rFonts w:ascii="Book Antiqua" w:eastAsia="Times New Roman" w:hAnsi="Book Antiqua"/>
          <w:sz w:val="28"/>
          <w:szCs w:val="28"/>
        </w:rPr>
        <w:softHyphen/>
      </w:r>
      <w:r w:rsidRPr="00BC1928">
        <w:rPr>
          <w:rFonts w:ascii="Book Antiqua" w:eastAsia="Times New Roman" w:hAnsi="Book Antiqua"/>
          <w:spacing w:val="-1"/>
          <w:sz w:val="28"/>
          <w:szCs w:val="28"/>
        </w:rPr>
        <w:t>tori che hanno trovato un modo per com</w:t>
      </w:r>
      <w:r w:rsidRPr="00BC1928">
        <w:rPr>
          <w:rFonts w:ascii="Book Antiqua" w:eastAsia="Times New Roman" w:hAnsi="Book Antiqua"/>
          <w:spacing w:val="-1"/>
          <w:sz w:val="28"/>
          <w:szCs w:val="28"/>
        </w:rPr>
        <w:softHyphen/>
      </w:r>
      <w:r w:rsidRPr="00BC1928">
        <w:rPr>
          <w:rFonts w:ascii="Book Antiqua" w:eastAsia="Times New Roman" w:hAnsi="Book Antiqua"/>
          <w:sz w:val="28"/>
          <w:szCs w:val="28"/>
        </w:rPr>
        <w:t xml:space="preserve">binare l'americanismo con il marxismo trotzchista. </w:t>
      </w:r>
      <w:r w:rsidRPr="00BC1928">
        <w:rPr>
          <w:rFonts w:ascii="Book Antiqua" w:hAnsi="Book Antiqua"/>
          <w:spacing w:val="-3"/>
          <w:sz w:val="28"/>
          <w:szCs w:val="28"/>
        </w:rPr>
        <w:t>Il marxismo era una cosa orribile. Tut</w:t>
      </w:r>
      <w:r w:rsidRPr="00BC1928">
        <w:rPr>
          <w:rFonts w:ascii="Book Antiqua" w:hAnsi="Book Antiqua"/>
          <w:spacing w:val="-3"/>
          <w:sz w:val="28"/>
          <w:szCs w:val="28"/>
        </w:rPr>
        <w:softHyphen/>
        <w:t>tavia, l'ideologia marxista era cos</w:t>
      </w:r>
      <w:r w:rsidRPr="00BC1928">
        <w:rPr>
          <w:rFonts w:ascii="Book Antiqua" w:eastAsia="Times New Roman" w:hAnsi="Book Antiqua" w:cs="Times New Roman"/>
          <w:spacing w:val="-3"/>
          <w:sz w:val="28"/>
          <w:szCs w:val="28"/>
        </w:rPr>
        <w:t>ì</w:t>
      </w:r>
      <w:r w:rsidRPr="00BC1928">
        <w:rPr>
          <w:rFonts w:ascii="Book Antiqua" w:eastAsia="Times New Roman" w:hAnsi="Book Antiqua"/>
          <w:spacing w:val="-3"/>
          <w:sz w:val="28"/>
          <w:szCs w:val="28"/>
        </w:rPr>
        <w:t xml:space="preserve"> palese</w:t>
      </w:r>
      <w:r w:rsidRPr="00BC1928">
        <w:rPr>
          <w:rFonts w:ascii="Book Antiqua" w:eastAsia="Times New Roman" w:hAnsi="Book Antiqua"/>
          <w:spacing w:val="-3"/>
          <w:sz w:val="28"/>
          <w:szCs w:val="28"/>
        </w:rPr>
        <w:softHyphen/>
      </w:r>
      <w:r w:rsidRPr="00BC1928">
        <w:rPr>
          <w:rFonts w:ascii="Book Antiqua" w:eastAsia="Times New Roman" w:hAnsi="Book Antiqua"/>
          <w:spacing w:val="-1"/>
          <w:sz w:val="28"/>
          <w:szCs w:val="28"/>
        </w:rPr>
        <w:t>mente falsa che possedeva un meccani</w:t>
      </w:r>
      <w:r w:rsidRPr="00BC1928">
        <w:rPr>
          <w:rFonts w:ascii="Book Antiqua" w:eastAsia="Times New Roman" w:hAnsi="Book Antiqua"/>
          <w:spacing w:val="-1"/>
          <w:sz w:val="28"/>
          <w:szCs w:val="28"/>
        </w:rPr>
        <w:softHyphen/>
      </w:r>
      <w:r w:rsidRPr="00BC1928">
        <w:rPr>
          <w:rFonts w:ascii="Book Antiqua" w:eastAsia="Times New Roman" w:hAnsi="Book Antiqua"/>
          <w:spacing w:val="-2"/>
          <w:sz w:val="28"/>
          <w:szCs w:val="28"/>
        </w:rPr>
        <w:t>smo autodistruttivo integrato. Se lo si pa</w:t>
      </w:r>
      <w:r w:rsidRPr="00BC1928">
        <w:rPr>
          <w:rFonts w:ascii="Book Antiqua" w:eastAsia="Times New Roman" w:hAnsi="Book Antiqua"/>
          <w:spacing w:val="-2"/>
          <w:sz w:val="28"/>
          <w:szCs w:val="28"/>
        </w:rPr>
        <w:softHyphen/>
      </w:r>
      <w:r w:rsidRPr="00BC1928">
        <w:rPr>
          <w:rFonts w:ascii="Book Antiqua" w:eastAsia="Times New Roman" w:hAnsi="Book Antiqua"/>
          <w:spacing w:val="-4"/>
          <w:sz w:val="28"/>
          <w:szCs w:val="28"/>
        </w:rPr>
        <w:t xml:space="preserve">ragona a un drink, ha offerto una bevanda </w:t>
      </w:r>
      <w:r w:rsidRPr="00BC1928">
        <w:rPr>
          <w:rFonts w:ascii="Book Antiqua" w:eastAsia="Times New Roman" w:hAnsi="Book Antiqua"/>
          <w:sz w:val="28"/>
          <w:szCs w:val="28"/>
        </w:rPr>
        <w:t>che conteneva un veleno che si poteva percepire al gusto e quindi rigettare pri</w:t>
      </w:r>
      <w:r w:rsidRPr="00BC1928">
        <w:rPr>
          <w:rFonts w:ascii="Book Antiqua" w:eastAsia="Times New Roman" w:hAnsi="Book Antiqua"/>
          <w:sz w:val="28"/>
          <w:szCs w:val="28"/>
        </w:rPr>
        <w:softHyphen/>
        <w:t xml:space="preserve">ma che raggiungesse la fase capace di </w:t>
      </w:r>
      <w:r w:rsidRPr="00BC1928">
        <w:rPr>
          <w:rFonts w:ascii="Book Antiqua" w:eastAsia="Times New Roman" w:hAnsi="Book Antiqua"/>
          <w:spacing w:val="-2"/>
          <w:sz w:val="28"/>
          <w:szCs w:val="28"/>
        </w:rPr>
        <w:t xml:space="preserve">distruggere completamente chi lo avesse </w:t>
      </w:r>
      <w:r w:rsidRPr="00BC1928">
        <w:rPr>
          <w:rFonts w:ascii="Book Antiqua" w:eastAsia="Times New Roman" w:hAnsi="Book Antiqua"/>
          <w:sz w:val="28"/>
          <w:szCs w:val="28"/>
        </w:rPr>
        <w:t>ingerito. Il pluralismo americanista pre</w:t>
      </w:r>
      <w:r w:rsidRPr="00BC1928">
        <w:rPr>
          <w:rFonts w:ascii="Book Antiqua" w:eastAsia="Times New Roman" w:hAnsi="Book Antiqua"/>
          <w:sz w:val="28"/>
          <w:szCs w:val="28"/>
        </w:rPr>
        <w:softHyphen/>
        <w:t>senta un problema diverso. Una societ</w:t>
      </w:r>
      <w:r w:rsidRPr="00BC1928">
        <w:rPr>
          <w:rFonts w:ascii="Book Antiqua" w:eastAsia="Times New Roman" w:hAnsi="Book Antiqua" w:cs="Times New Roman"/>
          <w:sz w:val="28"/>
          <w:szCs w:val="28"/>
        </w:rPr>
        <w:t xml:space="preserve">à </w:t>
      </w:r>
      <w:r w:rsidRPr="00BC1928">
        <w:rPr>
          <w:rFonts w:ascii="Book Antiqua" w:eastAsia="Times New Roman" w:hAnsi="Book Antiqua"/>
          <w:spacing w:val="-4"/>
          <w:sz w:val="28"/>
          <w:szCs w:val="28"/>
        </w:rPr>
        <w:t xml:space="preserve">pluralista sembra familiare. Il suo richiamo continuo a un linguaggio cristiano e la sua </w:t>
      </w:r>
      <w:r w:rsidRPr="00BC1928">
        <w:rPr>
          <w:rFonts w:ascii="Book Antiqua" w:eastAsia="Times New Roman" w:hAnsi="Book Antiqua"/>
          <w:spacing w:val="-2"/>
          <w:sz w:val="28"/>
          <w:szCs w:val="28"/>
        </w:rPr>
        <w:t>richiesta di libert</w:t>
      </w:r>
      <w:r w:rsidRPr="00BC1928">
        <w:rPr>
          <w:rFonts w:ascii="Book Antiqua" w:eastAsia="Times New Roman" w:hAnsi="Book Antiqua" w:cs="Times New Roman"/>
          <w:spacing w:val="-2"/>
          <w:sz w:val="28"/>
          <w:szCs w:val="28"/>
        </w:rPr>
        <w:t>à</w:t>
      </w:r>
      <w:r w:rsidRPr="00BC1928">
        <w:rPr>
          <w:rFonts w:ascii="Book Antiqua" w:eastAsia="Times New Roman" w:hAnsi="Book Antiqua"/>
          <w:spacing w:val="-2"/>
          <w:sz w:val="28"/>
          <w:szCs w:val="28"/>
        </w:rPr>
        <w:t xml:space="preserve"> religiosa lo fanno sem</w:t>
      </w:r>
      <w:r w:rsidRPr="00BC1928">
        <w:rPr>
          <w:rFonts w:ascii="Book Antiqua" w:eastAsia="Times New Roman" w:hAnsi="Book Antiqua"/>
          <w:spacing w:val="-2"/>
          <w:sz w:val="28"/>
          <w:szCs w:val="28"/>
        </w:rPr>
        <w:softHyphen/>
        <w:t>brare in qualche modo tradizionale e per</w:t>
      </w:r>
      <w:r w:rsidRPr="00BC1928">
        <w:rPr>
          <w:rFonts w:ascii="Book Antiqua" w:eastAsia="Times New Roman" w:hAnsi="Book Antiqua"/>
          <w:spacing w:val="-2"/>
          <w:sz w:val="28"/>
          <w:szCs w:val="28"/>
        </w:rPr>
        <w:softHyphen/>
      </w:r>
      <w:r w:rsidRPr="00BC1928">
        <w:rPr>
          <w:rFonts w:ascii="Book Antiqua" w:eastAsia="Times New Roman" w:hAnsi="Book Antiqua"/>
          <w:sz w:val="28"/>
          <w:szCs w:val="28"/>
        </w:rPr>
        <w:t xml:space="preserve">fino congeniale a livello "pratico". Offre </w:t>
      </w:r>
      <w:r w:rsidRPr="00BC1928">
        <w:rPr>
          <w:rFonts w:ascii="Book Antiqua" w:eastAsia="Times New Roman" w:hAnsi="Book Antiqua"/>
          <w:spacing w:val="-2"/>
          <w:sz w:val="28"/>
          <w:szCs w:val="28"/>
        </w:rPr>
        <w:t xml:space="preserve">un cocktail avvelenato che ha comunque un gusto piacevole e sembra, per un po', </w:t>
      </w:r>
      <w:r w:rsidRPr="00BC1928">
        <w:rPr>
          <w:rFonts w:ascii="Book Antiqua" w:eastAsia="Times New Roman" w:hAnsi="Book Antiqua"/>
          <w:spacing w:val="-1"/>
          <w:sz w:val="28"/>
          <w:szCs w:val="28"/>
        </w:rPr>
        <w:t>mantenere ci</w:t>
      </w:r>
      <w:r w:rsidRPr="00BC1928">
        <w:rPr>
          <w:rFonts w:ascii="Book Antiqua" w:eastAsia="Times New Roman" w:hAnsi="Book Antiqua" w:cs="Times New Roman"/>
          <w:spacing w:val="-1"/>
          <w:sz w:val="28"/>
          <w:szCs w:val="28"/>
        </w:rPr>
        <w:t>ò</w:t>
      </w:r>
      <w:r w:rsidRPr="00BC1928">
        <w:rPr>
          <w:rFonts w:ascii="Book Antiqua" w:eastAsia="Times New Roman" w:hAnsi="Book Antiqua"/>
          <w:spacing w:val="-1"/>
          <w:sz w:val="28"/>
          <w:szCs w:val="28"/>
        </w:rPr>
        <w:t xml:space="preserve"> che promette: tranquillit</w:t>
      </w:r>
      <w:r w:rsidRPr="00BC1928">
        <w:rPr>
          <w:rFonts w:ascii="Book Antiqua" w:eastAsia="Times New Roman" w:hAnsi="Book Antiqua" w:cs="Times New Roman"/>
          <w:spacing w:val="-1"/>
          <w:sz w:val="28"/>
          <w:szCs w:val="28"/>
        </w:rPr>
        <w:t>à</w:t>
      </w:r>
      <w:r w:rsidRPr="00BC1928">
        <w:rPr>
          <w:rFonts w:ascii="Book Antiqua" w:eastAsia="Times New Roman" w:hAnsi="Book Antiqua"/>
          <w:spacing w:val="-1"/>
          <w:sz w:val="28"/>
          <w:szCs w:val="28"/>
        </w:rPr>
        <w:t xml:space="preserve">, </w:t>
      </w:r>
      <w:r w:rsidRPr="00BC1928">
        <w:rPr>
          <w:rFonts w:ascii="Book Antiqua" w:eastAsia="Times New Roman" w:hAnsi="Book Antiqua"/>
          <w:sz w:val="28"/>
          <w:szCs w:val="28"/>
        </w:rPr>
        <w:t>libert</w:t>
      </w:r>
      <w:r w:rsidRPr="00BC1928">
        <w:rPr>
          <w:rFonts w:ascii="Book Antiqua" w:eastAsia="Times New Roman" w:hAnsi="Book Antiqua" w:cs="Times New Roman"/>
          <w:sz w:val="28"/>
          <w:szCs w:val="28"/>
        </w:rPr>
        <w:t>à</w:t>
      </w:r>
      <w:r w:rsidRPr="00BC1928">
        <w:rPr>
          <w:rFonts w:ascii="Book Antiqua" w:eastAsia="Times New Roman" w:hAnsi="Book Antiqua"/>
          <w:sz w:val="28"/>
          <w:szCs w:val="28"/>
        </w:rPr>
        <w:t xml:space="preserve"> personale, e un po' di prosperit</w:t>
      </w:r>
      <w:r w:rsidRPr="00BC1928">
        <w:rPr>
          <w:rFonts w:ascii="Book Antiqua" w:eastAsia="Times New Roman" w:hAnsi="Book Antiqua" w:cs="Times New Roman"/>
          <w:sz w:val="28"/>
          <w:szCs w:val="28"/>
        </w:rPr>
        <w:t xml:space="preserve">à </w:t>
      </w:r>
      <w:r w:rsidRPr="00BC1928">
        <w:rPr>
          <w:rFonts w:ascii="Book Antiqua" w:eastAsia="Times New Roman" w:hAnsi="Book Antiqua"/>
          <w:sz w:val="28"/>
          <w:szCs w:val="28"/>
        </w:rPr>
        <w:t xml:space="preserve">materiale. Uno non si rende conto, fino </w:t>
      </w:r>
      <w:r w:rsidRPr="00BC1928">
        <w:rPr>
          <w:rFonts w:ascii="Book Antiqua" w:eastAsia="Times New Roman" w:hAnsi="Book Antiqua"/>
          <w:spacing w:val="-1"/>
          <w:sz w:val="28"/>
          <w:szCs w:val="28"/>
        </w:rPr>
        <w:t>al momento in cui arriva al fondo del bic</w:t>
      </w:r>
      <w:r w:rsidRPr="00BC1928">
        <w:rPr>
          <w:rFonts w:ascii="Book Antiqua" w:eastAsia="Times New Roman" w:hAnsi="Book Antiqua"/>
          <w:spacing w:val="-1"/>
          <w:sz w:val="28"/>
          <w:szCs w:val="28"/>
        </w:rPr>
        <w:softHyphen/>
      </w:r>
      <w:r w:rsidRPr="00BC1928">
        <w:rPr>
          <w:rFonts w:ascii="Book Antiqua" w:eastAsia="Times New Roman" w:hAnsi="Book Antiqua"/>
          <w:spacing w:val="-4"/>
          <w:sz w:val="28"/>
          <w:szCs w:val="28"/>
        </w:rPr>
        <w:lastRenderedPageBreak/>
        <w:t>chiere, che non c'</w:t>
      </w:r>
      <w:r w:rsidRPr="00BC1928">
        <w:rPr>
          <w:rFonts w:ascii="Book Antiqua" w:eastAsia="Times New Roman" w:hAnsi="Book Antiqua" w:cs="Times New Roman"/>
          <w:spacing w:val="-4"/>
          <w:sz w:val="28"/>
          <w:szCs w:val="28"/>
        </w:rPr>
        <w:t>è</w:t>
      </w:r>
      <w:r w:rsidRPr="00BC1928">
        <w:rPr>
          <w:rFonts w:ascii="Book Antiqua" w:eastAsia="Times New Roman" w:hAnsi="Book Antiqua"/>
          <w:spacing w:val="-4"/>
          <w:sz w:val="28"/>
          <w:szCs w:val="28"/>
        </w:rPr>
        <w:t xml:space="preserve"> veramente nulla l</w:t>
      </w:r>
      <w:r w:rsidRPr="00BC1928">
        <w:rPr>
          <w:rFonts w:ascii="Book Antiqua" w:eastAsia="Times New Roman" w:hAnsi="Book Antiqua" w:cs="Times New Roman"/>
          <w:spacing w:val="-4"/>
          <w:sz w:val="28"/>
          <w:szCs w:val="28"/>
        </w:rPr>
        <w:t>ì</w:t>
      </w:r>
      <w:r w:rsidRPr="00BC1928">
        <w:rPr>
          <w:rFonts w:ascii="Book Antiqua" w:eastAsia="Times New Roman" w:hAnsi="Book Antiqua"/>
          <w:spacing w:val="-4"/>
          <w:sz w:val="28"/>
          <w:szCs w:val="28"/>
        </w:rPr>
        <w:t xml:space="preserve">, che </w:t>
      </w:r>
      <w:r w:rsidRPr="00BC1928">
        <w:rPr>
          <w:rFonts w:ascii="Book Antiqua" w:eastAsia="Times New Roman" w:hAnsi="Book Antiqua"/>
          <w:spacing w:val="-5"/>
          <w:sz w:val="28"/>
          <w:szCs w:val="28"/>
        </w:rPr>
        <w:t xml:space="preserve">il veleno ha fatto il suo lavoro, e che non si </w:t>
      </w:r>
      <w:r w:rsidRPr="00BC1928">
        <w:rPr>
          <w:rFonts w:ascii="Book Antiqua" w:eastAsia="Times New Roman" w:hAnsi="Book Antiqua"/>
          <w:spacing w:val="-4"/>
          <w:sz w:val="28"/>
          <w:szCs w:val="28"/>
        </w:rPr>
        <w:t>ha pi</w:t>
      </w:r>
      <w:r w:rsidRPr="00BC1928">
        <w:rPr>
          <w:rFonts w:ascii="Book Antiqua" w:eastAsia="Times New Roman" w:hAnsi="Book Antiqua" w:cs="Times New Roman"/>
          <w:spacing w:val="-4"/>
          <w:sz w:val="28"/>
          <w:szCs w:val="28"/>
        </w:rPr>
        <w:t>ù</w:t>
      </w:r>
      <w:r w:rsidRPr="00BC1928">
        <w:rPr>
          <w:rFonts w:ascii="Book Antiqua" w:eastAsia="Times New Roman" w:hAnsi="Book Antiqua"/>
          <w:spacing w:val="-4"/>
          <w:sz w:val="28"/>
          <w:szCs w:val="28"/>
        </w:rPr>
        <w:t xml:space="preserve"> neanche la forza di rifiutare un altro </w:t>
      </w:r>
      <w:r w:rsidRPr="00BC1928">
        <w:rPr>
          <w:rFonts w:ascii="Book Antiqua" w:eastAsia="Times New Roman" w:hAnsi="Book Antiqua"/>
          <w:sz w:val="28"/>
          <w:szCs w:val="28"/>
        </w:rPr>
        <w:t>drink. I singoli membri del "Club" plura</w:t>
      </w:r>
      <w:r w:rsidRPr="00BC1928">
        <w:rPr>
          <w:rFonts w:ascii="Book Antiqua" w:eastAsia="Times New Roman" w:hAnsi="Book Antiqua"/>
          <w:sz w:val="28"/>
          <w:szCs w:val="28"/>
        </w:rPr>
        <w:softHyphen/>
        <w:t xml:space="preserve">lista americanista cattolico, rinsecchito, </w:t>
      </w:r>
      <w:r w:rsidRPr="00BC1928">
        <w:rPr>
          <w:rFonts w:ascii="Book Antiqua" w:eastAsia="Times New Roman" w:hAnsi="Book Antiqua"/>
          <w:spacing w:val="-1"/>
          <w:sz w:val="28"/>
          <w:szCs w:val="28"/>
        </w:rPr>
        <w:t xml:space="preserve">"libero", senza senso, a cui si riduce la </w:t>
      </w:r>
      <w:r w:rsidRPr="00BC1928">
        <w:rPr>
          <w:rFonts w:ascii="Book Antiqua" w:eastAsia="Times New Roman" w:hAnsi="Book Antiqua"/>
          <w:sz w:val="28"/>
          <w:szCs w:val="28"/>
        </w:rPr>
        <w:t xml:space="preserve">Chiesa sotto la sua egida, brindano al </w:t>
      </w:r>
      <w:r w:rsidRPr="00BC1928">
        <w:rPr>
          <w:rFonts w:ascii="Book Antiqua" w:eastAsia="Times New Roman" w:hAnsi="Book Antiqua"/>
          <w:spacing w:val="-1"/>
          <w:sz w:val="28"/>
          <w:szCs w:val="28"/>
        </w:rPr>
        <w:t xml:space="preserve">loro oppressore mentre questi li termina. </w:t>
      </w:r>
      <w:r w:rsidRPr="00BC1928">
        <w:rPr>
          <w:rFonts w:ascii="Book Antiqua" w:eastAsia="Times New Roman" w:hAnsi="Book Antiqua"/>
          <w:sz w:val="28"/>
          <w:szCs w:val="28"/>
        </w:rPr>
        <w:t xml:space="preserve">Essi "sorridono", mentre soccombono a </w:t>
      </w:r>
      <w:r w:rsidRPr="00BC1928">
        <w:rPr>
          <w:rFonts w:ascii="Book Antiqua" w:eastAsia="Times New Roman" w:hAnsi="Book Antiqua"/>
          <w:spacing w:val="-1"/>
          <w:sz w:val="28"/>
          <w:szCs w:val="28"/>
        </w:rPr>
        <w:t>ci</w:t>
      </w:r>
      <w:r w:rsidRPr="00BC1928">
        <w:rPr>
          <w:rFonts w:ascii="Book Antiqua" w:eastAsia="Times New Roman" w:hAnsi="Book Antiqua" w:cs="Times New Roman"/>
          <w:spacing w:val="-1"/>
          <w:sz w:val="28"/>
          <w:szCs w:val="28"/>
        </w:rPr>
        <w:t>ò</w:t>
      </w:r>
      <w:r w:rsidRPr="00BC1928">
        <w:rPr>
          <w:rFonts w:ascii="Book Antiqua" w:eastAsia="Times New Roman" w:hAnsi="Book Antiqua"/>
          <w:spacing w:val="-1"/>
          <w:sz w:val="28"/>
          <w:szCs w:val="28"/>
        </w:rPr>
        <w:t xml:space="preserve"> che realmente </w:t>
      </w:r>
      <w:r w:rsidRPr="00BC1928">
        <w:rPr>
          <w:rFonts w:ascii="Book Antiqua" w:eastAsia="Times New Roman" w:hAnsi="Book Antiqua" w:cs="Times New Roman"/>
          <w:spacing w:val="-1"/>
          <w:sz w:val="28"/>
          <w:szCs w:val="28"/>
        </w:rPr>
        <w:t>è</w:t>
      </w:r>
      <w:r w:rsidRPr="00BC1928">
        <w:rPr>
          <w:rFonts w:ascii="Book Antiqua" w:eastAsia="Times New Roman" w:hAnsi="Book Antiqua"/>
          <w:spacing w:val="-1"/>
          <w:sz w:val="28"/>
          <w:szCs w:val="28"/>
        </w:rPr>
        <w:t xml:space="preserve"> implicato dall'ameri</w:t>
      </w:r>
      <w:r w:rsidRPr="00BC1928">
        <w:rPr>
          <w:rFonts w:ascii="Book Antiqua" w:eastAsia="Times New Roman" w:hAnsi="Book Antiqua"/>
          <w:spacing w:val="-1"/>
          <w:sz w:val="28"/>
          <w:szCs w:val="28"/>
        </w:rPr>
        <w:softHyphen/>
      </w:r>
      <w:r w:rsidRPr="00BC1928">
        <w:rPr>
          <w:rFonts w:ascii="Book Antiqua" w:eastAsia="Times New Roman" w:hAnsi="Book Antiqua"/>
          <w:spacing w:val="-4"/>
          <w:sz w:val="28"/>
          <w:szCs w:val="28"/>
        </w:rPr>
        <w:t xml:space="preserve">canismo: un insulto supremo per la mente </w:t>
      </w:r>
      <w:r w:rsidRPr="00BC1928">
        <w:rPr>
          <w:rFonts w:ascii="Book Antiqua" w:eastAsia="Times New Roman" w:hAnsi="Book Antiqua"/>
          <w:spacing w:val="-1"/>
          <w:sz w:val="28"/>
          <w:szCs w:val="28"/>
        </w:rPr>
        <w:t xml:space="preserve">e per l'anima umana, per il suo desiderio </w:t>
      </w:r>
      <w:r w:rsidRPr="00BC1928">
        <w:rPr>
          <w:rFonts w:ascii="Book Antiqua" w:eastAsia="Times New Roman" w:hAnsi="Book Antiqua"/>
          <w:sz w:val="28"/>
          <w:szCs w:val="28"/>
        </w:rPr>
        <w:t>di imparare a fare ci</w:t>
      </w:r>
      <w:r w:rsidRPr="00BC1928">
        <w:rPr>
          <w:rFonts w:ascii="Book Antiqua" w:eastAsia="Times New Roman" w:hAnsi="Book Antiqua" w:cs="Times New Roman"/>
          <w:sz w:val="28"/>
          <w:szCs w:val="28"/>
        </w:rPr>
        <w:t>ò</w:t>
      </w:r>
      <w:r w:rsidRPr="00BC1928">
        <w:rPr>
          <w:rFonts w:ascii="Book Antiqua" w:eastAsia="Times New Roman" w:hAnsi="Book Antiqua"/>
          <w:sz w:val="28"/>
          <w:szCs w:val="28"/>
        </w:rPr>
        <w:t xml:space="preserve"> che </w:t>
      </w:r>
      <w:r w:rsidRPr="00BC1928">
        <w:rPr>
          <w:rFonts w:ascii="Book Antiqua" w:eastAsia="Times New Roman" w:hAnsi="Book Antiqua" w:cs="Times New Roman"/>
          <w:sz w:val="28"/>
          <w:szCs w:val="28"/>
        </w:rPr>
        <w:t>è</w:t>
      </w:r>
      <w:r w:rsidRPr="00BC1928">
        <w:rPr>
          <w:rFonts w:ascii="Book Antiqua" w:eastAsia="Times New Roman" w:hAnsi="Book Antiqua"/>
          <w:sz w:val="28"/>
          <w:szCs w:val="28"/>
        </w:rPr>
        <w:t xml:space="preserve"> vero, buono </w:t>
      </w:r>
      <w:r w:rsidRPr="00BC1928">
        <w:rPr>
          <w:rFonts w:ascii="Book Antiqua" w:eastAsia="Times New Roman" w:hAnsi="Book Antiqua"/>
          <w:spacing w:val="-3"/>
          <w:sz w:val="28"/>
          <w:szCs w:val="28"/>
        </w:rPr>
        <w:t>e bello, sia sul piano naturale sia su quel</w:t>
      </w:r>
      <w:r w:rsidRPr="00BC1928">
        <w:rPr>
          <w:rFonts w:ascii="Book Antiqua" w:eastAsia="Times New Roman" w:hAnsi="Book Antiqua"/>
          <w:spacing w:val="-3"/>
          <w:sz w:val="28"/>
          <w:szCs w:val="28"/>
        </w:rPr>
        <w:softHyphen/>
      </w:r>
      <w:r w:rsidRPr="00BC1928">
        <w:rPr>
          <w:rFonts w:ascii="Book Antiqua" w:eastAsia="Times New Roman" w:hAnsi="Book Antiqua"/>
          <w:spacing w:val="-1"/>
          <w:sz w:val="28"/>
          <w:szCs w:val="28"/>
        </w:rPr>
        <w:t xml:space="preserve">lo soprannaturale. Argomenti intellettuali </w:t>
      </w:r>
      <w:r w:rsidRPr="00BC1928">
        <w:rPr>
          <w:rFonts w:ascii="Book Antiqua" w:eastAsia="Times New Roman" w:hAnsi="Book Antiqua"/>
          <w:sz w:val="28"/>
          <w:szCs w:val="28"/>
        </w:rPr>
        <w:t xml:space="preserve">volti a togliere quel sorriso dai loro volti </w:t>
      </w:r>
      <w:r w:rsidRPr="00BC1928">
        <w:rPr>
          <w:rFonts w:ascii="Book Antiqua" w:eastAsia="Times New Roman" w:hAnsi="Book Antiqua"/>
          <w:bCs/>
          <w:sz w:val="28"/>
          <w:szCs w:val="28"/>
        </w:rPr>
        <w:t>sono inutili.</w:t>
      </w:r>
      <w:r w:rsidRPr="00BC1928">
        <w:rPr>
          <w:rFonts w:ascii="Book Antiqua" w:eastAsia="Times New Roman" w:hAnsi="Book Antiqua"/>
          <w:b/>
          <w:bCs/>
          <w:sz w:val="28"/>
          <w:szCs w:val="28"/>
        </w:rPr>
        <w:t xml:space="preserve"> </w:t>
      </w:r>
      <w:r w:rsidRPr="00BC1928">
        <w:rPr>
          <w:rFonts w:ascii="Book Antiqua" w:eastAsia="Times New Roman" w:hAnsi="Book Antiqua"/>
          <w:sz w:val="28"/>
          <w:szCs w:val="28"/>
        </w:rPr>
        <w:t>Questa specie di demone pu</w:t>
      </w:r>
      <w:r w:rsidRPr="00BC1928">
        <w:rPr>
          <w:rFonts w:ascii="Book Antiqua" w:eastAsia="Times New Roman" w:hAnsi="Book Antiqua" w:cs="Times New Roman"/>
          <w:sz w:val="28"/>
          <w:szCs w:val="28"/>
        </w:rPr>
        <w:t>ò</w:t>
      </w:r>
      <w:r w:rsidRPr="00BC1928">
        <w:rPr>
          <w:rFonts w:ascii="Book Antiqua" w:eastAsia="Times New Roman" w:hAnsi="Book Antiqua"/>
          <w:sz w:val="28"/>
          <w:szCs w:val="28"/>
        </w:rPr>
        <w:t xml:space="preserve"> essere scacciato solo con il digiuno e con la preghiera”.</w:t>
      </w:r>
    </w:p>
    <w:p w:rsidR="00BE564C" w:rsidRPr="00282991" w:rsidRDefault="00BE564C" w:rsidP="00BE564C">
      <w:pPr>
        <w:ind w:left="284"/>
        <w:jc w:val="both"/>
        <w:rPr>
          <w:rFonts w:ascii="Book Antiqua" w:hAnsi="Book Antiqua" w:cs="Courier New"/>
          <w:sz w:val="28"/>
          <w:szCs w:val="28"/>
        </w:rPr>
      </w:pPr>
      <w:r>
        <w:rPr>
          <w:rFonts w:ascii="Book Antiqua" w:hAnsi="Book Antiqua" w:cs="Courier New"/>
          <w:b/>
          <w:sz w:val="28"/>
          <w:szCs w:val="28"/>
        </w:rPr>
        <w:t xml:space="preserve">Anabattisti. </w:t>
      </w:r>
      <w:r w:rsidRPr="00282991">
        <w:rPr>
          <w:rFonts w:ascii="Book Antiqua" w:hAnsi="Book Antiqua" w:cs="Courier New"/>
          <w:sz w:val="28"/>
          <w:szCs w:val="28"/>
        </w:rPr>
        <w:t>Sant’Alfonso</w:t>
      </w:r>
      <w:r>
        <w:rPr>
          <w:rFonts w:ascii="Book Antiqua" w:hAnsi="Book Antiqua" w:cs="Courier New"/>
          <w:sz w:val="28"/>
          <w:szCs w:val="28"/>
        </w:rPr>
        <w:t xml:space="preserve"> Maria de’ Liguori descrive certi antichi Luterani del secolo decimo sesto, detti anabattisti, perché tra le altre iniquità negavano il battesimo ai fanciulli, al fine di privarli del regno dei cieli e farli soffrire le pene del peccato originale. Il loro capo fu Nicola Storchio, o Storesio, detto ancora Petargo, il quale in origine fu discepolo di Lutero. Egli cominciò a predicare la nuova eresia nell’anno 1522. Fu scacciato da Vittemberg e andò a predicare nella Turingia dove, al primo errore ne aggiunse altri. Egli sosteneva che tutti gli uomini nascono nell’uguaglianza. Tutti i beni sono comuni e devono egualmente dividersi. Tutti i vescovi, i magistrati, i Principi che si opponevano alla loro chiesa, dovevano essere estirpati dal mondo. Allo Storchio si aggiunse Tommaso Mancero, sacerdote apostata, anch’egli seguace di Lutero. Sparlava del Papa che inseguiva, secondo lui, una legge troppo dura; diceva male anche di Lutero perché insegnava una legge troppo rilassata. Costui insinuando ai contadini che bisognava disobbedire a tutte le autorità, accrebbe il partito degli anabattisti e giunse ad unire 500 mila poveri contadini ignoranti, animandoli a lasciare le zappe per prendere le armi affermando che Dio avrebbe combattuto per loro. Dopo una serie di disordini, furono attaccati dai soldati del fratello del Duca di Lorena e furono schiacciati tre volte lasciando sul terreno ventimila caduti. Mancero continuò con i saccheggi mettendo a ferro e fuoco la Turingia. Contro di loro si mosse un poderoso esercito guidato dal Duca Gregorio di Sassonia il quale offrì loro la pace se avessero deposto le armi. Mancero incoraggiò i suoi anabattisti a proseguire la guerra. Furono inevitabilmente sconfitti e fatti prigionieri. Mancero fuggì e si nascose. Riconosciuto, fu preso e condannato alla decapitazione assieme al </w:t>
      </w:r>
      <w:r>
        <w:rPr>
          <w:rFonts w:ascii="Book Antiqua" w:hAnsi="Book Antiqua" w:cs="Courier New"/>
          <w:sz w:val="28"/>
          <w:szCs w:val="28"/>
        </w:rPr>
        <w:lastRenderedPageBreak/>
        <w:t xml:space="preserve">religioso apostata Pfeiffer. La guerra era durata 5 mesi e vi morirono centotrentamila poveri contadini. Ma, nonostante la morte di Mancero, e dopo tante stragi, la terribile setta non si estinse.         </w:t>
      </w:r>
    </w:p>
    <w:p w:rsidR="00BE564C" w:rsidRDefault="00BE564C" w:rsidP="00BE564C">
      <w:pPr>
        <w:ind w:left="284"/>
        <w:jc w:val="both"/>
        <w:rPr>
          <w:rFonts w:ascii="Book Antiqua" w:hAnsi="Book Antiqua" w:cs="Courier New"/>
          <w:sz w:val="28"/>
          <w:szCs w:val="28"/>
        </w:rPr>
      </w:pPr>
      <w:r w:rsidRPr="001F5491">
        <w:rPr>
          <w:rFonts w:ascii="Book Antiqua" w:hAnsi="Book Antiqua" w:cs="Courier New"/>
          <w:b/>
          <w:sz w:val="28"/>
          <w:szCs w:val="28"/>
        </w:rPr>
        <w:t>Anarchismo.</w:t>
      </w:r>
      <w:r>
        <w:rPr>
          <w:rFonts w:ascii="Book Antiqua" w:hAnsi="Book Antiqua" w:cs="Courier New"/>
          <w:sz w:val="28"/>
          <w:szCs w:val="28"/>
        </w:rPr>
        <w:t xml:space="preserve"> Scrive Giampietro Berti che le origini dell’anarchismo sono da ravvisarsi nella particolare consequenzialità rivoluzionaria di quel complesso processo storico includente secolarizzazione, rivoluzione industriale e vicenda eversiva francese così come si è manifestato in Europa tra il XVIII e il XIX secolo. Si può perciò dire che l’anarchismo è figlio dell’illuminismo nella sua versione estremistica.</w:t>
      </w:r>
    </w:p>
    <w:p w:rsidR="00BE564C" w:rsidRDefault="00BE564C" w:rsidP="00BE564C">
      <w:pPr>
        <w:ind w:left="284"/>
        <w:jc w:val="both"/>
        <w:rPr>
          <w:rFonts w:ascii="Book Antiqua" w:hAnsi="Book Antiqua" w:cs="Courier New"/>
          <w:sz w:val="28"/>
          <w:szCs w:val="28"/>
        </w:rPr>
      </w:pPr>
      <w:r w:rsidRPr="00A43F93">
        <w:rPr>
          <w:rFonts w:ascii="Book Antiqua" w:hAnsi="Book Antiqua" w:cs="Courier New"/>
          <w:b/>
          <w:sz w:val="28"/>
          <w:szCs w:val="28"/>
        </w:rPr>
        <w:t>Antropocentrismo.</w:t>
      </w:r>
      <w:r>
        <w:rPr>
          <w:rFonts w:ascii="Book Antiqua" w:hAnsi="Book Antiqua" w:cs="Courier New"/>
          <w:sz w:val="28"/>
          <w:szCs w:val="28"/>
        </w:rPr>
        <w:t xml:space="preserve"> Marcel De Corte afferma che mentre le vecchie civiltà orientali od occidentali sono state tutte decisamente teocentriche, l’umanesimo e la morale moderni vedono nell’uomo il centro dell’uomo stesso e dell’universo intero: </w:t>
      </w:r>
      <w:r w:rsidRPr="00A15305">
        <w:rPr>
          <w:rFonts w:ascii="Book Antiqua" w:hAnsi="Book Antiqua" w:cs="Courier New"/>
          <w:i/>
          <w:sz w:val="28"/>
          <w:szCs w:val="28"/>
        </w:rPr>
        <w:t>haec omnia tibi dabo</w:t>
      </w:r>
      <w:r>
        <w:rPr>
          <w:rFonts w:ascii="Book Antiqua" w:hAnsi="Book Antiqua" w:cs="Courier New"/>
          <w:sz w:val="28"/>
          <w:szCs w:val="28"/>
        </w:rPr>
        <w:t xml:space="preserve">. Questa concezione antropocentrica è inseparabile dall’esaltazione dei significati della esistenza, della volontà di vita, e da una specie di dilatazione o di proiezione all’esterno dell’esistenza umana, che si vuole uguagliare all’esistenza totale del creato, i cui tratti si delineano con nettezza fin dal principio del Rinascimento. Il naturalismo esistenzialista dell’epoca si oppone nettamente al naturalismo antico e cristiano, basato sul </w:t>
      </w:r>
      <w:r w:rsidRPr="00847B74">
        <w:rPr>
          <w:rFonts w:ascii="Book Antiqua" w:hAnsi="Book Antiqua" w:cs="Courier New"/>
          <w:i/>
          <w:sz w:val="28"/>
          <w:szCs w:val="28"/>
        </w:rPr>
        <w:t>sequere naturam</w:t>
      </w:r>
      <w:r>
        <w:rPr>
          <w:rFonts w:ascii="Book Antiqua" w:hAnsi="Book Antiqua" w:cs="Courier New"/>
          <w:sz w:val="28"/>
          <w:szCs w:val="28"/>
        </w:rPr>
        <w:t>, ove la natura, di per sé o elevata dalla grazia, ha un innegabile significato ontologico. Le grandi scoperte geografiche e scientifiche, l’ardore impegnato per risuscitare la letteratura dell’Antichità e per costituire una nuova scienza fisico-matematica capace di conquistare il mondo, la comparsa dell’occultismo, la netta separazione stabilita dalla riforma protestante fra Natura e Grazia, il sorgere di potenti individualità, il fiorire di sentimenti nazionali, e molti altri caratteri ancora assumono il loro pieno significato in funzione del radicale esistenzialismo della civiltà moderna e di ciò che M. Ernest Seillière chiamerebbe il suo imperialismo. Quando l’uomo si reputa liberato da ogni vincolo naturale o soprannaturale, quando sviluppa le dottrine del razionalismo idealista e del libero esame, quando sia lui che lo stato pensano di non avere dei “conti da rendere”, se non a se stessi, compie tutto questo non per sostenere la natura umana in quanto natura, ma in quanto esistenza pura e semplice. Ovunque gli schemi classici, per quanto naturali essi siano, si spezzano sotto la pressione di un’esistenza che non tollera alcuna limitazione da parte della natura.</w:t>
      </w:r>
    </w:p>
    <w:p w:rsidR="00BE564C" w:rsidRDefault="00BE564C" w:rsidP="00BE564C">
      <w:pPr>
        <w:ind w:left="284"/>
        <w:jc w:val="both"/>
        <w:rPr>
          <w:rFonts w:ascii="Book Antiqua" w:hAnsi="Book Antiqua" w:cs="Courier New"/>
          <w:sz w:val="28"/>
          <w:szCs w:val="28"/>
        </w:rPr>
      </w:pPr>
      <w:r w:rsidRPr="004E7F72">
        <w:rPr>
          <w:rFonts w:ascii="Book Antiqua" w:hAnsi="Book Antiqua" w:cs="Courier New"/>
          <w:b/>
          <w:sz w:val="28"/>
          <w:szCs w:val="28"/>
        </w:rPr>
        <w:lastRenderedPageBreak/>
        <w:t>Apologetica.</w:t>
      </w:r>
      <w:r>
        <w:rPr>
          <w:rFonts w:ascii="Book Antiqua" w:hAnsi="Book Antiqua" w:cs="Courier New"/>
          <w:sz w:val="28"/>
          <w:szCs w:val="28"/>
        </w:rPr>
        <w:t xml:space="preserve"> E’ l’uso teologico della filosofia per difendere razionalmente la verità della fede cattolica. Per debellare l’incredulità e dimostrare l’utilità e la necessità, in ogni tempo ed in ogni luogo, della pratica religiosa. L’Apologetica intende difendere la Fede che non è un mito, un’intuizione, un sentimento perché poggia su un Evento storico accaduto duemila anni fa. </w:t>
      </w:r>
    </w:p>
    <w:p w:rsidR="00703975" w:rsidRDefault="00A4216E" w:rsidP="00883A45">
      <w:pPr>
        <w:ind w:left="284"/>
        <w:jc w:val="both"/>
        <w:rPr>
          <w:rFonts w:ascii="Book Antiqua" w:hAnsi="Book Antiqua" w:cs="Courier New"/>
          <w:sz w:val="28"/>
          <w:szCs w:val="28"/>
        </w:rPr>
      </w:pPr>
      <w:r w:rsidRPr="001709BA">
        <w:rPr>
          <w:rFonts w:ascii="Book Antiqua" w:hAnsi="Book Antiqua" w:cs="Courier New"/>
          <w:b/>
          <w:sz w:val="28"/>
          <w:szCs w:val="28"/>
        </w:rPr>
        <w:t>Arianesimo.</w:t>
      </w:r>
      <w:r>
        <w:rPr>
          <w:rFonts w:ascii="Book Antiqua" w:hAnsi="Book Antiqua" w:cs="Courier New"/>
          <w:sz w:val="28"/>
          <w:szCs w:val="28"/>
        </w:rPr>
        <w:t xml:space="preserve"> L’Enciclopedia Cattolica afferma che l’Arianesimo fu la grande eresia del IV secolo. Ario (256 – 336) era un prete di Alessandria e già in età avanzata quando, verso il 320, cominciò ad insegnare l’eresia che prese il suo nome. L’eresia consisteva nel negare il dogma della Trinità, il dogma di una sola essenza divina sussistente in tre persone realmente distinte tra loro, coeterne, uguali in tutto, unite </w:t>
      </w:r>
      <w:r w:rsidR="00703975">
        <w:rPr>
          <w:rFonts w:ascii="Book Antiqua" w:hAnsi="Book Antiqua" w:cs="Courier New"/>
          <w:sz w:val="28"/>
          <w:szCs w:val="28"/>
        </w:rPr>
        <w:t xml:space="preserve">mediante relazioni di origine: il Padre, il Figlio e lo Spirito Santo. A questa Trinità, che caratterizza la religione cristiana, Ario oppone la sua dottrina che riconosce un Padre, un Figlio ed uno Spirito Santo, ma solo il Padre è veramente Dio, il Dio unico, infinito, eterno; </w:t>
      </w:r>
      <w:r w:rsidR="003733F0">
        <w:rPr>
          <w:rFonts w:ascii="Book Antiqua" w:hAnsi="Book Antiqua" w:cs="Courier New"/>
          <w:sz w:val="28"/>
          <w:szCs w:val="28"/>
        </w:rPr>
        <w:t>non generato, cioè non creato. La seconda persona, chiamata Verbo o Figlio, non è veramente Dio: è una pura creatura, tratta dal nulla, come tutto ciò che è cr</w:t>
      </w:r>
      <w:r w:rsidR="00EE24B3">
        <w:rPr>
          <w:rFonts w:ascii="Book Antiqua" w:hAnsi="Book Antiqua" w:cs="Courier New"/>
          <w:sz w:val="28"/>
          <w:szCs w:val="28"/>
        </w:rPr>
        <w:t>e</w:t>
      </w:r>
      <w:r w:rsidR="003733F0">
        <w:rPr>
          <w:rFonts w:ascii="Book Antiqua" w:hAnsi="Book Antiqua" w:cs="Courier New"/>
          <w:sz w:val="28"/>
          <w:szCs w:val="28"/>
        </w:rPr>
        <w:t>ato, la prima delle creature del Dio unico, la più eccellente, prodotta da lui per essere suo strumento nella creazione degli altri esseri, l’intermediario tra lui e il mondo. Il Verbo non è eterno: ci fu un tempo in cui non esisteva. Essenzialmente antitrinitario, l’errore di Ario scalza anche dalle fondamenta il mistero della Incarnazione e quello della Redenzione, poiché è una creatura, il Verbo, e non Dio, che s’è incarnato.  Ed Ario intende la parola incarnato nel suo senso etimologico: il Verbo non ha preso dalla natura umana che la carne, non l’anima ragionevole. Egli non si è realmente fatto uomo. Il Redentore ariano non è che un mezzo uomo, come non è che un mezzo Dio.</w:t>
      </w:r>
      <w:r w:rsidR="001C1084">
        <w:rPr>
          <w:rFonts w:ascii="Book Antiqua" w:hAnsi="Book Antiqua" w:cs="Courier New"/>
          <w:sz w:val="28"/>
          <w:szCs w:val="28"/>
        </w:rPr>
        <w:t xml:space="preserve"> L’azione benefica di tre dottori capadoci Basilio di Cesarea, Gregorio di Nissa, suo fratello, e Gregorio di</w:t>
      </w:r>
      <w:r w:rsidR="003733F0">
        <w:rPr>
          <w:rFonts w:ascii="Book Antiqua" w:hAnsi="Book Antiqua" w:cs="Courier New"/>
          <w:sz w:val="28"/>
          <w:szCs w:val="28"/>
        </w:rPr>
        <w:t xml:space="preserve"> </w:t>
      </w:r>
      <w:r w:rsidR="001C1084">
        <w:rPr>
          <w:rFonts w:ascii="Book Antiqua" w:hAnsi="Book Antiqua" w:cs="Courier New"/>
          <w:sz w:val="28"/>
          <w:szCs w:val="28"/>
        </w:rPr>
        <w:t xml:space="preserve">Nazianzo chiarificarono la dottrina cattolica sulla Trinità, la liberarono dalla attribuzione di significati diversi alle parole </w:t>
      </w:r>
      <w:r w:rsidR="001C1084" w:rsidRPr="001C1084">
        <w:rPr>
          <w:rFonts w:ascii="Book Antiqua" w:hAnsi="Book Antiqua" w:cs="Courier New"/>
          <w:i/>
          <w:sz w:val="28"/>
          <w:szCs w:val="28"/>
        </w:rPr>
        <w:t>ousia</w:t>
      </w:r>
      <w:r w:rsidR="001C1084">
        <w:rPr>
          <w:rFonts w:ascii="Book Antiqua" w:hAnsi="Book Antiqua" w:cs="Courier New"/>
          <w:sz w:val="28"/>
          <w:szCs w:val="28"/>
        </w:rPr>
        <w:t xml:space="preserve"> ed </w:t>
      </w:r>
      <w:r w:rsidR="001C1084" w:rsidRPr="001C1084">
        <w:rPr>
          <w:rFonts w:ascii="Book Antiqua" w:hAnsi="Book Antiqua" w:cs="Courier New"/>
          <w:i/>
          <w:sz w:val="28"/>
          <w:szCs w:val="28"/>
        </w:rPr>
        <w:t>ipostasi</w:t>
      </w:r>
      <w:r w:rsidR="001C1084">
        <w:rPr>
          <w:rFonts w:ascii="Book Antiqua" w:hAnsi="Book Antiqua" w:cs="Courier New"/>
          <w:sz w:val="28"/>
          <w:szCs w:val="28"/>
        </w:rPr>
        <w:t xml:space="preserve">, e agirono per realizzare un accordo ufficiale con Roma e i cattolici di oriente. L’ortodossia fu consacrata ufficialmente al Concilio plenario di Costantinopoli nel 381, divenuto in seguito il secondo ecumenico. </w:t>
      </w:r>
      <w:r w:rsidR="003733F0">
        <w:rPr>
          <w:rFonts w:ascii="Book Antiqua" w:hAnsi="Book Antiqua" w:cs="Courier New"/>
          <w:sz w:val="28"/>
          <w:szCs w:val="28"/>
        </w:rPr>
        <w:t xml:space="preserve">  </w:t>
      </w:r>
    </w:p>
    <w:p w:rsidR="000A5634" w:rsidRPr="000A5634" w:rsidRDefault="000A5634" w:rsidP="00883A45">
      <w:pPr>
        <w:shd w:val="clear" w:color="auto" w:fill="FFFFFF"/>
        <w:spacing w:line="240" w:lineRule="auto"/>
        <w:ind w:left="284"/>
        <w:jc w:val="both"/>
        <w:rPr>
          <w:rFonts w:ascii="Book Antiqua" w:hAnsi="Book Antiqua"/>
          <w:sz w:val="28"/>
          <w:szCs w:val="28"/>
        </w:rPr>
      </w:pPr>
      <w:r w:rsidRPr="000A5634">
        <w:rPr>
          <w:rFonts w:ascii="Book Antiqua" w:hAnsi="Book Antiqua" w:cs="Courier New"/>
          <w:b/>
          <w:sz w:val="28"/>
          <w:szCs w:val="28"/>
        </w:rPr>
        <w:t>Artefici della Rivoluzione.</w:t>
      </w:r>
      <w:r>
        <w:rPr>
          <w:rFonts w:ascii="Book Antiqua" w:hAnsi="Book Antiqua" w:cs="Courier New"/>
          <w:sz w:val="28"/>
          <w:szCs w:val="28"/>
        </w:rPr>
        <w:t xml:space="preserve"> </w:t>
      </w:r>
      <w:r w:rsidR="00D60C41">
        <w:rPr>
          <w:rFonts w:ascii="Book Antiqua" w:hAnsi="Book Antiqua" w:cs="Courier New"/>
          <w:sz w:val="28"/>
          <w:szCs w:val="28"/>
        </w:rPr>
        <w:t>Joseph de Maistre ha scritto: “</w:t>
      </w:r>
      <w:r w:rsidRPr="000A5634">
        <w:rPr>
          <w:rFonts w:ascii="Book Antiqua" w:hAnsi="Book Antiqua"/>
          <w:sz w:val="28"/>
          <w:szCs w:val="28"/>
          <w:lang w:val="nn-NO"/>
        </w:rPr>
        <w:t>Tutti coloro che si sono adoperati a liberare il popolo dal suo credo religioso; tutti coloro che hanno contrapposto sofismi metafisici alle leggi de</w:t>
      </w:r>
      <w:r w:rsidR="00D60C41">
        <w:rPr>
          <w:rFonts w:ascii="Book Antiqua" w:hAnsi="Book Antiqua"/>
          <w:sz w:val="28"/>
          <w:szCs w:val="28"/>
          <w:lang w:val="nn-NO"/>
        </w:rPr>
        <w:t>l</w:t>
      </w:r>
      <w:r w:rsidRPr="000A5634">
        <w:rPr>
          <w:rFonts w:ascii="Book Antiqua" w:hAnsi="Book Antiqua"/>
          <w:sz w:val="28"/>
          <w:szCs w:val="28"/>
          <w:lang w:val="nn-NO"/>
        </w:rPr>
        <w:t>la propriet</w:t>
      </w:r>
      <w:r w:rsidR="00D60C41">
        <w:rPr>
          <w:rFonts w:ascii="Book Antiqua" w:hAnsi="Book Antiqua"/>
          <w:sz w:val="28"/>
          <w:szCs w:val="28"/>
          <w:lang w:val="nn-NO"/>
        </w:rPr>
        <w:t>à</w:t>
      </w:r>
      <w:r w:rsidRPr="000A5634">
        <w:rPr>
          <w:rFonts w:ascii="Book Antiqua" w:eastAsia="Times New Roman" w:hAnsi="Book Antiqua"/>
          <w:sz w:val="28"/>
          <w:szCs w:val="28"/>
          <w:lang w:val="nn-NO"/>
        </w:rPr>
        <w:t xml:space="preserve">;  tutti </w:t>
      </w:r>
      <w:r w:rsidRPr="000A5634">
        <w:rPr>
          <w:rFonts w:ascii="Book Antiqua" w:eastAsia="Times New Roman" w:hAnsi="Book Antiqua"/>
          <w:sz w:val="28"/>
          <w:szCs w:val="28"/>
          <w:lang w:val="nn-NO"/>
        </w:rPr>
        <w:lastRenderedPageBreak/>
        <w:t xml:space="preserve">coloro che hanno detto: </w:t>
      </w:r>
      <w:r w:rsidRPr="000A5634">
        <w:rPr>
          <w:rFonts w:ascii="Book Antiqua" w:eastAsia="Times New Roman" w:hAnsi="Book Antiqua"/>
          <w:i/>
          <w:iCs/>
          <w:sz w:val="28"/>
          <w:szCs w:val="28"/>
          <w:lang w:val="nn-NO"/>
        </w:rPr>
        <w:t xml:space="preserve">Colpite, purché ne risulti per noi un vantaggio; </w:t>
      </w:r>
      <w:r w:rsidRPr="000A5634">
        <w:rPr>
          <w:rFonts w:ascii="Book Antiqua" w:eastAsia="Times New Roman" w:hAnsi="Book Antiqua"/>
          <w:sz w:val="28"/>
          <w:szCs w:val="28"/>
          <w:lang w:val="nn-NO"/>
        </w:rPr>
        <w:t xml:space="preserve">tutti coloro che </w:t>
      </w:r>
      <w:r w:rsidRPr="000A5634">
        <w:rPr>
          <w:rFonts w:ascii="Book Antiqua" w:hAnsi="Book Antiqua"/>
          <w:sz w:val="28"/>
          <w:szCs w:val="28"/>
          <w:lang w:val="nn-NO"/>
        </w:rPr>
        <w:t>hanno attentato alle leggi fondamentali dello Stato; tutti coloro che  hanno  consigliato,  approvato,  favorito  le  misure  violente impiegate contro il re, ecc; tutti costoro hanno voluto la rivoluzione, e tutti quelli che 1'hanno voluta ne sono stati giustissimamente le vittime, anche secondo le nostre vedute ristrette.</w:t>
      </w:r>
      <w:r w:rsidRPr="000A5634">
        <w:rPr>
          <w:rFonts w:ascii="Book Antiqua" w:hAnsi="Book Antiqua"/>
          <w:sz w:val="28"/>
          <w:szCs w:val="28"/>
        </w:rPr>
        <w:t xml:space="preserve"> </w:t>
      </w:r>
      <w:r w:rsidRPr="000A5634">
        <w:rPr>
          <w:rFonts w:ascii="Book Antiqua" w:hAnsi="Book Antiqua"/>
          <w:sz w:val="28"/>
          <w:szCs w:val="28"/>
          <w:lang w:val="nn-NO"/>
        </w:rPr>
        <w:t xml:space="preserve">Si piange </w:t>
      </w:r>
      <w:r w:rsidRPr="000A5634">
        <w:rPr>
          <w:rFonts w:ascii="Book Antiqua" w:hAnsi="Book Antiqua"/>
          <w:sz w:val="28"/>
          <w:szCs w:val="28"/>
          <w:lang w:val="nb-NO"/>
        </w:rPr>
        <w:t xml:space="preserve">alla </w:t>
      </w:r>
      <w:r w:rsidRPr="000A5634">
        <w:rPr>
          <w:rFonts w:ascii="Book Antiqua" w:hAnsi="Book Antiqua"/>
          <w:sz w:val="28"/>
          <w:szCs w:val="28"/>
          <w:lang w:val="nn-NO"/>
        </w:rPr>
        <w:t>vista di illustri sapienti che cadono sotto la scure di Robespierre. Umanamente, non si potrebbe mai rimpiangerli abbastanza; ma la giustizia divina non porta il minimo rispetto per i geometri o i fisici. Troppi dotti francesi furono tra i prin- cipali autori della rivoluzione; troppi dotti francesi 1'amarono e la favorirono, finch</w:t>
      </w:r>
      <w:r w:rsidRPr="000A5634">
        <w:rPr>
          <w:rFonts w:ascii="Book Antiqua" w:eastAsia="Times New Roman" w:hAnsi="Book Antiqua"/>
          <w:sz w:val="28"/>
          <w:szCs w:val="28"/>
          <w:lang w:val="nn-NO"/>
        </w:rPr>
        <w:t>é essa si limit</w:t>
      </w:r>
      <w:r w:rsidRPr="000A5634">
        <w:rPr>
          <w:rFonts w:ascii="Book Antiqua" w:eastAsia="Times New Roman" w:hAnsi="Book Antiqua"/>
          <w:sz w:val="28"/>
          <w:szCs w:val="28"/>
        </w:rPr>
        <w:t>ò</w:t>
      </w:r>
      <w:r w:rsidRPr="000A5634">
        <w:rPr>
          <w:rFonts w:ascii="Book Antiqua" w:eastAsia="Times New Roman" w:hAnsi="Book Antiqua"/>
          <w:sz w:val="28"/>
          <w:szCs w:val="28"/>
          <w:lang w:val="nn-NO"/>
        </w:rPr>
        <w:t xml:space="preserve"> ad abbartere,</w:t>
      </w:r>
      <w:r w:rsidRPr="000A5634">
        <w:rPr>
          <w:rFonts w:ascii="Book Antiqua" w:eastAsia="Times New Roman" w:hAnsi="Book Antiqua"/>
          <w:sz w:val="28"/>
          <w:szCs w:val="28"/>
        </w:rPr>
        <w:t xml:space="preserve"> </w:t>
      </w:r>
      <w:r w:rsidRPr="000A5634">
        <w:rPr>
          <w:rFonts w:ascii="Book Antiqua" w:eastAsia="Times New Roman" w:hAnsi="Book Antiqua"/>
          <w:sz w:val="28"/>
          <w:szCs w:val="28"/>
          <w:lang w:val="nn-NO"/>
        </w:rPr>
        <w:t xml:space="preserve"> </w:t>
      </w:r>
      <w:r w:rsidRPr="000A5634">
        <w:rPr>
          <w:rFonts w:ascii="Book Antiqua" w:eastAsia="Times New Roman" w:hAnsi="Book Antiqua"/>
          <w:sz w:val="28"/>
          <w:szCs w:val="28"/>
          <w:lang w:val="nb-NO"/>
        </w:rPr>
        <w:t xml:space="preserve">come </w:t>
      </w:r>
      <w:r w:rsidRPr="000A5634">
        <w:rPr>
          <w:rFonts w:ascii="Book Antiqua" w:eastAsia="Times New Roman" w:hAnsi="Book Antiqua"/>
          <w:sz w:val="28"/>
          <w:szCs w:val="28"/>
          <w:lang w:val="nn-NO"/>
        </w:rPr>
        <w:t xml:space="preserve">il bastone di Tarquinio, le teste dominanti. Dicevano, </w:t>
      </w:r>
      <w:r w:rsidRPr="000A5634">
        <w:rPr>
          <w:rFonts w:ascii="Book Antiqua" w:eastAsia="Times New Roman" w:hAnsi="Book Antiqua"/>
          <w:sz w:val="28"/>
          <w:szCs w:val="28"/>
          <w:lang w:val="nb-NO"/>
        </w:rPr>
        <w:t xml:space="preserve">come </w:t>
      </w:r>
      <w:r w:rsidRPr="000A5634">
        <w:rPr>
          <w:rFonts w:ascii="Book Antiqua" w:eastAsia="Times New Roman" w:hAnsi="Book Antiqua"/>
          <w:sz w:val="28"/>
          <w:szCs w:val="28"/>
          <w:lang w:val="nn-NO"/>
        </w:rPr>
        <w:t xml:space="preserve">tanti altri:  </w:t>
      </w:r>
      <w:r w:rsidRPr="000A5634">
        <w:rPr>
          <w:rFonts w:ascii="Book Antiqua" w:eastAsia="Times New Roman" w:hAnsi="Book Antiqua"/>
          <w:i/>
          <w:iCs/>
          <w:sz w:val="28"/>
          <w:szCs w:val="28"/>
          <w:lang w:val="nn-NO"/>
        </w:rPr>
        <w:t>É impossibile che una grande rivoluzione si compia senza arrecare sventure.</w:t>
      </w:r>
      <w:r w:rsidR="00D60C41">
        <w:rPr>
          <w:rFonts w:ascii="Book Antiqua" w:eastAsia="Times New Roman" w:hAnsi="Book Antiqua"/>
          <w:i/>
          <w:iCs/>
          <w:sz w:val="28"/>
          <w:szCs w:val="28"/>
          <w:lang w:val="nn-NO"/>
        </w:rPr>
        <w:t xml:space="preserve"> </w:t>
      </w:r>
      <w:r w:rsidRPr="000A5634">
        <w:rPr>
          <w:rFonts w:ascii="Book Antiqua" w:eastAsia="Times New Roman" w:hAnsi="Book Antiqua"/>
          <w:sz w:val="28"/>
          <w:szCs w:val="28"/>
          <w:lang w:val="nn-NO"/>
        </w:rPr>
        <w:t xml:space="preserve">Ma   quando  un   filosofo  si  consola  di  tali   sventure in vista dei risultati;  quando arriva a dire in cuor suo:   </w:t>
      </w:r>
      <w:r w:rsidRPr="000A5634">
        <w:rPr>
          <w:rFonts w:ascii="Book Antiqua" w:eastAsia="Times New Roman" w:hAnsi="Book Antiqua"/>
          <w:i/>
          <w:iCs/>
          <w:sz w:val="28"/>
          <w:szCs w:val="28"/>
          <w:lang w:val="nn-NO"/>
        </w:rPr>
        <w:t xml:space="preserve">Vada </w:t>
      </w:r>
      <w:r w:rsidRPr="000A5634">
        <w:rPr>
          <w:rFonts w:ascii="Book Antiqua" w:hAnsi="Book Antiqua"/>
          <w:i/>
          <w:iCs/>
          <w:sz w:val="28"/>
          <w:szCs w:val="28"/>
          <w:lang w:val="nn-NO"/>
        </w:rPr>
        <w:t>per centomila omicidi, purch</w:t>
      </w:r>
      <w:r w:rsidRPr="000A5634">
        <w:rPr>
          <w:rFonts w:ascii="Book Antiqua" w:eastAsia="Times New Roman" w:hAnsi="Book Antiqua"/>
          <w:i/>
          <w:iCs/>
          <w:sz w:val="28"/>
          <w:szCs w:val="28"/>
          <w:lang w:val="nn-NO"/>
        </w:rPr>
        <w:t xml:space="preserve">é si sia liberi; </w:t>
      </w:r>
      <w:r w:rsidRPr="000A5634">
        <w:rPr>
          <w:rFonts w:ascii="Book Antiqua" w:eastAsia="Times New Roman" w:hAnsi="Book Antiqua"/>
          <w:sz w:val="28"/>
          <w:szCs w:val="28"/>
          <w:lang w:val="nn-NO"/>
        </w:rPr>
        <w:t xml:space="preserve">se allora la Provvidenza gli risponde: </w:t>
      </w:r>
      <w:r w:rsidRPr="000A5634">
        <w:rPr>
          <w:rFonts w:ascii="Book Antiqua" w:eastAsia="Times New Roman" w:hAnsi="Book Antiqua"/>
          <w:i/>
          <w:iCs/>
          <w:sz w:val="28"/>
          <w:szCs w:val="28"/>
          <w:lang w:val="nn-NO"/>
        </w:rPr>
        <w:t xml:space="preserve">Accetto il tuo ragionamento, ma </w:t>
      </w:r>
      <w:r w:rsidRPr="000A5634">
        <w:rPr>
          <w:rFonts w:ascii="Book Antiqua" w:eastAsia="Times New Roman" w:hAnsi="Book Antiqua"/>
          <w:i/>
          <w:iCs/>
          <w:sz w:val="28"/>
          <w:szCs w:val="28"/>
          <w:lang w:val="nb-NO"/>
        </w:rPr>
        <w:t xml:space="preserve">tu </w:t>
      </w:r>
      <w:r w:rsidRPr="000A5634">
        <w:rPr>
          <w:rFonts w:ascii="Book Antiqua" w:eastAsia="Times New Roman" w:hAnsi="Book Antiqua"/>
          <w:i/>
          <w:iCs/>
          <w:sz w:val="28"/>
          <w:szCs w:val="28"/>
          <w:lang w:val="nn-NO"/>
        </w:rPr>
        <w:t xml:space="preserve">sarai nei </w:t>
      </w:r>
      <w:r w:rsidRPr="000A5634">
        <w:rPr>
          <w:rFonts w:ascii="Book Antiqua" w:eastAsia="Times New Roman" w:hAnsi="Book Antiqua"/>
          <w:i/>
          <w:iCs/>
          <w:sz w:val="28"/>
          <w:szCs w:val="28"/>
          <w:lang w:val="nb-NO"/>
        </w:rPr>
        <w:t>con</w:t>
      </w:r>
      <w:r w:rsidRPr="000A5634">
        <w:rPr>
          <w:rFonts w:ascii="Book Antiqua" w:eastAsia="Times New Roman" w:hAnsi="Book Antiqua"/>
          <w:i/>
          <w:iCs/>
          <w:sz w:val="28"/>
          <w:szCs w:val="28"/>
          <w:lang w:val="nn-NO"/>
        </w:rPr>
        <w:t xml:space="preserve">to, </w:t>
      </w:r>
      <w:r w:rsidRPr="000A5634">
        <w:rPr>
          <w:rFonts w:ascii="Book Antiqua" w:eastAsia="Times New Roman" w:hAnsi="Book Antiqua"/>
          <w:sz w:val="28"/>
          <w:szCs w:val="28"/>
          <w:lang w:val="nn-NO"/>
        </w:rPr>
        <w:t>dov'é ringiustizia? Giudicheremmo forse altrimenti nei nostri tribunali?</w:t>
      </w:r>
      <w:r w:rsidRPr="000A5634">
        <w:rPr>
          <w:rFonts w:ascii="Book Antiqua" w:eastAsia="Times New Roman" w:hAnsi="Book Antiqua"/>
          <w:sz w:val="28"/>
          <w:szCs w:val="28"/>
        </w:rPr>
        <w:t xml:space="preserve"> </w:t>
      </w:r>
      <w:r w:rsidRPr="000A5634">
        <w:rPr>
          <w:rFonts w:ascii="Book Antiqua" w:eastAsia="Times New Roman" w:hAnsi="Book Antiqua"/>
          <w:sz w:val="28"/>
          <w:szCs w:val="28"/>
          <w:lang w:val="nn-NO"/>
        </w:rPr>
        <w:t xml:space="preserve">Sarebbe sgradevole entrare in dettagli; ma sono veramente pochi i francesi, </w:t>
      </w:r>
      <w:r w:rsidRPr="000A5634">
        <w:rPr>
          <w:rFonts w:ascii="Book Antiqua" w:eastAsia="Times New Roman" w:hAnsi="Book Antiqua"/>
          <w:sz w:val="28"/>
          <w:szCs w:val="28"/>
          <w:lang w:val="nb-NO"/>
        </w:rPr>
        <w:t xml:space="preserve">fra </w:t>
      </w:r>
      <w:r w:rsidRPr="000A5634">
        <w:rPr>
          <w:rFonts w:ascii="Book Antiqua" w:eastAsia="Times New Roman" w:hAnsi="Book Antiqua"/>
          <w:sz w:val="28"/>
          <w:szCs w:val="28"/>
          <w:lang w:val="nn-NO"/>
        </w:rPr>
        <w:t xml:space="preserve">quelli che vengono cbiamati </w:t>
      </w:r>
      <w:r w:rsidRPr="000A5634">
        <w:rPr>
          <w:rFonts w:ascii="Book Antiqua" w:eastAsia="Times New Roman" w:hAnsi="Book Antiqua"/>
          <w:i/>
          <w:iCs/>
          <w:sz w:val="28"/>
          <w:szCs w:val="28"/>
          <w:lang w:val="nn-NO"/>
        </w:rPr>
        <w:t xml:space="preserve">vittime inno-centi deila rivoluzione, </w:t>
      </w:r>
      <w:r w:rsidRPr="000A5634">
        <w:rPr>
          <w:rFonts w:ascii="Book Antiqua" w:eastAsia="Times New Roman" w:hAnsi="Book Antiqua"/>
          <w:sz w:val="28"/>
          <w:szCs w:val="28"/>
          <w:lang w:val="nn-NO"/>
        </w:rPr>
        <w:t xml:space="preserve">a cui la coscienza non abbia potuto dire: </w:t>
      </w:r>
      <w:r w:rsidRPr="000A5634">
        <w:rPr>
          <w:rFonts w:ascii="Book Antiqua" w:hAnsi="Book Antiqua"/>
          <w:i/>
          <w:iCs/>
          <w:sz w:val="28"/>
          <w:szCs w:val="28"/>
          <w:lang w:val="nn-NO"/>
        </w:rPr>
        <w:t xml:space="preserve">Alors, de vos erreurs voyant les </w:t>
      </w:r>
      <w:r w:rsidRPr="000A5634">
        <w:rPr>
          <w:rFonts w:ascii="Book Antiqua" w:hAnsi="Book Antiqua"/>
          <w:i/>
          <w:iCs/>
          <w:sz w:val="28"/>
          <w:szCs w:val="28"/>
          <w:lang w:val="nb-NO"/>
        </w:rPr>
        <w:t xml:space="preserve">tristes </w:t>
      </w:r>
      <w:r w:rsidRPr="000A5634">
        <w:rPr>
          <w:rFonts w:ascii="Book Antiqua" w:hAnsi="Book Antiqua"/>
          <w:i/>
          <w:iCs/>
          <w:sz w:val="28"/>
          <w:szCs w:val="28"/>
          <w:lang w:val="nn-NO"/>
        </w:rPr>
        <w:t xml:space="preserve">fruits, Reconnaissez les </w:t>
      </w:r>
      <w:r w:rsidRPr="000A5634">
        <w:rPr>
          <w:rFonts w:ascii="Book Antiqua" w:hAnsi="Book Antiqua"/>
          <w:i/>
          <w:iCs/>
          <w:sz w:val="28"/>
          <w:szCs w:val="28"/>
          <w:lang w:val="nb-NO"/>
        </w:rPr>
        <w:t xml:space="preserve">coups </w:t>
      </w:r>
      <w:r w:rsidRPr="000A5634">
        <w:rPr>
          <w:rFonts w:ascii="Book Antiqua" w:hAnsi="Book Antiqua"/>
          <w:i/>
          <w:iCs/>
          <w:sz w:val="28"/>
          <w:szCs w:val="28"/>
          <w:lang w:val="nn-NO"/>
        </w:rPr>
        <w:t>que vous avez conduit</w:t>
      </w:r>
      <w:r>
        <w:rPr>
          <w:rFonts w:ascii="Book Antiqua" w:hAnsi="Book Antiqua"/>
          <w:i/>
          <w:iCs/>
          <w:sz w:val="28"/>
          <w:szCs w:val="28"/>
          <w:lang w:val="nn-NO"/>
        </w:rPr>
        <w:t>s</w:t>
      </w:r>
      <w:r w:rsidRPr="00436277">
        <w:rPr>
          <w:rStyle w:val="Rimandonotaapidipagina"/>
        </w:rPr>
        <w:footnoteReference w:id="1"/>
      </w:r>
      <w:r>
        <w:rPr>
          <w:rFonts w:ascii="Book Antiqua" w:hAnsi="Book Antiqua"/>
          <w:i/>
          <w:iCs/>
          <w:sz w:val="28"/>
          <w:szCs w:val="28"/>
          <w:lang w:val="nn-NO"/>
        </w:rPr>
        <w:t>»</w:t>
      </w:r>
      <w:r w:rsidRPr="000A5634">
        <w:rPr>
          <w:rFonts w:ascii="Book Antiqua" w:hAnsi="Book Antiqua"/>
          <w:i/>
          <w:iCs/>
          <w:sz w:val="28"/>
          <w:szCs w:val="28"/>
          <w:lang w:val="nn-NO"/>
        </w:rPr>
        <w:t>.</w:t>
      </w:r>
    </w:p>
    <w:p w:rsidR="00E808B7" w:rsidRDefault="00E808B7" w:rsidP="00883A45">
      <w:pPr>
        <w:ind w:left="284"/>
        <w:jc w:val="both"/>
        <w:rPr>
          <w:rFonts w:ascii="Book Antiqua" w:hAnsi="Book Antiqua" w:cs="Courier New"/>
          <w:sz w:val="28"/>
          <w:szCs w:val="28"/>
        </w:rPr>
      </w:pPr>
      <w:r w:rsidRPr="00E808B7">
        <w:rPr>
          <w:rFonts w:ascii="Book Antiqua" w:hAnsi="Book Antiqua" w:cs="Courier New"/>
          <w:b/>
          <w:sz w:val="28"/>
          <w:szCs w:val="28"/>
        </w:rPr>
        <w:t>Arte medioevale.</w:t>
      </w:r>
      <w:r>
        <w:rPr>
          <w:rFonts w:ascii="Book Antiqua" w:hAnsi="Book Antiqua" w:cs="Courier New"/>
          <w:sz w:val="28"/>
          <w:szCs w:val="28"/>
        </w:rPr>
        <w:t xml:space="preserve"> Scrive Marcel De Corte: “Per quanto realista, grossolana, tozza possa sembrare, l’arte medioevale, pure essa è assai più sana e più equilibrata, per esempio, dell’arte del Romanticismo, che mentre tende a rievocare i pregi di essa arte medioevale, rinuncia pudicamente ad indulgere a certi suoi eccessi o a rappresentarne alcuni vizi. Allora l’arte non si staccava dalla cultura e, come afferma anche Baudelaire, “il primo presupposto per fare dell’arte sana è la fede in una unità assoluta” “.    </w:t>
      </w:r>
    </w:p>
    <w:p w:rsidR="00E703A9" w:rsidRDefault="00E703A9" w:rsidP="00883A45">
      <w:pPr>
        <w:ind w:left="284"/>
        <w:jc w:val="both"/>
        <w:rPr>
          <w:rFonts w:ascii="Book Antiqua" w:hAnsi="Book Antiqua" w:cs="Courier New"/>
          <w:sz w:val="28"/>
          <w:szCs w:val="28"/>
        </w:rPr>
      </w:pPr>
      <w:r w:rsidRPr="00707E42">
        <w:rPr>
          <w:rFonts w:ascii="Book Antiqua" w:hAnsi="Book Antiqua" w:cs="Courier New"/>
          <w:b/>
          <w:sz w:val="28"/>
          <w:szCs w:val="28"/>
        </w:rPr>
        <w:t>Arte contemporanea</w:t>
      </w:r>
      <w:r>
        <w:rPr>
          <w:rFonts w:ascii="Book Antiqua" w:hAnsi="Book Antiqua" w:cs="Courier New"/>
          <w:sz w:val="28"/>
          <w:szCs w:val="28"/>
        </w:rPr>
        <w:t xml:space="preserve">. Scrive Gino Collenea Isernia: che un noto storico e critico dell’Arte in tempi non lontani si era già pronunciato sulla perniciosa deriva che si era manifestata nella seconda metà del Novecento nelle varie forme dell’Arte e particolarmente in quelle figurative. Questa deriva era stata definita </w:t>
      </w:r>
      <w:r w:rsidRPr="00E703A9">
        <w:rPr>
          <w:rFonts w:ascii="Book Antiqua" w:hAnsi="Book Antiqua" w:cs="Courier New"/>
          <w:i/>
          <w:sz w:val="28"/>
          <w:szCs w:val="28"/>
        </w:rPr>
        <w:t>fase terminale della Storia dell’Arte, ma anche iniziale</w:t>
      </w:r>
      <w:r>
        <w:rPr>
          <w:rFonts w:ascii="Book Antiqua" w:hAnsi="Book Antiqua" w:cs="Courier New"/>
          <w:sz w:val="28"/>
          <w:szCs w:val="28"/>
        </w:rPr>
        <w:t xml:space="preserve">, perché con essa comincia quel logorio del senso che coincide con l’affermarsi di uno spudorato mercantilismo per il quale a decidere non è </w:t>
      </w:r>
      <w:r>
        <w:rPr>
          <w:rFonts w:ascii="Book Antiqua" w:hAnsi="Book Antiqua" w:cs="Courier New"/>
          <w:sz w:val="28"/>
          <w:szCs w:val="28"/>
        </w:rPr>
        <w:lastRenderedPageBreak/>
        <w:t xml:space="preserve">più la competenza, né la formazione culturale di autentici esperti, maturata in anni di studi e ricerca all’insegna della severità, bensì il mercato sostenuto da un </w:t>
      </w:r>
      <w:r w:rsidRPr="00E703A9">
        <w:rPr>
          <w:rFonts w:ascii="Book Antiqua" w:hAnsi="Book Antiqua" w:cs="Courier New"/>
          <w:i/>
          <w:sz w:val="28"/>
          <w:szCs w:val="28"/>
        </w:rPr>
        <w:t xml:space="preserve">battage </w:t>
      </w:r>
      <w:r>
        <w:rPr>
          <w:rFonts w:ascii="Book Antiqua" w:hAnsi="Book Antiqua" w:cs="Courier New"/>
          <w:sz w:val="28"/>
          <w:szCs w:val="28"/>
        </w:rPr>
        <w:t>pubblicitario senza scrupoli. Il Collenea Isernia cita in proposito il prof. Mario Franco docente di etica ed estetica della comunicazione, il quale ha sostenuto che molte forme dell’arte contemporanea possono essere definite “</w:t>
      </w:r>
      <w:r w:rsidRPr="00E703A9">
        <w:rPr>
          <w:rFonts w:ascii="Book Antiqua" w:hAnsi="Book Antiqua" w:cs="Courier New"/>
          <w:i/>
          <w:sz w:val="28"/>
          <w:szCs w:val="28"/>
        </w:rPr>
        <w:t>nullità</w:t>
      </w:r>
      <w:r>
        <w:rPr>
          <w:rFonts w:ascii="Book Antiqua" w:hAnsi="Book Antiqua" w:cs="Courier New"/>
          <w:sz w:val="28"/>
          <w:szCs w:val="28"/>
        </w:rPr>
        <w:t xml:space="preserve"> </w:t>
      </w:r>
      <w:r w:rsidRPr="00E703A9">
        <w:rPr>
          <w:rFonts w:ascii="Book Antiqua" w:hAnsi="Book Antiqua" w:cs="Courier New"/>
          <w:i/>
          <w:sz w:val="28"/>
          <w:szCs w:val="28"/>
        </w:rPr>
        <w:t>mercantili</w:t>
      </w:r>
      <w:r>
        <w:rPr>
          <w:rFonts w:ascii="Book Antiqua" w:hAnsi="Book Antiqua" w:cs="Courier New"/>
          <w:sz w:val="28"/>
          <w:szCs w:val="28"/>
        </w:rPr>
        <w:t xml:space="preserve">” e basta. </w:t>
      </w:r>
      <w:r w:rsidR="007C1BC6">
        <w:rPr>
          <w:rFonts w:ascii="Book Antiqua" w:hAnsi="Book Antiqua" w:cs="Courier New"/>
          <w:sz w:val="28"/>
          <w:szCs w:val="28"/>
        </w:rPr>
        <w:t xml:space="preserve">In una tale situazione è naturale parlare di una involuzione sempre più arrogante che interdice di fatto ogni possibilità comunicativa </w:t>
      </w:r>
      <w:r w:rsidR="007C1BC6" w:rsidRPr="007C1BC6">
        <w:rPr>
          <w:rFonts w:ascii="Book Antiqua" w:hAnsi="Book Antiqua" w:cs="Courier New"/>
          <w:i/>
          <w:sz w:val="28"/>
          <w:szCs w:val="28"/>
        </w:rPr>
        <w:t>estetica</w:t>
      </w:r>
      <w:r w:rsidR="007C1BC6">
        <w:rPr>
          <w:rFonts w:ascii="Book Antiqua" w:hAnsi="Book Antiqua" w:cs="Courier New"/>
          <w:sz w:val="28"/>
          <w:szCs w:val="28"/>
        </w:rPr>
        <w:t xml:space="preserve"> tra produttore e fruitore se, di fatto, il produttore (sia esso “pittore”, “scultore” “compositore”) questa comunicazione non se la propone, volutamente chiudendosi in una </w:t>
      </w:r>
      <w:r w:rsidR="007C1BC6" w:rsidRPr="007C1BC6">
        <w:rPr>
          <w:rFonts w:ascii="Book Antiqua" w:hAnsi="Book Antiqua" w:cs="Courier New"/>
          <w:i/>
          <w:sz w:val="28"/>
          <w:szCs w:val="28"/>
        </w:rPr>
        <w:t>forma solipsistica</w:t>
      </w:r>
      <w:r w:rsidR="007C1BC6">
        <w:rPr>
          <w:rFonts w:ascii="Book Antiqua" w:hAnsi="Book Antiqua" w:cs="Courier New"/>
          <w:sz w:val="28"/>
          <w:szCs w:val="28"/>
        </w:rPr>
        <w:t xml:space="preserve"> che gli fa pensare e dire: “così mi esprimo: punto e basta”, non essendovi alcuno “sforzo”, volutamente, da parte sua di “instaurarla”. E a cosa può ridursi l’Arte se non c’è vera, autentica comunicazione o se c’è involuzione e distorsione nella comunicazione? </w:t>
      </w:r>
      <w:r w:rsidR="003E2B3F">
        <w:rPr>
          <w:rFonts w:ascii="Book Antiqua" w:hAnsi="Book Antiqua" w:cs="Courier New"/>
          <w:sz w:val="28"/>
          <w:szCs w:val="28"/>
        </w:rPr>
        <w:t xml:space="preserve">Quell’arrogante “mi esprimo comunque” senza tener conto del pubblico, senza prender in considerazione le reazioni della gente e di gente non incolta bensì preparata e dotata di sensibilità estetica e certamente anche etica. Perché se l’Arte richiama ovviamente l’Estetica, il sentire che corrisponde a un </w:t>
      </w:r>
      <w:r w:rsidR="003E2B3F" w:rsidRPr="003E2B3F">
        <w:rPr>
          <w:rFonts w:ascii="Book Antiqua" w:hAnsi="Book Antiqua" w:cs="Courier New"/>
          <w:i/>
          <w:sz w:val="28"/>
          <w:szCs w:val="28"/>
        </w:rPr>
        <w:t>dire</w:t>
      </w:r>
      <w:r w:rsidR="003E2B3F">
        <w:rPr>
          <w:rFonts w:ascii="Book Antiqua" w:hAnsi="Book Antiqua" w:cs="Courier New"/>
          <w:sz w:val="28"/>
          <w:szCs w:val="28"/>
        </w:rPr>
        <w:t xml:space="preserve">, a un </w:t>
      </w:r>
      <w:r w:rsidR="003E2B3F" w:rsidRPr="003E2B3F">
        <w:rPr>
          <w:rFonts w:ascii="Book Antiqua" w:hAnsi="Book Antiqua" w:cs="Courier New"/>
          <w:i/>
          <w:sz w:val="28"/>
          <w:szCs w:val="28"/>
        </w:rPr>
        <w:t>comunicare</w:t>
      </w:r>
      <w:r w:rsidR="003E2B3F">
        <w:rPr>
          <w:rFonts w:ascii="Book Antiqua" w:hAnsi="Book Antiqua" w:cs="Courier New"/>
          <w:sz w:val="28"/>
          <w:szCs w:val="28"/>
        </w:rPr>
        <w:t xml:space="preserve">, un vedere che corrisponde a una </w:t>
      </w:r>
      <w:r w:rsidR="003E2B3F" w:rsidRPr="003E2B3F">
        <w:rPr>
          <w:rFonts w:ascii="Book Antiqua" w:hAnsi="Book Antiqua" w:cs="Courier New"/>
          <w:i/>
          <w:sz w:val="28"/>
          <w:szCs w:val="28"/>
        </w:rPr>
        <w:t>rappresentazione</w:t>
      </w:r>
      <w:r w:rsidR="003E2B3F">
        <w:rPr>
          <w:rFonts w:ascii="Book Antiqua" w:hAnsi="Book Antiqua" w:cs="Courier New"/>
          <w:sz w:val="28"/>
          <w:szCs w:val="28"/>
        </w:rPr>
        <w:t xml:space="preserve">, se questo dire e rappresentare è equivoco, tergiversante, viziato dall’artificio, la comunicazione “salta”. E potremmo dire che ne ha responsabilità e l’artista e quel pubblico che per quanto possa essere limitato avrebbe il dovere di reagire trattandosi di offesa alla sua dignità. </w:t>
      </w:r>
      <w:r w:rsidR="00800EAA">
        <w:rPr>
          <w:rFonts w:ascii="Book Antiqua" w:hAnsi="Book Antiqua" w:cs="Courier New"/>
          <w:sz w:val="28"/>
          <w:szCs w:val="28"/>
        </w:rPr>
        <w:t xml:space="preserve">L’Arte, prosegue il Collenea Isernia impone una serietà, una responsabilità, un sentire autentico e profondo, essa deve parlare il linguaggio della sincerità, della serietà, non può ridursi allo sguaiato esibizionismo di individui con scarsa o nessuna coscienza, non può ridursi a una estrosità contorta. Quelli che si dicono esteti non possono negare che l’Arte contemporanea sia espressione del tempo senza aggiungere, però, che (tranne le ovvie eccezioni e ci sono!) essa contribuisce a rendere con le sue arroganti e volgari esibizioni più triste questo tempo. </w:t>
      </w:r>
      <w:r w:rsidR="00707E42">
        <w:rPr>
          <w:rFonts w:ascii="Book Antiqua" w:hAnsi="Book Antiqua" w:cs="Courier New"/>
          <w:sz w:val="28"/>
          <w:szCs w:val="28"/>
        </w:rPr>
        <w:t xml:space="preserve">L’Arte deve illuminare e spronare a cogliere quei valori del bello e del vero e non oscurarli e deprimerli in modo autolesionistico deformandoli; deve essere messaggio di autenticità esistenziale che l’artista in primo luogo deve vivere, deve aiutarci a capire meglio il significato del nostro tempo e non a evaderlo con “improvvisazioni” banali, essa deve disporci a un vero colloquio, e non piegarsi a strumento di illusione e di mercificazione.  </w:t>
      </w:r>
      <w:r w:rsidR="007C1BC6">
        <w:rPr>
          <w:rFonts w:ascii="Book Antiqua" w:hAnsi="Book Antiqua" w:cs="Courier New"/>
          <w:sz w:val="28"/>
          <w:szCs w:val="28"/>
        </w:rPr>
        <w:t xml:space="preserve"> </w:t>
      </w:r>
      <w:r>
        <w:rPr>
          <w:rFonts w:ascii="Book Antiqua" w:hAnsi="Book Antiqua" w:cs="Courier New"/>
          <w:sz w:val="28"/>
          <w:szCs w:val="28"/>
        </w:rPr>
        <w:t xml:space="preserve">  </w:t>
      </w:r>
    </w:p>
    <w:p w:rsidR="002D4F83" w:rsidRPr="001F5491" w:rsidRDefault="002D4F83" w:rsidP="00883A45">
      <w:pPr>
        <w:ind w:left="284"/>
        <w:jc w:val="both"/>
        <w:rPr>
          <w:rFonts w:ascii="Book Antiqua" w:hAnsi="Book Antiqua" w:cs="Courier New"/>
          <w:sz w:val="28"/>
          <w:szCs w:val="28"/>
        </w:rPr>
      </w:pPr>
      <w:r w:rsidRPr="007A7CA7">
        <w:rPr>
          <w:rFonts w:ascii="Book Antiqua" w:hAnsi="Book Antiqua" w:cs="Courier New"/>
          <w:b/>
          <w:sz w:val="28"/>
          <w:szCs w:val="28"/>
        </w:rPr>
        <w:lastRenderedPageBreak/>
        <w:t>Assolutismo.</w:t>
      </w:r>
      <w:r>
        <w:rPr>
          <w:rFonts w:ascii="Book Antiqua" w:hAnsi="Book Antiqua" w:cs="Courier New"/>
          <w:sz w:val="28"/>
          <w:szCs w:val="28"/>
        </w:rPr>
        <w:t xml:space="preserve"> L’opera di Jean Bodin, supponeva una completa sostituzione dell’idea di potere ereditato dal medioevo. Ora il potere va a costruire la forma sostanziale della comunità, poiché senza di esso questa è ridotta ad una massa amorfa a cui soltanto il potere può dare forza. Ecco dunque, attraverso il suo assorbire tutta l’autorità e tutte le autorità, e la sua proclamazione come sovrano, l’origine dell’assolutismo. Con esso</w:t>
      </w:r>
      <w:r w:rsidR="007A7CA7">
        <w:rPr>
          <w:rFonts w:ascii="Book Antiqua" w:hAnsi="Book Antiqua" w:cs="Courier New"/>
          <w:sz w:val="28"/>
          <w:szCs w:val="28"/>
        </w:rPr>
        <w:t>, l’illimitatezza del potere sovrano, essenzialmente anticristiana perché, fra l’altro, trasferisce all’incarnazione della comunità politica l’esclusività del potere divino, diventa l’asse portante della teoria dello Stato. Successivamente, attraverso la complessa dialettica della modernità, verranno il passaggio dall’assolutismo al liberalismo, alla democrazia, al socialismo; e comparirà il totalitarismo, apparentemente contrapposto alle altre forme ma realmente coincidente nella sostanza.</w:t>
      </w:r>
      <w:r>
        <w:rPr>
          <w:rFonts w:ascii="Book Antiqua" w:hAnsi="Book Antiqua" w:cs="Courier New"/>
          <w:sz w:val="28"/>
          <w:szCs w:val="28"/>
        </w:rPr>
        <w:t xml:space="preserve"> </w:t>
      </w:r>
    </w:p>
    <w:p w:rsidR="0087369A" w:rsidRDefault="0087369A" w:rsidP="00883A45">
      <w:pPr>
        <w:ind w:left="284"/>
        <w:jc w:val="both"/>
        <w:rPr>
          <w:rFonts w:ascii="Book Antiqua" w:hAnsi="Book Antiqua" w:cs="Courier New"/>
          <w:sz w:val="28"/>
          <w:szCs w:val="28"/>
        </w:rPr>
      </w:pPr>
      <w:r>
        <w:rPr>
          <w:rFonts w:ascii="Book Antiqua" w:hAnsi="Book Antiqua" w:cs="Courier New"/>
          <w:b/>
          <w:sz w:val="28"/>
          <w:szCs w:val="28"/>
        </w:rPr>
        <w:t xml:space="preserve">Ateismo. </w:t>
      </w:r>
      <w:r w:rsidR="00E9150D" w:rsidRPr="00A77530">
        <w:rPr>
          <w:rFonts w:ascii="Book Antiqua" w:hAnsi="Book Antiqua" w:cs="Courier New"/>
          <w:sz w:val="28"/>
          <w:szCs w:val="28"/>
        </w:rPr>
        <w:t xml:space="preserve">L’ateismo è la negazione di Dio. Esso </w:t>
      </w:r>
      <w:r w:rsidRPr="00A77530">
        <w:rPr>
          <w:rFonts w:ascii="Book Antiqua" w:hAnsi="Book Antiqua" w:cs="Courier New"/>
          <w:sz w:val="28"/>
          <w:szCs w:val="28"/>
        </w:rPr>
        <w:t>è alle origini della modernità, non alla sua fine. La filosofia diviene una forma</w:t>
      </w:r>
      <w:r>
        <w:rPr>
          <w:rFonts w:ascii="Book Antiqua" w:hAnsi="Book Antiqua" w:cs="Courier New"/>
          <w:sz w:val="28"/>
          <w:szCs w:val="28"/>
        </w:rPr>
        <w:t xml:space="preserve"> di autogiustificazione che si basa soltanto sulla razionalizzazione del reale. Se il marxismo è il punto necessario di arrivo della modernità, le attuali filosofie non marxiste (l’empirismo, il neo-positivismo, la filosofia analitica, lo spiritualismo, l’esistenzialismo) o sono più deboli rispetto al razionalismo o sono costrette a rinunciare alla filosofia.</w:t>
      </w:r>
      <w:r w:rsidR="002B0D78">
        <w:rPr>
          <w:rFonts w:ascii="Book Antiqua" w:hAnsi="Book Antiqua" w:cs="Courier New"/>
          <w:sz w:val="28"/>
          <w:szCs w:val="28"/>
        </w:rPr>
        <w:t xml:space="preserve"> L’ateismo può anche essere visto come una posizione successiva al cristianesimo perché segue alle idee di Rivelazione e di soprannaturale e ne rappresenta la critica.</w:t>
      </w:r>
      <w:r w:rsidR="00E9150D">
        <w:rPr>
          <w:rFonts w:ascii="Book Antiqua" w:hAnsi="Book Antiqua" w:cs="Courier New"/>
          <w:sz w:val="28"/>
          <w:szCs w:val="28"/>
        </w:rPr>
        <w:t xml:space="preserve"> </w:t>
      </w:r>
      <w:r w:rsidR="00A77530">
        <w:rPr>
          <w:rFonts w:ascii="Book Antiqua" w:hAnsi="Book Antiqua" w:cs="Courier New"/>
          <w:sz w:val="28"/>
          <w:szCs w:val="28"/>
        </w:rPr>
        <w:t>Forse conviene vedere un caso di ateismo genuino in quella forma di “filosofia esistenziale” di cui il Sartre è il più noto rappresentante. Il Sartre nega Dio in nome della libertà, com’egli la concepisce; egli nega Dio come “l’Altro” insopportabile, come l’importuno testimonio</w:t>
      </w:r>
      <w:r w:rsidR="00F66FED">
        <w:rPr>
          <w:rFonts w:ascii="Book Antiqua" w:hAnsi="Book Antiqua" w:cs="Courier New"/>
          <w:sz w:val="28"/>
          <w:szCs w:val="28"/>
        </w:rPr>
        <w:t>, il cui sguardo ci dà noia; egli nega Dio perché comprendente a un tempo “il per sé” e “l’in sé”; ciò che, secondo lui, è contraddittorio.</w:t>
      </w:r>
      <w:r w:rsidR="00A77530">
        <w:rPr>
          <w:rFonts w:ascii="Book Antiqua" w:hAnsi="Book Antiqua" w:cs="Courier New"/>
          <w:sz w:val="28"/>
          <w:szCs w:val="28"/>
        </w:rPr>
        <w:t xml:space="preserve"> </w:t>
      </w:r>
      <w:r w:rsidR="00F66FED">
        <w:rPr>
          <w:rFonts w:ascii="Book Antiqua" w:hAnsi="Book Antiqua" w:cs="Courier New"/>
          <w:sz w:val="28"/>
          <w:szCs w:val="28"/>
        </w:rPr>
        <w:t xml:space="preserve">Se si considera senza passione, l’ateismo dogmatico è sempre la conseguenza </w:t>
      </w:r>
      <w:r w:rsidR="001C6F46">
        <w:rPr>
          <w:rFonts w:ascii="Book Antiqua" w:hAnsi="Book Antiqua" w:cs="Courier New"/>
          <w:sz w:val="28"/>
          <w:szCs w:val="28"/>
        </w:rPr>
        <w:t>d</w:t>
      </w:r>
      <w:r w:rsidR="00F66FED">
        <w:rPr>
          <w:rFonts w:ascii="Book Antiqua" w:hAnsi="Book Antiqua" w:cs="Courier New"/>
          <w:sz w:val="28"/>
          <w:szCs w:val="28"/>
        </w:rPr>
        <w:t>i una scelta arbitraria. Molto espressiva, a questo proposito, è la dichiarazione di Le Dantec, il quale afferma nel suo libro L’ateismo: “Io sono ateo perché non credo in Dio, e non credo in Dio perché sono ateo”. In sostanza, l’ateismo è un rifiuto, consapevole o no, a guardare verso una certa direzione.</w:t>
      </w:r>
      <w:r w:rsidR="001C6F46">
        <w:rPr>
          <w:rFonts w:ascii="Book Antiqua" w:hAnsi="Book Antiqua" w:cs="Courier New"/>
          <w:sz w:val="28"/>
          <w:szCs w:val="28"/>
        </w:rPr>
        <w:t xml:space="preserve"> Oggi, le preoccupazioni di natura materiale, proprie di una civiltà meccanica, costituiscono una delle cause più importanti dell’ateismo contemporaneo.</w:t>
      </w:r>
      <w:r w:rsidR="00A77530">
        <w:rPr>
          <w:rFonts w:ascii="Book Antiqua" w:hAnsi="Book Antiqua" w:cs="Courier New"/>
          <w:sz w:val="28"/>
          <w:szCs w:val="28"/>
        </w:rPr>
        <w:t xml:space="preserve"> </w:t>
      </w:r>
      <w:r w:rsidR="006C130D">
        <w:rPr>
          <w:rFonts w:ascii="Book Antiqua" w:hAnsi="Book Antiqua" w:cs="Courier New"/>
          <w:sz w:val="28"/>
          <w:szCs w:val="28"/>
        </w:rPr>
        <w:t xml:space="preserve">Augusto Del Noce afferma: “1) Termine conclusivo del razionalismo, </w:t>
      </w:r>
      <w:r w:rsidR="00FF6292">
        <w:rPr>
          <w:rFonts w:ascii="Book Antiqua" w:hAnsi="Book Antiqua" w:cs="Courier New"/>
          <w:sz w:val="28"/>
          <w:szCs w:val="28"/>
        </w:rPr>
        <w:t xml:space="preserve">l’ateismo ne manifesta l’opzione che lo condiziona, il rifiuto senza prove </w:t>
      </w:r>
      <w:r w:rsidR="00FF6292">
        <w:rPr>
          <w:rFonts w:ascii="Book Antiqua" w:hAnsi="Book Antiqua" w:cs="Courier New"/>
          <w:sz w:val="28"/>
          <w:szCs w:val="28"/>
        </w:rPr>
        <w:lastRenderedPageBreak/>
        <w:t xml:space="preserve">di una caduta iniziale: il rifiuto dello </w:t>
      </w:r>
      <w:r w:rsidR="00FF6292" w:rsidRPr="0041557D">
        <w:rPr>
          <w:rFonts w:ascii="Book Antiqua" w:hAnsi="Book Antiqua" w:cs="Courier New"/>
          <w:i/>
          <w:sz w:val="28"/>
          <w:szCs w:val="28"/>
        </w:rPr>
        <w:t>status naturae lapsae</w:t>
      </w:r>
      <w:r w:rsidR="00FF6292">
        <w:rPr>
          <w:rFonts w:ascii="Book Antiqua" w:hAnsi="Book Antiqua" w:cs="Courier New"/>
          <w:sz w:val="28"/>
          <w:szCs w:val="28"/>
        </w:rPr>
        <w:t xml:space="preserve"> costituisce il momento primo del rifiuto del soprannaturale, a cui consegue successivamente quello di ogni trascendenza intesa in senso verticale. 2) </w:t>
      </w:r>
      <w:r w:rsidR="007712A6">
        <w:rPr>
          <w:rFonts w:ascii="Book Antiqua" w:hAnsi="Book Antiqua" w:cs="Courier New"/>
          <w:sz w:val="28"/>
          <w:szCs w:val="28"/>
        </w:rPr>
        <w:t xml:space="preserve">Nell’assenza di una prova diretta l’ateismo non può presentarsi che come risultato di un irreversibile processo della storia, inteso come processo di secolarizzazione; e, al tempo stesso, come unica posizione pratica capace di realizzare effettivamente l’universalità umana. 3) </w:t>
      </w:r>
      <w:r w:rsidR="003B1416">
        <w:rPr>
          <w:rFonts w:ascii="Book Antiqua" w:hAnsi="Book Antiqua" w:cs="Courier New"/>
          <w:sz w:val="28"/>
          <w:szCs w:val="28"/>
        </w:rPr>
        <w:t xml:space="preserve">Bisogna riconoscere che l’ateismo ha effettivamente partita vinta contro la filosofia dell’immanenza sul divino. Tuttavia, questa vittoria coincide con la sua crisi. Perché, il situare l’ateismo nella storia della filosofia importa che si revochi in dubbio e si dissolva quella veduta del processo della storia del pensiero come processo di secolarizzazione in cui starebbe l’unica sua prova teoretica. 4) Altrettanto debole si manifesta la sua prova pratica: perché il pieno successo dell’ateismo si ha non già nell’attuazione storica del marxismo, ma nella società opulenta, che porta all’estremo la disumanizzazione del rapporto di alterità: il marxismo risolvendosi, nel suo attuarsi storicamente, in un momento della costruzione di quella società tecnologica e opulenta, che ne accoglie tutte le negazioni rispetto al pensiero tradizionale, ma che insieme espunge da esso il momento messianico, e, a suo modo, religioso”.  </w:t>
      </w:r>
    </w:p>
    <w:p w:rsidR="00A77530" w:rsidRDefault="00A77530" w:rsidP="00883A45">
      <w:pPr>
        <w:ind w:left="284"/>
        <w:jc w:val="both"/>
        <w:rPr>
          <w:rFonts w:ascii="Book Antiqua" w:hAnsi="Book Antiqua" w:cs="Courier New"/>
          <w:sz w:val="28"/>
          <w:szCs w:val="28"/>
        </w:rPr>
      </w:pPr>
      <w:r w:rsidRPr="00A77530">
        <w:rPr>
          <w:rFonts w:ascii="Book Antiqua" w:hAnsi="Book Antiqua" w:cs="Courier New"/>
          <w:b/>
          <w:sz w:val="28"/>
          <w:szCs w:val="28"/>
        </w:rPr>
        <w:t>Ateo.</w:t>
      </w:r>
      <w:r>
        <w:rPr>
          <w:rFonts w:ascii="Book Antiqua" w:hAnsi="Book Antiqua" w:cs="Courier New"/>
          <w:sz w:val="28"/>
          <w:szCs w:val="28"/>
        </w:rPr>
        <w:t xml:space="preserve"> Secondo il </w:t>
      </w:r>
      <w:r w:rsidRPr="00A77530">
        <w:rPr>
          <w:rFonts w:ascii="Book Antiqua" w:hAnsi="Book Antiqua" w:cs="Courier New"/>
          <w:i/>
          <w:sz w:val="28"/>
          <w:szCs w:val="28"/>
        </w:rPr>
        <w:t>Dizionario Filosofico</w:t>
      </w:r>
      <w:r>
        <w:rPr>
          <w:rFonts w:ascii="Book Antiqua" w:hAnsi="Book Antiqua" w:cs="Courier New"/>
          <w:sz w:val="28"/>
          <w:szCs w:val="28"/>
        </w:rPr>
        <w:t xml:space="preserve"> di Goblot la denominazione di ateo non si conviene del tutto se non al negatore di ogni principio dell’universo. </w:t>
      </w:r>
    </w:p>
    <w:p w:rsidR="002560FB" w:rsidRDefault="002560FB" w:rsidP="00883A45">
      <w:pPr>
        <w:ind w:left="284"/>
        <w:jc w:val="both"/>
        <w:rPr>
          <w:rFonts w:ascii="Book Antiqua" w:hAnsi="Book Antiqua" w:cs="Courier New"/>
          <w:sz w:val="28"/>
          <w:szCs w:val="28"/>
        </w:rPr>
      </w:pPr>
      <w:r w:rsidRPr="002560FB">
        <w:rPr>
          <w:rFonts w:ascii="Book Antiqua" w:hAnsi="Book Antiqua" w:cs="Courier New"/>
          <w:b/>
          <w:sz w:val="28"/>
          <w:szCs w:val="28"/>
        </w:rPr>
        <w:t>Attualismo.</w:t>
      </w:r>
      <w:r w:rsidRPr="002560FB">
        <w:rPr>
          <w:rFonts w:ascii="Book Antiqua" w:hAnsi="Book Antiqua" w:cs="Courier New"/>
          <w:sz w:val="28"/>
          <w:szCs w:val="28"/>
        </w:rPr>
        <w:t xml:space="preserve"> </w:t>
      </w:r>
      <w:r>
        <w:rPr>
          <w:rFonts w:ascii="Book Antiqua" w:hAnsi="Book Antiqua" w:cs="Courier New"/>
          <w:sz w:val="28"/>
          <w:szCs w:val="28"/>
        </w:rPr>
        <w:t xml:space="preserve">Augusto Del Noce considera l’attualismo di Giovanni Gentile come “la forma filosoficamente più rigorosa della filosofia della prassi”. </w:t>
      </w:r>
    </w:p>
    <w:p w:rsidR="00C352E3" w:rsidRPr="00C352E3" w:rsidRDefault="00D7603E" w:rsidP="00883A45">
      <w:pPr>
        <w:shd w:val="clear" w:color="auto" w:fill="FFFFFF"/>
        <w:spacing w:before="22" w:line="276" w:lineRule="auto"/>
        <w:ind w:left="284"/>
        <w:jc w:val="both"/>
        <w:rPr>
          <w:rFonts w:ascii="Book Antiqua" w:hAnsi="Book Antiqua"/>
          <w:sz w:val="28"/>
          <w:szCs w:val="28"/>
        </w:rPr>
      </w:pPr>
      <w:r w:rsidRPr="008317D5">
        <w:rPr>
          <w:rFonts w:ascii="Book Antiqua" w:hAnsi="Book Antiqua" w:cs="Courier New"/>
          <w:b/>
          <w:sz w:val="28"/>
          <w:szCs w:val="28"/>
          <w:highlight w:val="green"/>
        </w:rPr>
        <w:t>Attualità della teologia vichiana della storia.</w:t>
      </w:r>
      <w:bookmarkStart w:id="0" w:name="_GoBack"/>
      <w:bookmarkEnd w:id="0"/>
      <w:r w:rsidRPr="00C352E3">
        <w:rPr>
          <w:rFonts w:ascii="Book Antiqua" w:hAnsi="Book Antiqua" w:cs="Courier New"/>
          <w:b/>
          <w:sz w:val="28"/>
          <w:szCs w:val="28"/>
        </w:rPr>
        <w:t xml:space="preserve"> </w:t>
      </w:r>
      <w:r w:rsidR="00C352E3" w:rsidRPr="00C352E3">
        <w:rPr>
          <w:rFonts w:ascii="Book Antiqua" w:hAnsi="Book Antiqua" w:cs="Courier New"/>
          <w:sz w:val="28"/>
          <w:szCs w:val="28"/>
        </w:rPr>
        <w:t>Scrive in proposito Francisco Elias de Tejada: “</w:t>
      </w:r>
      <w:r w:rsidR="00210B81" w:rsidRPr="00C352E3">
        <w:rPr>
          <w:rFonts w:ascii="Book Antiqua" w:hAnsi="Book Antiqua"/>
          <w:sz w:val="28"/>
          <w:szCs w:val="28"/>
          <w:lang w:val="nn-NO"/>
        </w:rPr>
        <w:t>Se il Vico elabora una teolologia de</w:t>
      </w:r>
      <w:r w:rsidR="00A5650B">
        <w:rPr>
          <w:rFonts w:ascii="Book Antiqua" w:hAnsi="Book Antiqua"/>
          <w:sz w:val="28"/>
          <w:szCs w:val="28"/>
          <w:lang w:val="nn-NO"/>
        </w:rPr>
        <w:t>l</w:t>
      </w:r>
      <w:r w:rsidR="00210B81" w:rsidRPr="00C352E3">
        <w:rPr>
          <w:rFonts w:ascii="Book Antiqua" w:hAnsi="Book Antiqua"/>
          <w:sz w:val="28"/>
          <w:szCs w:val="28"/>
          <w:lang w:val="nn-NO"/>
        </w:rPr>
        <w:t xml:space="preserve">la storia in cui Dio </w:t>
      </w:r>
      <w:r w:rsidR="00210B81" w:rsidRPr="00C352E3">
        <w:rPr>
          <w:rFonts w:ascii="Book Antiqua" w:hAnsi="Book Antiqua"/>
          <w:sz w:val="28"/>
          <w:szCs w:val="28"/>
          <w:lang w:val="nb-NO"/>
        </w:rPr>
        <w:t xml:space="preserve">come </w:t>
      </w:r>
      <w:r w:rsidR="00210B81" w:rsidRPr="00C352E3">
        <w:rPr>
          <w:rFonts w:ascii="Book Antiqua" w:hAnsi="Book Antiqua"/>
          <w:sz w:val="28"/>
          <w:szCs w:val="28"/>
          <w:lang w:val="nn-NO"/>
        </w:rPr>
        <w:t xml:space="preserve">massimo attore non interferisce nella liberta umana; se la storia </w:t>
      </w:r>
      <w:r w:rsidR="00210B81" w:rsidRPr="00C352E3">
        <w:rPr>
          <w:rFonts w:ascii="Book Antiqua" w:eastAsia="Times New Roman" w:hAnsi="Book Antiqua"/>
          <w:sz w:val="28"/>
          <w:szCs w:val="28"/>
          <w:lang w:val="nn-NO"/>
        </w:rPr>
        <w:t>é sul piano umano la tensione del dialogo tra Dio e la creatura libera; se la storia non pu</w:t>
      </w:r>
      <w:r w:rsidR="00C352E3">
        <w:rPr>
          <w:rFonts w:ascii="Book Antiqua" w:eastAsia="Times New Roman" w:hAnsi="Book Antiqua"/>
          <w:sz w:val="28"/>
          <w:szCs w:val="28"/>
          <w:lang w:val="nn-NO"/>
        </w:rPr>
        <w:t>ò</w:t>
      </w:r>
      <w:r w:rsidR="00210B81" w:rsidRPr="00C352E3">
        <w:rPr>
          <w:rFonts w:ascii="Book Antiqua" w:eastAsia="Times New Roman" w:hAnsi="Book Antiqua"/>
          <w:sz w:val="28"/>
          <w:szCs w:val="28"/>
          <w:lang w:val="nn-NO"/>
        </w:rPr>
        <w:t xml:space="preserve"> essere un insieme di dati empirici, né una trama autonomamente divinizzata, né una raccolta di induzioni, né lo sviluppo di uno spirito immanente al mondo; se la Provvidenza divina presiede gli atti de</w:t>
      </w:r>
      <w:r w:rsidR="004D1E3E">
        <w:rPr>
          <w:rFonts w:ascii="Book Antiqua" w:eastAsia="Times New Roman" w:hAnsi="Book Antiqua"/>
          <w:sz w:val="28"/>
          <w:szCs w:val="28"/>
          <w:lang w:val="nn-NO"/>
        </w:rPr>
        <w:t>l</w:t>
      </w:r>
      <w:r w:rsidR="00210B81" w:rsidRPr="00C352E3">
        <w:rPr>
          <w:rFonts w:ascii="Book Antiqua" w:eastAsia="Times New Roman" w:hAnsi="Book Antiqua"/>
          <w:sz w:val="28"/>
          <w:szCs w:val="28"/>
          <w:lang w:val="nn-NO"/>
        </w:rPr>
        <w:t>la volont</w:t>
      </w:r>
      <w:r w:rsidR="00C352E3">
        <w:rPr>
          <w:rFonts w:ascii="Book Antiqua" w:eastAsia="Times New Roman" w:hAnsi="Book Antiqua"/>
          <w:sz w:val="28"/>
          <w:szCs w:val="28"/>
          <w:lang w:val="nn-NO"/>
        </w:rPr>
        <w:t>à</w:t>
      </w:r>
      <w:r w:rsidR="00210B81" w:rsidRPr="00C352E3">
        <w:rPr>
          <w:rFonts w:ascii="Book Antiqua" w:eastAsia="Times New Roman" w:hAnsi="Book Antiqua"/>
          <w:sz w:val="28"/>
          <w:szCs w:val="28"/>
          <w:lang w:val="nn-NO"/>
        </w:rPr>
        <w:t xml:space="preserve"> umana in un pentagramma eterno in cui ogni popolo </w:t>
      </w:r>
      <w:r w:rsidR="00210B81" w:rsidRPr="00C352E3">
        <w:rPr>
          <w:rFonts w:ascii="Book Antiqua" w:eastAsia="Times New Roman" w:hAnsi="Book Antiqua"/>
          <w:sz w:val="28"/>
          <w:szCs w:val="28"/>
          <w:lang w:val="nb-NO"/>
        </w:rPr>
        <w:t xml:space="preserve">ed </w:t>
      </w:r>
      <w:r w:rsidR="00210B81" w:rsidRPr="00C352E3">
        <w:rPr>
          <w:rFonts w:ascii="Book Antiqua" w:eastAsia="Times New Roman" w:hAnsi="Book Antiqua"/>
          <w:sz w:val="28"/>
          <w:szCs w:val="28"/>
          <w:lang w:val="nn-NO"/>
        </w:rPr>
        <w:t>ogni et</w:t>
      </w:r>
      <w:r w:rsidR="00C352E3">
        <w:rPr>
          <w:rFonts w:ascii="Book Antiqua" w:eastAsia="Times New Roman" w:hAnsi="Book Antiqua"/>
          <w:sz w:val="28"/>
          <w:szCs w:val="28"/>
          <w:lang w:val="nn-NO"/>
        </w:rPr>
        <w:t>à</w:t>
      </w:r>
      <w:r w:rsidR="00210B81" w:rsidRPr="00C352E3">
        <w:rPr>
          <w:rFonts w:ascii="Book Antiqua" w:eastAsia="Times New Roman" w:hAnsi="Book Antiqua"/>
          <w:sz w:val="28"/>
          <w:szCs w:val="28"/>
          <w:lang w:val="nn-NO"/>
        </w:rPr>
        <w:t xml:space="preserve"> intona il suo peculiare </w:t>
      </w:r>
      <w:r w:rsidR="00210B81" w:rsidRPr="00C352E3">
        <w:rPr>
          <w:rFonts w:ascii="Book Antiqua" w:eastAsia="Times New Roman" w:hAnsi="Book Antiqua"/>
          <w:sz w:val="28"/>
          <w:szCs w:val="28"/>
          <w:lang w:val="nb-NO"/>
        </w:rPr>
        <w:t xml:space="preserve">canto </w:t>
      </w:r>
      <w:r w:rsidR="00210B81" w:rsidRPr="00C352E3">
        <w:rPr>
          <w:rFonts w:ascii="Book Antiqua" w:eastAsia="Times New Roman" w:hAnsi="Book Antiqua"/>
          <w:sz w:val="28"/>
          <w:szCs w:val="28"/>
          <w:lang w:val="nn-NO"/>
        </w:rPr>
        <w:t xml:space="preserve">in armonia </w:t>
      </w:r>
      <w:r w:rsidR="00210B81" w:rsidRPr="00C352E3">
        <w:rPr>
          <w:rFonts w:ascii="Book Antiqua" w:eastAsia="Times New Roman" w:hAnsi="Book Antiqua"/>
          <w:sz w:val="28"/>
          <w:szCs w:val="28"/>
          <w:lang w:val="nb-NO"/>
        </w:rPr>
        <w:t xml:space="preserve">con </w:t>
      </w:r>
      <w:r w:rsidR="00210B81" w:rsidRPr="00C352E3">
        <w:rPr>
          <w:rFonts w:ascii="Book Antiqua" w:eastAsia="Times New Roman" w:hAnsi="Book Antiqua"/>
          <w:sz w:val="28"/>
          <w:szCs w:val="28"/>
          <w:lang w:val="nn-NO"/>
        </w:rPr>
        <w:t xml:space="preserve">la musica universale divina; </w:t>
      </w:r>
      <w:r w:rsidR="00210B81" w:rsidRPr="00C352E3">
        <w:rPr>
          <w:rFonts w:ascii="Book Antiqua" w:eastAsia="Times New Roman" w:hAnsi="Book Antiqua"/>
          <w:sz w:val="28"/>
          <w:szCs w:val="28"/>
          <w:lang w:val="nb-NO"/>
        </w:rPr>
        <w:t xml:space="preserve">come </w:t>
      </w:r>
      <w:r w:rsidR="00210B81" w:rsidRPr="00C352E3">
        <w:rPr>
          <w:rFonts w:ascii="Book Antiqua" w:eastAsia="Times New Roman" w:hAnsi="Book Antiqua"/>
          <w:sz w:val="28"/>
          <w:szCs w:val="28"/>
          <w:lang w:val="nn-NO"/>
        </w:rPr>
        <w:t>non concludere che il Vico sia stato uno spirito de</w:t>
      </w:r>
      <w:r w:rsidR="00C352E3">
        <w:rPr>
          <w:rFonts w:ascii="Book Antiqua" w:eastAsia="Times New Roman" w:hAnsi="Book Antiqua"/>
          <w:sz w:val="28"/>
          <w:szCs w:val="28"/>
          <w:lang w:val="nn-NO"/>
        </w:rPr>
        <w:t>l</w:t>
      </w:r>
      <w:r w:rsidR="00210B81" w:rsidRPr="00C352E3">
        <w:rPr>
          <w:rFonts w:ascii="Book Antiqua" w:eastAsia="Times New Roman" w:hAnsi="Book Antiqua"/>
          <w:sz w:val="28"/>
          <w:szCs w:val="28"/>
          <w:lang w:val="nn-NO"/>
        </w:rPr>
        <w:t xml:space="preserve">la Controriforma e che il suo atteggiamento intellettuale contro </w:t>
      </w:r>
      <w:r w:rsidR="00210B81" w:rsidRPr="00C352E3">
        <w:rPr>
          <w:rFonts w:ascii="Book Antiqua" w:eastAsia="Times New Roman" w:hAnsi="Book Antiqua"/>
          <w:sz w:val="28"/>
          <w:szCs w:val="28"/>
          <w:lang w:val="nn-NO"/>
        </w:rPr>
        <w:lastRenderedPageBreak/>
        <w:t>1'eresia protestante, contro il giusnaturalismo astratto e contro l'empirismo imitatore dei metodi scientifici, sia 1'ultima bandiera polemica dei nostri popoli contro le mo</w:t>
      </w:r>
      <w:r w:rsidR="00210B81" w:rsidRPr="00C352E3">
        <w:rPr>
          <w:rFonts w:ascii="Book Antiqua" w:eastAsia="Times New Roman" w:hAnsi="Book Antiqua"/>
          <w:sz w:val="28"/>
          <w:szCs w:val="28"/>
          <w:lang w:val="nn-NO"/>
        </w:rPr>
        <w:softHyphen/>
        <w:t>derne deviazioni europee e 1'ultimo bastione del pensiero cattolico nell'ultima battaglia contro le eresie del</w:t>
      </w:r>
      <w:r w:rsidR="00C352E3">
        <w:rPr>
          <w:rFonts w:ascii="Book Antiqua" w:eastAsia="Times New Roman" w:hAnsi="Book Antiqua"/>
          <w:sz w:val="28"/>
          <w:szCs w:val="28"/>
          <w:lang w:val="nn-NO"/>
        </w:rPr>
        <w:t>l’</w:t>
      </w:r>
      <w:r w:rsidR="00210B81" w:rsidRPr="00C352E3">
        <w:rPr>
          <w:rFonts w:ascii="Book Antiqua" w:eastAsia="Times New Roman" w:hAnsi="Book Antiqua"/>
          <w:sz w:val="28"/>
          <w:szCs w:val="28"/>
          <w:lang w:val="nn-NO"/>
        </w:rPr>
        <w:t>antropocentrismo frutto de</w:t>
      </w:r>
      <w:r w:rsidR="00C352E3">
        <w:rPr>
          <w:rFonts w:ascii="Book Antiqua" w:eastAsia="Times New Roman" w:hAnsi="Book Antiqua"/>
          <w:sz w:val="28"/>
          <w:szCs w:val="28"/>
          <w:lang w:val="nn-NO"/>
        </w:rPr>
        <w:t>l</w:t>
      </w:r>
      <w:r w:rsidR="00210B81" w:rsidRPr="00C352E3">
        <w:rPr>
          <w:rFonts w:ascii="Book Antiqua" w:eastAsia="Times New Roman" w:hAnsi="Book Antiqua"/>
          <w:sz w:val="28"/>
          <w:szCs w:val="28"/>
          <w:lang w:val="nn-NO"/>
        </w:rPr>
        <w:t>la scissione protestante tra natura e grazia?</w:t>
      </w:r>
      <w:r w:rsidR="00C352E3" w:rsidRPr="00C352E3">
        <w:rPr>
          <w:rFonts w:ascii="Book Antiqua" w:eastAsia="Times New Roman" w:hAnsi="Book Antiqua"/>
          <w:sz w:val="28"/>
          <w:szCs w:val="28"/>
          <w:lang w:val="nn-NO"/>
        </w:rPr>
        <w:t xml:space="preserve"> </w:t>
      </w:r>
      <w:r w:rsidR="00210B81" w:rsidRPr="00C352E3">
        <w:rPr>
          <w:rFonts w:ascii="Book Antiqua" w:hAnsi="Book Antiqua"/>
          <w:sz w:val="28"/>
          <w:szCs w:val="28"/>
          <w:lang w:val="nn-NO"/>
        </w:rPr>
        <w:t xml:space="preserve">Il Vico, </w:t>
      </w:r>
      <w:r w:rsidR="00210B81" w:rsidRPr="00C352E3">
        <w:rPr>
          <w:rFonts w:ascii="Book Antiqua" w:hAnsi="Book Antiqua"/>
          <w:sz w:val="28"/>
          <w:szCs w:val="28"/>
          <w:lang w:val="nb-NO"/>
        </w:rPr>
        <w:t xml:space="preserve">con </w:t>
      </w:r>
      <w:r w:rsidR="00210B81" w:rsidRPr="00C352E3">
        <w:rPr>
          <w:rFonts w:ascii="Book Antiqua" w:hAnsi="Book Antiqua"/>
          <w:sz w:val="28"/>
          <w:szCs w:val="28"/>
          <w:lang w:val="nn-NO"/>
        </w:rPr>
        <w:t xml:space="preserve">lo stesso vigore e la stessa fede di Trento, unisce la natura </w:t>
      </w:r>
      <w:r w:rsidR="00210B81" w:rsidRPr="00C352E3">
        <w:rPr>
          <w:rFonts w:ascii="Book Antiqua" w:hAnsi="Book Antiqua"/>
          <w:sz w:val="28"/>
          <w:szCs w:val="28"/>
          <w:lang w:val="nb-NO"/>
        </w:rPr>
        <w:t xml:space="preserve">con </w:t>
      </w:r>
      <w:r w:rsidR="00210B81" w:rsidRPr="00C352E3">
        <w:rPr>
          <w:rFonts w:ascii="Book Antiqua" w:hAnsi="Book Antiqua"/>
          <w:sz w:val="28"/>
          <w:szCs w:val="28"/>
          <w:lang w:val="nn-NO"/>
        </w:rPr>
        <w:t xml:space="preserve">la grazia e dal dialogo di Dio </w:t>
      </w:r>
      <w:r w:rsidR="00210B81" w:rsidRPr="00C352E3">
        <w:rPr>
          <w:rFonts w:ascii="Book Antiqua" w:hAnsi="Book Antiqua"/>
          <w:sz w:val="28"/>
          <w:szCs w:val="28"/>
          <w:lang w:val="nb-NO"/>
        </w:rPr>
        <w:t xml:space="preserve">con </w:t>
      </w:r>
      <w:r w:rsidR="00210B81" w:rsidRPr="00C352E3">
        <w:rPr>
          <w:rFonts w:ascii="Book Antiqua" w:hAnsi="Book Antiqua"/>
          <w:sz w:val="28"/>
          <w:szCs w:val="28"/>
          <w:lang w:val="nn-NO"/>
        </w:rPr>
        <w:t>1'uomo deduce la sua geniale teologia de</w:t>
      </w:r>
      <w:r w:rsidR="00C352E3">
        <w:rPr>
          <w:rFonts w:ascii="Book Antiqua" w:hAnsi="Book Antiqua"/>
          <w:sz w:val="28"/>
          <w:szCs w:val="28"/>
          <w:lang w:val="nn-NO"/>
        </w:rPr>
        <w:t>l</w:t>
      </w:r>
      <w:r w:rsidR="00210B81" w:rsidRPr="00C352E3">
        <w:rPr>
          <w:rFonts w:ascii="Book Antiqua" w:hAnsi="Book Antiqua"/>
          <w:sz w:val="28"/>
          <w:szCs w:val="28"/>
          <w:lang w:val="nn-NO"/>
        </w:rPr>
        <w:t>la sto</w:t>
      </w:r>
      <w:r w:rsidR="00210B81" w:rsidRPr="00C352E3">
        <w:rPr>
          <w:rFonts w:ascii="Book Antiqua" w:hAnsi="Book Antiqua"/>
          <w:sz w:val="28"/>
          <w:szCs w:val="28"/>
          <w:lang w:val="nn-NO"/>
        </w:rPr>
        <w:softHyphen/>
        <w:t>ria, tessuto di libert</w:t>
      </w:r>
      <w:r w:rsidR="00C352E3">
        <w:rPr>
          <w:rFonts w:ascii="Book Antiqua" w:hAnsi="Book Antiqua"/>
          <w:sz w:val="28"/>
          <w:szCs w:val="28"/>
          <w:lang w:val="nn-NO"/>
        </w:rPr>
        <w:t>à</w:t>
      </w:r>
      <w:r w:rsidR="00210B81" w:rsidRPr="00C352E3">
        <w:rPr>
          <w:rFonts w:ascii="Book Antiqua" w:hAnsi="Book Antiqua"/>
          <w:sz w:val="28"/>
          <w:szCs w:val="28"/>
          <w:lang w:val="nn-NO"/>
        </w:rPr>
        <w:t xml:space="preserve"> umana sulla trama de</w:t>
      </w:r>
      <w:r w:rsidR="00C352E3">
        <w:rPr>
          <w:rFonts w:ascii="Book Antiqua" w:hAnsi="Book Antiqua"/>
          <w:sz w:val="28"/>
          <w:szCs w:val="28"/>
          <w:lang w:val="nn-NO"/>
        </w:rPr>
        <w:t>l</w:t>
      </w:r>
      <w:r w:rsidR="00210B81" w:rsidRPr="00C352E3">
        <w:rPr>
          <w:rFonts w:ascii="Book Antiqua" w:hAnsi="Book Antiqua"/>
          <w:sz w:val="28"/>
          <w:szCs w:val="28"/>
          <w:lang w:val="nn-NO"/>
        </w:rPr>
        <w:t>la divina Provvidenza. Ma non si tratta di una mera coincidenza perch</w:t>
      </w:r>
      <w:r w:rsidR="00210B81" w:rsidRPr="00C352E3">
        <w:rPr>
          <w:rFonts w:ascii="Book Antiqua" w:eastAsia="Times New Roman" w:hAnsi="Book Antiqua"/>
          <w:sz w:val="28"/>
          <w:szCs w:val="28"/>
          <w:lang w:val="nn-NO"/>
        </w:rPr>
        <w:t>é le fonti del filosofo napoletano furono i maestri de</w:t>
      </w:r>
      <w:r w:rsidR="00036518">
        <w:rPr>
          <w:rFonts w:ascii="Book Antiqua" w:eastAsia="Times New Roman" w:hAnsi="Book Antiqua"/>
          <w:sz w:val="28"/>
          <w:szCs w:val="28"/>
          <w:lang w:val="nn-NO"/>
        </w:rPr>
        <w:t>l</w:t>
      </w:r>
      <w:r w:rsidR="00210B81" w:rsidRPr="00C352E3">
        <w:rPr>
          <w:rFonts w:ascii="Book Antiqua" w:eastAsia="Times New Roman" w:hAnsi="Book Antiqua"/>
          <w:sz w:val="28"/>
          <w:szCs w:val="28"/>
          <w:lang w:val="nn-NO"/>
        </w:rPr>
        <w:t xml:space="preserve">la Controriforma, quella Controriforma dal Vico conclusa di </w:t>
      </w:r>
      <w:r w:rsidR="00210B81" w:rsidRPr="00C352E3">
        <w:rPr>
          <w:rFonts w:ascii="Book Antiqua" w:eastAsia="Times New Roman" w:hAnsi="Book Antiqua"/>
          <w:sz w:val="28"/>
          <w:szCs w:val="28"/>
          <w:lang w:val="nb-NO"/>
        </w:rPr>
        <w:t xml:space="preserve">fronte </w:t>
      </w:r>
      <w:r w:rsidR="00210B81" w:rsidRPr="00C352E3">
        <w:rPr>
          <w:rFonts w:ascii="Book Antiqua" w:eastAsia="Times New Roman" w:hAnsi="Book Antiqua"/>
          <w:sz w:val="28"/>
          <w:szCs w:val="28"/>
          <w:lang w:val="nn-NO"/>
        </w:rPr>
        <w:t xml:space="preserve">alle nuove circostanze del suo tempo. Elio Gianturco nei due studi </w:t>
      </w:r>
      <w:r w:rsidR="00210B81" w:rsidRPr="00C352E3">
        <w:rPr>
          <w:rFonts w:ascii="Book Antiqua" w:eastAsia="Times New Roman" w:hAnsi="Book Antiqua"/>
          <w:i/>
          <w:iCs/>
          <w:sz w:val="28"/>
          <w:szCs w:val="28"/>
          <w:lang w:val="nn-NO"/>
        </w:rPr>
        <w:t xml:space="preserve">The scholastk substructure of Vico 'a thought </w:t>
      </w:r>
      <w:r w:rsidR="00210B81" w:rsidRPr="00C352E3">
        <w:rPr>
          <w:rFonts w:ascii="Book Antiqua" w:eastAsia="Times New Roman" w:hAnsi="Book Antiqua"/>
          <w:sz w:val="28"/>
          <w:szCs w:val="28"/>
          <w:lang w:val="nn-NO"/>
        </w:rPr>
        <w:t xml:space="preserve">(nei «New Scholasticism », XII (1938), pagg. 284-291) e </w:t>
      </w:r>
      <w:r w:rsidR="00210B81" w:rsidRPr="00C352E3">
        <w:rPr>
          <w:rFonts w:ascii="Book Antiqua" w:eastAsia="Times New Roman" w:hAnsi="Book Antiqua"/>
          <w:i/>
          <w:iCs/>
          <w:sz w:val="28"/>
          <w:szCs w:val="28"/>
          <w:lang w:val="nn-NO"/>
        </w:rPr>
        <w:t>Character, essence, origin and content of the ius gentium according</w:t>
      </w:r>
      <w:r w:rsidR="00C352E3" w:rsidRPr="00C352E3">
        <w:rPr>
          <w:rFonts w:ascii="Book Antiqua" w:eastAsia="Times New Roman" w:hAnsi="Book Antiqua"/>
          <w:i/>
          <w:iCs/>
          <w:sz w:val="28"/>
          <w:szCs w:val="28"/>
          <w:lang w:val="nn-NO"/>
        </w:rPr>
        <w:t xml:space="preserve"> </w:t>
      </w:r>
      <w:r w:rsidR="00C352E3" w:rsidRPr="00C352E3">
        <w:rPr>
          <w:rFonts w:ascii="Book Antiqua" w:hAnsi="Book Antiqua"/>
          <w:i/>
          <w:iCs/>
          <w:sz w:val="28"/>
          <w:szCs w:val="28"/>
          <w:lang w:val="nn-NO"/>
        </w:rPr>
        <w:t xml:space="preserve">to Vico and Suarez </w:t>
      </w:r>
      <w:r w:rsidR="00C352E3" w:rsidRPr="00C352E3">
        <w:rPr>
          <w:rFonts w:ascii="Book Antiqua" w:hAnsi="Book Antiqua"/>
          <w:sz w:val="28"/>
          <w:szCs w:val="28"/>
          <w:lang w:val="nn-NO"/>
        </w:rPr>
        <w:t xml:space="preserve">(nella </w:t>
      </w:r>
      <w:r w:rsidR="00C352E3" w:rsidRPr="00C352E3">
        <w:rPr>
          <w:rFonts w:ascii="Book Antiqua" w:eastAsia="Times New Roman" w:hAnsi="Book Antiqua"/>
          <w:sz w:val="28"/>
          <w:szCs w:val="28"/>
          <w:lang w:val="nn-NO"/>
        </w:rPr>
        <w:t xml:space="preserve">« Revue de </w:t>
      </w:r>
      <w:r w:rsidR="00C352E3" w:rsidRPr="00C352E3">
        <w:rPr>
          <w:rFonts w:ascii="Book Antiqua" w:eastAsia="Times New Roman" w:hAnsi="Book Antiqua"/>
          <w:sz w:val="28"/>
          <w:szCs w:val="28"/>
          <w:lang w:val="nb-NO"/>
        </w:rPr>
        <w:t xml:space="preserve">litterature </w:t>
      </w:r>
      <w:r w:rsidR="00C352E3" w:rsidRPr="00C352E3">
        <w:rPr>
          <w:rFonts w:ascii="Book Antiqua" w:eastAsia="Times New Roman" w:hAnsi="Book Antiqua"/>
          <w:sz w:val="28"/>
          <w:szCs w:val="28"/>
          <w:lang w:val="nn-NO"/>
        </w:rPr>
        <w:t xml:space="preserve">comparée », XVI (1936), pagg. 167-172), Emilio Chiocchetti nella </w:t>
      </w:r>
      <w:r w:rsidR="00C352E3" w:rsidRPr="00C352E3">
        <w:rPr>
          <w:rFonts w:ascii="Book Antiqua" w:eastAsia="Times New Roman" w:hAnsi="Book Antiqua"/>
          <w:i/>
          <w:iCs/>
          <w:sz w:val="28"/>
          <w:szCs w:val="28"/>
          <w:lang w:val="nn-NO"/>
        </w:rPr>
        <w:t xml:space="preserve">Filosof ia di Giambattista Vico </w:t>
      </w:r>
      <w:r w:rsidR="00C352E3" w:rsidRPr="00C352E3">
        <w:rPr>
          <w:rFonts w:ascii="Book Antiqua" w:eastAsia="Times New Roman" w:hAnsi="Book Antiqua"/>
          <w:sz w:val="28"/>
          <w:szCs w:val="28"/>
          <w:lang w:val="nn-NO"/>
        </w:rPr>
        <w:t xml:space="preserve">(Milano, Vita e pensiero, 1935); Franco Amerio nella </w:t>
      </w:r>
      <w:r w:rsidR="00C352E3" w:rsidRPr="00C352E3">
        <w:rPr>
          <w:rFonts w:ascii="Book Antiqua" w:eastAsia="Times New Roman" w:hAnsi="Book Antiqua"/>
          <w:i/>
          <w:iCs/>
          <w:sz w:val="28"/>
          <w:szCs w:val="28"/>
          <w:lang w:val="nn-NO"/>
        </w:rPr>
        <w:t xml:space="preserve">Introduzione allo studio di G. B. Vico </w:t>
      </w:r>
      <w:r w:rsidR="00C352E3" w:rsidRPr="00C352E3">
        <w:rPr>
          <w:rFonts w:ascii="Book Antiqua" w:eastAsia="Times New Roman" w:hAnsi="Book Antiqua"/>
          <w:sz w:val="28"/>
          <w:szCs w:val="28"/>
          <w:lang w:val="nn-NO"/>
        </w:rPr>
        <w:t xml:space="preserve">(Torino, Societå </w:t>
      </w:r>
      <w:r w:rsidR="00C352E3" w:rsidRPr="00C352E3">
        <w:rPr>
          <w:rFonts w:ascii="Book Antiqua" w:eastAsia="Times New Roman" w:hAnsi="Book Antiqua"/>
          <w:sz w:val="28"/>
          <w:szCs w:val="28"/>
          <w:lang w:val="nb-NO"/>
        </w:rPr>
        <w:t xml:space="preserve">edit. </w:t>
      </w:r>
      <w:r w:rsidR="00C352E3" w:rsidRPr="00C352E3">
        <w:rPr>
          <w:rFonts w:ascii="Book Antiqua" w:eastAsia="Times New Roman" w:hAnsi="Book Antiqua"/>
          <w:sz w:val="28"/>
          <w:szCs w:val="28"/>
          <w:lang w:val="nn-NO"/>
        </w:rPr>
        <w:t xml:space="preserve">Italiana, 1947); Cesare Vascoli nei suo </w:t>
      </w:r>
      <w:r w:rsidR="00C352E3" w:rsidRPr="00C352E3">
        <w:rPr>
          <w:rFonts w:ascii="Book Antiqua" w:eastAsia="Times New Roman" w:hAnsi="Book Antiqua"/>
          <w:i/>
          <w:iCs/>
          <w:sz w:val="28"/>
          <w:szCs w:val="28"/>
          <w:lang w:val="nn-NO"/>
        </w:rPr>
        <w:t xml:space="preserve">Vico, Tommaso e il tomismo </w:t>
      </w:r>
      <w:r w:rsidR="00C352E3" w:rsidRPr="00C352E3">
        <w:rPr>
          <w:rFonts w:ascii="Book Antiqua" w:eastAsia="Times New Roman" w:hAnsi="Book Antiqua"/>
          <w:sz w:val="28"/>
          <w:szCs w:val="28"/>
          <w:lang w:val="nn-NO"/>
        </w:rPr>
        <w:t>(ne</w:t>
      </w:r>
      <w:r w:rsidR="00036518">
        <w:rPr>
          <w:rFonts w:ascii="Book Antiqua" w:eastAsia="Times New Roman" w:hAnsi="Book Antiqua"/>
          <w:sz w:val="28"/>
          <w:szCs w:val="28"/>
          <w:lang w:val="nn-NO"/>
        </w:rPr>
        <w:t>l</w:t>
      </w:r>
      <w:r w:rsidR="00C352E3" w:rsidRPr="00C352E3">
        <w:rPr>
          <w:rFonts w:ascii="Book Antiqua" w:eastAsia="Times New Roman" w:hAnsi="Book Antiqua"/>
          <w:sz w:val="28"/>
          <w:szCs w:val="28"/>
          <w:lang w:val="nn-NO"/>
        </w:rPr>
        <w:t xml:space="preserve"> «Bollettino » del Centro di Studi Vichiani, </w:t>
      </w:r>
      <w:r w:rsidR="00C352E3" w:rsidRPr="00C352E3">
        <w:rPr>
          <w:rFonts w:ascii="Book Antiqua" w:eastAsia="Times New Roman" w:hAnsi="Book Antiqua"/>
          <w:sz w:val="28"/>
          <w:szCs w:val="28"/>
        </w:rPr>
        <w:t xml:space="preserve">IV </w:t>
      </w:r>
      <w:r w:rsidR="00C352E3" w:rsidRPr="00C352E3">
        <w:rPr>
          <w:rFonts w:ascii="Book Antiqua" w:eastAsia="Times New Roman" w:hAnsi="Book Antiqua"/>
          <w:sz w:val="28"/>
          <w:szCs w:val="28"/>
          <w:lang w:val="nn-NO"/>
        </w:rPr>
        <w:t xml:space="preserve">(1974), pagg. 5-35); e molti altri, tra cui Piero Vassallo e Pablo Badillo nelle loro eccellenti comunicazioni alle presenti Giornate, hanno studiato </w:t>
      </w:r>
      <w:r w:rsidR="00036518">
        <w:rPr>
          <w:rFonts w:ascii="Book Antiqua" w:eastAsia="Times New Roman" w:hAnsi="Book Antiqua"/>
          <w:sz w:val="28"/>
          <w:szCs w:val="28"/>
          <w:lang w:val="nn-NO"/>
        </w:rPr>
        <w:t>l</w:t>
      </w:r>
      <w:r w:rsidR="00C352E3" w:rsidRPr="00C352E3">
        <w:rPr>
          <w:rFonts w:ascii="Book Antiqua" w:eastAsia="Times New Roman" w:hAnsi="Book Antiqua"/>
          <w:sz w:val="28"/>
          <w:szCs w:val="28"/>
          <w:lang w:val="nn-NO"/>
        </w:rPr>
        <w:t xml:space="preserve">a linea spirituale che unisce il Vico </w:t>
      </w:r>
      <w:r w:rsidR="00C352E3" w:rsidRPr="00C352E3">
        <w:rPr>
          <w:rFonts w:ascii="Book Antiqua" w:eastAsia="Times New Roman" w:hAnsi="Book Antiqua"/>
          <w:sz w:val="28"/>
          <w:szCs w:val="28"/>
          <w:lang w:val="nb-NO"/>
        </w:rPr>
        <w:t xml:space="preserve">con </w:t>
      </w:r>
      <w:r w:rsidR="00C352E3" w:rsidRPr="00C352E3">
        <w:rPr>
          <w:rFonts w:ascii="Book Antiqua" w:eastAsia="Times New Roman" w:hAnsi="Book Antiqua"/>
          <w:sz w:val="28"/>
          <w:szCs w:val="28"/>
          <w:lang w:val="nn-NO"/>
        </w:rPr>
        <w:t>i pensatori de</w:t>
      </w:r>
      <w:r w:rsidR="00036518">
        <w:rPr>
          <w:rFonts w:ascii="Book Antiqua" w:eastAsia="Times New Roman" w:hAnsi="Book Antiqua"/>
          <w:sz w:val="28"/>
          <w:szCs w:val="28"/>
          <w:lang w:val="nn-NO"/>
        </w:rPr>
        <w:t>l</w:t>
      </w:r>
      <w:r w:rsidR="00C352E3" w:rsidRPr="00C352E3">
        <w:rPr>
          <w:rFonts w:ascii="Book Antiqua" w:eastAsia="Times New Roman" w:hAnsi="Book Antiqua"/>
          <w:sz w:val="28"/>
          <w:szCs w:val="28"/>
          <w:lang w:val="nn-NO"/>
        </w:rPr>
        <w:t xml:space="preserve">la Controriforma, e, in special modo, </w:t>
      </w:r>
      <w:r w:rsidR="00C352E3" w:rsidRPr="00C352E3">
        <w:rPr>
          <w:rFonts w:ascii="Book Antiqua" w:eastAsia="Times New Roman" w:hAnsi="Book Antiqua"/>
          <w:sz w:val="28"/>
          <w:szCs w:val="28"/>
          <w:lang w:val="nb-NO"/>
        </w:rPr>
        <w:t xml:space="preserve">con </w:t>
      </w:r>
      <w:r w:rsidR="00C352E3" w:rsidRPr="00C352E3">
        <w:rPr>
          <w:rFonts w:ascii="Book Antiqua" w:eastAsia="Times New Roman" w:hAnsi="Book Antiqua"/>
          <w:sz w:val="28"/>
          <w:szCs w:val="28"/>
          <w:lang w:val="nn-NO"/>
        </w:rPr>
        <w:t xml:space="preserve">Francisco Suarez. </w:t>
      </w:r>
      <w:r w:rsidR="00C352E3" w:rsidRPr="00C352E3">
        <w:rPr>
          <w:rFonts w:ascii="Book Antiqua" w:hAnsi="Book Antiqua"/>
          <w:sz w:val="28"/>
          <w:szCs w:val="28"/>
          <w:lang w:val="nn-NO"/>
        </w:rPr>
        <w:t>Il problema centrale de</w:t>
      </w:r>
      <w:r w:rsidR="00036518">
        <w:rPr>
          <w:rFonts w:ascii="Book Antiqua" w:hAnsi="Book Antiqua"/>
          <w:sz w:val="28"/>
          <w:szCs w:val="28"/>
          <w:lang w:val="nn-NO"/>
        </w:rPr>
        <w:t>l</w:t>
      </w:r>
      <w:r w:rsidR="00C352E3" w:rsidRPr="00C352E3">
        <w:rPr>
          <w:rFonts w:ascii="Book Antiqua" w:hAnsi="Book Antiqua"/>
          <w:sz w:val="28"/>
          <w:szCs w:val="28"/>
          <w:lang w:val="nn-NO"/>
        </w:rPr>
        <w:t xml:space="preserve">la </w:t>
      </w:r>
      <w:r w:rsidR="00C352E3" w:rsidRPr="00C352E3">
        <w:rPr>
          <w:rFonts w:ascii="Book Antiqua" w:hAnsi="Book Antiqua"/>
          <w:i/>
          <w:iCs/>
          <w:sz w:val="28"/>
          <w:szCs w:val="28"/>
          <w:lang w:val="nn-NO"/>
        </w:rPr>
        <w:t xml:space="preserve">Scienza nuova, </w:t>
      </w:r>
      <w:r w:rsidR="00C352E3" w:rsidRPr="00C352E3">
        <w:rPr>
          <w:rFonts w:ascii="Book Antiqua" w:hAnsi="Book Antiqua"/>
          <w:sz w:val="28"/>
          <w:szCs w:val="28"/>
          <w:lang w:val="nn-NO"/>
        </w:rPr>
        <w:t xml:space="preserve">infatti, coincide </w:t>
      </w:r>
      <w:r w:rsidR="00C352E3" w:rsidRPr="00C352E3">
        <w:rPr>
          <w:rFonts w:ascii="Book Antiqua" w:hAnsi="Book Antiqua"/>
          <w:sz w:val="28"/>
          <w:szCs w:val="28"/>
          <w:lang w:val="nb-NO"/>
        </w:rPr>
        <w:t xml:space="preserve">con </w:t>
      </w:r>
      <w:r w:rsidR="00C352E3" w:rsidRPr="00C352E3">
        <w:rPr>
          <w:rFonts w:ascii="Book Antiqua" w:hAnsi="Book Antiqua"/>
          <w:sz w:val="28"/>
          <w:szCs w:val="28"/>
          <w:lang w:val="nn-NO"/>
        </w:rPr>
        <w:t>quello de</w:t>
      </w:r>
      <w:r w:rsidR="00036518">
        <w:rPr>
          <w:rFonts w:ascii="Book Antiqua" w:hAnsi="Book Antiqua"/>
          <w:sz w:val="28"/>
          <w:szCs w:val="28"/>
          <w:lang w:val="nn-NO"/>
        </w:rPr>
        <w:t>l</w:t>
      </w:r>
      <w:r w:rsidR="00C352E3" w:rsidRPr="00C352E3">
        <w:rPr>
          <w:rFonts w:ascii="Book Antiqua" w:hAnsi="Book Antiqua"/>
          <w:sz w:val="28"/>
          <w:szCs w:val="28"/>
          <w:lang w:val="nn-NO"/>
        </w:rPr>
        <w:t>la risposta cattolica a Lutero: conciliare la libert</w:t>
      </w:r>
      <w:r w:rsidR="00036518">
        <w:rPr>
          <w:rFonts w:ascii="Book Antiqua" w:hAnsi="Book Antiqua"/>
          <w:sz w:val="28"/>
          <w:szCs w:val="28"/>
          <w:lang w:val="nn-NO"/>
        </w:rPr>
        <w:t>à</w:t>
      </w:r>
      <w:r w:rsidR="00C352E3" w:rsidRPr="00C352E3">
        <w:rPr>
          <w:rFonts w:ascii="Book Antiqua" w:eastAsia="Times New Roman" w:hAnsi="Book Antiqua"/>
          <w:sz w:val="28"/>
          <w:szCs w:val="28"/>
          <w:lang w:val="nn-NO"/>
        </w:rPr>
        <w:t xml:space="preserve"> umana </w:t>
      </w:r>
      <w:r w:rsidR="00C352E3" w:rsidRPr="00C352E3">
        <w:rPr>
          <w:rFonts w:ascii="Book Antiqua" w:eastAsia="Times New Roman" w:hAnsi="Book Antiqua"/>
          <w:sz w:val="28"/>
          <w:szCs w:val="28"/>
          <w:lang w:val="nb-NO"/>
        </w:rPr>
        <w:t xml:space="preserve">con </w:t>
      </w:r>
      <w:r w:rsidR="00C352E3" w:rsidRPr="00C352E3">
        <w:rPr>
          <w:rFonts w:ascii="Book Antiqua" w:eastAsia="Times New Roman" w:hAnsi="Book Antiqua"/>
          <w:sz w:val="28"/>
          <w:szCs w:val="28"/>
          <w:lang w:val="nn-NO"/>
        </w:rPr>
        <w:t>la Provvidenza divina ne</w:t>
      </w:r>
      <w:r w:rsidR="00036518">
        <w:rPr>
          <w:rFonts w:ascii="Book Antiqua" w:eastAsia="Times New Roman" w:hAnsi="Book Antiqua"/>
          <w:sz w:val="28"/>
          <w:szCs w:val="28"/>
          <w:lang w:val="nn-NO"/>
        </w:rPr>
        <w:t>l</w:t>
      </w:r>
      <w:r w:rsidR="00C352E3" w:rsidRPr="00C352E3">
        <w:rPr>
          <w:rFonts w:ascii="Book Antiqua" w:eastAsia="Times New Roman" w:hAnsi="Book Antiqua"/>
          <w:sz w:val="28"/>
          <w:szCs w:val="28"/>
          <w:lang w:val="nn-NO"/>
        </w:rPr>
        <w:t xml:space="preserve"> cammino de</w:t>
      </w:r>
      <w:r w:rsidR="00036518">
        <w:rPr>
          <w:rFonts w:ascii="Book Antiqua" w:eastAsia="Times New Roman" w:hAnsi="Book Antiqua"/>
          <w:sz w:val="28"/>
          <w:szCs w:val="28"/>
          <w:lang w:val="nn-NO"/>
        </w:rPr>
        <w:t>l</w:t>
      </w:r>
      <w:r w:rsidR="00C352E3" w:rsidRPr="00C352E3">
        <w:rPr>
          <w:rFonts w:ascii="Book Antiqua" w:eastAsia="Times New Roman" w:hAnsi="Book Antiqua"/>
          <w:sz w:val="28"/>
          <w:szCs w:val="28"/>
          <w:lang w:val="nn-NO"/>
        </w:rPr>
        <w:t>la storia; assicurare, senza invadere la libert</w:t>
      </w:r>
      <w:r w:rsidR="00036518">
        <w:rPr>
          <w:rFonts w:ascii="Book Antiqua" w:eastAsia="Times New Roman" w:hAnsi="Book Antiqua"/>
          <w:sz w:val="28"/>
          <w:szCs w:val="28"/>
          <w:lang w:val="nn-NO"/>
        </w:rPr>
        <w:t>à</w:t>
      </w:r>
      <w:r w:rsidR="00C352E3" w:rsidRPr="00C352E3">
        <w:rPr>
          <w:rFonts w:ascii="Book Antiqua" w:eastAsia="Times New Roman" w:hAnsi="Book Antiqua"/>
          <w:sz w:val="28"/>
          <w:szCs w:val="28"/>
          <w:lang w:val="nn-NO"/>
        </w:rPr>
        <w:t xml:space="preserve"> de</w:t>
      </w:r>
      <w:r w:rsidR="00036518">
        <w:rPr>
          <w:rFonts w:ascii="Book Antiqua" w:eastAsia="Times New Roman" w:hAnsi="Book Antiqua"/>
          <w:sz w:val="28"/>
          <w:szCs w:val="28"/>
          <w:lang w:val="nn-NO"/>
        </w:rPr>
        <w:t>l</w:t>
      </w:r>
      <w:r w:rsidR="00C352E3" w:rsidRPr="00C352E3">
        <w:rPr>
          <w:rFonts w:ascii="Book Antiqua" w:eastAsia="Times New Roman" w:hAnsi="Book Antiqua"/>
          <w:sz w:val="28"/>
          <w:szCs w:val="28"/>
          <w:lang w:val="nn-NO"/>
        </w:rPr>
        <w:t>la creatura razionale e libera, quel « primo principio del diritto natural</w:t>
      </w:r>
      <w:r w:rsidR="00036518">
        <w:rPr>
          <w:rFonts w:ascii="Book Antiqua" w:eastAsia="Times New Roman" w:hAnsi="Book Antiqua"/>
          <w:sz w:val="28"/>
          <w:szCs w:val="28"/>
          <w:lang w:val="nn-NO"/>
        </w:rPr>
        <w:t>e</w:t>
      </w:r>
      <w:r w:rsidR="00C352E3" w:rsidRPr="00C352E3">
        <w:rPr>
          <w:rFonts w:ascii="Book Antiqua" w:eastAsia="Times New Roman" w:hAnsi="Book Antiqua"/>
          <w:sz w:val="28"/>
          <w:szCs w:val="28"/>
          <w:lang w:val="nn-NO"/>
        </w:rPr>
        <w:t xml:space="preserve"> de</w:t>
      </w:r>
      <w:r w:rsidR="00036518">
        <w:rPr>
          <w:rFonts w:ascii="Book Antiqua" w:eastAsia="Times New Roman" w:hAnsi="Book Antiqua"/>
          <w:sz w:val="28"/>
          <w:szCs w:val="28"/>
          <w:lang w:val="nn-NO"/>
        </w:rPr>
        <w:t>l</w:t>
      </w:r>
      <w:r w:rsidR="00C352E3" w:rsidRPr="00C352E3">
        <w:rPr>
          <w:rFonts w:ascii="Book Antiqua" w:eastAsia="Times New Roman" w:hAnsi="Book Antiqua"/>
          <w:sz w:val="28"/>
          <w:szCs w:val="28"/>
          <w:lang w:val="nn-NO"/>
        </w:rPr>
        <w:t>le genti», da cui Grozio, Seiden e Puffendorf avevano espulso Dio, proprio per separare 1'umano e il divino seguendo le orme de</w:t>
      </w:r>
      <w:r w:rsidR="00036518">
        <w:rPr>
          <w:rFonts w:ascii="Book Antiqua" w:eastAsia="Times New Roman" w:hAnsi="Book Antiqua"/>
          <w:sz w:val="28"/>
          <w:szCs w:val="28"/>
          <w:lang w:val="nn-NO"/>
        </w:rPr>
        <w:t>l</w:t>
      </w:r>
      <w:r w:rsidR="00C352E3" w:rsidRPr="00C352E3">
        <w:rPr>
          <w:rFonts w:ascii="Book Antiqua" w:eastAsia="Times New Roman" w:hAnsi="Book Antiqua"/>
          <w:sz w:val="28"/>
          <w:szCs w:val="28"/>
          <w:lang w:val="nn-NO"/>
        </w:rPr>
        <w:t>la scissione luterana di natura e grazia. La teologia vichiana de</w:t>
      </w:r>
      <w:r w:rsidR="00036518">
        <w:rPr>
          <w:rFonts w:ascii="Book Antiqua" w:eastAsia="Times New Roman" w:hAnsi="Book Antiqua"/>
          <w:sz w:val="28"/>
          <w:szCs w:val="28"/>
          <w:lang w:val="nn-NO"/>
        </w:rPr>
        <w:t>l</w:t>
      </w:r>
      <w:r w:rsidR="00C352E3" w:rsidRPr="00C352E3">
        <w:rPr>
          <w:rFonts w:ascii="Book Antiqua" w:eastAsia="Times New Roman" w:hAnsi="Book Antiqua"/>
          <w:sz w:val="28"/>
          <w:szCs w:val="28"/>
          <w:lang w:val="nn-NO"/>
        </w:rPr>
        <w:t>la storia e lo sforzo supremo per distruggere la speculazione protestante, é il testamento del pensiero ispanico de</w:t>
      </w:r>
      <w:r w:rsidR="00036518">
        <w:rPr>
          <w:rFonts w:ascii="Book Antiqua" w:eastAsia="Times New Roman" w:hAnsi="Book Antiqua"/>
          <w:sz w:val="28"/>
          <w:szCs w:val="28"/>
          <w:lang w:val="nn-NO"/>
        </w:rPr>
        <w:t>l</w:t>
      </w:r>
      <w:r w:rsidR="00C352E3" w:rsidRPr="00C352E3">
        <w:rPr>
          <w:rFonts w:ascii="Book Antiqua" w:eastAsia="Times New Roman" w:hAnsi="Book Antiqua"/>
          <w:sz w:val="28"/>
          <w:szCs w:val="28"/>
          <w:lang w:val="nn-NO"/>
        </w:rPr>
        <w:t>la Controriforma, é 1'ultima voce del Regno napoletano agonizzante; é la sintesi magistrale de</w:t>
      </w:r>
      <w:r w:rsidR="00036518">
        <w:rPr>
          <w:rFonts w:ascii="Book Antiqua" w:eastAsia="Times New Roman" w:hAnsi="Book Antiqua"/>
          <w:sz w:val="28"/>
          <w:szCs w:val="28"/>
          <w:lang w:val="nn-NO"/>
        </w:rPr>
        <w:t>l</w:t>
      </w:r>
      <w:r w:rsidR="00C352E3" w:rsidRPr="00C352E3">
        <w:rPr>
          <w:rFonts w:ascii="Book Antiqua" w:eastAsia="Times New Roman" w:hAnsi="Book Antiqua"/>
          <w:sz w:val="28"/>
          <w:szCs w:val="28"/>
          <w:lang w:val="nn-NO"/>
        </w:rPr>
        <w:t>le verit</w:t>
      </w:r>
      <w:r w:rsidR="00036518">
        <w:rPr>
          <w:rFonts w:ascii="Book Antiqua" w:eastAsia="Times New Roman" w:hAnsi="Book Antiqua"/>
          <w:sz w:val="28"/>
          <w:szCs w:val="28"/>
          <w:lang w:val="nn-NO"/>
        </w:rPr>
        <w:t>à</w:t>
      </w:r>
      <w:r w:rsidR="00C352E3" w:rsidRPr="00C352E3">
        <w:rPr>
          <w:rFonts w:ascii="Book Antiqua" w:eastAsia="Times New Roman" w:hAnsi="Book Antiqua"/>
          <w:sz w:val="28"/>
          <w:szCs w:val="28"/>
          <w:lang w:val="nn-NO"/>
        </w:rPr>
        <w:t xml:space="preserve"> cattoliche nei tramonto del pensiero cattolico. Perché quel che si compie in Giambattista Vico é </w:t>
      </w:r>
      <w:r w:rsidR="00A5650B">
        <w:rPr>
          <w:rFonts w:ascii="Book Antiqua" w:eastAsia="Times New Roman" w:hAnsi="Book Antiqua"/>
          <w:sz w:val="28"/>
          <w:szCs w:val="28"/>
          <w:lang w:val="nn-NO"/>
        </w:rPr>
        <w:t>l</w:t>
      </w:r>
      <w:r w:rsidR="00C352E3" w:rsidRPr="00C352E3">
        <w:rPr>
          <w:rFonts w:ascii="Book Antiqua" w:eastAsia="Times New Roman" w:hAnsi="Book Antiqua"/>
          <w:sz w:val="28"/>
          <w:szCs w:val="28"/>
          <w:lang w:val="nn-NO"/>
        </w:rPr>
        <w:t>'immagine hegeliana del gufo di Minerva, ne</w:t>
      </w:r>
      <w:r w:rsidR="009A4DD9">
        <w:rPr>
          <w:rFonts w:ascii="Book Antiqua" w:eastAsia="Times New Roman" w:hAnsi="Book Antiqua"/>
          <w:sz w:val="28"/>
          <w:szCs w:val="28"/>
          <w:lang w:val="nn-NO"/>
        </w:rPr>
        <w:t>l</w:t>
      </w:r>
      <w:r w:rsidR="00C352E3" w:rsidRPr="00C352E3">
        <w:rPr>
          <w:rFonts w:ascii="Book Antiqua" w:eastAsia="Times New Roman" w:hAnsi="Book Antiqua"/>
          <w:sz w:val="28"/>
          <w:szCs w:val="28"/>
          <w:lang w:val="nn-NO"/>
        </w:rPr>
        <w:t xml:space="preserve"> caso presente di quello </w:t>
      </w:r>
      <w:r w:rsidR="00C352E3" w:rsidRPr="00C352E3">
        <w:rPr>
          <w:rFonts w:ascii="Book Antiqua" w:eastAsia="Times New Roman" w:hAnsi="Book Antiqua"/>
          <w:sz w:val="28"/>
          <w:szCs w:val="28"/>
          <w:lang w:val="nn-NO"/>
        </w:rPr>
        <w:lastRenderedPageBreak/>
        <w:t>de</w:t>
      </w:r>
      <w:r w:rsidR="009A4DD9">
        <w:rPr>
          <w:rFonts w:ascii="Book Antiqua" w:eastAsia="Times New Roman" w:hAnsi="Book Antiqua"/>
          <w:sz w:val="28"/>
          <w:szCs w:val="28"/>
          <w:lang w:val="nn-NO"/>
        </w:rPr>
        <w:t>l</w:t>
      </w:r>
      <w:r w:rsidR="00C352E3" w:rsidRPr="00C352E3">
        <w:rPr>
          <w:rFonts w:ascii="Book Antiqua" w:eastAsia="Times New Roman" w:hAnsi="Book Antiqua"/>
          <w:sz w:val="28"/>
          <w:szCs w:val="28"/>
          <w:lang w:val="nn-NO"/>
        </w:rPr>
        <w:t xml:space="preserve">la Minerva cattolica, che spicca il volo nei crepuscoli culturali dei popoli. </w:t>
      </w:r>
      <w:r w:rsidR="00C352E3" w:rsidRPr="00C352E3">
        <w:rPr>
          <w:rFonts w:ascii="Book Antiqua" w:hAnsi="Book Antiqua"/>
          <w:sz w:val="28"/>
          <w:szCs w:val="28"/>
          <w:lang w:val="nn-NO"/>
        </w:rPr>
        <w:t xml:space="preserve">Non so se la Provvidenza divina, in cui scorrono le nostre azioni, </w:t>
      </w:r>
      <w:r w:rsidR="00C352E3" w:rsidRPr="00C352E3">
        <w:rPr>
          <w:rFonts w:ascii="Book Antiqua" w:hAnsi="Book Antiqua"/>
          <w:sz w:val="28"/>
          <w:szCs w:val="28"/>
          <w:lang w:val="nb-NO"/>
        </w:rPr>
        <w:t xml:space="preserve">come </w:t>
      </w:r>
      <w:r w:rsidR="00C352E3" w:rsidRPr="00C352E3">
        <w:rPr>
          <w:rFonts w:ascii="Book Antiqua" w:hAnsi="Book Antiqua"/>
          <w:sz w:val="28"/>
          <w:szCs w:val="28"/>
          <w:lang w:val="nn-NO"/>
        </w:rPr>
        <w:t>c'insegna il Vico, ha previsto il ritorno del</w:t>
      </w:r>
      <w:r w:rsidR="009A4DD9">
        <w:rPr>
          <w:rFonts w:ascii="Book Antiqua" w:hAnsi="Book Antiqua"/>
          <w:sz w:val="28"/>
          <w:szCs w:val="28"/>
          <w:lang w:val="nn-NO"/>
        </w:rPr>
        <w:t>l’</w:t>
      </w:r>
      <w:r w:rsidR="00C352E3" w:rsidRPr="00C352E3">
        <w:rPr>
          <w:rFonts w:ascii="Book Antiqua" w:hAnsi="Book Antiqua"/>
          <w:sz w:val="28"/>
          <w:szCs w:val="28"/>
          <w:lang w:val="nn-NO"/>
        </w:rPr>
        <w:t>occasione di tre o quattro secoli or sono, in cui i popoli de</w:t>
      </w:r>
      <w:r w:rsidR="009A4DD9">
        <w:rPr>
          <w:rFonts w:ascii="Book Antiqua" w:hAnsi="Book Antiqua"/>
          <w:sz w:val="28"/>
          <w:szCs w:val="28"/>
          <w:lang w:val="nn-NO"/>
        </w:rPr>
        <w:t>l</w:t>
      </w:r>
      <w:r w:rsidR="00C352E3" w:rsidRPr="00C352E3">
        <w:rPr>
          <w:rFonts w:ascii="Book Antiqua" w:hAnsi="Book Antiqua"/>
          <w:sz w:val="28"/>
          <w:szCs w:val="28"/>
          <w:lang w:val="nn-NO"/>
        </w:rPr>
        <w:t>le due penisole, Italici e Ispanici, saranno di nuovo lo strumento dei disegni del Signore. Non so se impugneremo un'altra volta fianco a fianco le armi per la battaglia de</w:t>
      </w:r>
      <w:r w:rsidR="009A4DD9">
        <w:rPr>
          <w:rFonts w:ascii="Book Antiqua" w:hAnsi="Book Antiqua"/>
          <w:sz w:val="28"/>
          <w:szCs w:val="28"/>
          <w:lang w:val="nn-NO"/>
        </w:rPr>
        <w:t>l</w:t>
      </w:r>
      <w:r w:rsidR="00C352E3" w:rsidRPr="00C352E3">
        <w:rPr>
          <w:rFonts w:ascii="Book Antiqua" w:hAnsi="Book Antiqua"/>
          <w:sz w:val="28"/>
          <w:szCs w:val="28"/>
          <w:lang w:val="nn-NO"/>
        </w:rPr>
        <w:t>la cattolicit</w:t>
      </w:r>
      <w:r w:rsidR="009A4DD9">
        <w:rPr>
          <w:rFonts w:ascii="Book Antiqua" w:hAnsi="Book Antiqua"/>
          <w:sz w:val="28"/>
          <w:szCs w:val="28"/>
          <w:lang w:val="nn-NO"/>
        </w:rPr>
        <w:t>à</w:t>
      </w:r>
      <w:r w:rsidR="00C352E3" w:rsidRPr="00C352E3">
        <w:rPr>
          <w:rFonts w:ascii="Book Antiqua" w:eastAsia="Times New Roman" w:hAnsi="Book Antiqua"/>
          <w:sz w:val="28"/>
          <w:szCs w:val="28"/>
          <w:lang w:val="nn-NO"/>
        </w:rPr>
        <w:t xml:space="preserve"> </w:t>
      </w:r>
      <w:r w:rsidR="00C352E3" w:rsidRPr="00C352E3">
        <w:rPr>
          <w:rFonts w:ascii="Book Antiqua" w:eastAsia="Times New Roman" w:hAnsi="Book Antiqua"/>
          <w:sz w:val="28"/>
          <w:szCs w:val="28"/>
          <w:lang w:val="nb-NO"/>
        </w:rPr>
        <w:t xml:space="preserve">con </w:t>
      </w:r>
      <w:r w:rsidR="00C352E3" w:rsidRPr="00C352E3">
        <w:rPr>
          <w:rFonts w:ascii="Book Antiqua" w:eastAsia="Times New Roman" w:hAnsi="Book Antiqua"/>
          <w:sz w:val="28"/>
          <w:szCs w:val="28"/>
          <w:lang w:val="nn-NO"/>
        </w:rPr>
        <w:t>lo stesso vigore dei nostri avi, cattolici ma non vatic</w:t>
      </w:r>
      <w:r w:rsidR="009A4DD9">
        <w:rPr>
          <w:rFonts w:ascii="Book Antiqua" w:eastAsia="Times New Roman" w:hAnsi="Book Antiqua"/>
          <w:sz w:val="28"/>
          <w:szCs w:val="28"/>
          <w:lang w:val="nn-NO"/>
        </w:rPr>
        <w:t>a</w:t>
      </w:r>
      <w:r w:rsidR="00C352E3" w:rsidRPr="00C352E3">
        <w:rPr>
          <w:rFonts w:ascii="Book Antiqua" w:eastAsia="Times New Roman" w:hAnsi="Book Antiqua"/>
          <w:sz w:val="28"/>
          <w:szCs w:val="28"/>
          <w:lang w:val="nn-NO"/>
        </w:rPr>
        <w:t xml:space="preserve">nisti, soldati ma non politici, piu papisti del papa quando il Vicario di Cristo commerciava empiamente </w:t>
      </w:r>
      <w:r w:rsidR="00C352E3" w:rsidRPr="00C352E3">
        <w:rPr>
          <w:rFonts w:ascii="Book Antiqua" w:eastAsia="Times New Roman" w:hAnsi="Book Antiqua"/>
          <w:sz w:val="28"/>
          <w:szCs w:val="28"/>
          <w:lang w:val="nb-NO"/>
        </w:rPr>
        <w:t xml:space="preserve">con </w:t>
      </w:r>
      <w:r w:rsidR="00C352E3" w:rsidRPr="00C352E3">
        <w:rPr>
          <w:rFonts w:ascii="Book Antiqua" w:eastAsia="Times New Roman" w:hAnsi="Book Antiqua"/>
          <w:sz w:val="28"/>
          <w:szCs w:val="28"/>
          <w:lang w:val="nn-NO"/>
        </w:rPr>
        <w:t>protestant</w:t>
      </w:r>
      <w:r w:rsidR="009A4DD9">
        <w:rPr>
          <w:rFonts w:ascii="Book Antiqua" w:eastAsia="Times New Roman" w:hAnsi="Book Antiqua"/>
          <w:sz w:val="28"/>
          <w:szCs w:val="28"/>
          <w:lang w:val="nn-NO"/>
        </w:rPr>
        <w:t>i</w:t>
      </w:r>
      <w:r w:rsidR="00C352E3" w:rsidRPr="00C352E3">
        <w:rPr>
          <w:rFonts w:ascii="Book Antiqua" w:eastAsia="Times New Roman" w:hAnsi="Book Antiqua"/>
          <w:sz w:val="28"/>
          <w:szCs w:val="28"/>
          <w:lang w:val="nn-NO"/>
        </w:rPr>
        <w:t xml:space="preserve"> </w:t>
      </w:r>
      <w:r w:rsidR="00C352E3" w:rsidRPr="00C352E3">
        <w:rPr>
          <w:rFonts w:ascii="Book Antiqua" w:eastAsia="Times New Roman" w:hAnsi="Book Antiqua"/>
          <w:sz w:val="28"/>
          <w:szCs w:val="28"/>
          <w:lang w:val="nb-NO"/>
        </w:rPr>
        <w:t xml:space="preserve">ed </w:t>
      </w:r>
      <w:r w:rsidR="00C352E3" w:rsidRPr="00C352E3">
        <w:rPr>
          <w:rFonts w:ascii="Book Antiqua" w:eastAsia="Times New Roman" w:hAnsi="Book Antiqua"/>
          <w:sz w:val="28"/>
          <w:szCs w:val="28"/>
          <w:lang w:val="nn-NO"/>
        </w:rPr>
        <w:t xml:space="preserve">infedeli, ossia </w:t>
      </w:r>
      <w:r w:rsidR="00C352E3" w:rsidRPr="00C352E3">
        <w:rPr>
          <w:rFonts w:ascii="Book Antiqua" w:eastAsia="Times New Roman" w:hAnsi="Book Antiqua"/>
          <w:sz w:val="28"/>
          <w:szCs w:val="28"/>
          <w:lang w:val="nb-NO"/>
        </w:rPr>
        <w:t xml:space="preserve">con </w:t>
      </w:r>
      <w:r w:rsidR="00C352E3" w:rsidRPr="00C352E3">
        <w:rPr>
          <w:rFonts w:ascii="Book Antiqua" w:eastAsia="Times New Roman" w:hAnsi="Book Antiqua"/>
          <w:sz w:val="28"/>
          <w:szCs w:val="28"/>
          <w:lang w:val="nn-NO"/>
        </w:rPr>
        <w:t>i predecessori de</w:t>
      </w:r>
      <w:r w:rsidR="009A4DD9">
        <w:rPr>
          <w:rFonts w:ascii="Book Antiqua" w:eastAsia="Times New Roman" w:hAnsi="Book Antiqua"/>
          <w:sz w:val="28"/>
          <w:szCs w:val="28"/>
          <w:lang w:val="nn-NO"/>
        </w:rPr>
        <w:t>l</w:t>
      </w:r>
      <w:r w:rsidR="00C352E3" w:rsidRPr="00C352E3">
        <w:rPr>
          <w:rFonts w:ascii="Book Antiqua" w:eastAsia="Times New Roman" w:hAnsi="Book Antiqua"/>
          <w:sz w:val="28"/>
          <w:szCs w:val="28"/>
          <w:lang w:val="nn-NO"/>
        </w:rPr>
        <w:t>la borghesia rivoluzionaria liberale e del comunismo marxista. Non so insomma se ritorner</w:t>
      </w:r>
      <w:r w:rsidR="009A4DD9">
        <w:rPr>
          <w:rFonts w:ascii="Book Antiqua" w:eastAsia="Times New Roman" w:hAnsi="Book Antiqua"/>
          <w:sz w:val="28"/>
          <w:szCs w:val="28"/>
          <w:lang w:val="nn-NO"/>
        </w:rPr>
        <w:t>à</w:t>
      </w:r>
      <w:r w:rsidR="00C352E3" w:rsidRPr="00C352E3">
        <w:rPr>
          <w:rFonts w:ascii="Book Antiqua" w:eastAsia="Times New Roman" w:hAnsi="Book Antiqua"/>
          <w:sz w:val="28"/>
          <w:szCs w:val="28"/>
          <w:lang w:val="nn-NO"/>
        </w:rPr>
        <w:t xml:space="preserve"> la congiuntura di una nuova Controri</w:t>
      </w:r>
      <w:r w:rsidR="00C352E3" w:rsidRPr="00C352E3">
        <w:rPr>
          <w:rFonts w:ascii="Book Antiqua" w:eastAsia="Times New Roman" w:hAnsi="Book Antiqua"/>
          <w:sz w:val="28"/>
          <w:szCs w:val="28"/>
          <w:lang w:val="nn-NO"/>
        </w:rPr>
        <w:softHyphen/>
        <w:t>forma. Per</w:t>
      </w:r>
      <w:r w:rsidR="009A4DD9">
        <w:rPr>
          <w:rFonts w:ascii="Book Antiqua" w:eastAsia="Times New Roman" w:hAnsi="Book Antiqua"/>
          <w:sz w:val="28"/>
          <w:szCs w:val="28"/>
          <w:lang w:val="nn-NO"/>
        </w:rPr>
        <w:t>ò</w:t>
      </w:r>
      <w:r w:rsidR="00C352E3" w:rsidRPr="00C352E3">
        <w:rPr>
          <w:rFonts w:ascii="Book Antiqua" w:eastAsia="Times New Roman" w:hAnsi="Book Antiqua"/>
          <w:sz w:val="28"/>
          <w:szCs w:val="28"/>
          <w:lang w:val="nn-NO"/>
        </w:rPr>
        <w:t xml:space="preserve"> sono sicuro che se tornassero circostanze </w:t>
      </w:r>
      <w:r w:rsidR="00C352E3" w:rsidRPr="00C352E3">
        <w:rPr>
          <w:rFonts w:ascii="Book Antiqua" w:eastAsia="Times New Roman" w:hAnsi="Book Antiqua"/>
          <w:sz w:val="28"/>
          <w:szCs w:val="28"/>
          <w:lang w:val="nb-NO"/>
        </w:rPr>
        <w:t xml:space="preserve">simili, </w:t>
      </w:r>
      <w:r w:rsidR="00C352E3" w:rsidRPr="00C352E3">
        <w:rPr>
          <w:rFonts w:ascii="Book Antiqua" w:eastAsia="Times New Roman" w:hAnsi="Book Antiqua"/>
          <w:sz w:val="28"/>
          <w:szCs w:val="28"/>
          <w:lang w:val="nn-NO"/>
        </w:rPr>
        <w:t xml:space="preserve">se ritornasse la Crociata, il messaggio di Giambattista Vico </w:t>
      </w:r>
      <w:r w:rsidR="00C352E3" w:rsidRPr="00C352E3">
        <w:rPr>
          <w:rFonts w:ascii="Book Antiqua" w:eastAsia="Times New Roman" w:hAnsi="Book Antiqua"/>
          <w:sz w:val="28"/>
          <w:szCs w:val="28"/>
          <w:lang w:val="nb-NO"/>
        </w:rPr>
        <w:t>sar</w:t>
      </w:r>
      <w:r w:rsidR="009A4DD9">
        <w:rPr>
          <w:rFonts w:ascii="Book Antiqua" w:eastAsia="Times New Roman" w:hAnsi="Book Antiqua"/>
          <w:sz w:val="28"/>
          <w:szCs w:val="28"/>
          <w:lang w:val="nb-NO"/>
        </w:rPr>
        <w:t>à</w:t>
      </w:r>
      <w:r w:rsidR="00C352E3" w:rsidRPr="00C352E3">
        <w:rPr>
          <w:rFonts w:ascii="Book Antiqua" w:eastAsia="Times New Roman" w:hAnsi="Book Antiqua"/>
          <w:sz w:val="28"/>
          <w:szCs w:val="28"/>
          <w:lang w:val="nb-NO"/>
        </w:rPr>
        <w:t xml:space="preserve"> </w:t>
      </w:r>
      <w:r w:rsidR="00C352E3" w:rsidRPr="00C352E3">
        <w:rPr>
          <w:rFonts w:ascii="Book Antiqua" w:eastAsia="Times New Roman" w:hAnsi="Book Antiqua"/>
          <w:sz w:val="28"/>
          <w:szCs w:val="28"/>
          <w:lang w:val="nn-NO"/>
        </w:rPr>
        <w:t>la luce intellettuale che illumi</w:t>
      </w:r>
      <w:r w:rsidR="00C352E3" w:rsidRPr="00C352E3">
        <w:rPr>
          <w:rFonts w:ascii="Book Antiqua" w:eastAsia="Times New Roman" w:hAnsi="Book Antiqua"/>
          <w:sz w:val="28"/>
          <w:szCs w:val="28"/>
          <w:lang w:val="nn-NO"/>
        </w:rPr>
        <w:softHyphen/>
        <w:t>ner</w:t>
      </w:r>
      <w:r w:rsidR="009A4DD9">
        <w:rPr>
          <w:rFonts w:ascii="Book Antiqua" w:eastAsia="Times New Roman" w:hAnsi="Book Antiqua"/>
          <w:sz w:val="28"/>
          <w:szCs w:val="28"/>
          <w:lang w:val="nn-NO"/>
        </w:rPr>
        <w:t>à</w:t>
      </w:r>
      <w:r w:rsidR="00C352E3" w:rsidRPr="00C352E3">
        <w:rPr>
          <w:rFonts w:ascii="Book Antiqua" w:eastAsia="Times New Roman" w:hAnsi="Book Antiqua"/>
          <w:sz w:val="28"/>
          <w:szCs w:val="28"/>
          <w:lang w:val="nn-NO"/>
        </w:rPr>
        <w:t xml:space="preserve"> di passione militante i soldati de</w:t>
      </w:r>
      <w:r w:rsidR="009A4DD9">
        <w:rPr>
          <w:rFonts w:ascii="Book Antiqua" w:eastAsia="Times New Roman" w:hAnsi="Book Antiqua"/>
          <w:sz w:val="28"/>
          <w:szCs w:val="28"/>
          <w:lang w:val="nn-NO"/>
        </w:rPr>
        <w:t>l</w:t>
      </w:r>
      <w:r w:rsidR="00C352E3" w:rsidRPr="00C352E3">
        <w:rPr>
          <w:rFonts w:ascii="Book Antiqua" w:eastAsia="Times New Roman" w:hAnsi="Book Antiqua"/>
          <w:sz w:val="28"/>
          <w:szCs w:val="28"/>
          <w:lang w:val="nn-NO"/>
        </w:rPr>
        <w:t xml:space="preserve">la fede cattolica. </w:t>
      </w:r>
      <w:r w:rsidR="00C352E3" w:rsidRPr="00C352E3">
        <w:rPr>
          <w:rFonts w:ascii="Book Antiqua" w:hAnsi="Book Antiqua"/>
          <w:sz w:val="28"/>
          <w:szCs w:val="28"/>
          <w:lang w:val="nn-NO"/>
        </w:rPr>
        <w:t>Di quella fede cattolica dal Vico profondamente vissuta, nella quale tutti i presenti qui oggi, Italiani e Spagnoli, cerchiamo di ritrovare la ragione di essere de</w:t>
      </w:r>
      <w:r w:rsidR="009A4DD9">
        <w:rPr>
          <w:rFonts w:ascii="Book Antiqua" w:hAnsi="Book Antiqua"/>
          <w:sz w:val="28"/>
          <w:szCs w:val="28"/>
          <w:lang w:val="nn-NO"/>
        </w:rPr>
        <w:t>l</w:t>
      </w:r>
      <w:r w:rsidR="00C352E3" w:rsidRPr="00C352E3">
        <w:rPr>
          <w:rFonts w:ascii="Book Antiqua" w:hAnsi="Book Antiqua"/>
          <w:sz w:val="28"/>
          <w:szCs w:val="28"/>
          <w:lang w:val="nn-NO"/>
        </w:rPr>
        <w:t xml:space="preserve">la nostra Tradizione spezzata, il vincolo che </w:t>
      </w:r>
      <w:r w:rsidR="009A4DD9">
        <w:rPr>
          <w:rFonts w:ascii="Book Antiqua" w:hAnsi="Book Antiqua"/>
          <w:sz w:val="28"/>
          <w:szCs w:val="28"/>
          <w:lang w:val="nn-NO"/>
        </w:rPr>
        <w:t>c</w:t>
      </w:r>
      <w:r w:rsidR="00C352E3" w:rsidRPr="00C352E3">
        <w:rPr>
          <w:rFonts w:ascii="Book Antiqua" w:hAnsi="Book Antiqua"/>
          <w:sz w:val="28"/>
          <w:szCs w:val="28"/>
          <w:lang w:val="nn-NO"/>
        </w:rPr>
        <w:t xml:space="preserve">i unisce nella comune impresa che </w:t>
      </w:r>
      <w:r w:rsidR="00C352E3" w:rsidRPr="00C352E3">
        <w:rPr>
          <w:rFonts w:ascii="Book Antiqua" w:eastAsia="Times New Roman" w:hAnsi="Book Antiqua"/>
          <w:sz w:val="28"/>
          <w:szCs w:val="28"/>
          <w:lang w:val="nn-NO"/>
        </w:rPr>
        <w:t>é la sola che pu</w:t>
      </w:r>
      <w:r w:rsidR="009A4DD9">
        <w:rPr>
          <w:rFonts w:ascii="Book Antiqua" w:eastAsia="Times New Roman" w:hAnsi="Book Antiqua"/>
          <w:sz w:val="28"/>
          <w:szCs w:val="28"/>
          <w:lang w:val="nn-NO"/>
        </w:rPr>
        <w:t>ò</w:t>
      </w:r>
      <w:r w:rsidR="00C352E3" w:rsidRPr="00C352E3">
        <w:rPr>
          <w:rFonts w:ascii="Book Antiqua" w:eastAsia="Times New Roman" w:hAnsi="Book Antiqua"/>
          <w:sz w:val="28"/>
          <w:szCs w:val="28"/>
          <w:lang w:val="nn-NO"/>
        </w:rPr>
        <w:t xml:space="preserve"> renderci degni di </w:t>
      </w:r>
      <w:r w:rsidR="00C352E3" w:rsidRPr="00C352E3">
        <w:rPr>
          <w:rFonts w:ascii="Book Antiqua" w:eastAsia="Times New Roman" w:hAnsi="Book Antiqua"/>
          <w:sz w:val="28"/>
          <w:szCs w:val="28"/>
          <w:lang w:val="nb-NO"/>
        </w:rPr>
        <w:t xml:space="preserve">fronte </w:t>
      </w:r>
      <w:r w:rsidR="00C352E3" w:rsidRPr="00C352E3">
        <w:rPr>
          <w:rFonts w:ascii="Book Antiqua" w:eastAsia="Times New Roman" w:hAnsi="Book Antiqua"/>
          <w:sz w:val="28"/>
          <w:szCs w:val="28"/>
          <w:lang w:val="nn-NO"/>
        </w:rPr>
        <w:t xml:space="preserve">a Dio, a noi stessi e a coloro che </w:t>
      </w:r>
      <w:r w:rsidR="009A4DD9">
        <w:rPr>
          <w:rFonts w:ascii="Book Antiqua" w:eastAsia="Times New Roman" w:hAnsi="Book Antiqua"/>
          <w:sz w:val="28"/>
          <w:szCs w:val="28"/>
          <w:lang w:val="nn-NO"/>
        </w:rPr>
        <w:t>c</w:t>
      </w:r>
      <w:r w:rsidR="00C352E3" w:rsidRPr="00C352E3">
        <w:rPr>
          <w:rFonts w:ascii="Book Antiqua" w:eastAsia="Times New Roman" w:hAnsi="Book Antiqua"/>
          <w:sz w:val="28"/>
          <w:szCs w:val="28"/>
          <w:lang w:val="nn-NO"/>
        </w:rPr>
        <w:t>i precedettero nel</w:t>
      </w:r>
      <w:r w:rsidR="009A4DD9">
        <w:rPr>
          <w:rFonts w:ascii="Book Antiqua" w:eastAsia="Times New Roman" w:hAnsi="Book Antiqua"/>
          <w:sz w:val="28"/>
          <w:szCs w:val="28"/>
          <w:lang w:val="nn-NO"/>
        </w:rPr>
        <w:t>l’</w:t>
      </w:r>
      <w:r w:rsidR="00C352E3" w:rsidRPr="00C352E3">
        <w:rPr>
          <w:rFonts w:ascii="Book Antiqua" w:eastAsia="Times New Roman" w:hAnsi="Book Antiqua"/>
          <w:sz w:val="28"/>
          <w:szCs w:val="28"/>
          <w:lang w:val="nn-NO"/>
        </w:rPr>
        <w:t xml:space="preserve">impegno. </w:t>
      </w:r>
      <w:r w:rsidR="00C352E3" w:rsidRPr="00C352E3">
        <w:rPr>
          <w:rFonts w:ascii="Book Antiqua" w:hAnsi="Book Antiqua"/>
          <w:sz w:val="28"/>
          <w:szCs w:val="28"/>
          <w:lang w:val="nn-NO"/>
        </w:rPr>
        <w:t xml:space="preserve">Questo </w:t>
      </w:r>
      <w:r w:rsidR="00C352E3" w:rsidRPr="00C352E3">
        <w:rPr>
          <w:rFonts w:ascii="Book Antiqua" w:eastAsia="Times New Roman" w:hAnsi="Book Antiqua"/>
          <w:sz w:val="28"/>
          <w:szCs w:val="28"/>
          <w:lang w:val="nn-NO"/>
        </w:rPr>
        <w:t>é, a mio modesto giudizio</w:t>
      </w:r>
      <w:r w:rsidR="00C352E3" w:rsidRPr="004D1E3E">
        <w:rPr>
          <w:rFonts w:ascii="Book Antiqua" w:eastAsia="Times New Roman" w:hAnsi="Book Antiqua"/>
          <w:sz w:val="28"/>
          <w:szCs w:val="28"/>
          <w:highlight w:val="green"/>
          <w:lang w:val="nn-NO"/>
        </w:rPr>
        <w:t>, il valore attuale de</w:t>
      </w:r>
      <w:r w:rsidR="009A4DD9" w:rsidRPr="004D1E3E">
        <w:rPr>
          <w:rFonts w:ascii="Book Antiqua" w:eastAsia="Times New Roman" w:hAnsi="Book Antiqua"/>
          <w:sz w:val="28"/>
          <w:szCs w:val="28"/>
          <w:highlight w:val="green"/>
          <w:lang w:val="nn-NO"/>
        </w:rPr>
        <w:t>l</w:t>
      </w:r>
      <w:r w:rsidR="00C352E3" w:rsidRPr="004D1E3E">
        <w:rPr>
          <w:rFonts w:ascii="Book Antiqua" w:eastAsia="Times New Roman" w:hAnsi="Book Antiqua"/>
          <w:sz w:val="28"/>
          <w:szCs w:val="28"/>
          <w:highlight w:val="green"/>
          <w:lang w:val="nn-NO"/>
        </w:rPr>
        <w:t>la teologia vichiana de</w:t>
      </w:r>
      <w:r w:rsidR="009A4DD9" w:rsidRPr="004D1E3E">
        <w:rPr>
          <w:rFonts w:ascii="Book Antiqua" w:eastAsia="Times New Roman" w:hAnsi="Book Antiqua"/>
          <w:sz w:val="28"/>
          <w:szCs w:val="28"/>
          <w:highlight w:val="green"/>
          <w:lang w:val="nn-NO"/>
        </w:rPr>
        <w:t>l</w:t>
      </w:r>
      <w:r w:rsidR="00C352E3" w:rsidRPr="004D1E3E">
        <w:rPr>
          <w:rFonts w:ascii="Book Antiqua" w:eastAsia="Times New Roman" w:hAnsi="Book Antiqua"/>
          <w:sz w:val="28"/>
          <w:szCs w:val="28"/>
          <w:highlight w:val="green"/>
          <w:lang w:val="nn-NO"/>
        </w:rPr>
        <w:t>la storia».</w:t>
      </w:r>
    </w:p>
    <w:p w:rsidR="008338E9" w:rsidRDefault="008338E9" w:rsidP="00883A45">
      <w:pPr>
        <w:ind w:left="284"/>
        <w:jc w:val="both"/>
        <w:rPr>
          <w:rFonts w:ascii="Book Antiqua" w:hAnsi="Book Antiqua" w:cs="Courier New"/>
          <w:sz w:val="28"/>
          <w:szCs w:val="28"/>
        </w:rPr>
      </w:pPr>
      <w:r w:rsidRPr="008338E9">
        <w:rPr>
          <w:rFonts w:ascii="Book Antiqua" w:hAnsi="Book Antiqua" w:cs="Courier New"/>
          <w:b/>
          <w:sz w:val="28"/>
          <w:szCs w:val="28"/>
        </w:rPr>
        <w:t xml:space="preserve">Bacone. </w:t>
      </w:r>
      <w:r>
        <w:rPr>
          <w:rFonts w:ascii="Book Antiqua" w:hAnsi="Book Antiqua" w:cs="Courier New"/>
          <w:sz w:val="28"/>
          <w:szCs w:val="28"/>
        </w:rPr>
        <w:t>Per Elias de Tejada, Francesco Bacone, seguendo la traiettoria protestante della natura spogliata dalla grazia, crea un sistema di saperi in cui le scienze sono sottomesse all’utilità delle tecniche.</w:t>
      </w:r>
    </w:p>
    <w:p w:rsidR="00514DF1" w:rsidRPr="00F73ECB" w:rsidRDefault="00514DF1" w:rsidP="00514DF1">
      <w:pPr>
        <w:pStyle w:val="NormaleWeb"/>
        <w:spacing w:before="0" w:beforeAutospacing="0" w:after="0"/>
        <w:ind w:left="284"/>
        <w:jc w:val="both"/>
        <w:textAlignment w:val="baseline"/>
        <w:rPr>
          <w:rFonts w:ascii="Book Antiqua" w:hAnsi="Book Antiqua"/>
          <w:color w:val="000000"/>
          <w:sz w:val="28"/>
          <w:szCs w:val="28"/>
        </w:rPr>
      </w:pPr>
      <w:r w:rsidRPr="00F73ECB">
        <w:rPr>
          <w:rFonts w:ascii="Book Antiqua" w:hAnsi="Book Antiqua"/>
          <w:b/>
          <w:color w:val="000000"/>
          <w:sz w:val="28"/>
          <w:szCs w:val="28"/>
        </w:rPr>
        <w:t>Barocco.</w:t>
      </w:r>
      <w:r w:rsidRPr="00F73ECB">
        <w:rPr>
          <w:rFonts w:ascii="Book Antiqua" w:hAnsi="Book Antiqua"/>
          <w:color w:val="000000"/>
          <w:sz w:val="28"/>
          <w:szCs w:val="28"/>
        </w:rPr>
        <w:t xml:space="preserve"> Il </w:t>
      </w:r>
      <w:r w:rsidRPr="00F73ECB">
        <w:rPr>
          <w:rStyle w:val="Enfasicorsivo"/>
          <w:rFonts w:ascii="Book Antiqua" w:hAnsi="Book Antiqua"/>
          <w:color w:val="000000"/>
          <w:sz w:val="28"/>
          <w:szCs w:val="28"/>
          <w:bdr w:val="none" w:sz="0" w:space="0" w:color="auto" w:frame="1"/>
        </w:rPr>
        <w:t xml:space="preserve">barocco </w:t>
      </w:r>
      <w:r w:rsidRPr="00F73ECB">
        <w:rPr>
          <w:rFonts w:ascii="Book Antiqua" w:hAnsi="Book Antiqua"/>
          <w:color w:val="000000"/>
          <w:sz w:val="28"/>
          <w:szCs w:val="28"/>
        </w:rPr>
        <w:t>come stile architettonico incominciò a manifestarsi alla fine del XVI secolo. Infatti, la Chiesa del Gesù a Roma (dei Gesuiti), te</w:t>
      </w:r>
      <w:r w:rsidRPr="00F73ECB">
        <w:rPr>
          <w:rFonts w:ascii="Book Antiqua" w:hAnsi="Book Antiqua"/>
          <w:color w:val="000000"/>
          <w:sz w:val="28"/>
          <w:szCs w:val="28"/>
        </w:rPr>
        <w:t>r</w:t>
      </w:r>
      <w:r w:rsidRPr="00F73ECB">
        <w:rPr>
          <w:rFonts w:ascii="Book Antiqua" w:hAnsi="Book Antiqua"/>
          <w:color w:val="000000"/>
          <w:sz w:val="28"/>
          <w:szCs w:val="28"/>
        </w:rPr>
        <w:t>minata nel 1575, contiene già degli evidenti elementi barocchi. Ma il pieno sviluppo si realizzò nel XVII secolo quando dalla Roma dei Papi si diffuse nel resto d’Italia e non solo: anche in Spagna, a Vienna, in Polonia, in Ru</w:t>
      </w:r>
      <w:r w:rsidRPr="00F73ECB">
        <w:rPr>
          <w:rFonts w:ascii="Book Antiqua" w:hAnsi="Book Antiqua"/>
          <w:color w:val="000000"/>
          <w:sz w:val="28"/>
          <w:szCs w:val="28"/>
        </w:rPr>
        <w:t>s</w:t>
      </w:r>
      <w:r w:rsidRPr="00F73ECB">
        <w:rPr>
          <w:rFonts w:ascii="Book Antiqua" w:hAnsi="Book Antiqua"/>
          <w:color w:val="000000"/>
          <w:sz w:val="28"/>
          <w:szCs w:val="28"/>
        </w:rPr>
        <w:t xml:space="preserve">sia e perfino oltreoceano nelle colonie spagnole e portoghesi. Il </w:t>
      </w:r>
      <w:r w:rsidRPr="00F73ECB">
        <w:rPr>
          <w:rStyle w:val="Enfasicorsivo"/>
          <w:rFonts w:ascii="Book Antiqua" w:hAnsi="Book Antiqua"/>
          <w:color w:val="000000"/>
          <w:sz w:val="28"/>
          <w:szCs w:val="28"/>
          <w:bdr w:val="none" w:sz="0" w:space="0" w:color="auto" w:frame="1"/>
        </w:rPr>
        <w:t xml:space="preserve">barocco </w:t>
      </w:r>
      <w:r w:rsidRPr="00F73ECB">
        <w:rPr>
          <w:rFonts w:ascii="Book Antiqua" w:hAnsi="Book Antiqua"/>
          <w:color w:val="000000"/>
          <w:sz w:val="28"/>
          <w:szCs w:val="28"/>
        </w:rPr>
        <w:t>trovò scarsa diffusione –non a caso- nei paesi dove forte fu l’influenza ca</w:t>
      </w:r>
      <w:r w:rsidRPr="00F73ECB">
        <w:rPr>
          <w:rFonts w:ascii="Book Antiqua" w:hAnsi="Book Antiqua"/>
          <w:color w:val="000000"/>
          <w:sz w:val="28"/>
          <w:szCs w:val="28"/>
        </w:rPr>
        <w:t>l</w:t>
      </w:r>
      <w:r w:rsidRPr="00F73ECB">
        <w:rPr>
          <w:rFonts w:ascii="Book Antiqua" w:hAnsi="Book Antiqua"/>
          <w:color w:val="000000"/>
          <w:sz w:val="28"/>
          <w:szCs w:val="28"/>
        </w:rPr>
        <w:t>vinista, come la Francia e l’Olanda.</w:t>
      </w:r>
      <w:r>
        <w:rPr>
          <w:rFonts w:ascii="Book Antiqua" w:hAnsi="Book Antiqua"/>
          <w:color w:val="000000"/>
          <w:sz w:val="28"/>
          <w:szCs w:val="28"/>
        </w:rPr>
        <w:t xml:space="preserve"> </w:t>
      </w:r>
      <w:r w:rsidRPr="00F73ECB">
        <w:rPr>
          <w:rFonts w:ascii="Book Antiqua" w:hAnsi="Book Antiqua"/>
          <w:color w:val="000000"/>
          <w:sz w:val="28"/>
          <w:szCs w:val="28"/>
        </w:rPr>
        <w:t xml:space="preserve">Ma perché nacque il </w:t>
      </w:r>
      <w:r w:rsidRPr="00F73ECB">
        <w:rPr>
          <w:rStyle w:val="Enfasicorsivo"/>
          <w:rFonts w:ascii="Book Antiqua" w:hAnsi="Book Antiqua"/>
          <w:color w:val="000000"/>
          <w:sz w:val="28"/>
          <w:szCs w:val="28"/>
          <w:bdr w:val="none" w:sz="0" w:space="0" w:color="auto" w:frame="1"/>
        </w:rPr>
        <w:t>Barocco</w:t>
      </w:r>
      <w:r w:rsidRPr="00F73ECB">
        <w:rPr>
          <w:rFonts w:ascii="Book Antiqua" w:hAnsi="Book Antiqua"/>
          <w:color w:val="000000"/>
          <w:sz w:val="28"/>
          <w:szCs w:val="28"/>
        </w:rPr>
        <w:t xml:space="preserve">? Quale ne fu il motivo o i motivi ispiratori? La risposta non è difficile. L’essenza di questo nuovo stile è il </w:t>
      </w:r>
      <w:r w:rsidRPr="00F73ECB">
        <w:rPr>
          <w:rStyle w:val="Enfasicorsivo"/>
          <w:rFonts w:ascii="Book Antiqua" w:hAnsi="Book Antiqua"/>
          <w:color w:val="000000"/>
          <w:sz w:val="28"/>
          <w:szCs w:val="28"/>
          <w:bdr w:val="none" w:sz="0" w:space="0" w:color="auto" w:frame="1"/>
        </w:rPr>
        <w:t>meraviglioso</w:t>
      </w:r>
      <w:r w:rsidRPr="00F73ECB">
        <w:rPr>
          <w:rFonts w:ascii="Book Antiqua" w:hAnsi="Book Antiqua"/>
          <w:color w:val="000000"/>
          <w:sz w:val="28"/>
          <w:szCs w:val="28"/>
        </w:rPr>
        <w:t xml:space="preserve">. Tutto nel </w:t>
      </w:r>
      <w:r w:rsidRPr="00F73ECB">
        <w:rPr>
          <w:rStyle w:val="Enfasicorsivo"/>
          <w:rFonts w:ascii="Book Antiqua" w:hAnsi="Book Antiqua"/>
          <w:color w:val="000000"/>
          <w:sz w:val="28"/>
          <w:szCs w:val="28"/>
          <w:bdr w:val="none" w:sz="0" w:space="0" w:color="auto" w:frame="1"/>
        </w:rPr>
        <w:t xml:space="preserve">barocco </w:t>
      </w:r>
      <w:r w:rsidRPr="00F73ECB">
        <w:rPr>
          <w:rFonts w:ascii="Book Antiqua" w:hAnsi="Book Antiqua"/>
          <w:color w:val="000000"/>
          <w:sz w:val="28"/>
          <w:szCs w:val="28"/>
        </w:rPr>
        <w:t xml:space="preserve">è chiamato a stupire, a presentare dinanzi agli occhi dello spettatore il senso dello straordinario, dell’umanamente inconcepibile … la “vocazione” del </w:t>
      </w:r>
      <w:r w:rsidRPr="00F73ECB">
        <w:rPr>
          <w:rStyle w:val="Enfasicorsivo"/>
          <w:rFonts w:ascii="Book Antiqua" w:hAnsi="Book Antiqua"/>
          <w:color w:val="000000"/>
          <w:sz w:val="28"/>
          <w:szCs w:val="28"/>
          <w:bdr w:val="none" w:sz="0" w:space="0" w:color="auto" w:frame="1"/>
        </w:rPr>
        <w:t xml:space="preserve">barocco </w:t>
      </w:r>
      <w:r w:rsidRPr="00F73ECB">
        <w:rPr>
          <w:rFonts w:ascii="Book Antiqua" w:hAnsi="Book Antiqua"/>
          <w:color w:val="000000"/>
          <w:sz w:val="28"/>
          <w:szCs w:val="28"/>
        </w:rPr>
        <w:t>è , appunto, meravigliare.</w:t>
      </w:r>
      <w:r>
        <w:rPr>
          <w:rFonts w:ascii="Book Antiqua" w:hAnsi="Book Antiqua"/>
          <w:color w:val="000000"/>
          <w:sz w:val="28"/>
          <w:szCs w:val="28"/>
        </w:rPr>
        <w:t xml:space="preserve"> </w:t>
      </w:r>
      <w:r w:rsidRPr="00F73ECB">
        <w:rPr>
          <w:rFonts w:ascii="Book Antiqua" w:hAnsi="Book Antiqua"/>
          <w:color w:val="000000"/>
          <w:sz w:val="28"/>
          <w:szCs w:val="28"/>
        </w:rPr>
        <w:t>A riguardo si possono individuare tre aspetti di questa i</w:t>
      </w:r>
      <w:r w:rsidRPr="00F73ECB">
        <w:rPr>
          <w:rFonts w:ascii="Book Antiqua" w:hAnsi="Book Antiqua"/>
          <w:color w:val="000000"/>
          <w:sz w:val="28"/>
          <w:szCs w:val="28"/>
        </w:rPr>
        <w:t>m</w:t>
      </w:r>
      <w:r w:rsidRPr="00F73ECB">
        <w:rPr>
          <w:rFonts w:ascii="Book Antiqua" w:hAnsi="Book Antiqua"/>
          <w:color w:val="000000"/>
          <w:sz w:val="28"/>
          <w:szCs w:val="28"/>
        </w:rPr>
        <w:lastRenderedPageBreak/>
        <w:t xml:space="preserve">mersione nel meraviglioso a cui il </w:t>
      </w:r>
      <w:r w:rsidRPr="00F73ECB">
        <w:rPr>
          <w:rStyle w:val="Enfasicorsivo"/>
          <w:rFonts w:ascii="Book Antiqua" w:hAnsi="Book Antiqua"/>
          <w:color w:val="000000"/>
          <w:sz w:val="28"/>
          <w:szCs w:val="28"/>
          <w:bdr w:val="none" w:sz="0" w:space="0" w:color="auto" w:frame="1"/>
        </w:rPr>
        <w:t xml:space="preserve">barocco </w:t>
      </w:r>
      <w:r w:rsidRPr="00F73ECB">
        <w:rPr>
          <w:rFonts w:ascii="Book Antiqua" w:hAnsi="Book Antiqua"/>
          <w:color w:val="000000"/>
          <w:sz w:val="28"/>
          <w:szCs w:val="28"/>
        </w:rPr>
        <w:t>vuole spingere lo spettatore. S</w:t>
      </w:r>
      <w:r w:rsidRPr="00F73ECB">
        <w:rPr>
          <w:rFonts w:ascii="Book Antiqua" w:hAnsi="Book Antiqua"/>
          <w:color w:val="000000"/>
          <w:sz w:val="28"/>
          <w:szCs w:val="28"/>
        </w:rPr>
        <w:t>o</w:t>
      </w:r>
      <w:r w:rsidRPr="00F73ECB">
        <w:rPr>
          <w:rFonts w:ascii="Book Antiqua" w:hAnsi="Book Antiqua"/>
          <w:color w:val="000000"/>
          <w:sz w:val="28"/>
          <w:szCs w:val="28"/>
        </w:rPr>
        <w:t xml:space="preserve">no: la </w:t>
      </w:r>
      <w:r w:rsidRPr="00F73ECB">
        <w:rPr>
          <w:rStyle w:val="Enfasicorsivo"/>
          <w:rFonts w:ascii="Book Antiqua" w:hAnsi="Book Antiqua"/>
          <w:color w:val="000000"/>
          <w:sz w:val="28"/>
          <w:szCs w:val="28"/>
          <w:bdr w:val="none" w:sz="0" w:space="0" w:color="auto" w:frame="1"/>
        </w:rPr>
        <w:t>maestosità</w:t>
      </w:r>
      <w:r w:rsidRPr="00F73ECB">
        <w:rPr>
          <w:rFonts w:ascii="Book Antiqua" w:hAnsi="Book Antiqua"/>
          <w:color w:val="000000"/>
          <w:sz w:val="28"/>
          <w:szCs w:val="28"/>
        </w:rPr>
        <w:t xml:space="preserve">, la </w:t>
      </w:r>
      <w:r w:rsidRPr="00F73ECB">
        <w:rPr>
          <w:rStyle w:val="Enfasicorsivo"/>
          <w:rFonts w:ascii="Book Antiqua" w:hAnsi="Book Antiqua"/>
          <w:color w:val="000000"/>
          <w:sz w:val="28"/>
          <w:szCs w:val="28"/>
          <w:bdr w:val="none" w:sz="0" w:space="0" w:color="auto" w:frame="1"/>
        </w:rPr>
        <w:t>bellezza stupefacente</w:t>
      </w:r>
      <w:r w:rsidRPr="00F73ECB">
        <w:rPr>
          <w:rFonts w:ascii="Book Antiqua" w:hAnsi="Book Antiqua"/>
          <w:color w:val="000000"/>
          <w:sz w:val="28"/>
          <w:szCs w:val="28"/>
        </w:rPr>
        <w:t xml:space="preserve">, il </w:t>
      </w:r>
      <w:r w:rsidRPr="00F73ECB">
        <w:rPr>
          <w:rStyle w:val="Enfasicorsivo"/>
          <w:rFonts w:ascii="Book Antiqua" w:hAnsi="Book Antiqua"/>
          <w:color w:val="000000"/>
          <w:sz w:val="28"/>
          <w:szCs w:val="28"/>
          <w:bdr w:val="none" w:sz="0" w:space="0" w:color="auto" w:frame="1"/>
        </w:rPr>
        <w:t>senso del calore</w:t>
      </w:r>
      <w:r w:rsidRPr="00F73ECB">
        <w:rPr>
          <w:rFonts w:ascii="Book Antiqua" w:hAnsi="Book Antiqua"/>
          <w:color w:val="000000"/>
          <w:sz w:val="28"/>
          <w:szCs w:val="28"/>
        </w:rPr>
        <w:t>.</w:t>
      </w:r>
      <w:r>
        <w:rPr>
          <w:rFonts w:ascii="Book Antiqua" w:hAnsi="Book Antiqua"/>
          <w:color w:val="000000"/>
          <w:sz w:val="28"/>
          <w:szCs w:val="28"/>
        </w:rPr>
        <w:t xml:space="preserve"> </w:t>
      </w:r>
      <w:r w:rsidRPr="00F73ECB">
        <w:rPr>
          <w:rFonts w:ascii="Book Antiqua" w:hAnsi="Book Antiqua"/>
          <w:color w:val="000000"/>
          <w:sz w:val="28"/>
          <w:szCs w:val="28"/>
        </w:rPr>
        <w:t>Quest’arte vol</w:t>
      </w:r>
      <w:r w:rsidRPr="00F73ECB">
        <w:rPr>
          <w:rFonts w:ascii="Book Antiqua" w:hAnsi="Book Antiqua"/>
          <w:color w:val="000000"/>
          <w:sz w:val="28"/>
          <w:szCs w:val="28"/>
        </w:rPr>
        <w:t>u</w:t>
      </w:r>
      <w:r w:rsidRPr="00F73ECB">
        <w:rPr>
          <w:rFonts w:ascii="Book Antiqua" w:hAnsi="Book Antiqua"/>
          <w:color w:val="000000"/>
          <w:sz w:val="28"/>
          <w:szCs w:val="28"/>
        </w:rPr>
        <w:t xml:space="preserve">tamente produce forme maestose. Tale </w:t>
      </w:r>
      <w:r w:rsidRPr="00F73ECB">
        <w:rPr>
          <w:rStyle w:val="Enfasicorsivo"/>
          <w:rFonts w:ascii="Book Antiqua" w:hAnsi="Book Antiqua"/>
          <w:color w:val="000000"/>
          <w:sz w:val="28"/>
          <w:szCs w:val="28"/>
          <w:bdr w:val="none" w:sz="0" w:space="0" w:color="auto" w:frame="1"/>
        </w:rPr>
        <w:t xml:space="preserve">maestosità </w:t>
      </w:r>
      <w:r w:rsidRPr="00F73ECB">
        <w:rPr>
          <w:rFonts w:ascii="Book Antiqua" w:hAnsi="Book Antiqua"/>
          <w:color w:val="000000"/>
          <w:sz w:val="28"/>
          <w:szCs w:val="28"/>
        </w:rPr>
        <w:t>esige esprimere un’altra maestosità, quella della verità cattolica, cioè la sua incomparabile superi</w:t>
      </w:r>
      <w:r w:rsidRPr="00F73ECB">
        <w:rPr>
          <w:rFonts w:ascii="Book Antiqua" w:hAnsi="Book Antiqua"/>
          <w:color w:val="000000"/>
          <w:sz w:val="28"/>
          <w:szCs w:val="28"/>
        </w:rPr>
        <w:t>o</w:t>
      </w:r>
      <w:r w:rsidRPr="00F73ECB">
        <w:rPr>
          <w:rFonts w:ascii="Book Antiqua" w:hAnsi="Book Antiqua"/>
          <w:color w:val="000000"/>
          <w:sz w:val="28"/>
          <w:szCs w:val="28"/>
        </w:rPr>
        <w:t>rità relativamente a chi (la cosiddetta “riforma” protestante) aveva voluta sminuirla.</w:t>
      </w:r>
      <w:r>
        <w:rPr>
          <w:rFonts w:ascii="Book Antiqua" w:hAnsi="Book Antiqua"/>
          <w:color w:val="000000"/>
          <w:sz w:val="28"/>
          <w:szCs w:val="28"/>
        </w:rPr>
        <w:t xml:space="preserve"> </w:t>
      </w:r>
      <w:r w:rsidRPr="00F73ECB">
        <w:rPr>
          <w:rFonts w:ascii="Book Antiqua" w:hAnsi="Book Antiqua"/>
          <w:color w:val="000000"/>
          <w:sz w:val="28"/>
          <w:szCs w:val="28"/>
        </w:rPr>
        <w:t xml:space="preserve">Quest’arte volutamente produce bellezza, ma non una bellezza ordinaria, discreta, capace cioè d’imporsi per la sua intrinseca natura, per la sua capacità di rivelarsi nell’ordinario. No, un altro tipo di bellezza, una bellezza che possiamo anche indicare con la definizione di </w:t>
      </w:r>
      <w:r w:rsidRPr="00F73ECB">
        <w:rPr>
          <w:rStyle w:val="Enfasicorsivo"/>
          <w:rFonts w:ascii="Book Antiqua" w:hAnsi="Book Antiqua"/>
          <w:color w:val="000000"/>
          <w:sz w:val="28"/>
          <w:szCs w:val="28"/>
          <w:bdr w:val="none" w:sz="0" w:space="0" w:color="auto" w:frame="1"/>
        </w:rPr>
        <w:t>bellezza stupef</w:t>
      </w:r>
      <w:r w:rsidRPr="00F73ECB">
        <w:rPr>
          <w:rStyle w:val="Enfasicorsivo"/>
          <w:rFonts w:ascii="Book Antiqua" w:hAnsi="Book Antiqua"/>
          <w:color w:val="000000"/>
          <w:sz w:val="28"/>
          <w:szCs w:val="28"/>
          <w:bdr w:val="none" w:sz="0" w:space="0" w:color="auto" w:frame="1"/>
        </w:rPr>
        <w:t>a</w:t>
      </w:r>
      <w:r w:rsidRPr="00F73ECB">
        <w:rPr>
          <w:rStyle w:val="Enfasicorsivo"/>
          <w:rFonts w:ascii="Book Antiqua" w:hAnsi="Book Antiqua"/>
          <w:color w:val="000000"/>
          <w:sz w:val="28"/>
          <w:szCs w:val="28"/>
          <w:bdr w:val="none" w:sz="0" w:space="0" w:color="auto" w:frame="1"/>
        </w:rPr>
        <w:t>cente</w:t>
      </w:r>
      <w:r w:rsidRPr="00F73ECB">
        <w:rPr>
          <w:rFonts w:ascii="Book Antiqua" w:hAnsi="Book Antiqua"/>
          <w:color w:val="000000"/>
          <w:sz w:val="28"/>
          <w:szCs w:val="28"/>
        </w:rPr>
        <w:t>. Ovvero una bellezza che deve avere la forza di stupire, di far sgr</w:t>
      </w:r>
      <w:r w:rsidRPr="00F73ECB">
        <w:rPr>
          <w:rFonts w:ascii="Book Antiqua" w:hAnsi="Book Antiqua"/>
          <w:color w:val="000000"/>
          <w:sz w:val="28"/>
          <w:szCs w:val="28"/>
        </w:rPr>
        <w:t>a</w:t>
      </w:r>
      <w:r w:rsidRPr="00F73ECB">
        <w:rPr>
          <w:rFonts w:ascii="Book Antiqua" w:hAnsi="Book Antiqua"/>
          <w:color w:val="000000"/>
          <w:sz w:val="28"/>
          <w:szCs w:val="28"/>
        </w:rPr>
        <w:t>nare gli occhi all’osservatore. Il quale può sentirsi anche inizialmente inf</w:t>
      </w:r>
      <w:r w:rsidRPr="00F73ECB">
        <w:rPr>
          <w:rFonts w:ascii="Book Antiqua" w:hAnsi="Book Antiqua"/>
          <w:color w:val="000000"/>
          <w:sz w:val="28"/>
          <w:szCs w:val="28"/>
        </w:rPr>
        <w:t>a</w:t>
      </w:r>
      <w:r w:rsidRPr="00F73ECB">
        <w:rPr>
          <w:rFonts w:ascii="Book Antiqua" w:hAnsi="Book Antiqua"/>
          <w:color w:val="000000"/>
          <w:sz w:val="28"/>
          <w:szCs w:val="28"/>
        </w:rPr>
        <w:t>stidito da una certa esplosione di forme, ma che poi avverte se stesso tr</w:t>
      </w:r>
      <w:r w:rsidRPr="00F73ECB">
        <w:rPr>
          <w:rFonts w:ascii="Book Antiqua" w:hAnsi="Book Antiqua"/>
          <w:color w:val="000000"/>
          <w:sz w:val="28"/>
          <w:szCs w:val="28"/>
        </w:rPr>
        <w:t>a</w:t>
      </w:r>
      <w:r w:rsidRPr="00F73ECB">
        <w:rPr>
          <w:rFonts w:ascii="Book Antiqua" w:hAnsi="Book Antiqua"/>
          <w:color w:val="000000"/>
          <w:sz w:val="28"/>
          <w:szCs w:val="28"/>
        </w:rPr>
        <w:t>sportato in una dimensione superiore, in una dimensione di sublimazi</w:t>
      </w:r>
      <w:r w:rsidRPr="00F73ECB">
        <w:rPr>
          <w:rFonts w:ascii="Book Antiqua" w:hAnsi="Book Antiqua"/>
          <w:color w:val="000000"/>
          <w:sz w:val="28"/>
          <w:szCs w:val="28"/>
        </w:rPr>
        <w:t>o</w:t>
      </w:r>
      <w:r w:rsidRPr="00F73ECB">
        <w:rPr>
          <w:rFonts w:ascii="Book Antiqua" w:hAnsi="Book Antiqua"/>
          <w:color w:val="000000"/>
          <w:sz w:val="28"/>
          <w:szCs w:val="28"/>
        </w:rPr>
        <w:t>ne. Tutto questo è funzionale ad esprimere la specificità della liturgia ca</w:t>
      </w:r>
      <w:r w:rsidRPr="00F73ECB">
        <w:rPr>
          <w:rFonts w:ascii="Book Antiqua" w:hAnsi="Book Antiqua"/>
          <w:color w:val="000000"/>
          <w:sz w:val="28"/>
          <w:szCs w:val="28"/>
        </w:rPr>
        <w:t>t</w:t>
      </w:r>
      <w:r w:rsidRPr="00F73ECB">
        <w:rPr>
          <w:rFonts w:ascii="Book Antiqua" w:hAnsi="Book Antiqua"/>
          <w:color w:val="000000"/>
          <w:sz w:val="28"/>
          <w:szCs w:val="28"/>
        </w:rPr>
        <w:t xml:space="preserve">tolica, specificità che era stata attaccata dal luteranesimo con la negazione della </w:t>
      </w:r>
      <w:r w:rsidRPr="00F73ECB">
        <w:rPr>
          <w:rStyle w:val="Enfasicorsivo"/>
          <w:rFonts w:ascii="Book Antiqua" w:hAnsi="Book Antiqua"/>
          <w:color w:val="000000"/>
          <w:sz w:val="28"/>
          <w:szCs w:val="28"/>
          <w:bdr w:val="none" w:sz="0" w:space="0" w:color="auto" w:frame="1"/>
        </w:rPr>
        <w:t>transustanziazione</w:t>
      </w:r>
      <w:r w:rsidRPr="00F73ECB">
        <w:rPr>
          <w:rFonts w:ascii="Book Antiqua" w:hAnsi="Book Antiqua"/>
          <w:color w:val="000000"/>
          <w:sz w:val="28"/>
          <w:szCs w:val="28"/>
        </w:rPr>
        <w:t xml:space="preserve"> e poi dai seguaci di Lutero addirittura con la neg</w:t>
      </w:r>
      <w:r w:rsidRPr="00F73ECB">
        <w:rPr>
          <w:rFonts w:ascii="Book Antiqua" w:hAnsi="Book Antiqua"/>
          <w:color w:val="000000"/>
          <w:sz w:val="28"/>
          <w:szCs w:val="28"/>
        </w:rPr>
        <w:t>a</w:t>
      </w:r>
      <w:r w:rsidRPr="00F73ECB">
        <w:rPr>
          <w:rFonts w:ascii="Book Antiqua" w:hAnsi="Book Antiqua"/>
          <w:color w:val="000000"/>
          <w:sz w:val="28"/>
          <w:szCs w:val="28"/>
        </w:rPr>
        <w:t>zione della presenza reale di Cristo in corpo, sangue e divinità nell’Eucaristia. L’arte barocca nelle chiese vuol esprimere questo concetto: il marmo si gonfia, le forme arrivano a contorsioni straordinarie perché è altrettanto straordinario ciò che sta avvenendo: le leggi dello spazio e del tempo si annullano nel Sacrificio Eucaristico, si ri-attulizza il Sacrificio del Venerdì Santo, i fedeli vengono veramente trasportati sul Calvario e il p</w:t>
      </w:r>
      <w:r w:rsidRPr="00F73ECB">
        <w:rPr>
          <w:rFonts w:ascii="Book Antiqua" w:hAnsi="Book Antiqua"/>
          <w:color w:val="000000"/>
          <w:sz w:val="28"/>
          <w:szCs w:val="28"/>
        </w:rPr>
        <w:t>a</w:t>
      </w:r>
      <w:r w:rsidRPr="00F73ECB">
        <w:rPr>
          <w:rFonts w:ascii="Book Antiqua" w:hAnsi="Book Antiqua"/>
          <w:color w:val="000000"/>
          <w:sz w:val="28"/>
          <w:szCs w:val="28"/>
        </w:rPr>
        <w:t>ne e il vino si trasformano veramente e unicamente nel Corpo e nel Sa</w:t>
      </w:r>
      <w:r w:rsidRPr="00F73ECB">
        <w:rPr>
          <w:rFonts w:ascii="Book Antiqua" w:hAnsi="Book Antiqua"/>
          <w:color w:val="000000"/>
          <w:sz w:val="28"/>
          <w:szCs w:val="28"/>
        </w:rPr>
        <w:t>n</w:t>
      </w:r>
      <w:r w:rsidRPr="00F73ECB">
        <w:rPr>
          <w:rFonts w:ascii="Book Antiqua" w:hAnsi="Book Antiqua"/>
          <w:color w:val="000000"/>
          <w:sz w:val="28"/>
          <w:szCs w:val="28"/>
        </w:rPr>
        <w:t>gue del Redentore.</w:t>
      </w:r>
      <w:r>
        <w:rPr>
          <w:rFonts w:ascii="Book Antiqua" w:hAnsi="Book Antiqua"/>
          <w:color w:val="000000"/>
          <w:sz w:val="28"/>
          <w:szCs w:val="28"/>
        </w:rPr>
        <w:t xml:space="preserve"> </w:t>
      </w:r>
      <w:r w:rsidRPr="00F73ECB">
        <w:rPr>
          <w:rFonts w:ascii="Book Antiqua" w:hAnsi="Book Antiqua"/>
          <w:color w:val="000000"/>
          <w:sz w:val="28"/>
          <w:szCs w:val="28"/>
        </w:rPr>
        <w:t xml:space="preserve">E veniamo al terzo aspetto: il </w:t>
      </w:r>
      <w:r w:rsidRPr="00F73ECB">
        <w:rPr>
          <w:rStyle w:val="Enfasicorsivo"/>
          <w:rFonts w:ascii="Book Antiqua" w:hAnsi="Book Antiqua"/>
          <w:color w:val="000000"/>
          <w:sz w:val="28"/>
          <w:szCs w:val="28"/>
          <w:bdr w:val="none" w:sz="0" w:space="0" w:color="auto" w:frame="1"/>
        </w:rPr>
        <w:t>senso del calore</w:t>
      </w:r>
      <w:r w:rsidRPr="00F73ECB">
        <w:rPr>
          <w:rFonts w:ascii="Book Antiqua" w:hAnsi="Book Antiqua"/>
          <w:color w:val="000000"/>
          <w:sz w:val="28"/>
          <w:szCs w:val="28"/>
        </w:rPr>
        <w:t>. L’arte b</w:t>
      </w:r>
      <w:r w:rsidRPr="00F73ECB">
        <w:rPr>
          <w:rFonts w:ascii="Book Antiqua" w:hAnsi="Book Antiqua"/>
          <w:color w:val="000000"/>
          <w:sz w:val="28"/>
          <w:szCs w:val="28"/>
        </w:rPr>
        <w:t>a</w:t>
      </w:r>
      <w:r w:rsidRPr="00F73ECB">
        <w:rPr>
          <w:rFonts w:ascii="Book Antiqua" w:hAnsi="Book Antiqua"/>
          <w:color w:val="000000"/>
          <w:sz w:val="28"/>
          <w:szCs w:val="28"/>
        </w:rPr>
        <w:t>rocca è un’arte “calda”, “calda” perché volutamente vuole contrapporsi alla “freddezza” dell’arte rinascimentale, ma anche a quella “freddezza” che caratterizzerà gli edifici di preghiera del mondo protestante: squadrati all’inverosimile, disadorni, spogli … a mo’ di uffici della pura ordinarietà. L’arte barocca si vuol porre su un altro livello. Chi entra nella chiesa, entra nel luogo non dell’</w:t>
      </w:r>
      <w:r w:rsidRPr="00F73ECB">
        <w:rPr>
          <w:rStyle w:val="Enfasicorsivo"/>
          <w:rFonts w:ascii="Book Antiqua" w:hAnsi="Book Antiqua"/>
          <w:color w:val="000000"/>
          <w:sz w:val="28"/>
          <w:szCs w:val="28"/>
          <w:bdr w:val="none" w:sz="0" w:space="0" w:color="auto" w:frame="1"/>
        </w:rPr>
        <w:t>ordinario</w:t>
      </w:r>
      <w:r w:rsidRPr="00F73ECB">
        <w:rPr>
          <w:rFonts w:ascii="Book Antiqua" w:hAnsi="Book Antiqua"/>
          <w:color w:val="000000"/>
          <w:sz w:val="28"/>
          <w:szCs w:val="28"/>
        </w:rPr>
        <w:t xml:space="preserve"> ma dello </w:t>
      </w:r>
      <w:r w:rsidRPr="00F73ECB">
        <w:rPr>
          <w:rStyle w:val="Enfasicorsivo"/>
          <w:rFonts w:ascii="Book Antiqua" w:hAnsi="Book Antiqua"/>
          <w:color w:val="000000"/>
          <w:sz w:val="28"/>
          <w:szCs w:val="28"/>
          <w:bdr w:val="none" w:sz="0" w:space="0" w:color="auto" w:frame="1"/>
        </w:rPr>
        <w:t>straordinario</w:t>
      </w:r>
      <w:r w:rsidRPr="00F73ECB">
        <w:rPr>
          <w:rFonts w:ascii="Book Antiqua" w:hAnsi="Book Antiqua"/>
          <w:color w:val="000000"/>
          <w:sz w:val="28"/>
          <w:szCs w:val="28"/>
        </w:rPr>
        <w:t>, nel luogo del mistero. Certo, anche l’arte medioevale (pensiamo alle grandi e irraggiungibili ca</w:t>
      </w:r>
      <w:r w:rsidRPr="00F73ECB">
        <w:rPr>
          <w:rFonts w:ascii="Book Antiqua" w:hAnsi="Book Antiqua"/>
          <w:color w:val="000000"/>
          <w:sz w:val="28"/>
          <w:szCs w:val="28"/>
        </w:rPr>
        <w:t>t</w:t>
      </w:r>
      <w:r w:rsidRPr="00F73ECB">
        <w:rPr>
          <w:rFonts w:ascii="Book Antiqua" w:hAnsi="Book Antiqua"/>
          <w:color w:val="000000"/>
          <w:sz w:val="28"/>
          <w:szCs w:val="28"/>
        </w:rPr>
        <w:t>tedrali gotiche) esprimeva pienamente questa concezione; ma quell’arte nacque per evidenziare una verità non per rispondere ad un errore. L’arte barocca esaspera perché vuole rispondere, esagera perché vuole compe</w:t>
      </w:r>
      <w:r w:rsidRPr="00F73ECB">
        <w:rPr>
          <w:rFonts w:ascii="Book Antiqua" w:hAnsi="Book Antiqua"/>
          <w:color w:val="000000"/>
          <w:sz w:val="28"/>
          <w:szCs w:val="28"/>
        </w:rPr>
        <w:t>n</w:t>
      </w:r>
      <w:r w:rsidRPr="00F73ECB">
        <w:rPr>
          <w:rFonts w:ascii="Book Antiqua" w:hAnsi="Book Antiqua"/>
          <w:color w:val="000000"/>
          <w:sz w:val="28"/>
          <w:szCs w:val="28"/>
        </w:rPr>
        <w:t>sare la diffusione di un’eresia.</w:t>
      </w:r>
    </w:p>
    <w:p w:rsidR="000F099E" w:rsidRDefault="000F099E" w:rsidP="00883A45">
      <w:pPr>
        <w:ind w:left="284"/>
        <w:jc w:val="both"/>
        <w:rPr>
          <w:rFonts w:ascii="Book Antiqua" w:hAnsi="Book Antiqua" w:cs="Courier New"/>
          <w:sz w:val="28"/>
          <w:szCs w:val="28"/>
        </w:rPr>
      </w:pPr>
      <w:r w:rsidRPr="00642DC3">
        <w:rPr>
          <w:rFonts w:ascii="Book Antiqua" w:hAnsi="Book Antiqua" w:cs="Courier New"/>
          <w:b/>
          <w:sz w:val="28"/>
          <w:szCs w:val="28"/>
        </w:rPr>
        <w:t>Bene comune.</w:t>
      </w:r>
      <w:r>
        <w:rPr>
          <w:rFonts w:ascii="Book Antiqua" w:hAnsi="Book Antiqua" w:cs="Courier New"/>
          <w:sz w:val="28"/>
          <w:szCs w:val="28"/>
        </w:rPr>
        <w:t xml:space="preserve"> </w:t>
      </w:r>
      <w:r w:rsidR="00DB335D">
        <w:rPr>
          <w:rFonts w:ascii="Book Antiqua" w:hAnsi="Book Antiqua" w:cs="Courier New"/>
          <w:sz w:val="28"/>
          <w:szCs w:val="28"/>
        </w:rPr>
        <w:t>P</w:t>
      </w:r>
      <w:r>
        <w:rPr>
          <w:rFonts w:ascii="Book Antiqua" w:hAnsi="Book Antiqua" w:cs="Courier New"/>
          <w:sz w:val="28"/>
          <w:szCs w:val="28"/>
        </w:rPr>
        <w:t xml:space="preserve">oiché la giustizia non è una creazione dell’uomo, </w:t>
      </w:r>
      <w:r w:rsidR="00DB335D">
        <w:rPr>
          <w:rFonts w:ascii="Book Antiqua" w:hAnsi="Book Antiqua" w:cs="Courier New"/>
          <w:sz w:val="28"/>
          <w:szCs w:val="28"/>
        </w:rPr>
        <w:t xml:space="preserve">afferma Miguel Ayuso, </w:t>
      </w:r>
      <w:r>
        <w:rPr>
          <w:rFonts w:ascii="Book Antiqua" w:hAnsi="Book Antiqua" w:cs="Courier New"/>
          <w:sz w:val="28"/>
          <w:szCs w:val="28"/>
        </w:rPr>
        <w:t xml:space="preserve">ma implica un ordine che la trascende, la comunità deve subordinarsi ad essa. Il che esclude la sua condizione di sovranità, poiché il suo scopo è quello di aiutare gli uomini a vivere bene, cioè, secondo la </w:t>
      </w:r>
      <w:r>
        <w:rPr>
          <w:rFonts w:ascii="Book Antiqua" w:hAnsi="Book Antiqua" w:cs="Courier New"/>
          <w:sz w:val="28"/>
          <w:szCs w:val="28"/>
        </w:rPr>
        <w:lastRenderedPageBreak/>
        <w:t xml:space="preserve">loro natura. Quindi, bisogna riconoscere che il fine della comunità non è altro che il perseguimento comune del bene dell’uomo che oltre ad essere tale per l’individuo, lo è anche per la città. Di conseguenza, non è il bene pubblico, né quello privato, ma il bene come realizzazione della natura umana. Che non può essere realizzata senza libertà, ma che neppure si riduce alla libertà. E che, riconoscendo la diversità, unisce. Ragion per cui, </w:t>
      </w:r>
      <w:r w:rsidR="00AC7258">
        <w:rPr>
          <w:rFonts w:ascii="Book Antiqua" w:hAnsi="Book Antiqua" w:cs="Courier New"/>
          <w:sz w:val="28"/>
          <w:szCs w:val="28"/>
        </w:rPr>
        <w:t>quando l’orizzonte del bene comune si perde nel compito di legiferare, la legge finisce per essere snaturata. Questo accade in una certa misura nella moderna teoria delle fonti, concepita in funzione del “principio democratico”</w:t>
      </w:r>
      <w:r w:rsidR="00DB335D">
        <w:rPr>
          <w:rFonts w:ascii="Book Antiqua" w:hAnsi="Book Antiqua" w:cs="Courier New"/>
          <w:sz w:val="28"/>
          <w:szCs w:val="28"/>
        </w:rPr>
        <w:t>,</w:t>
      </w:r>
      <w:r w:rsidR="00AC7258">
        <w:rPr>
          <w:rFonts w:ascii="Book Antiqua" w:hAnsi="Book Antiqua" w:cs="Courier New"/>
          <w:sz w:val="28"/>
          <w:szCs w:val="28"/>
        </w:rPr>
        <w:t xml:space="preserve"> la quale lascia nel dimenticatoio</w:t>
      </w:r>
      <w:r>
        <w:rPr>
          <w:rFonts w:ascii="Book Antiqua" w:hAnsi="Book Antiqua" w:cs="Courier New"/>
          <w:sz w:val="28"/>
          <w:szCs w:val="28"/>
        </w:rPr>
        <w:t xml:space="preserve"> </w:t>
      </w:r>
      <w:r w:rsidR="00642DC3">
        <w:rPr>
          <w:rFonts w:ascii="Book Antiqua" w:hAnsi="Book Antiqua" w:cs="Courier New"/>
          <w:sz w:val="28"/>
          <w:szCs w:val="28"/>
        </w:rPr>
        <w:t>qualità tanto discusse nel corso dei secoli e della speculazione filosofico-giuridica, come la “razionalità” della legge o la sua “generalità”, terminando in una identificazione tra “legge” e “ordinamento”. Linea guida della giustizia particolare, che deve presiedere alla determinazione del diritto, è l’uguag</w:t>
      </w:r>
      <w:r w:rsidR="00243A73">
        <w:rPr>
          <w:rFonts w:ascii="Book Antiqua" w:hAnsi="Book Antiqua" w:cs="Courier New"/>
          <w:sz w:val="28"/>
          <w:szCs w:val="28"/>
        </w:rPr>
        <w:t>l</w:t>
      </w:r>
      <w:r w:rsidR="00642DC3">
        <w:rPr>
          <w:rFonts w:ascii="Book Antiqua" w:hAnsi="Book Antiqua" w:cs="Courier New"/>
          <w:sz w:val="28"/>
          <w:szCs w:val="28"/>
        </w:rPr>
        <w:t xml:space="preserve">ianza o la proporzione – nelle sue modalità commutative e distributive – della giustizia generale, che è precisamente quella che dovrebbe governare l’elaborazione delle leggi, e perciò è stata anche definita </w:t>
      </w:r>
      <w:r w:rsidR="00642DC3" w:rsidRPr="00642DC3">
        <w:rPr>
          <w:rFonts w:ascii="Book Antiqua" w:hAnsi="Book Antiqua" w:cs="Courier New"/>
          <w:i/>
          <w:sz w:val="28"/>
          <w:szCs w:val="28"/>
        </w:rPr>
        <w:t>legale</w:t>
      </w:r>
      <w:r w:rsidR="00642DC3">
        <w:rPr>
          <w:rFonts w:ascii="Book Antiqua" w:hAnsi="Book Antiqua" w:cs="Courier New"/>
          <w:sz w:val="28"/>
          <w:szCs w:val="28"/>
        </w:rPr>
        <w:t>: è il bene comune.</w:t>
      </w:r>
      <w:r w:rsidR="00015D79">
        <w:rPr>
          <w:rFonts w:ascii="Book Antiqua" w:hAnsi="Book Antiqua" w:cs="Courier New"/>
          <w:sz w:val="28"/>
          <w:szCs w:val="28"/>
        </w:rPr>
        <w:t xml:space="preserve"> Marcel De Corte afferma, ancora, che il bene comune è l’insieme delle operazioni e delle realizzazioni che uniscono realmente l’uomo ai suoi simili, nei ruoli che la natura e la storia offrono e che lui perfeziona all’interno di limiti concreti e quindi t</w:t>
      </w:r>
      <w:r w:rsidR="008D056C">
        <w:rPr>
          <w:rFonts w:ascii="Book Antiqua" w:hAnsi="Book Antiqua" w:cs="Courier New"/>
          <w:sz w:val="28"/>
          <w:szCs w:val="28"/>
        </w:rPr>
        <w:t>a</w:t>
      </w:r>
      <w:r w:rsidR="00015D79">
        <w:rPr>
          <w:rFonts w:ascii="Book Antiqua" w:hAnsi="Book Antiqua" w:cs="Courier New"/>
          <w:sz w:val="28"/>
          <w:szCs w:val="28"/>
        </w:rPr>
        <w:t xml:space="preserve">ngibili, entro frontiere definite, non risultando l’universale né dall’attività pratica, né dall’attività costruttrice dello spirito; ma unicamente dalla sua attività speculativa, che è formalmente distinta dalle altre due per il suo oggetto. </w:t>
      </w:r>
      <w:r w:rsidR="008D056C">
        <w:rPr>
          <w:rFonts w:ascii="Book Antiqua" w:hAnsi="Book Antiqua" w:cs="Courier New"/>
          <w:sz w:val="28"/>
          <w:szCs w:val="28"/>
        </w:rPr>
        <w:t>Una società umana universale è rigorosamente impossibile. Ogni tentativo di instaurarla è destinato all’insuccesso, perché il bene cui mira l’attività dell’uomo quaggiù è sempre un bene concreto, correlativo all’essere concreto dell’uomo, corrispondente al fatto che l’uomo è nato e collocato in un dato tempo ed in un dato luogo, adattato a questa collocazione.</w:t>
      </w:r>
      <w:r w:rsidR="00616B21">
        <w:rPr>
          <w:rFonts w:ascii="Book Antiqua" w:hAnsi="Book Antiqua" w:cs="Courier New"/>
          <w:sz w:val="28"/>
          <w:szCs w:val="28"/>
        </w:rPr>
        <w:t xml:space="preserve"> Con riferimento alla Società Politica, Papa Pio XII, nel Natale del 1942, affermò: “tutta l’attività dello Stato, politica ed economica, serve per l’attuazione duratura del Bene Comune, cioè, di quelle esterne condizioni, le quali sono necessarie all’insieme dei cittadini per lo sviluppo delle loro qualità e dei loro ufficii, della loro vita materiale, intellettuale e religiosa, in quanto, da un lato, le forze e le energie della Famiglia e di altri organismi, a cui spetta una naturale precedenza, non bastano, e, dall’altro, la Volontà salvifica di Dio non abbia determinata nella Chiesa un’altra universale Società a servizio della persona umana e </w:t>
      </w:r>
      <w:r w:rsidR="00616B21">
        <w:rPr>
          <w:rFonts w:ascii="Book Antiqua" w:hAnsi="Book Antiqua" w:cs="Courier New"/>
          <w:sz w:val="28"/>
          <w:szCs w:val="28"/>
        </w:rPr>
        <w:lastRenderedPageBreak/>
        <w:t xml:space="preserve">dell’attuazione dei suoi fini religiosi”. </w:t>
      </w:r>
    </w:p>
    <w:p w:rsidR="006E3274" w:rsidRDefault="006E3274" w:rsidP="00883A45">
      <w:pPr>
        <w:ind w:left="284"/>
        <w:jc w:val="both"/>
        <w:rPr>
          <w:rFonts w:ascii="Book Antiqua" w:hAnsi="Book Antiqua" w:cs="Courier New"/>
          <w:sz w:val="28"/>
          <w:szCs w:val="28"/>
        </w:rPr>
      </w:pPr>
      <w:r w:rsidRPr="006E3274">
        <w:rPr>
          <w:rFonts w:ascii="Book Antiqua" w:hAnsi="Book Antiqua" w:cs="Courier New"/>
          <w:b/>
          <w:sz w:val="28"/>
          <w:szCs w:val="28"/>
        </w:rPr>
        <w:t>Benigni mons. Umberto</w:t>
      </w:r>
      <w:r>
        <w:rPr>
          <w:rFonts w:ascii="Book Antiqua" w:hAnsi="Book Antiqua" w:cs="Courier New"/>
          <w:sz w:val="28"/>
          <w:szCs w:val="28"/>
        </w:rPr>
        <w:t xml:space="preserve">.  </w:t>
      </w:r>
    </w:p>
    <w:p w:rsidR="002B6F60" w:rsidRDefault="002B6F60" w:rsidP="00883A45">
      <w:pPr>
        <w:ind w:left="284"/>
        <w:jc w:val="both"/>
        <w:rPr>
          <w:rFonts w:ascii="Book Antiqua" w:hAnsi="Book Antiqua" w:cs="Courier New"/>
          <w:sz w:val="28"/>
          <w:szCs w:val="28"/>
        </w:rPr>
      </w:pPr>
      <w:r w:rsidRPr="002B6F60">
        <w:rPr>
          <w:rFonts w:ascii="Book Antiqua" w:hAnsi="Book Antiqua" w:cs="Courier New"/>
          <w:b/>
          <w:sz w:val="28"/>
          <w:szCs w:val="28"/>
        </w:rPr>
        <w:t>Cambiamento.</w:t>
      </w:r>
      <w:r>
        <w:rPr>
          <w:rFonts w:ascii="Book Antiqua" w:hAnsi="Book Antiqua" w:cs="Courier New"/>
          <w:sz w:val="28"/>
          <w:szCs w:val="28"/>
        </w:rPr>
        <w:t xml:space="preserve"> Se cambiamento significa che il cristiano deve sforzarsi di progredire sempre più nell’amore di Dio e del prossimo e che deve porre tutto il suo impegno morale di vita, nel tendere al bene e alla perfezione voluti da Dio, in modo da conseguire la felicità eterna, osserva don Joseph Zieglauer, un cambiamento del genere è senz’altro cosa auspicabile e vantaggiosa per la salvezza dell’anima. “</w:t>
      </w:r>
      <w:r w:rsidRPr="00DB335D">
        <w:rPr>
          <w:rFonts w:ascii="Book Antiqua" w:hAnsi="Book Antiqua" w:cs="Courier New"/>
          <w:i/>
          <w:sz w:val="28"/>
          <w:szCs w:val="28"/>
        </w:rPr>
        <w:t>Metanoéite</w:t>
      </w:r>
      <w:r>
        <w:rPr>
          <w:rFonts w:ascii="Book Antiqua" w:hAnsi="Book Antiqua" w:cs="Courier New"/>
          <w:sz w:val="28"/>
          <w:szCs w:val="28"/>
        </w:rPr>
        <w:t>!”, “</w:t>
      </w:r>
      <w:r w:rsidRPr="00DB335D">
        <w:rPr>
          <w:rFonts w:ascii="Book Antiqua" w:hAnsi="Book Antiqua" w:cs="Courier New"/>
          <w:i/>
          <w:sz w:val="28"/>
          <w:szCs w:val="28"/>
        </w:rPr>
        <w:t>Convertitevi</w:t>
      </w:r>
      <w:r>
        <w:rPr>
          <w:rFonts w:ascii="Book Antiqua" w:hAnsi="Book Antiqua" w:cs="Courier New"/>
          <w:sz w:val="28"/>
          <w:szCs w:val="28"/>
        </w:rPr>
        <w:t>!”(</w:t>
      </w:r>
      <w:r w:rsidRPr="002B6F60">
        <w:rPr>
          <w:rFonts w:ascii="Book Antiqua" w:hAnsi="Book Antiqua" w:cs="Courier New"/>
          <w:i/>
          <w:sz w:val="28"/>
          <w:szCs w:val="28"/>
        </w:rPr>
        <w:t>Mt.</w:t>
      </w:r>
      <w:r>
        <w:rPr>
          <w:rFonts w:ascii="Book Antiqua" w:hAnsi="Book Antiqua" w:cs="Courier New"/>
          <w:sz w:val="28"/>
          <w:szCs w:val="28"/>
        </w:rPr>
        <w:t xml:space="preserve"> 4,17) gridava San Giovanni Battista; e tutta la predicazione del Redentore, altro non fu che un invito dolce, ma fermo, a cambiar vita, alla conversione. Per conseguire il nostro vero bene, immagine della perfezione divina, imperfetti come siamo e feriti dal peccato originale e dai nostri peccati attuali, dobbiamo lottare per tutta la vita contro noi stessi e contro le nostre passioni sregolate e in questo senso ogni giorno abbiamo davvero molto da cambiare!</w:t>
      </w:r>
    </w:p>
    <w:p w:rsidR="00EB32B6" w:rsidRDefault="00EB32B6" w:rsidP="00883A45">
      <w:pPr>
        <w:ind w:left="284"/>
        <w:jc w:val="both"/>
        <w:rPr>
          <w:rFonts w:ascii="Book Antiqua" w:hAnsi="Book Antiqua" w:cs="Courier New"/>
          <w:sz w:val="28"/>
          <w:szCs w:val="28"/>
        </w:rPr>
      </w:pPr>
      <w:r>
        <w:rPr>
          <w:rFonts w:ascii="Book Antiqua" w:hAnsi="Book Antiqua" w:cs="Courier New"/>
          <w:b/>
          <w:sz w:val="28"/>
          <w:szCs w:val="28"/>
        </w:rPr>
        <w:t xml:space="preserve">Capire. </w:t>
      </w:r>
      <w:r w:rsidRPr="00043232">
        <w:rPr>
          <w:rFonts w:ascii="Book Antiqua" w:hAnsi="Book Antiqua" w:cs="Courier New"/>
          <w:sz w:val="28"/>
          <w:szCs w:val="28"/>
        </w:rPr>
        <w:t>Scrive Cornelio Fabro: “</w:t>
      </w:r>
      <w:r>
        <w:rPr>
          <w:rFonts w:ascii="Book Antiqua" w:hAnsi="Book Antiqua" w:cs="Courier New"/>
          <w:sz w:val="28"/>
          <w:szCs w:val="28"/>
        </w:rPr>
        <w:t>Capire non è afferrare parole, ma accettare uno stile di vita”.</w:t>
      </w:r>
    </w:p>
    <w:p w:rsidR="00B93828" w:rsidRDefault="00B93828" w:rsidP="00883A45">
      <w:pPr>
        <w:ind w:left="284"/>
        <w:jc w:val="both"/>
        <w:rPr>
          <w:rFonts w:ascii="Book Antiqua" w:hAnsi="Book Antiqua" w:cs="Courier New"/>
          <w:sz w:val="28"/>
          <w:szCs w:val="28"/>
        </w:rPr>
      </w:pPr>
      <w:r w:rsidRPr="00B93828">
        <w:rPr>
          <w:rFonts w:ascii="Book Antiqua" w:hAnsi="Book Antiqua" w:cs="Courier New"/>
          <w:b/>
          <w:sz w:val="28"/>
          <w:szCs w:val="28"/>
        </w:rPr>
        <w:t>Capriccio.</w:t>
      </w:r>
      <w:r>
        <w:rPr>
          <w:rFonts w:ascii="Book Antiqua" w:hAnsi="Book Antiqua" w:cs="Courier New"/>
          <w:sz w:val="28"/>
          <w:szCs w:val="28"/>
        </w:rPr>
        <w:t xml:space="preserve"> </w:t>
      </w:r>
      <w:r w:rsidRPr="00043232">
        <w:rPr>
          <w:rFonts w:ascii="Book Antiqua" w:hAnsi="Book Antiqua" w:cs="Courier New"/>
          <w:sz w:val="28"/>
          <w:szCs w:val="28"/>
        </w:rPr>
        <w:t>Scrive Cornelio Fabro: “</w:t>
      </w:r>
      <w:r>
        <w:rPr>
          <w:rFonts w:ascii="Book Antiqua" w:hAnsi="Book Antiqua" w:cs="Courier New"/>
          <w:sz w:val="28"/>
          <w:szCs w:val="28"/>
        </w:rPr>
        <w:t>Il capriccio è una forma di ribellione non motivata razionalmente, è un qualche cosa dell’inquietudine profonda insoddisfatta che invece di andare verso l’interno, va verso l’esterno. E’ una specie d</w:t>
      </w:r>
      <w:r w:rsidR="00CF0D2D">
        <w:rPr>
          <w:rFonts w:ascii="Book Antiqua" w:hAnsi="Book Antiqua" w:cs="Courier New"/>
          <w:sz w:val="28"/>
          <w:szCs w:val="28"/>
        </w:rPr>
        <w:t>i</w:t>
      </w:r>
      <w:r>
        <w:rPr>
          <w:rFonts w:ascii="Book Antiqua" w:hAnsi="Book Antiqua" w:cs="Courier New"/>
          <w:sz w:val="28"/>
          <w:szCs w:val="28"/>
        </w:rPr>
        <w:t xml:space="preserve"> fuga dal centro della coscienza; l’indeterminatezza radicale della coscienza è forse l’essenza del capriccio, un impulso profondo indeterminato che si determina fuggendo”. </w:t>
      </w:r>
    </w:p>
    <w:p w:rsidR="00600DAB" w:rsidRDefault="00600DAB" w:rsidP="00883A45">
      <w:pPr>
        <w:ind w:left="284"/>
        <w:jc w:val="both"/>
        <w:rPr>
          <w:rFonts w:ascii="Book Antiqua" w:hAnsi="Book Antiqua" w:cs="Courier New"/>
          <w:b/>
          <w:sz w:val="28"/>
          <w:szCs w:val="28"/>
        </w:rPr>
      </w:pPr>
      <w:r w:rsidRPr="00600DAB">
        <w:rPr>
          <w:rFonts w:ascii="Book Antiqua" w:hAnsi="Book Antiqua" w:cs="Courier New"/>
          <w:b/>
          <w:sz w:val="28"/>
          <w:szCs w:val="28"/>
        </w:rPr>
        <w:t>Carità.</w:t>
      </w:r>
      <w:r>
        <w:rPr>
          <w:rFonts w:ascii="Book Antiqua" w:hAnsi="Book Antiqua" w:cs="Courier New"/>
          <w:sz w:val="28"/>
          <w:szCs w:val="28"/>
        </w:rPr>
        <w:t xml:space="preserve"> La carità cristiana, la vera carità, afferma don Joseph Zieglauer, si fonda sull’infinita perfezione di Dio, che la Chiesa predica e celebra da secoli nella santa liturgia, cantandone le lodi e implorandone la Grazia e gli aiuti necessari. I fedeli così si santificano e i loro animi vengono sollevati fino alla contemplazione di Dio e delle sublimi verità ch’Egli si è degnato di rivelarci (come potremmo amare Dio del resto, senza conoscerlo?). Amando Dio, si ama e si fa automaticamente il bene proprio e quello altrui, perché Egli è la fonte di ogni nostro bene.  </w:t>
      </w:r>
    </w:p>
    <w:p w:rsidR="00FF2B81" w:rsidRDefault="00642DC3" w:rsidP="00883A45">
      <w:pPr>
        <w:ind w:left="284"/>
        <w:jc w:val="both"/>
        <w:rPr>
          <w:rFonts w:ascii="Book Antiqua" w:hAnsi="Book Antiqua" w:cs="Courier New"/>
          <w:sz w:val="28"/>
          <w:szCs w:val="28"/>
        </w:rPr>
      </w:pPr>
      <w:r w:rsidRPr="00642DC3">
        <w:rPr>
          <w:rFonts w:ascii="Book Antiqua" w:hAnsi="Book Antiqua" w:cs="Courier New"/>
          <w:b/>
          <w:sz w:val="28"/>
          <w:szCs w:val="28"/>
        </w:rPr>
        <w:t>Carlismo.</w:t>
      </w:r>
      <w:r>
        <w:rPr>
          <w:rFonts w:ascii="Book Antiqua" w:hAnsi="Book Antiqua" w:cs="Courier New"/>
          <w:sz w:val="28"/>
          <w:szCs w:val="28"/>
        </w:rPr>
        <w:t xml:space="preserve"> </w:t>
      </w:r>
      <w:r w:rsidR="008B4D3C">
        <w:rPr>
          <w:rFonts w:ascii="Book Antiqua" w:hAnsi="Book Antiqua" w:cs="Courier New"/>
          <w:sz w:val="28"/>
          <w:szCs w:val="28"/>
        </w:rPr>
        <w:t xml:space="preserve">Il carlismo nasce in Spagna per una questione dinastica. Due linee della Casa di Borbone, la maschile e la femminile, si disputavano il potere. Il diritto successorio dà ad una la legittimità, all’altra, con l’illegittimità, l’usurpazione del trono. Ma ognuna di esse rappresenta di </w:t>
      </w:r>
      <w:r w:rsidR="008B4D3C">
        <w:rPr>
          <w:rFonts w:ascii="Book Antiqua" w:hAnsi="Book Antiqua" w:cs="Courier New"/>
          <w:sz w:val="28"/>
          <w:szCs w:val="28"/>
        </w:rPr>
        <w:lastRenderedPageBreak/>
        <w:t xml:space="preserve">per </w:t>
      </w:r>
      <w:r w:rsidR="00DB335D">
        <w:rPr>
          <w:rFonts w:ascii="Book Antiqua" w:hAnsi="Book Antiqua" w:cs="Courier New"/>
          <w:sz w:val="28"/>
          <w:szCs w:val="28"/>
        </w:rPr>
        <w:t>s</w:t>
      </w:r>
      <w:r w:rsidR="008B4D3C">
        <w:rPr>
          <w:rFonts w:ascii="Book Antiqua" w:hAnsi="Book Antiqua" w:cs="Courier New"/>
          <w:sz w:val="28"/>
          <w:szCs w:val="28"/>
        </w:rPr>
        <w:t>è una tendenza politica determinata: quella legittima è antiliberale e controrivoluzionaria, quella femminile: liberale e rivoluzionaria. Ecco perché il</w:t>
      </w:r>
      <w:r>
        <w:rPr>
          <w:rFonts w:ascii="Book Antiqua" w:hAnsi="Book Antiqua" w:cs="Courier New"/>
          <w:sz w:val="28"/>
          <w:szCs w:val="28"/>
        </w:rPr>
        <w:t xml:space="preserve"> Carlismo si proclamò “legittimista”</w:t>
      </w:r>
      <w:r w:rsidR="008B4D3C">
        <w:rPr>
          <w:rFonts w:ascii="Book Antiqua" w:hAnsi="Book Antiqua" w:cs="Courier New"/>
          <w:sz w:val="28"/>
          <w:szCs w:val="28"/>
        </w:rPr>
        <w:t xml:space="preserve">. Sorto </w:t>
      </w:r>
      <w:r>
        <w:rPr>
          <w:rFonts w:ascii="Book Antiqua" w:hAnsi="Book Antiqua" w:cs="Courier New"/>
          <w:sz w:val="28"/>
          <w:szCs w:val="28"/>
        </w:rPr>
        <w:t xml:space="preserve">alla morte di Ferdinando VII, </w:t>
      </w:r>
      <w:r w:rsidR="008B602E">
        <w:rPr>
          <w:rFonts w:ascii="Book Antiqua" w:hAnsi="Book Antiqua" w:cs="Courier New"/>
          <w:sz w:val="28"/>
          <w:szCs w:val="28"/>
        </w:rPr>
        <w:t xml:space="preserve">nell’anno 1833, ebbe tanta eco e profondità popolare da sostenere tre guerre civili nell’Ottocento e la partecipazione attiva alla </w:t>
      </w:r>
      <w:r w:rsidR="008B602E" w:rsidRPr="008B602E">
        <w:rPr>
          <w:rFonts w:ascii="Book Antiqua" w:hAnsi="Book Antiqua" w:cs="Courier New"/>
          <w:i/>
          <w:sz w:val="28"/>
          <w:szCs w:val="28"/>
        </w:rPr>
        <w:t>Cruzada</w:t>
      </w:r>
      <w:r w:rsidR="008B602E">
        <w:rPr>
          <w:rFonts w:ascii="Book Antiqua" w:hAnsi="Book Antiqua" w:cs="Courier New"/>
          <w:sz w:val="28"/>
          <w:szCs w:val="28"/>
        </w:rPr>
        <w:t xml:space="preserve"> del 1936. Si consolidò con un ideale, quello della Spagna, per difendere il quale organizzò un imponente esercito ben equipaggiato, agguerrito e tenace, formato sempre da soldati volontariamente arruolati che morirono a migliaia per la continuità storica e spirituale della propria patria. Ed infine si fece spirito in un corpo di dottrina tradizionalista, strutturata da insigni pensatori conosciuti ed apprezzati. </w:t>
      </w:r>
      <w:r w:rsidR="00913F35">
        <w:rPr>
          <w:rFonts w:ascii="Book Antiqua" w:hAnsi="Book Antiqua" w:cs="Courier New"/>
          <w:sz w:val="28"/>
          <w:szCs w:val="28"/>
        </w:rPr>
        <w:t xml:space="preserve">Sono tre le fondamenta che definiscono il carlismo: </w:t>
      </w:r>
      <w:r w:rsidR="00BC50FF">
        <w:rPr>
          <w:rFonts w:ascii="Book Antiqua" w:hAnsi="Book Antiqua" w:cs="Courier New"/>
          <w:sz w:val="28"/>
          <w:szCs w:val="28"/>
        </w:rPr>
        <w:t>a) la bandiera dinastica, quella della legittimità; b) la continuità storica, quella delle Spagne; c</w:t>
      </w:r>
      <w:r w:rsidR="00CF0D2D">
        <w:rPr>
          <w:rFonts w:ascii="Book Antiqua" w:hAnsi="Book Antiqua" w:cs="Courier New"/>
          <w:sz w:val="28"/>
          <w:szCs w:val="28"/>
        </w:rPr>
        <w:t>)</w:t>
      </w:r>
      <w:r w:rsidR="00BC50FF">
        <w:rPr>
          <w:rFonts w:ascii="Book Antiqua" w:hAnsi="Book Antiqua" w:cs="Courier New"/>
          <w:sz w:val="28"/>
          <w:szCs w:val="28"/>
        </w:rPr>
        <w:t xml:space="preserve"> la dottrina giuridico – politica, quella tradizionalista. (Elias de Tejada, Puy Munoz, Gambra Ciudad). Costoro proseguono dicendo che non comprende il Carlismo chi non lo consideri inquadrato nella prospettiva di tutta la storia sp</w:t>
      </w:r>
      <w:r w:rsidR="00CB4AB9">
        <w:rPr>
          <w:rFonts w:ascii="Book Antiqua" w:hAnsi="Book Antiqua" w:cs="Courier New"/>
          <w:sz w:val="28"/>
          <w:szCs w:val="28"/>
        </w:rPr>
        <w:t>a</w:t>
      </w:r>
      <w:r w:rsidR="00BC50FF">
        <w:rPr>
          <w:rFonts w:ascii="Book Antiqua" w:hAnsi="Book Antiqua" w:cs="Courier New"/>
          <w:sz w:val="28"/>
          <w:szCs w:val="28"/>
        </w:rPr>
        <w:t xml:space="preserve">gnola. Perché Filippo II giustifica Carlo VII senza la necessità di essere giustificato da quest’ultimo. Mentre Carlo VII sarebbe privo di significato se non fosse l’erede di quello che Filippo rappresentò </w:t>
      </w:r>
      <w:r w:rsidR="00CB4AB9">
        <w:rPr>
          <w:rFonts w:ascii="Book Antiqua" w:hAnsi="Book Antiqua" w:cs="Courier New"/>
          <w:sz w:val="28"/>
          <w:szCs w:val="28"/>
        </w:rPr>
        <w:t>nella storia universale e nella vita politica dei vari popoli ispanici. Il Carlismo, perciò, incarna il tradizionalismo. Alvaro d’Ors affermò con decisione che se esso abbandonasse i propri principii e abbondasse in quell’interpretazione assolutista della libertà religiosa, incorrerebbe nella più grave contraddizione, dal momento che il primo requisito della sua dottrina – Dio, Patria, Re – è precisamente quello dell’unità cattolica della Spagna, da cui dipende tutto il resto.</w:t>
      </w:r>
      <w:r w:rsidR="00982DA6">
        <w:rPr>
          <w:rFonts w:ascii="Book Antiqua" w:hAnsi="Book Antiqua" w:cs="Courier New"/>
          <w:sz w:val="28"/>
          <w:szCs w:val="28"/>
        </w:rPr>
        <w:t xml:space="preserve"> La ragione d’essere del Carlismo risiede nel sentirsi erede delle vecchie Spagne, continuatore della Controriforma, ultimo innamorato dell’ideale di una Cristianità cattolica. E, nella misura in cui le sue forze glielo permettono, sogna di ricoprire di carne di storia viva gli ideali per i quali combatterono, primi fra tutti, i suoi antenati. E il Carlismo sa che, contro quanto cantano le sirene europee, questo ideale è realizzabile, perché irrealizzabili sono soltanto quegli ideali che si riesce a non far essere più tali. Ciò, sia chiaro, non vuol dire lottare contro i venti della storia. Nella storia non esistono altri venti che quelli cui la onnipotenza divina permette di soffiare e quelli che riesce a creare il libero sforzo umano.    </w:t>
      </w:r>
      <w:r w:rsidR="00CB4AB9">
        <w:rPr>
          <w:rFonts w:ascii="Book Antiqua" w:hAnsi="Book Antiqua" w:cs="Courier New"/>
          <w:sz w:val="28"/>
          <w:szCs w:val="28"/>
        </w:rPr>
        <w:t xml:space="preserve"> </w:t>
      </w:r>
    </w:p>
    <w:p w:rsidR="001145F6" w:rsidRDefault="00A301AE" w:rsidP="00883A45">
      <w:pPr>
        <w:ind w:left="284"/>
        <w:jc w:val="both"/>
        <w:rPr>
          <w:rFonts w:ascii="Book Antiqua" w:hAnsi="Book Antiqua" w:cs="Courier New"/>
          <w:sz w:val="28"/>
          <w:szCs w:val="28"/>
        </w:rPr>
      </w:pPr>
      <w:r w:rsidRPr="00335A21">
        <w:rPr>
          <w:rFonts w:ascii="Book Antiqua" w:hAnsi="Book Antiqua" w:cs="Courier New"/>
          <w:b/>
          <w:sz w:val="28"/>
          <w:szCs w:val="28"/>
        </w:rPr>
        <w:t>Chiesa.</w:t>
      </w:r>
      <w:r>
        <w:rPr>
          <w:rFonts w:ascii="Book Antiqua" w:hAnsi="Book Antiqua" w:cs="Courier New"/>
          <w:sz w:val="28"/>
          <w:szCs w:val="28"/>
        </w:rPr>
        <w:t xml:space="preserve"> Marcel De Corte sostiene che “la Chiesa sola è una società di </w:t>
      </w:r>
      <w:r>
        <w:rPr>
          <w:rFonts w:ascii="Book Antiqua" w:hAnsi="Book Antiqua" w:cs="Courier New"/>
          <w:sz w:val="28"/>
          <w:szCs w:val="28"/>
        </w:rPr>
        <w:lastRenderedPageBreak/>
        <w:t>persone perché essa è una società soprannaturale. Ma poiché è una società soprannaturale di persone durante il loro pellegrinaggio terrestre, poiché ciascuno dei suoi membri cui Dio si indirizza personalmente corre fatalmente il pericolo, in ragione stessa della sua individualizzazione, di interpretare per sé solo il tenore della Rivelazione in una maniera soggettiva, ed infine perché vi sarebbero da questo fatto tanti cristianesimi differenti quante persone differenti vi sono, Dio ha voluto che questa società soprannaturale sia anche, come tutte le società veramente esistenti, una istituzione provvista di organi gerarchici e di una autorità incaricata di mantenere la sua unità nello spazio e ne</w:t>
      </w:r>
      <w:r w:rsidR="009D2481">
        <w:rPr>
          <w:rFonts w:ascii="Book Antiqua" w:hAnsi="Book Antiqua" w:cs="Courier New"/>
          <w:sz w:val="28"/>
          <w:szCs w:val="28"/>
        </w:rPr>
        <w:t xml:space="preserve">l </w:t>
      </w:r>
      <w:r>
        <w:rPr>
          <w:rFonts w:ascii="Book Antiqua" w:hAnsi="Book Antiqua" w:cs="Courier New"/>
          <w:sz w:val="28"/>
          <w:szCs w:val="28"/>
        </w:rPr>
        <w:t>tempo.</w:t>
      </w:r>
      <w:r w:rsidR="009D2481">
        <w:rPr>
          <w:rFonts w:ascii="Book Antiqua" w:hAnsi="Book Antiqua" w:cs="Courier New"/>
          <w:sz w:val="28"/>
          <w:szCs w:val="28"/>
        </w:rPr>
        <w:t xml:space="preserve"> </w:t>
      </w:r>
      <w:r w:rsidR="00B82ABE">
        <w:rPr>
          <w:rFonts w:ascii="Book Antiqua" w:hAnsi="Book Antiqua" w:cs="Courier New"/>
          <w:sz w:val="28"/>
          <w:szCs w:val="28"/>
        </w:rPr>
        <w:t>Questa armatura istituzionale non esisterà più nell’al di là, ma è assolutamente necessaria quaggiù e s’impone a Dio stesso che non può ammettere che vi siano tante Rivelazioni quanti Eletti: la Verità è Una. La Chiesa, istituzione divina, è la custode del mandato rivelato ed il suo compito è di conservarlo senza alterazione, nel suo splendore oggettivo indipendente dalle nostre volontà soggettive, fino alla fine dei tempi. Essa è essenzialmente conservatrice non solamente della verità soprannaturale, ma anche di tutte le verità speculative e di tutte le verità pratiche dell’ordine naturale: essa è la guardiana non solo della fede ma anche dei costumi”.</w:t>
      </w:r>
      <w:r w:rsidR="00404953">
        <w:rPr>
          <w:rFonts w:ascii="Book Antiqua" w:hAnsi="Book Antiqua" w:cs="Courier New"/>
          <w:sz w:val="28"/>
          <w:szCs w:val="28"/>
        </w:rPr>
        <w:t xml:space="preserve"> Prosegue il professor De Corte: “La storia ratifica la teologia del buon senso. In effetti è a partire dal Rinascimento e dalla Riforma che si sviluppa la critica alla Chiesa istituzionale. La conseguenza è immediata: taglio con il p</w:t>
      </w:r>
      <w:r w:rsidR="005900EE">
        <w:rPr>
          <w:rFonts w:ascii="Book Antiqua" w:hAnsi="Book Antiqua" w:cs="Courier New"/>
          <w:sz w:val="28"/>
          <w:szCs w:val="28"/>
        </w:rPr>
        <w:t>a</w:t>
      </w:r>
      <w:r w:rsidR="00404953">
        <w:rPr>
          <w:rFonts w:ascii="Book Antiqua" w:hAnsi="Book Antiqua" w:cs="Courier New"/>
          <w:sz w:val="28"/>
          <w:szCs w:val="28"/>
        </w:rPr>
        <w:t>ssato, ripudio della tradizione soprannaturale di cui l</w:t>
      </w:r>
      <w:r w:rsidR="00845689">
        <w:rPr>
          <w:rFonts w:ascii="Book Antiqua" w:hAnsi="Book Antiqua" w:cs="Courier New"/>
          <w:sz w:val="28"/>
          <w:szCs w:val="28"/>
        </w:rPr>
        <w:t>a</w:t>
      </w:r>
      <w:r w:rsidR="00404953">
        <w:rPr>
          <w:rFonts w:ascii="Book Antiqua" w:hAnsi="Book Antiqua" w:cs="Courier New"/>
          <w:sz w:val="28"/>
          <w:szCs w:val="28"/>
        </w:rPr>
        <w:t xml:space="preserve"> Chiesa è la depositaria, ricorso alla sola Scrittura interpretata secondo l’ispirazione di ciascuno.</w:t>
      </w:r>
      <w:r w:rsidR="00010370">
        <w:rPr>
          <w:rFonts w:ascii="Book Antiqua" w:hAnsi="Book Antiqua" w:cs="Courier New"/>
          <w:sz w:val="28"/>
          <w:szCs w:val="28"/>
        </w:rPr>
        <w:t xml:space="preserve"> L’individuo diviene da solo la sua propria Chiesa. Egli si libera di questa costrizione sociale che accusa di essere esteriore al soprannaturale”.</w:t>
      </w:r>
      <w:r w:rsidR="001145F6">
        <w:rPr>
          <w:rFonts w:ascii="Book Antiqua" w:hAnsi="Book Antiqua" w:cs="Courier New"/>
          <w:sz w:val="28"/>
          <w:szCs w:val="28"/>
        </w:rPr>
        <w:t xml:space="preserve"> </w:t>
      </w:r>
    </w:p>
    <w:p w:rsidR="00845689" w:rsidRDefault="00845689" w:rsidP="00883A45">
      <w:pPr>
        <w:ind w:left="284"/>
        <w:jc w:val="both"/>
        <w:rPr>
          <w:rFonts w:ascii="Book Antiqua" w:hAnsi="Book Antiqua" w:cs="Courier New"/>
          <w:sz w:val="28"/>
          <w:szCs w:val="28"/>
        </w:rPr>
      </w:pPr>
      <w:r w:rsidRPr="00845689">
        <w:rPr>
          <w:rFonts w:ascii="Book Antiqua" w:hAnsi="Book Antiqua" w:cs="Courier New"/>
          <w:b/>
          <w:sz w:val="28"/>
          <w:szCs w:val="28"/>
        </w:rPr>
        <w:t>Chiesa conciliare.</w:t>
      </w:r>
      <w:r>
        <w:rPr>
          <w:rFonts w:ascii="Book Antiqua" w:hAnsi="Book Antiqua" w:cs="Courier New"/>
          <w:sz w:val="28"/>
          <w:szCs w:val="28"/>
        </w:rPr>
        <w:t xml:space="preserve"> Questa Chiesa, l’espressione fu coniata dal Card. Benelli, si mostra tanto indulgente e comprensiva verso le pretese del mondo, preferendo ricorrere alla “medicina della misericordia” di roncalliana memoria, riesumata in questi tempi bergogliani, piuttosto che ai tradizionali strumenti di condanna dell’errore, con la conseguenza che la disciplina canonica è oggi praticamente inesistente, gli unici ad essere colpiti, in questa stessa “Chiesa conciliare” sono, incredibilmente, soltanto quelli che vogliono restare cattolici.  </w:t>
      </w:r>
    </w:p>
    <w:p w:rsidR="00B930E2" w:rsidRDefault="00B930E2" w:rsidP="00883A45">
      <w:pPr>
        <w:ind w:left="284"/>
        <w:jc w:val="both"/>
        <w:rPr>
          <w:rFonts w:ascii="Book Antiqua" w:hAnsi="Book Antiqua" w:cs="Courier New"/>
          <w:sz w:val="28"/>
          <w:szCs w:val="28"/>
        </w:rPr>
      </w:pPr>
      <w:r w:rsidRPr="00F61C29">
        <w:rPr>
          <w:rFonts w:ascii="Book Antiqua" w:hAnsi="Book Antiqua" w:cs="Courier New"/>
          <w:b/>
          <w:sz w:val="28"/>
          <w:szCs w:val="28"/>
        </w:rPr>
        <w:t>Chiesa nuova.</w:t>
      </w:r>
      <w:r>
        <w:rPr>
          <w:rFonts w:ascii="Book Antiqua" w:hAnsi="Book Antiqua" w:cs="Courier New"/>
          <w:sz w:val="28"/>
          <w:szCs w:val="28"/>
        </w:rPr>
        <w:t xml:space="preserve"> Può nascere una Chiesa nuova? Per Romano Amerio nell’invoglio di poetiche metafore e nel miscuglio dei concetti, si cela l’idea di cosa impossibile ad avvenire secondo il sistema cattolico, l’idea </w:t>
      </w:r>
      <w:r>
        <w:rPr>
          <w:rFonts w:ascii="Book Antiqua" w:hAnsi="Book Antiqua" w:cs="Courier New"/>
          <w:sz w:val="28"/>
          <w:szCs w:val="28"/>
        </w:rPr>
        <w:lastRenderedPageBreak/>
        <w:t xml:space="preserve">cioè che il divenire storico della Chiesa possa essere un divenire di fondo, una mutazione sostanziale, un trasferirsi da tutt’altra in tutt’altra. </w:t>
      </w:r>
      <w:r w:rsidR="002D15EF">
        <w:rPr>
          <w:rFonts w:ascii="Book Antiqua" w:hAnsi="Book Antiqua" w:cs="Courier New"/>
          <w:sz w:val="28"/>
          <w:szCs w:val="28"/>
        </w:rPr>
        <w:t>Secondo il sistema cattolico invece il divenire della Chiesa consta di una vicissitudine in cui cambiano le accidentali forme e le storiche congiunture, serbandosi identica e senza novazione la sostanza della religione. La sola novazione che l’ecclesiologia ortodossa conosca è la novazione escatologica con nuova terra e nuovo cielo, cioè la finale ed eterna riordinazione dell’universa creatura, liberata dall’imperfezione, non del limite, ma del peccato, mediante la giustizia delle giustizie nella vita eterna. Ci furono in passato altri schemi</w:t>
      </w:r>
      <w:r w:rsidR="007F6048">
        <w:rPr>
          <w:rFonts w:ascii="Book Antiqua" w:hAnsi="Book Antiqua" w:cs="Courier New"/>
          <w:sz w:val="28"/>
          <w:szCs w:val="28"/>
        </w:rPr>
        <w:t xml:space="preserve"> in cui questa riordinazione è tenuta come un evento della storia terrena e un’instaurazione del regno dello Spirito Santo, ma tali schemi appartengono </w:t>
      </w:r>
      <w:r w:rsidR="00CF1542">
        <w:rPr>
          <w:rFonts w:ascii="Book Antiqua" w:hAnsi="Book Antiqua" w:cs="Courier New"/>
          <w:sz w:val="28"/>
          <w:szCs w:val="28"/>
        </w:rPr>
        <w:t>alle d</w:t>
      </w:r>
      <w:r w:rsidR="00F61C29">
        <w:rPr>
          <w:rFonts w:ascii="Book Antiqua" w:hAnsi="Book Antiqua" w:cs="Courier New"/>
          <w:sz w:val="28"/>
          <w:szCs w:val="28"/>
        </w:rPr>
        <w:t>e</w:t>
      </w:r>
      <w:r w:rsidR="00CF1542">
        <w:rPr>
          <w:rFonts w:ascii="Book Antiqua" w:hAnsi="Book Antiqua" w:cs="Courier New"/>
          <w:sz w:val="28"/>
          <w:szCs w:val="28"/>
        </w:rPr>
        <w:t>viazioni ereticali. La Chiesa diviene, ma non muta. Non si dà in essa novità radicale. Il cielo nuovo e la terra nuova, la nuova Gerusalemme, il cantico nuovo, il nome</w:t>
      </w:r>
      <w:r w:rsidR="00F61C29">
        <w:rPr>
          <w:rFonts w:ascii="Book Antiqua" w:hAnsi="Book Antiqua" w:cs="Courier New"/>
          <w:sz w:val="28"/>
          <w:szCs w:val="28"/>
        </w:rPr>
        <w:t xml:space="preserve"> </w:t>
      </w:r>
      <w:r w:rsidR="00CF1542">
        <w:rPr>
          <w:rFonts w:ascii="Book Antiqua" w:hAnsi="Book Antiqua" w:cs="Courier New"/>
          <w:sz w:val="28"/>
          <w:szCs w:val="28"/>
        </w:rPr>
        <w:t>nuovo di Dio medesimo non sono realtà della storia del mondo, ma del sopra mondo. Il tentativo di spingere il Cristianesimo oltre sé stesso fino a “une forme inconnue de religion, u</w:t>
      </w:r>
      <w:r w:rsidR="008D2A50">
        <w:rPr>
          <w:rFonts w:ascii="Book Antiqua" w:hAnsi="Book Antiqua" w:cs="Courier New"/>
          <w:sz w:val="28"/>
          <w:szCs w:val="28"/>
        </w:rPr>
        <w:t>n</w:t>
      </w:r>
      <w:r w:rsidR="00CF1542">
        <w:rPr>
          <w:rFonts w:ascii="Book Antiqua" w:hAnsi="Book Antiqua" w:cs="Courier New"/>
          <w:sz w:val="28"/>
          <w:szCs w:val="28"/>
        </w:rPr>
        <w:t>e religion que personne ne pouvait imaginer et décrire jusqu’ici”, come non teme di scri</w:t>
      </w:r>
      <w:r w:rsidR="00F61C29">
        <w:rPr>
          <w:rFonts w:ascii="Book Antiqua" w:hAnsi="Book Antiqua" w:cs="Courier New"/>
          <w:sz w:val="28"/>
          <w:szCs w:val="28"/>
        </w:rPr>
        <w:t>v</w:t>
      </w:r>
      <w:r w:rsidR="00CF1542">
        <w:rPr>
          <w:rFonts w:ascii="Book Antiqua" w:hAnsi="Book Antiqua" w:cs="Courier New"/>
          <w:sz w:val="28"/>
          <w:szCs w:val="28"/>
        </w:rPr>
        <w:t>ere Teilhard de Chardin, è un paralogismo</w:t>
      </w:r>
      <w:r w:rsidR="003740A2" w:rsidRPr="00436277">
        <w:rPr>
          <w:rStyle w:val="Rimandonotaapidipagina"/>
        </w:rPr>
        <w:footnoteReference w:id="2"/>
      </w:r>
      <w:r w:rsidR="00CF1542">
        <w:rPr>
          <w:rFonts w:ascii="Book Antiqua" w:hAnsi="Book Antiqua" w:cs="Courier New"/>
          <w:sz w:val="28"/>
          <w:szCs w:val="28"/>
        </w:rPr>
        <w:t xml:space="preserve"> e un errore religioso.</w:t>
      </w:r>
      <w:r w:rsidR="002D15EF">
        <w:rPr>
          <w:rFonts w:ascii="Book Antiqua" w:hAnsi="Book Antiqua" w:cs="Courier New"/>
          <w:sz w:val="28"/>
          <w:szCs w:val="28"/>
        </w:rPr>
        <w:t xml:space="preserve"> </w:t>
      </w:r>
      <w:r w:rsidR="00071B7D">
        <w:rPr>
          <w:rFonts w:ascii="Book Antiqua" w:hAnsi="Book Antiqua" w:cs="Courier New"/>
          <w:sz w:val="28"/>
          <w:szCs w:val="28"/>
        </w:rPr>
        <w:t xml:space="preserve">E’ un paralogismo, perché se la religione cristiana ha da mutarsi da tutt’altro in tutt’altro da sé, diviene impossibile dare alle proposizioni del discorso l’identico soggetto e perisce la continuità tra la presente Chiesa e la futura. </w:t>
      </w:r>
      <w:r w:rsidR="00F61C29">
        <w:rPr>
          <w:rFonts w:ascii="Book Antiqua" w:hAnsi="Book Antiqua" w:cs="Courier New"/>
          <w:sz w:val="28"/>
          <w:szCs w:val="28"/>
        </w:rPr>
        <w:t>E’ un errore religioso, perché il regno che non si origina da questo mondo conosce mutazioni nel tempo, che è una categoria accidentale, ma non già nella sostanza. Di questa sostanza “</w:t>
      </w:r>
      <w:r w:rsidR="00F61C29" w:rsidRPr="009F5B93">
        <w:rPr>
          <w:rFonts w:ascii="Book Antiqua" w:hAnsi="Book Antiqua" w:cs="Courier New"/>
          <w:i/>
          <w:sz w:val="28"/>
          <w:szCs w:val="28"/>
        </w:rPr>
        <w:t>iota unum non</w:t>
      </w:r>
      <w:r w:rsidR="00F61C29">
        <w:rPr>
          <w:rFonts w:ascii="Book Antiqua" w:hAnsi="Book Antiqua" w:cs="Courier New"/>
          <w:sz w:val="28"/>
          <w:szCs w:val="28"/>
        </w:rPr>
        <w:t xml:space="preserve"> </w:t>
      </w:r>
      <w:r w:rsidR="00F61C29" w:rsidRPr="009F5B93">
        <w:rPr>
          <w:rFonts w:ascii="Book Antiqua" w:hAnsi="Book Antiqua" w:cs="Courier New"/>
          <w:i/>
          <w:sz w:val="28"/>
          <w:szCs w:val="28"/>
        </w:rPr>
        <w:t>praeteribit</w:t>
      </w:r>
      <w:r w:rsidR="00F61C29">
        <w:rPr>
          <w:rFonts w:ascii="Book Antiqua" w:hAnsi="Book Antiqua" w:cs="Courier New"/>
          <w:sz w:val="28"/>
          <w:szCs w:val="28"/>
        </w:rPr>
        <w:t>”</w:t>
      </w:r>
      <w:r w:rsidR="009F5B93" w:rsidRPr="00436277">
        <w:rPr>
          <w:rStyle w:val="Rimandonotaapidipagina"/>
        </w:rPr>
        <w:footnoteReference w:id="3"/>
      </w:r>
      <w:r w:rsidR="009F5B93">
        <w:rPr>
          <w:rFonts w:ascii="Book Antiqua" w:hAnsi="Book Antiqua" w:cs="Courier New"/>
          <w:sz w:val="28"/>
          <w:szCs w:val="28"/>
        </w:rPr>
        <w:t xml:space="preserve">. </w:t>
      </w:r>
      <w:r w:rsidR="00F61C29">
        <w:rPr>
          <w:rFonts w:ascii="Book Antiqua" w:hAnsi="Book Antiqua" w:cs="Courier New"/>
          <w:sz w:val="28"/>
          <w:szCs w:val="28"/>
        </w:rPr>
        <w:t xml:space="preserve">Teilhard non può preconizzare un andare del Cristianesimo oltre sé stesso, se non perché dimentica che andare oltre sé stesso, cioè passare il limite, </w:t>
      </w:r>
      <w:r w:rsidR="00F61C29" w:rsidRPr="00F61C29">
        <w:rPr>
          <w:rFonts w:ascii="Book Antiqua" w:hAnsi="Book Antiqua" w:cs="Courier New"/>
          <w:i/>
          <w:sz w:val="28"/>
          <w:szCs w:val="28"/>
        </w:rPr>
        <w:t xml:space="preserve">ultima </w:t>
      </w:r>
      <w:r w:rsidR="00F61C29" w:rsidRPr="00F61C29">
        <w:rPr>
          <w:rFonts w:ascii="Book Antiqua" w:hAnsi="Book Antiqua" w:cs="Courier New"/>
          <w:i/>
          <w:sz w:val="28"/>
          <w:szCs w:val="28"/>
        </w:rPr>
        <w:lastRenderedPageBreak/>
        <w:t>linea mors</w:t>
      </w:r>
      <w:r w:rsidR="00F61C29" w:rsidRPr="00436277">
        <w:rPr>
          <w:rStyle w:val="Rimandonotaapidipagina"/>
        </w:rPr>
        <w:footnoteReference w:id="4"/>
      </w:r>
      <w:r w:rsidR="00F61C29">
        <w:rPr>
          <w:rFonts w:ascii="Book Antiqua" w:hAnsi="Book Antiqua" w:cs="Courier New"/>
          <w:sz w:val="28"/>
          <w:szCs w:val="28"/>
        </w:rPr>
        <w:t>, significa morire, anzi morire per non morire.</w:t>
      </w:r>
      <w:r>
        <w:rPr>
          <w:rFonts w:ascii="Book Antiqua" w:hAnsi="Book Antiqua" w:cs="Courier New"/>
          <w:sz w:val="28"/>
          <w:szCs w:val="28"/>
        </w:rPr>
        <w:t xml:space="preserve"> </w:t>
      </w:r>
    </w:p>
    <w:p w:rsidR="008103DF" w:rsidRDefault="008103DF" w:rsidP="00883A45">
      <w:pPr>
        <w:ind w:left="284"/>
        <w:jc w:val="both"/>
        <w:rPr>
          <w:rFonts w:ascii="Book Antiqua" w:hAnsi="Book Antiqua" w:cs="Courier New"/>
          <w:sz w:val="28"/>
          <w:szCs w:val="28"/>
        </w:rPr>
      </w:pPr>
      <w:r w:rsidRPr="00A46DD6">
        <w:rPr>
          <w:rFonts w:ascii="Book Antiqua" w:hAnsi="Book Antiqua" w:cs="Courier New"/>
          <w:b/>
          <w:sz w:val="28"/>
          <w:szCs w:val="28"/>
        </w:rPr>
        <w:t>Christianitas minor ispanica.</w:t>
      </w:r>
      <w:r>
        <w:rPr>
          <w:rFonts w:ascii="Book Antiqua" w:hAnsi="Book Antiqua" w:cs="Courier New"/>
          <w:sz w:val="28"/>
          <w:szCs w:val="28"/>
        </w:rPr>
        <w:t xml:space="preserve"> Assolutismo e liberalismo furono due forme di europeizzazione. Il tradizionalismo, i</w:t>
      </w:r>
      <w:r w:rsidR="003430AD">
        <w:rPr>
          <w:rFonts w:ascii="Book Antiqua" w:hAnsi="Book Antiqua" w:cs="Courier New"/>
          <w:sz w:val="28"/>
          <w:szCs w:val="28"/>
        </w:rPr>
        <w:t>n</w:t>
      </w:r>
      <w:r>
        <w:rPr>
          <w:rFonts w:ascii="Book Antiqua" w:hAnsi="Book Antiqua" w:cs="Courier New"/>
          <w:sz w:val="28"/>
          <w:szCs w:val="28"/>
        </w:rPr>
        <w:t>v</w:t>
      </w:r>
      <w:r w:rsidR="003430AD">
        <w:rPr>
          <w:rFonts w:ascii="Book Antiqua" w:hAnsi="Book Antiqua" w:cs="Courier New"/>
          <w:sz w:val="28"/>
          <w:szCs w:val="28"/>
        </w:rPr>
        <w:t>e</w:t>
      </w:r>
      <w:r>
        <w:rPr>
          <w:rFonts w:ascii="Book Antiqua" w:hAnsi="Book Antiqua" w:cs="Courier New"/>
          <w:sz w:val="28"/>
          <w:szCs w:val="28"/>
        </w:rPr>
        <w:t xml:space="preserve">ce, incarna la continuità degli ideali della </w:t>
      </w:r>
      <w:r w:rsidRPr="003430AD">
        <w:rPr>
          <w:rFonts w:ascii="Book Antiqua" w:hAnsi="Book Antiqua" w:cs="Courier New"/>
          <w:i/>
          <w:sz w:val="28"/>
          <w:szCs w:val="28"/>
        </w:rPr>
        <w:t>Christianitas minor ispanica</w:t>
      </w:r>
      <w:r>
        <w:rPr>
          <w:rFonts w:ascii="Book Antiqua" w:hAnsi="Book Antiqua" w:cs="Courier New"/>
          <w:sz w:val="28"/>
          <w:szCs w:val="28"/>
        </w:rPr>
        <w:t xml:space="preserve"> vissuta dai popoli delle Spagne nei giorni “</w:t>
      </w:r>
      <w:r w:rsidRPr="00DB335D">
        <w:rPr>
          <w:rFonts w:ascii="Book Antiqua" w:hAnsi="Book Antiqua" w:cs="Courier New"/>
          <w:i/>
          <w:sz w:val="28"/>
          <w:szCs w:val="28"/>
        </w:rPr>
        <w:t>aurei</w:t>
      </w:r>
      <w:r>
        <w:rPr>
          <w:rFonts w:ascii="Book Antiqua" w:hAnsi="Book Antiqua" w:cs="Courier New"/>
          <w:sz w:val="28"/>
          <w:szCs w:val="28"/>
        </w:rPr>
        <w:t>” o “</w:t>
      </w:r>
      <w:r w:rsidRPr="00DB335D">
        <w:rPr>
          <w:rFonts w:ascii="Book Antiqua" w:hAnsi="Book Antiqua" w:cs="Courier New"/>
          <w:i/>
          <w:sz w:val="28"/>
          <w:szCs w:val="28"/>
        </w:rPr>
        <w:t>argentei</w:t>
      </w:r>
      <w:r>
        <w:rPr>
          <w:rFonts w:ascii="Book Antiqua" w:hAnsi="Book Antiqua" w:cs="Courier New"/>
          <w:sz w:val="28"/>
          <w:szCs w:val="28"/>
        </w:rPr>
        <w:t xml:space="preserve">” dei Carlo e dei Filippo. </w:t>
      </w:r>
      <w:r w:rsidR="003430AD">
        <w:rPr>
          <w:rFonts w:ascii="Book Antiqua" w:hAnsi="Book Antiqua" w:cs="Courier New"/>
          <w:sz w:val="28"/>
          <w:szCs w:val="28"/>
        </w:rPr>
        <w:t xml:space="preserve">Ciò che offrono i re carlisti al tradizionalismo ispanico è la possibilità di un aggancio concreto, è l’opportunità di innalzare nel vento della storia delle bandiere, è la trasformazione della guerriglia ideologica del Settecento nell’esercito disciplinato dell’Ottocento. La questione dinastica servì a far sì che i tradizionalisti spagnoli serrassero le file al riparo della legittimità e potessero continuare la storia autentica delle Spagne, dando testimonianza perenne della loro inflessibile continuità ispanica. Per questo, oggi come ieri, di fronte ai nuovi europeizzatori – democristiani, neoliberali, socialisti, comunisti, tecnocrati, socialdemocratici ed altro – il Carlismo rivendica la gloria di incarnare nel tempo presente le dottrine e lo stile umano degli uomini delle Spagne di sempre. </w:t>
      </w:r>
    </w:p>
    <w:p w:rsidR="00B44E27" w:rsidRDefault="001145F6" w:rsidP="00883A45">
      <w:pPr>
        <w:ind w:left="284"/>
        <w:jc w:val="both"/>
        <w:rPr>
          <w:rFonts w:ascii="Book Antiqua" w:hAnsi="Book Antiqua" w:cs="Courier New"/>
          <w:sz w:val="28"/>
          <w:szCs w:val="28"/>
        </w:rPr>
      </w:pPr>
      <w:r w:rsidRPr="001145F6">
        <w:rPr>
          <w:rFonts w:ascii="Book Antiqua" w:hAnsi="Book Antiqua" w:cs="Courier New"/>
          <w:b/>
          <w:sz w:val="28"/>
          <w:szCs w:val="28"/>
        </w:rPr>
        <w:t>Circiterismo.</w:t>
      </w:r>
      <w:r>
        <w:rPr>
          <w:rFonts w:ascii="Book Antiqua" w:hAnsi="Book Antiqua" w:cs="Courier New"/>
          <w:sz w:val="28"/>
          <w:szCs w:val="28"/>
        </w:rPr>
        <w:t xml:space="preserve"> E’ un neologismo felicemente </w:t>
      </w:r>
      <w:r w:rsidR="00DB335D">
        <w:rPr>
          <w:rFonts w:ascii="Book Antiqua" w:hAnsi="Book Antiqua" w:cs="Courier New"/>
          <w:sz w:val="28"/>
          <w:szCs w:val="28"/>
        </w:rPr>
        <w:t>proposto</w:t>
      </w:r>
      <w:r>
        <w:rPr>
          <w:rFonts w:ascii="Book Antiqua" w:hAnsi="Book Antiqua" w:cs="Courier New"/>
          <w:sz w:val="28"/>
          <w:szCs w:val="28"/>
        </w:rPr>
        <w:t xml:space="preserve"> da Romano Amerio. Dal latino </w:t>
      </w:r>
      <w:r w:rsidRPr="001145F6">
        <w:rPr>
          <w:rFonts w:ascii="Book Antiqua" w:hAnsi="Book Antiqua" w:cs="Courier New"/>
          <w:i/>
          <w:sz w:val="28"/>
          <w:szCs w:val="28"/>
        </w:rPr>
        <w:t>circiter</w:t>
      </w:r>
      <w:r>
        <w:rPr>
          <w:rFonts w:ascii="Book Antiqua" w:hAnsi="Book Antiqua" w:cs="Courier New"/>
          <w:sz w:val="28"/>
          <w:szCs w:val="28"/>
        </w:rPr>
        <w:t xml:space="preserve"> che significa pressappoco, Amerio ha racchiuso in questa parola il ”pressappochismo”, tipico atteggiamento </w:t>
      </w:r>
      <w:r w:rsidR="00DB335D">
        <w:rPr>
          <w:rFonts w:ascii="Book Antiqua" w:hAnsi="Book Antiqua" w:cs="Courier New"/>
          <w:sz w:val="28"/>
          <w:szCs w:val="28"/>
        </w:rPr>
        <w:t>d</w:t>
      </w:r>
      <w:r>
        <w:rPr>
          <w:rFonts w:ascii="Book Antiqua" w:hAnsi="Book Antiqua" w:cs="Courier New"/>
          <w:sz w:val="28"/>
          <w:szCs w:val="28"/>
        </w:rPr>
        <w:t>i una certa mentalità moderna</w:t>
      </w:r>
      <w:r w:rsidR="00DB335D">
        <w:rPr>
          <w:rFonts w:ascii="Book Antiqua" w:hAnsi="Book Antiqua" w:cs="Courier New"/>
          <w:sz w:val="28"/>
          <w:szCs w:val="28"/>
        </w:rPr>
        <w:t>:</w:t>
      </w:r>
      <w:r>
        <w:rPr>
          <w:rFonts w:ascii="Book Antiqua" w:hAnsi="Book Antiqua" w:cs="Courier New"/>
          <w:sz w:val="28"/>
          <w:szCs w:val="28"/>
        </w:rPr>
        <w:t xml:space="preserve"> superficiale e pigra. </w:t>
      </w:r>
    </w:p>
    <w:p w:rsidR="00D06402" w:rsidRDefault="00D06402" w:rsidP="00883A45">
      <w:pPr>
        <w:ind w:left="284"/>
        <w:jc w:val="both"/>
        <w:rPr>
          <w:rFonts w:ascii="Book Antiqua" w:hAnsi="Book Antiqua" w:cs="Courier New"/>
          <w:sz w:val="28"/>
          <w:szCs w:val="28"/>
        </w:rPr>
      </w:pPr>
      <w:r w:rsidRPr="00AC5469">
        <w:rPr>
          <w:rFonts w:ascii="Book Antiqua" w:hAnsi="Book Antiqua" w:cs="Courier New"/>
          <w:b/>
          <w:sz w:val="28"/>
          <w:szCs w:val="28"/>
        </w:rPr>
        <w:t>Cittadino.</w:t>
      </w:r>
      <w:r>
        <w:rPr>
          <w:rFonts w:ascii="Book Antiqua" w:hAnsi="Book Antiqua" w:cs="Courier New"/>
          <w:sz w:val="28"/>
          <w:szCs w:val="28"/>
        </w:rPr>
        <w:t xml:space="preserve"> Scrive de Maistre a proposito della trasformazione del linguaggio introdotta dalla Rivoluzione Francese: “E ancora adesso, guardate come il crimine fa da fondamento a </w:t>
      </w:r>
      <w:r w:rsidR="00AC5469">
        <w:rPr>
          <w:rFonts w:ascii="Book Antiqua" w:hAnsi="Book Antiqua" w:cs="Courier New"/>
          <w:sz w:val="28"/>
          <w:szCs w:val="28"/>
        </w:rPr>
        <w:t xml:space="preserve">tutta quella impalcatura repubblicana; la parola </w:t>
      </w:r>
      <w:r w:rsidR="00AC5469" w:rsidRPr="00AC5469">
        <w:rPr>
          <w:rFonts w:ascii="Book Antiqua" w:hAnsi="Book Antiqua" w:cs="Courier New"/>
          <w:i/>
          <w:sz w:val="28"/>
          <w:szCs w:val="28"/>
        </w:rPr>
        <w:t>cittadino</w:t>
      </w:r>
      <w:r w:rsidR="00AC5469">
        <w:rPr>
          <w:rFonts w:ascii="Book Antiqua" w:hAnsi="Book Antiqua" w:cs="Courier New"/>
          <w:sz w:val="28"/>
          <w:szCs w:val="28"/>
        </w:rPr>
        <w:t xml:space="preserve"> che essi hanno sostituito alle forme antiche di cortesia, l’hanno presa dagli uomini più vili; fu in una delle loro orge legislatrici che alcuni briganti inventarono questo nuovo titolo”.</w:t>
      </w:r>
      <w:r>
        <w:rPr>
          <w:rFonts w:ascii="Book Antiqua" w:hAnsi="Book Antiqua" w:cs="Courier New"/>
          <w:sz w:val="28"/>
          <w:szCs w:val="28"/>
        </w:rPr>
        <w:t xml:space="preserve"> </w:t>
      </w:r>
    </w:p>
    <w:p w:rsidR="00A301AE" w:rsidRDefault="00B44E27" w:rsidP="00883A45">
      <w:pPr>
        <w:ind w:left="284"/>
        <w:jc w:val="both"/>
        <w:rPr>
          <w:rFonts w:ascii="Book Antiqua" w:hAnsi="Book Antiqua" w:cs="Courier New"/>
          <w:sz w:val="28"/>
          <w:szCs w:val="28"/>
        </w:rPr>
      </w:pPr>
      <w:r w:rsidRPr="00B44E27">
        <w:rPr>
          <w:rFonts w:ascii="Book Antiqua" w:hAnsi="Book Antiqua" w:cs="Courier New"/>
          <w:b/>
          <w:sz w:val="28"/>
          <w:szCs w:val="28"/>
        </w:rPr>
        <w:t>Civiltà medioevale.</w:t>
      </w:r>
      <w:r>
        <w:rPr>
          <w:rFonts w:ascii="Book Antiqua" w:hAnsi="Book Antiqua" w:cs="Courier New"/>
          <w:sz w:val="28"/>
          <w:szCs w:val="28"/>
        </w:rPr>
        <w:t xml:space="preserve"> Scrive Marcel De Corte che “la civiltà medioevale, sorta dalla caduta della civiltà romana, si è basata sulla concezione morale della </w:t>
      </w:r>
      <w:r w:rsidRPr="00B44E27">
        <w:rPr>
          <w:rFonts w:ascii="Book Antiqua" w:hAnsi="Book Antiqua" w:cs="Courier New"/>
          <w:i/>
          <w:sz w:val="28"/>
          <w:szCs w:val="28"/>
        </w:rPr>
        <w:t>gens</w:t>
      </w:r>
      <w:r>
        <w:rPr>
          <w:rFonts w:ascii="Book Antiqua" w:hAnsi="Book Antiqua" w:cs="Courier New"/>
          <w:sz w:val="28"/>
          <w:szCs w:val="28"/>
        </w:rPr>
        <w:t>, sul diritto</w:t>
      </w:r>
      <w:r w:rsidR="00010370">
        <w:rPr>
          <w:rFonts w:ascii="Book Antiqua" w:hAnsi="Book Antiqua" w:cs="Courier New"/>
          <w:sz w:val="28"/>
          <w:szCs w:val="28"/>
        </w:rPr>
        <w:t xml:space="preserve"> </w:t>
      </w:r>
      <w:r>
        <w:rPr>
          <w:rFonts w:ascii="Book Antiqua" w:hAnsi="Book Antiqua" w:cs="Courier New"/>
          <w:sz w:val="28"/>
          <w:szCs w:val="28"/>
        </w:rPr>
        <w:t>romano e sulla filosofia greca, rinnovati dal fermento cristiano”.</w:t>
      </w:r>
      <w:r w:rsidR="00404953">
        <w:rPr>
          <w:rFonts w:ascii="Book Antiqua" w:hAnsi="Book Antiqua" w:cs="Courier New"/>
          <w:sz w:val="28"/>
          <w:szCs w:val="28"/>
        </w:rPr>
        <w:t xml:space="preserve">  </w:t>
      </w:r>
      <w:r w:rsidR="00B82ABE">
        <w:rPr>
          <w:rFonts w:ascii="Book Antiqua" w:hAnsi="Book Antiqua" w:cs="Courier New"/>
          <w:sz w:val="28"/>
          <w:szCs w:val="28"/>
        </w:rPr>
        <w:t xml:space="preserve"> </w:t>
      </w:r>
    </w:p>
    <w:p w:rsidR="0037018E" w:rsidRDefault="0037018E" w:rsidP="00883A45">
      <w:pPr>
        <w:ind w:left="284"/>
        <w:jc w:val="both"/>
        <w:rPr>
          <w:rFonts w:ascii="Book Antiqua" w:hAnsi="Book Antiqua" w:cs="Courier New"/>
          <w:sz w:val="28"/>
          <w:szCs w:val="28"/>
        </w:rPr>
      </w:pPr>
      <w:r w:rsidRPr="0037018E">
        <w:rPr>
          <w:rFonts w:ascii="Book Antiqua" w:hAnsi="Book Antiqua" w:cs="Courier New"/>
          <w:b/>
          <w:sz w:val="28"/>
          <w:szCs w:val="28"/>
        </w:rPr>
        <w:t>Civiltà moderna</w:t>
      </w:r>
      <w:r>
        <w:rPr>
          <w:rFonts w:ascii="Book Antiqua" w:hAnsi="Book Antiqua" w:cs="Courier New"/>
          <w:sz w:val="28"/>
          <w:szCs w:val="28"/>
        </w:rPr>
        <w:t>. Scrive Domenico Giuliotti: “La civiltà moderna, agonizzante, putrida, deicida, cerca, barcollando, il nuovo e, nel proprio delirio, va incontro al manicomio e al macello”.</w:t>
      </w:r>
    </w:p>
    <w:p w:rsidR="00642DC3" w:rsidRDefault="00642DC3" w:rsidP="00883A45">
      <w:pPr>
        <w:ind w:left="284"/>
        <w:jc w:val="both"/>
        <w:rPr>
          <w:rFonts w:ascii="Book Antiqua" w:hAnsi="Book Antiqua" w:cs="Courier New"/>
          <w:sz w:val="28"/>
          <w:szCs w:val="28"/>
        </w:rPr>
      </w:pPr>
      <w:r w:rsidRPr="00642DC3">
        <w:rPr>
          <w:rFonts w:ascii="Book Antiqua" w:hAnsi="Book Antiqua" w:cs="Courier New"/>
          <w:b/>
          <w:sz w:val="28"/>
          <w:szCs w:val="28"/>
        </w:rPr>
        <w:t xml:space="preserve">Civiltà </w:t>
      </w:r>
      <w:r w:rsidR="002B0DE2">
        <w:rPr>
          <w:rFonts w:ascii="Book Antiqua" w:hAnsi="Book Antiqua" w:cs="Courier New"/>
          <w:b/>
          <w:sz w:val="28"/>
          <w:szCs w:val="28"/>
        </w:rPr>
        <w:t xml:space="preserve">occidentale. </w:t>
      </w:r>
      <w:r w:rsidR="002B0DE2" w:rsidRPr="002B0DE2">
        <w:rPr>
          <w:rFonts w:ascii="Book Antiqua" w:hAnsi="Book Antiqua" w:cs="Courier New"/>
          <w:sz w:val="28"/>
          <w:szCs w:val="28"/>
        </w:rPr>
        <w:t xml:space="preserve">Scrive Cornelio Fabro: “La </w:t>
      </w:r>
      <w:r w:rsidR="002B0DE2" w:rsidRPr="002B0DE2">
        <w:rPr>
          <w:rFonts w:ascii="Book Antiqua" w:hAnsi="Book Antiqua" w:cs="Courier New"/>
          <w:i/>
          <w:sz w:val="28"/>
          <w:szCs w:val="28"/>
        </w:rPr>
        <w:t>civiltà occidentale</w:t>
      </w:r>
      <w:r w:rsidR="002B0DE2" w:rsidRPr="002B0DE2">
        <w:rPr>
          <w:rFonts w:ascii="Book Antiqua" w:hAnsi="Book Antiqua" w:cs="Courier New"/>
          <w:sz w:val="28"/>
          <w:szCs w:val="28"/>
        </w:rPr>
        <w:t xml:space="preserve"> nata dalla </w:t>
      </w:r>
      <w:r w:rsidR="002B0DE2" w:rsidRPr="002B0DE2">
        <w:rPr>
          <w:rFonts w:ascii="Book Antiqua" w:hAnsi="Book Antiqua" w:cs="Courier New"/>
          <w:sz w:val="28"/>
          <w:szCs w:val="28"/>
        </w:rPr>
        <w:lastRenderedPageBreak/>
        <w:t xml:space="preserve">speculazione è finita e sprofonda nella tecnica e nella prassi totale. </w:t>
      </w:r>
      <w:r w:rsidRPr="002B0DE2">
        <w:rPr>
          <w:rFonts w:ascii="Book Antiqua" w:hAnsi="Book Antiqua" w:cs="Courier New"/>
          <w:sz w:val="28"/>
          <w:szCs w:val="28"/>
        </w:rPr>
        <w:t xml:space="preserve"> </w:t>
      </w:r>
    </w:p>
    <w:p w:rsidR="006E634C" w:rsidRPr="006E634C" w:rsidRDefault="006E634C" w:rsidP="00883A45">
      <w:pPr>
        <w:ind w:left="284"/>
        <w:jc w:val="both"/>
        <w:rPr>
          <w:rFonts w:ascii="Book Antiqua" w:hAnsi="Book Antiqua"/>
          <w:sz w:val="28"/>
          <w:szCs w:val="28"/>
        </w:rPr>
      </w:pPr>
      <w:r w:rsidRPr="006E634C">
        <w:rPr>
          <w:rFonts w:ascii="Book Antiqua" w:hAnsi="Book Antiqua" w:cs="Courier New"/>
          <w:b/>
          <w:sz w:val="28"/>
          <w:szCs w:val="28"/>
        </w:rPr>
        <w:t xml:space="preserve">Civiltà europea. </w:t>
      </w:r>
      <w:r w:rsidRPr="006E634C">
        <w:rPr>
          <w:rFonts w:ascii="Book Antiqua" w:hAnsi="Book Antiqua"/>
          <w:sz w:val="28"/>
          <w:szCs w:val="28"/>
          <w:lang w:val="nn-NO"/>
        </w:rPr>
        <w:t xml:space="preserve">Scrive Francisco Elias de Tejada: «Fu Christopher Dawson che </w:t>
      </w:r>
      <w:r w:rsidRPr="006E634C">
        <w:rPr>
          <w:rFonts w:ascii="Book Antiqua" w:hAnsi="Book Antiqua"/>
          <w:sz w:val="28"/>
          <w:szCs w:val="28"/>
          <w:lang w:val="nb-NO"/>
        </w:rPr>
        <w:t xml:space="preserve">con </w:t>
      </w:r>
      <w:r w:rsidRPr="006E634C">
        <w:rPr>
          <w:rFonts w:ascii="Book Antiqua" w:hAnsi="Book Antiqua"/>
          <w:sz w:val="28"/>
          <w:szCs w:val="28"/>
          <w:lang w:val="nn-NO"/>
        </w:rPr>
        <w:t>geniale intuito present</w:t>
      </w:r>
      <w:r w:rsidRPr="006E634C">
        <w:rPr>
          <w:rFonts w:ascii="Book Antiqua" w:eastAsia="Times New Roman" w:hAnsi="Book Antiqua"/>
          <w:sz w:val="28"/>
          <w:szCs w:val="28"/>
        </w:rPr>
        <w:t>ò</w:t>
      </w:r>
      <w:r w:rsidRPr="006E634C">
        <w:rPr>
          <w:rFonts w:ascii="Book Antiqua" w:eastAsia="Times New Roman" w:hAnsi="Book Antiqua"/>
          <w:sz w:val="28"/>
          <w:szCs w:val="28"/>
          <w:lang w:val="nn-NO"/>
        </w:rPr>
        <w:t xml:space="preserve"> 1'apparizione dell'Europa in un momento temporale determinato </w:t>
      </w:r>
      <w:r w:rsidRPr="006E634C">
        <w:rPr>
          <w:rFonts w:ascii="Book Antiqua" w:eastAsia="Times New Roman" w:hAnsi="Book Antiqua"/>
          <w:sz w:val="28"/>
          <w:szCs w:val="28"/>
          <w:lang w:val="nb-NO"/>
        </w:rPr>
        <w:t xml:space="preserve">come </w:t>
      </w:r>
      <w:r w:rsidRPr="006E634C">
        <w:rPr>
          <w:rFonts w:ascii="Book Antiqua" w:eastAsia="Times New Roman" w:hAnsi="Book Antiqua"/>
          <w:sz w:val="28"/>
          <w:szCs w:val="28"/>
          <w:lang w:val="nn-NO"/>
        </w:rPr>
        <w:t xml:space="preserve">prodotto deila storia. Nel secolo </w:t>
      </w:r>
      <w:r w:rsidRPr="006E634C">
        <w:rPr>
          <w:rFonts w:ascii="Book Antiqua" w:eastAsia="Times New Roman" w:hAnsi="Book Antiqua"/>
          <w:sz w:val="28"/>
          <w:szCs w:val="28"/>
        </w:rPr>
        <w:t xml:space="preserve">XI </w:t>
      </w:r>
      <w:r w:rsidRPr="006E634C">
        <w:rPr>
          <w:rFonts w:ascii="Book Antiqua" w:eastAsia="Times New Roman" w:hAnsi="Book Antiqua"/>
          <w:sz w:val="28"/>
          <w:szCs w:val="28"/>
          <w:lang w:val="nn-NO"/>
        </w:rPr>
        <w:t xml:space="preserve">deila nostra </w:t>
      </w:r>
      <w:r w:rsidRPr="006E634C">
        <w:rPr>
          <w:rFonts w:ascii="Book Antiqua" w:eastAsia="Times New Roman" w:hAnsi="Book Antiqua"/>
          <w:sz w:val="28"/>
          <w:szCs w:val="28"/>
          <w:lang w:val="nb-NO"/>
        </w:rPr>
        <w:t xml:space="preserve">era </w:t>
      </w:r>
      <w:r w:rsidRPr="006E634C">
        <w:rPr>
          <w:rFonts w:ascii="Book Antiqua" w:eastAsia="Times New Roman" w:hAnsi="Book Antiqua"/>
          <w:sz w:val="28"/>
          <w:szCs w:val="28"/>
          <w:lang w:val="nn-NO"/>
        </w:rPr>
        <w:t xml:space="preserve">erano varie le cul-ture che si disputavano il suolo d'Occidente: quel-la araba deila penisola iberica, la bizantina anco-rata nel Mediterraneo orientale, la slava, la baltica, la finnica, </w:t>
      </w:r>
      <w:r w:rsidRPr="006E634C">
        <w:rPr>
          <w:rFonts w:ascii="Book Antiqua" w:eastAsia="Times New Roman" w:hAnsi="Book Antiqua"/>
          <w:sz w:val="28"/>
          <w:szCs w:val="28"/>
          <w:lang w:val="nb-NO"/>
        </w:rPr>
        <w:t xml:space="preserve">ed </w:t>
      </w:r>
      <w:r w:rsidRPr="006E634C">
        <w:rPr>
          <w:rFonts w:ascii="Book Antiqua" w:eastAsia="Times New Roman" w:hAnsi="Book Antiqua"/>
          <w:sz w:val="28"/>
          <w:szCs w:val="28"/>
          <w:lang w:val="nn-NO"/>
        </w:rPr>
        <w:t>infine la cultura nord-occidentale pi</w:t>
      </w:r>
      <w:r w:rsidRPr="006E634C">
        <w:rPr>
          <w:rFonts w:ascii="Book Antiqua" w:eastAsia="Times New Roman" w:hAnsi="Book Antiqua"/>
          <w:sz w:val="28"/>
          <w:szCs w:val="28"/>
        </w:rPr>
        <w:t>ù</w:t>
      </w:r>
      <w:r w:rsidRPr="006E634C">
        <w:rPr>
          <w:rFonts w:ascii="Book Antiqua" w:eastAsia="Times New Roman" w:hAnsi="Book Antiqua"/>
          <w:sz w:val="28"/>
          <w:szCs w:val="28"/>
          <w:lang w:val="nn-NO"/>
        </w:rPr>
        <w:t xml:space="preserve"> o meno coincidente </w:t>
      </w:r>
      <w:r w:rsidRPr="006E634C">
        <w:rPr>
          <w:rFonts w:ascii="Book Antiqua" w:eastAsia="Times New Roman" w:hAnsi="Book Antiqua"/>
          <w:sz w:val="28"/>
          <w:szCs w:val="28"/>
          <w:lang w:val="nb-NO"/>
        </w:rPr>
        <w:t xml:space="preserve">con </w:t>
      </w:r>
      <w:r w:rsidRPr="006E634C">
        <w:rPr>
          <w:rFonts w:ascii="Book Antiqua" w:eastAsia="Times New Roman" w:hAnsi="Book Antiqua"/>
          <w:sz w:val="28"/>
          <w:szCs w:val="28"/>
          <w:lang w:val="nn-NO"/>
        </w:rPr>
        <w:t>i confini dell'impero carolingio. Quest'ultima cultura di stampo franco, nell'espandersi, foggio il sentimento culturale eu-ropeo, cioé quello deila civilt</w:t>
      </w:r>
      <w:r w:rsidRPr="006E634C">
        <w:rPr>
          <w:rFonts w:ascii="Book Antiqua" w:eastAsia="Times New Roman" w:hAnsi="Book Antiqua"/>
          <w:sz w:val="28"/>
          <w:szCs w:val="28"/>
        </w:rPr>
        <w:t>à</w:t>
      </w:r>
      <w:r w:rsidRPr="006E634C">
        <w:rPr>
          <w:rFonts w:ascii="Book Antiqua" w:eastAsia="Times New Roman" w:hAnsi="Book Antiqua"/>
          <w:sz w:val="28"/>
          <w:szCs w:val="28"/>
          <w:lang w:val="nn-NO"/>
        </w:rPr>
        <w:t xml:space="preserve"> nel cui seno troviamo gli Spagnoli. </w:t>
      </w:r>
      <w:r w:rsidRPr="006E634C">
        <w:rPr>
          <w:rFonts w:ascii="Book Antiqua" w:hAnsi="Book Antiqua"/>
          <w:sz w:val="28"/>
          <w:szCs w:val="28"/>
          <w:lang w:val="nn-NO"/>
        </w:rPr>
        <w:t xml:space="preserve">Dalla magistrale analisi del Dawson risulta una conclusione definitiva: la separazione tra la geografia e la storia europea, se si vuole chiarire che cosa sia 1'Europa. </w:t>
      </w:r>
      <w:r w:rsidRPr="006E634C">
        <w:rPr>
          <w:rFonts w:ascii="Book Antiqua" w:hAnsi="Book Antiqua"/>
          <w:sz w:val="28"/>
          <w:szCs w:val="28"/>
          <w:lang w:val="nb-NO"/>
        </w:rPr>
        <w:t xml:space="preserve">Con </w:t>
      </w:r>
      <w:r w:rsidRPr="006E634C">
        <w:rPr>
          <w:rFonts w:ascii="Book Antiqua" w:hAnsi="Book Antiqua"/>
          <w:sz w:val="28"/>
          <w:szCs w:val="28"/>
          <w:lang w:val="nn-NO"/>
        </w:rPr>
        <w:t xml:space="preserve">un'altra conseguenza implicita: che 1'Europa, essendo concetto storico </w:t>
      </w:r>
      <w:r w:rsidRPr="006E634C">
        <w:rPr>
          <w:rFonts w:ascii="Book Antiqua" w:hAnsi="Book Antiqua"/>
          <w:sz w:val="28"/>
          <w:szCs w:val="28"/>
          <w:lang w:val="nb-NO"/>
        </w:rPr>
        <w:t xml:space="preserve">come </w:t>
      </w:r>
      <w:r w:rsidRPr="006E634C">
        <w:rPr>
          <w:rFonts w:ascii="Book Antiqua" w:hAnsi="Book Antiqua"/>
          <w:sz w:val="28"/>
          <w:szCs w:val="28"/>
          <w:lang w:val="nn-NO"/>
        </w:rPr>
        <w:t xml:space="preserve">tale, </w:t>
      </w:r>
      <w:r w:rsidRPr="006E634C">
        <w:rPr>
          <w:rFonts w:ascii="Book Antiqua" w:eastAsia="Times New Roman" w:hAnsi="Book Antiqua"/>
          <w:sz w:val="28"/>
          <w:szCs w:val="28"/>
          <w:lang w:val="nn-NO"/>
        </w:rPr>
        <w:t>é anche un concetto polemico; é un tipo di civilt</w:t>
      </w:r>
      <w:r w:rsidRPr="006E634C">
        <w:rPr>
          <w:rFonts w:ascii="Book Antiqua" w:eastAsia="Times New Roman" w:hAnsi="Book Antiqua"/>
          <w:sz w:val="28"/>
          <w:szCs w:val="28"/>
        </w:rPr>
        <w:t>à</w:t>
      </w:r>
      <w:r w:rsidRPr="006E634C">
        <w:rPr>
          <w:rFonts w:ascii="Book Antiqua" w:eastAsia="Times New Roman" w:hAnsi="Book Antiqua"/>
          <w:sz w:val="28"/>
          <w:szCs w:val="28"/>
          <w:lang w:val="nn-NO"/>
        </w:rPr>
        <w:t xml:space="preserve">, uno stile di vita, una concezione del'esistenza, quello che i Tedeschi chiamerebbero una «Weltanschauung». </w:t>
      </w:r>
      <w:r w:rsidRPr="006E634C">
        <w:rPr>
          <w:rFonts w:ascii="Book Antiqua" w:hAnsi="Book Antiqua"/>
          <w:sz w:val="28"/>
          <w:szCs w:val="28"/>
          <w:lang w:val="nn-NO"/>
        </w:rPr>
        <w:t xml:space="preserve">Le divergenze </w:t>
      </w:r>
      <w:r w:rsidRPr="006E634C">
        <w:rPr>
          <w:rFonts w:ascii="Book Antiqua" w:hAnsi="Book Antiqua"/>
          <w:sz w:val="28"/>
          <w:szCs w:val="28"/>
          <w:lang w:val="nb-NO"/>
        </w:rPr>
        <w:t xml:space="preserve">con </w:t>
      </w:r>
      <w:r w:rsidRPr="006E634C">
        <w:rPr>
          <w:rFonts w:ascii="Book Antiqua" w:hAnsi="Book Antiqua"/>
          <w:sz w:val="28"/>
          <w:szCs w:val="28"/>
          <w:lang w:val="nn-NO"/>
        </w:rPr>
        <w:t>il punto di vista del Dawson si profilano quando si chiarisce il contenuto di tale tipo di civilt</w:t>
      </w:r>
      <w:r w:rsidRPr="006E634C">
        <w:rPr>
          <w:rFonts w:ascii="Book Antiqua" w:eastAsia="Times New Roman" w:hAnsi="Book Antiqua"/>
          <w:sz w:val="28"/>
          <w:szCs w:val="28"/>
        </w:rPr>
        <w:t>à</w:t>
      </w:r>
      <w:r w:rsidRPr="006E634C">
        <w:rPr>
          <w:rFonts w:ascii="Book Antiqua" w:eastAsia="Times New Roman" w:hAnsi="Book Antiqua"/>
          <w:sz w:val="28"/>
          <w:szCs w:val="28"/>
          <w:lang w:val="nn-NO"/>
        </w:rPr>
        <w:t>. Per lo storico inglese la civilt</w:t>
      </w:r>
      <w:r w:rsidRPr="006E634C">
        <w:rPr>
          <w:rFonts w:ascii="Book Antiqua" w:eastAsia="Times New Roman" w:hAnsi="Book Antiqua"/>
          <w:sz w:val="28"/>
          <w:szCs w:val="28"/>
        </w:rPr>
        <w:t>à</w:t>
      </w:r>
      <w:r w:rsidRPr="006E634C">
        <w:rPr>
          <w:rFonts w:ascii="Book Antiqua" w:eastAsia="Times New Roman" w:hAnsi="Book Antiqua"/>
          <w:sz w:val="28"/>
          <w:szCs w:val="28"/>
          <w:lang w:val="nn-NO"/>
        </w:rPr>
        <w:t xml:space="preserve"> mo</w:t>
      </w:r>
      <w:r w:rsidRPr="006E634C">
        <w:rPr>
          <w:rFonts w:ascii="Book Antiqua" w:eastAsia="Times New Roman" w:hAnsi="Book Antiqua"/>
          <w:sz w:val="28"/>
          <w:szCs w:val="28"/>
          <w:lang w:val="nn-NO"/>
        </w:rPr>
        <w:softHyphen/>
        <w:t xml:space="preserve">derna, posteriore </w:t>
      </w:r>
      <w:r w:rsidRPr="006E634C">
        <w:rPr>
          <w:rFonts w:ascii="Book Antiqua" w:eastAsia="Times New Roman" w:hAnsi="Book Antiqua"/>
          <w:sz w:val="28"/>
          <w:szCs w:val="28"/>
          <w:lang w:val="nb-NO"/>
        </w:rPr>
        <w:t xml:space="preserve">alla </w:t>
      </w:r>
      <w:r w:rsidRPr="006E634C">
        <w:rPr>
          <w:rFonts w:ascii="Book Antiqua" w:eastAsia="Times New Roman" w:hAnsi="Book Antiqua"/>
          <w:sz w:val="28"/>
          <w:szCs w:val="28"/>
          <w:lang w:val="nn-NO"/>
        </w:rPr>
        <w:t>rottura luterana dell'orbe ge-rarchico medioevale, é un puro sbocco logico di quell'ordinato sisterna di popoli che si chiam</w:t>
      </w:r>
      <w:r w:rsidRPr="006E634C">
        <w:rPr>
          <w:rFonts w:ascii="Book Antiqua" w:eastAsia="Times New Roman" w:hAnsi="Book Antiqua"/>
          <w:sz w:val="28"/>
          <w:szCs w:val="28"/>
        </w:rPr>
        <w:t>ò</w:t>
      </w:r>
      <w:r w:rsidRPr="006E634C">
        <w:rPr>
          <w:rFonts w:ascii="Book Antiqua" w:eastAsia="Times New Roman" w:hAnsi="Book Antiqua"/>
          <w:sz w:val="28"/>
          <w:szCs w:val="28"/>
          <w:lang w:val="nn-NO"/>
        </w:rPr>
        <w:t xml:space="preserve"> Cri-stianit</w:t>
      </w:r>
      <w:r w:rsidRPr="006E634C">
        <w:rPr>
          <w:rFonts w:ascii="Book Antiqua" w:eastAsia="Times New Roman" w:hAnsi="Book Antiqua"/>
          <w:sz w:val="28"/>
          <w:szCs w:val="28"/>
        </w:rPr>
        <w:t>à</w:t>
      </w:r>
      <w:r w:rsidRPr="006E634C">
        <w:rPr>
          <w:rFonts w:ascii="Book Antiqua" w:eastAsia="Times New Roman" w:hAnsi="Book Antiqua"/>
          <w:sz w:val="28"/>
          <w:szCs w:val="28"/>
          <w:lang w:val="nn-NO"/>
        </w:rPr>
        <w:t>; opinione che non desta meraviglia in chi, malgrado la straordinaria lucidit</w:t>
      </w:r>
      <w:r w:rsidRPr="006E634C">
        <w:rPr>
          <w:rFonts w:ascii="Book Antiqua" w:eastAsia="Times New Roman" w:hAnsi="Book Antiqua"/>
          <w:sz w:val="28"/>
          <w:szCs w:val="28"/>
        </w:rPr>
        <w:t>à</w:t>
      </w:r>
      <w:r w:rsidRPr="006E634C">
        <w:rPr>
          <w:rFonts w:ascii="Book Antiqua" w:eastAsia="Times New Roman" w:hAnsi="Book Antiqua"/>
          <w:sz w:val="28"/>
          <w:szCs w:val="28"/>
          <w:lang w:val="nn-NO"/>
        </w:rPr>
        <w:t xml:space="preserve"> di idee che lo di-stingue, vive immerso in quello strano orizzonte in</w:t>
      </w:r>
      <w:r w:rsidRPr="006E634C">
        <w:rPr>
          <w:rFonts w:ascii="Book Antiqua" w:eastAsia="Times New Roman" w:hAnsi="Book Antiqua"/>
          <w:sz w:val="28"/>
          <w:szCs w:val="28"/>
          <w:lang w:val="nn-NO"/>
        </w:rPr>
        <w:softHyphen/>
        <w:t xml:space="preserve">glese, dove in </w:t>
      </w:r>
      <w:r w:rsidRPr="006E634C">
        <w:rPr>
          <w:rFonts w:ascii="Book Antiqua" w:eastAsia="Times New Roman" w:hAnsi="Book Antiqua"/>
          <w:sz w:val="28"/>
          <w:szCs w:val="28"/>
          <w:lang w:val="nb-NO"/>
        </w:rPr>
        <w:t>cos</w:t>
      </w:r>
      <w:r w:rsidRPr="006E634C">
        <w:rPr>
          <w:rFonts w:ascii="Book Antiqua" w:eastAsia="Times New Roman" w:hAnsi="Book Antiqua"/>
          <w:sz w:val="28"/>
          <w:szCs w:val="28"/>
        </w:rPr>
        <w:t>ì</w:t>
      </w:r>
      <w:r w:rsidRPr="006E634C">
        <w:rPr>
          <w:rFonts w:ascii="Book Antiqua" w:eastAsia="Times New Roman" w:hAnsi="Book Antiqua"/>
          <w:sz w:val="28"/>
          <w:szCs w:val="28"/>
          <w:lang w:val="nb-NO"/>
        </w:rPr>
        <w:t xml:space="preserve"> </w:t>
      </w:r>
      <w:r w:rsidRPr="006E634C">
        <w:rPr>
          <w:rFonts w:ascii="Book Antiqua" w:eastAsia="Times New Roman" w:hAnsi="Book Antiqua"/>
          <w:sz w:val="28"/>
          <w:szCs w:val="28"/>
          <w:lang w:val="nn-NO"/>
        </w:rPr>
        <w:t xml:space="preserve">alto grado si conservarono le forme della vita medioevale, benché servano solo </w:t>
      </w:r>
      <w:r w:rsidRPr="006E634C">
        <w:rPr>
          <w:rFonts w:ascii="Book Antiqua" w:eastAsia="Times New Roman" w:hAnsi="Book Antiqua"/>
          <w:sz w:val="28"/>
          <w:szCs w:val="28"/>
          <w:lang w:val="nb-NO"/>
        </w:rPr>
        <w:t xml:space="preserve">come </w:t>
      </w:r>
      <w:r w:rsidRPr="006E634C">
        <w:rPr>
          <w:rFonts w:ascii="Book Antiqua" w:eastAsia="Times New Roman" w:hAnsi="Book Antiqua"/>
          <w:sz w:val="28"/>
          <w:szCs w:val="28"/>
          <w:lang w:val="nn-NO"/>
        </w:rPr>
        <w:t xml:space="preserve">alveo al fluire esterno degli avvenimenti. </w:t>
      </w:r>
      <w:r w:rsidRPr="00E842F4">
        <w:rPr>
          <w:rFonts w:ascii="Book Antiqua" w:hAnsi="Book Antiqua"/>
          <w:sz w:val="28"/>
          <w:szCs w:val="28"/>
          <w:lang w:val="nn-NO"/>
        </w:rPr>
        <w:t>Per noi, per</w:t>
      </w:r>
      <w:r w:rsidRPr="00E842F4">
        <w:rPr>
          <w:rFonts w:ascii="Book Antiqua" w:eastAsia="Times New Roman" w:hAnsi="Book Antiqua"/>
          <w:sz w:val="28"/>
          <w:szCs w:val="28"/>
        </w:rPr>
        <w:t>ò</w:t>
      </w:r>
      <w:r w:rsidRPr="00E842F4">
        <w:rPr>
          <w:rFonts w:ascii="Book Antiqua" w:eastAsia="Times New Roman" w:hAnsi="Book Antiqua"/>
          <w:sz w:val="28"/>
          <w:szCs w:val="28"/>
          <w:lang w:val="nn-NO"/>
        </w:rPr>
        <w:t>, che non conserviamo unicamente le forme direttrici della vita medioevale, ma, in pi</w:t>
      </w:r>
      <w:r w:rsidRPr="00E842F4">
        <w:rPr>
          <w:rFonts w:ascii="Book Antiqua" w:eastAsia="Times New Roman" w:hAnsi="Book Antiqua"/>
          <w:sz w:val="28"/>
          <w:szCs w:val="28"/>
        </w:rPr>
        <w:t xml:space="preserve">ù </w:t>
      </w:r>
      <w:r w:rsidRPr="00E842F4">
        <w:rPr>
          <w:rFonts w:ascii="Book Antiqua" w:eastAsia="Times New Roman" w:hAnsi="Book Antiqua"/>
          <w:sz w:val="28"/>
          <w:szCs w:val="28"/>
          <w:lang w:val="nn-NO"/>
        </w:rPr>
        <w:t>i suoi stessi contenuti, la continuit</w:t>
      </w:r>
      <w:r w:rsidRPr="00E842F4">
        <w:rPr>
          <w:rFonts w:ascii="Book Antiqua" w:eastAsia="Times New Roman" w:hAnsi="Book Antiqua"/>
          <w:sz w:val="28"/>
          <w:szCs w:val="28"/>
        </w:rPr>
        <w:t>à</w:t>
      </w:r>
      <w:r w:rsidRPr="00E842F4">
        <w:rPr>
          <w:rFonts w:ascii="Book Antiqua" w:eastAsia="Times New Roman" w:hAnsi="Book Antiqua"/>
          <w:sz w:val="28"/>
          <w:szCs w:val="28"/>
          <w:lang w:val="nn-NO"/>
        </w:rPr>
        <w:t xml:space="preserve"> tra il mondo cristiano </w:t>
      </w:r>
      <w:r w:rsidRPr="00E842F4">
        <w:rPr>
          <w:rFonts w:ascii="Book Antiqua" w:eastAsia="Times New Roman" w:hAnsi="Book Antiqua"/>
          <w:sz w:val="28"/>
          <w:szCs w:val="28"/>
          <w:lang w:val="nb-NO"/>
        </w:rPr>
        <w:t xml:space="preserve">ed </w:t>
      </w:r>
      <w:r w:rsidRPr="00E842F4">
        <w:rPr>
          <w:rFonts w:ascii="Book Antiqua" w:eastAsia="Times New Roman" w:hAnsi="Book Antiqua"/>
          <w:sz w:val="28"/>
          <w:szCs w:val="28"/>
          <w:lang w:val="nn-NO"/>
        </w:rPr>
        <w:t xml:space="preserve">il mondo moderno si presenta molto discutibile. Basta che uno Spagnolo qualsiasi del nostro tempo si affacci al di </w:t>
      </w:r>
      <w:r w:rsidRPr="00E842F4">
        <w:rPr>
          <w:rFonts w:ascii="Book Antiqua" w:eastAsia="Times New Roman" w:hAnsi="Book Antiqua"/>
          <w:sz w:val="28"/>
          <w:szCs w:val="28"/>
          <w:lang w:val="nb-NO"/>
        </w:rPr>
        <w:t>l</w:t>
      </w:r>
      <w:r w:rsidRPr="00E842F4">
        <w:rPr>
          <w:rFonts w:ascii="Book Antiqua" w:eastAsia="Times New Roman" w:hAnsi="Book Antiqua"/>
          <w:sz w:val="28"/>
          <w:szCs w:val="28"/>
        </w:rPr>
        <w:t>à</w:t>
      </w:r>
      <w:r w:rsidRPr="00E842F4">
        <w:rPr>
          <w:rFonts w:ascii="Book Antiqua" w:eastAsia="Times New Roman" w:hAnsi="Book Antiqua"/>
          <w:sz w:val="28"/>
          <w:szCs w:val="28"/>
          <w:lang w:val="nb-NO"/>
        </w:rPr>
        <w:t xml:space="preserve"> </w:t>
      </w:r>
      <w:r w:rsidRPr="00E842F4">
        <w:rPr>
          <w:rFonts w:ascii="Book Antiqua" w:eastAsia="Times New Roman" w:hAnsi="Book Antiqua"/>
          <w:sz w:val="28"/>
          <w:szCs w:val="28"/>
          <w:lang w:val="nn-NO"/>
        </w:rPr>
        <w:t>dei Pirenei, e non diciamo del Reno o del canale deila Manica, per-ché avverta il contrasto, non giå tra due diversi modi di vita, ma tra due diversi e contrastanti temperamenti. La persistenza in terra iberica di certe tematiche umane di stampo cristiano e me</w:t>
      </w:r>
      <w:r w:rsidRPr="00E842F4">
        <w:rPr>
          <w:rFonts w:ascii="Book Antiqua" w:eastAsia="Times New Roman" w:hAnsi="Book Antiqua"/>
          <w:sz w:val="28"/>
          <w:szCs w:val="28"/>
          <w:lang w:val="nn-NO"/>
        </w:rPr>
        <w:softHyphen/>
        <w:t xml:space="preserve">dioevale, completamente diverse da quelle che ab-bondano in Germania, Francia o Inghilterra risal-tano </w:t>
      </w:r>
      <w:r w:rsidRPr="00E842F4">
        <w:rPr>
          <w:rFonts w:ascii="Book Antiqua" w:eastAsia="Times New Roman" w:hAnsi="Book Antiqua"/>
          <w:sz w:val="28"/>
          <w:szCs w:val="28"/>
          <w:lang w:val="nb-NO"/>
        </w:rPr>
        <w:t xml:space="preserve">alla </w:t>
      </w:r>
      <w:r w:rsidRPr="00E842F4">
        <w:rPr>
          <w:rFonts w:ascii="Book Antiqua" w:eastAsia="Times New Roman" w:hAnsi="Book Antiqua"/>
          <w:sz w:val="28"/>
          <w:szCs w:val="28"/>
          <w:lang w:val="nn-NO"/>
        </w:rPr>
        <w:t xml:space="preserve">vista, non appena, al di sotto deila falsa patina di una educazione somigliante, si arriva a toccare qualche fibra sensibile, </w:t>
      </w:r>
      <w:r w:rsidRPr="00E842F4">
        <w:rPr>
          <w:rFonts w:ascii="Book Antiqua" w:eastAsia="Times New Roman" w:hAnsi="Book Antiqua"/>
          <w:sz w:val="28"/>
          <w:szCs w:val="28"/>
          <w:lang w:val="nb-NO"/>
        </w:rPr>
        <w:t xml:space="preserve">come </w:t>
      </w:r>
      <w:r w:rsidRPr="00E842F4">
        <w:rPr>
          <w:rFonts w:ascii="Book Antiqua" w:eastAsia="Times New Roman" w:hAnsi="Book Antiqua"/>
          <w:sz w:val="28"/>
          <w:szCs w:val="28"/>
          <w:lang w:val="nn-NO"/>
        </w:rPr>
        <w:t>la concezione di Dio o quella deila donna.</w:t>
      </w:r>
      <w:r w:rsidRPr="006E634C">
        <w:rPr>
          <w:rFonts w:ascii="Book Antiqua" w:eastAsia="Times New Roman" w:hAnsi="Book Antiqua"/>
          <w:sz w:val="28"/>
          <w:szCs w:val="28"/>
          <w:lang w:val="nn-NO"/>
        </w:rPr>
        <w:t xml:space="preserve"> </w:t>
      </w:r>
      <w:r w:rsidRPr="00E842F4">
        <w:rPr>
          <w:rFonts w:ascii="Book Antiqua" w:hAnsi="Book Antiqua"/>
          <w:sz w:val="28"/>
          <w:szCs w:val="28"/>
          <w:lang w:val="nn-NO"/>
        </w:rPr>
        <w:t xml:space="preserve">Contrasto che si nota </w:t>
      </w:r>
      <w:r w:rsidRPr="00E842F4">
        <w:rPr>
          <w:rFonts w:ascii="Book Antiqua" w:hAnsi="Book Antiqua"/>
          <w:sz w:val="28"/>
          <w:szCs w:val="28"/>
          <w:lang w:val="nb-NO"/>
        </w:rPr>
        <w:t xml:space="preserve">con </w:t>
      </w:r>
      <w:r w:rsidRPr="00E842F4">
        <w:rPr>
          <w:rFonts w:ascii="Book Antiqua" w:hAnsi="Book Antiqua"/>
          <w:sz w:val="28"/>
          <w:szCs w:val="28"/>
          <w:lang w:val="nn-NO"/>
        </w:rPr>
        <w:t>non minore vivacit</w:t>
      </w:r>
      <w:r w:rsidRPr="00E842F4">
        <w:rPr>
          <w:rFonts w:ascii="Book Antiqua" w:eastAsia="Times New Roman" w:hAnsi="Book Antiqua"/>
          <w:sz w:val="28"/>
          <w:szCs w:val="28"/>
        </w:rPr>
        <w:t xml:space="preserve">à </w:t>
      </w:r>
      <w:r w:rsidRPr="00E842F4">
        <w:rPr>
          <w:rFonts w:ascii="Book Antiqua" w:eastAsia="Times New Roman" w:hAnsi="Book Antiqua"/>
          <w:sz w:val="28"/>
          <w:szCs w:val="28"/>
          <w:lang w:val="nn-NO"/>
        </w:rPr>
        <w:t xml:space="preserve">quando si paragona 1'uomo </w:t>
      </w:r>
      <w:r w:rsidRPr="00E842F4">
        <w:rPr>
          <w:rFonts w:ascii="Book Antiqua" w:eastAsia="Times New Roman" w:hAnsi="Book Antiqua"/>
          <w:sz w:val="28"/>
          <w:szCs w:val="28"/>
          <w:lang w:val="nn-NO"/>
        </w:rPr>
        <w:lastRenderedPageBreak/>
        <w:t xml:space="preserve">degli Stati Uniti o del Canada </w:t>
      </w:r>
      <w:r w:rsidRPr="00E842F4">
        <w:rPr>
          <w:rFonts w:ascii="Book Antiqua" w:eastAsia="Times New Roman" w:hAnsi="Book Antiqua"/>
          <w:sz w:val="28"/>
          <w:szCs w:val="28"/>
          <w:lang w:val="nb-NO"/>
        </w:rPr>
        <w:t xml:space="preserve">con </w:t>
      </w:r>
      <w:r w:rsidRPr="00E842F4">
        <w:rPr>
          <w:rFonts w:ascii="Book Antiqua" w:eastAsia="Times New Roman" w:hAnsi="Book Antiqua"/>
          <w:sz w:val="28"/>
          <w:szCs w:val="28"/>
          <w:lang w:val="nn-NO"/>
        </w:rPr>
        <w:t>quello che vive dal Rio Grande del Nord in gi</w:t>
      </w:r>
      <w:r w:rsidRPr="00E842F4">
        <w:rPr>
          <w:rFonts w:ascii="Book Antiqua" w:eastAsia="Times New Roman" w:hAnsi="Book Antiqua"/>
          <w:sz w:val="28"/>
          <w:szCs w:val="28"/>
        </w:rPr>
        <w:t>ù</w:t>
      </w:r>
      <w:r w:rsidRPr="00E842F4">
        <w:rPr>
          <w:rFonts w:ascii="Book Antiqua" w:eastAsia="Times New Roman" w:hAnsi="Book Antiqua"/>
          <w:sz w:val="28"/>
          <w:szCs w:val="28"/>
          <w:lang w:val="nn-NO"/>
        </w:rPr>
        <w:t xml:space="preserve">. Il Messicano o 1'Argentino, il Brasilia-no o il Cubano ancora oggi hanno reazioni </w:t>
      </w:r>
      <w:r w:rsidRPr="00E842F4">
        <w:rPr>
          <w:rFonts w:ascii="Book Antiqua" w:eastAsia="Times New Roman" w:hAnsi="Book Antiqua"/>
          <w:sz w:val="28"/>
          <w:szCs w:val="28"/>
          <w:lang w:val="nb-NO"/>
        </w:rPr>
        <w:t xml:space="preserve">simili, </w:t>
      </w:r>
      <w:r w:rsidRPr="00E842F4">
        <w:rPr>
          <w:rFonts w:ascii="Book Antiqua" w:eastAsia="Times New Roman" w:hAnsi="Book Antiqua"/>
          <w:sz w:val="28"/>
          <w:szCs w:val="28"/>
          <w:lang w:val="nn-NO"/>
        </w:rPr>
        <w:t>perché muovono da un medesimo peculiare modo d'essere.</w:t>
      </w:r>
      <w:r w:rsidRPr="006E634C">
        <w:rPr>
          <w:rFonts w:ascii="Book Antiqua" w:eastAsia="Times New Roman" w:hAnsi="Book Antiqua"/>
          <w:sz w:val="28"/>
          <w:szCs w:val="28"/>
          <w:lang w:val="nn-NO"/>
        </w:rPr>
        <w:t xml:space="preserve"> </w:t>
      </w:r>
      <w:r w:rsidRPr="00E842F4">
        <w:rPr>
          <w:rFonts w:ascii="Book Antiqua" w:hAnsi="Book Antiqua"/>
          <w:sz w:val="28"/>
          <w:szCs w:val="28"/>
          <w:lang w:val="nn-NO"/>
        </w:rPr>
        <w:t xml:space="preserve">Da tali differenze risulta, sin dal primo approc-cio </w:t>
      </w:r>
      <w:r w:rsidRPr="00E842F4">
        <w:rPr>
          <w:rFonts w:ascii="Book Antiqua" w:hAnsi="Book Antiqua"/>
          <w:sz w:val="28"/>
          <w:szCs w:val="28"/>
          <w:lang w:val="nb-NO"/>
        </w:rPr>
        <w:t xml:space="preserve">con </w:t>
      </w:r>
      <w:r w:rsidRPr="00E842F4">
        <w:rPr>
          <w:rFonts w:ascii="Book Antiqua" w:hAnsi="Book Antiqua"/>
          <w:sz w:val="28"/>
          <w:szCs w:val="28"/>
          <w:lang w:val="nn-NO"/>
        </w:rPr>
        <w:t xml:space="preserve">il problema, </w:t>
      </w:r>
      <w:r w:rsidRPr="00E842F4">
        <w:rPr>
          <w:rFonts w:ascii="Book Antiqua" w:hAnsi="Book Antiqua"/>
          <w:sz w:val="28"/>
          <w:szCs w:val="28"/>
          <w:lang w:val="nb-NO"/>
        </w:rPr>
        <w:t xml:space="preserve">come </w:t>
      </w:r>
      <w:r w:rsidRPr="00E842F4">
        <w:rPr>
          <w:rFonts w:ascii="Book Antiqua" w:hAnsi="Book Antiqua"/>
          <w:sz w:val="28"/>
          <w:szCs w:val="28"/>
          <w:lang w:val="nn-NO"/>
        </w:rPr>
        <w:t>non sia possibile unifi-care 1'Occidente, quell'Occidente dei secoli cristiani</w:t>
      </w:r>
      <w:r w:rsidRPr="006E634C">
        <w:rPr>
          <w:rFonts w:ascii="Book Antiqua" w:hAnsi="Book Antiqua"/>
          <w:sz w:val="28"/>
          <w:szCs w:val="28"/>
          <w:lang w:val="nn-NO"/>
        </w:rPr>
        <w:t xml:space="preserve"> </w:t>
      </w:r>
      <w:r w:rsidRPr="006E634C">
        <w:rPr>
          <w:rFonts w:ascii="Book Antiqua" w:hAnsi="Book Antiqua"/>
          <w:color w:val="000000"/>
          <w:sz w:val="28"/>
          <w:szCs w:val="28"/>
          <w:lang w:val="nn-NO"/>
        </w:rPr>
        <w:t xml:space="preserve">che i popoli ispanici perpetuano, </w:t>
      </w:r>
      <w:r w:rsidRPr="006E634C">
        <w:rPr>
          <w:rFonts w:ascii="Book Antiqua" w:hAnsi="Book Antiqua"/>
          <w:color w:val="000000"/>
          <w:sz w:val="28"/>
          <w:szCs w:val="28"/>
          <w:lang w:val="nb-NO"/>
        </w:rPr>
        <w:t xml:space="preserve">con </w:t>
      </w:r>
      <w:r w:rsidRPr="006E634C">
        <w:rPr>
          <w:rFonts w:ascii="Book Antiqua" w:hAnsi="Book Antiqua"/>
          <w:color w:val="000000"/>
          <w:sz w:val="28"/>
          <w:szCs w:val="28"/>
          <w:lang w:val="nn-NO"/>
        </w:rPr>
        <w:t>il tipo nuovo dell'</w:t>
      </w:r>
      <w:r w:rsidRPr="006E634C">
        <w:rPr>
          <w:rFonts w:ascii="Book Antiqua" w:eastAsia="Times New Roman" w:hAnsi="Book Antiqua"/>
          <w:color w:val="000000"/>
          <w:sz w:val="28"/>
          <w:szCs w:val="28"/>
          <w:lang w:val="nn-NO"/>
        </w:rPr>
        <w:t xml:space="preserve">«europeo» moderno. Si é ripetuto fino </w:t>
      </w:r>
      <w:r w:rsidRPr="006E634C">
        <w:rPr>
          <w:rFonts w:ascii="Book Antiqua" w:eastAsia="Times New Roman" w:hAnsi="Book Antiqua"/>
          <w:color w:val="000000"/>
          <w:sz w:val="28"/>
          <w:szCs w:val="28"/>
          <w:lang w:val="nb-NO"/>
        </w:rPr>
        <w:t xml:space="preserve">alla </w:t>
      </w:r>
      <w:r w:rsidRPr="006E634C">
        <w:rPr>
          <w:rFonts w:ascii="Book Antiqua" w:eastAsia="Times New Roman" w:hAnsi="Book Antiqua"/>
          <w:color w:val="000000"/>
          <w:sz w:val="28"/>
          <w:szCs w:val="28"/>
          <w:lang w:val="nn-NO"/>
        </w:rPr>
        <w:t>saziet</w:t>
      </w:r>
      <w:r w:rsidRPr="006E634C">
        <w:rPr>
          <w:rFonts w:ascii="Book Antiqua" w:eastAsia="Times New Roman" w:hAnsi="Book Antiqua"/>
          <w:color w:val="000000"/>
          <w:sz w:val="28"/>
          <w:szCs w:val="28"/>
        </w:rPr>
        <w:t>à</w:t>
      </w:r>
      <w:r w:rsidRPr="006E634C">
        <w:rPr>
          <w:rFonts w:ascii="Book Antiqua" w:eastAsia="Times New Roman" w:hAnsi="Book Antiqua"/>
          <w:color w:val="000000"/>
          <w:sz w:val="28"/>
          <w:szCs w:val="28"/>
          <w:lang w:val="nn-NO"/>
        </w:rPr>
        <w:t xml:space="preserve"> che 1'Europa finiva ai Pirenei, e ci</w:t>
      </w:r>
      <w:r w:rsidRPr="006E634C">
        <w:rPr>
          <w:rFonts w:ascii="Book Antiqua" w:eastAsia="Times New Roman" w:hAnsi="Book Antiqua"/>
          <w:color w:val="000000"/>
          <w:sz w:val="28"/>
          <w:szCs w:val="28"/>
        </w:rPr>
        <w:t>ò</w:t>
      </w:r>
      <w:r w:rsidRPr="006E634C">
        <w:rPr>
          <w:rFonts w:ascii="Book Antiqua" w:eastAsia="Times New Roman" w:hAnsi="Book Antiqua"/>
          <w:color w:val="000000"/>
          <w:sz w:val="28"/>
          <w:szCs w:val="28"/>
          <w:lang w:val="nn-NO"/>
        </w:rPr>
        <w:t xml:space="preserve"> é si-curo sempre che non si supponga, </w:t>
      </w:r>
      <w:r w:rsidRPr="006E634C">
        <w:rPr>
          <w:rFonts w:ascii="Book Antiqua" w:eastAsia="Times New Roman" w:hAnsi="Book Antiqua"/>
          <w:color w:val="000000"/>
          <w:sz w:val="28"/>
          <w:szCs w:val="28"/>
          <w:lang w:val="nb-NO"/>
        </w:rPr>
        <w:t xml:space="preserve">con </w:t>
      </w:r>
      <w:r w:rsidRPr="006E634C">
        <w:rPr>
          <w:rFonts w:ascii="Book Antiqua" w:eastAsia="Times New Roman" w:hAnsi="Book Antiqua"/>
          <w:color w:val="000000"/>
          <w:sz w:val="28"/>
          <w:szCs w:val="28"/>
          <w:lang w:val="nn-NO"/>
        </w:rPr>
        <w:t>puerile sem-plicismo, che dopo 1'Europa comincia l'Africa; poi-ché quel che comincia nei Pirenei é 1'Occidente pre-europeo, una zona in cui ancora vivono vestigia profonde e tenaci deila Cristianitå che l</w:t>
      </w:r>
      <w:r w:rsidRPr="006E634C">
        <w:rPr>
          <w:rFonts w:ascii="Book Antiqua" w:eastAsia="Times New Roman" w:hAnsi="Book Antiqua"/>
          <w:color w:val="000000"/>
          <w:sz w:val="28"/>
          <w:szCs w:val="28"/>
        </w:rPr>
        <w:t>ì</w:t>
      </w:r>
      <w:r w:rsidRPr="006E634C">
        <w:rPr>
          <w:rFonts w:ascii="Book Antiqua" w:eastAsia="Times New Roman" w:hAnsi="Book Antiqua"/>
          <w:color w:val="000000"/>
          <w:sz w:val="28"/>
          <w:szCs w:val="28"/>
          <w:lang w:val="nn-NO"/>
        </w:rPr>
        <w:t xml:space="preserve"> si rifu-giarono dopo essere </w:t>
      </w:r>
      <w:r w:rsidRPr="006E634C">
        <w:rPr>
          <w:rFonts w:ascii="Book Antiqua" w:eastAsia="Times New Roman" w:hAnsi="Book Antiqua"/>
          <w:color w:val="000000"/>
          <w:sz w:val="28"/>
          <w:szCs w:val="28"/>
          <w:lang w:val="nb-NO"/>
        </w:rPr>
        <w:t xml:space="preserve">state </w:t>
      </w:r>
      <w:r w:rsidRPr="006E634C">
        <w:rPr>
          <w:rFonts w:ascii="Book Antiqua" w:eastAsia="Times New Roman" w:hAnsi="Book Antiqua"/>
          <w:color w:val="000000"/>
          <w:sz w:val="28"/>
          <w:szCs w:val="28"/>
          <w:lang w:val="nn-NO"/>
        </w:rPr>
        <w:t xml:space="preserve">soppiantate in Francia, Inghilterra o Germania, dalla visione europea, se-colarizzata e modema, della realtå. </w:t>
      </w:r>
      <w:r w:rsidRPr="006E634C">
        <w:rPr>
          <w:rFonts w:ascii="Book Antiqua" w:hAnsi="Book Antiqua"/>
          <w:color w:val="000000"/>
          <w:sz w:val="28"/>
          <w:szCs w:val="28"/>
          <w:lang w:val="nn-NO"/>
        </w:rPr>
        <w:t xml:space="preserve">Contro il parere del Dawson, proprio di un in-glese, </w:t>
      </w:r>
      <w:r w:rsidRPr="006E634C">
        <w:rPr>
          <w:rFonts w:ascii="Book Antiqua" w:eastAsia="Times New Roman" w:hAnsi="Book Antiqua"/>
          <w:color w:val="000000"/>
          <w:sz w:val="28"/>
          <w:szCs w:val="28"/>
          <w:lang w:val="nn-NO"/>
        </w:rPr>
        <w:t>é facile sentire dapprima e comprendere dopo in terre spagnole, che quel tipo di civilt</w:t>
      </w:r>
      <w:r w:rsidRPr="006E634C">
        <w:rPr>
          <w:rFonts w:ascii="Book Antiqua" w:eastAsia="Times New Roman" w:hAnsi="Book Antiqua"/>
          <w:color w:val="000000"/>
          <w:sz w:val="28"/>
          <w:szCs w:val="28"/>
        </w:rPr>
        <w:t>à</w:t>
      </w:r>
      <w:r w:rsidRPr="006E634C">
        <w:rPr>
          <w:rFonts w:ascii="Book Antiqua" w:eastAsia="Times New Roman" w:hAnsi="Book Antiqua"/>
          <w:color w:val="000000"/>
          <w:sz w:val="28"/>
          <w:szCs w:val="28"/>
          <w:lang w:val="nn-NO"/>
        </w:rPr>
        <w:t xml:space="preserve"> nasce al tramonto del Medioevo, precisamente sostituendo quello della Cristianit</w:t>
      </w:r>
      <w:r w:rsidRPr="006E634C">
        <w:rPr>
          <w:rFonts w:ascii="Book Antiqua" w:eastAsia="Times New Roman" w:hAnsi="Book Antiqua"/>
          <w:color w:val="000000"/>
          <w:sz w:val="28"/>
          <w:szCs w:val="28"/>
        </w:rPr>
        <w:t>à</w:t>
      </w:r>
      <w:r w:rsidRPr="006E634C">
        <w:rPr>
          <w:rFonts w:ascii="Book Antiqua" w:eastAsia="Times New Roman" w:hAnsi="Book Antiqua"/>
          <w:color w:val="000000"/>
          <w:sz w:val="28"/>
          <w:szCs w:val="28"/>
          <w:lang w:val="nn-NO"/>
        </w:rPr>
        <w:t xml:space="preserve"> e consiste in un ritorno a determinate maniere precristiane di vivere. Formule nuove </w:t>
      </w:r>
      <w:r w:rsidRPr="006E634C">
        <w:rPr>
          <w:rFonts w:ascii="Book Antiqua" w:hAnsi="Book Antiqua"/>
          <w:color w:val="000000"/>
          <w:sz w:val="28"/>
          <w:szCs w:val="28"/>
          <w:lang w:val="nn-NO"/>
        </w:rPr>
        <w:t xml:space="preserve">che implicano la negazione delle tavole dei valori del mondo medioevale; 1'Europa non nasce nei termini di Carlo Magno, che </w:t>
      </w:r>
      <w:r w:rsidRPr="006E634C">
        <w:rPr>
          <w:rFonts w:ascii="Book Antiqua" w:eastAsia="Times New Roman" w:hAnsi="Book Antiqua"/>
          <w:color w:val="000000"/>
          <w:sz w:val="28"/>
          <w:szCs w:val="28"/>
          <w:lang w:val="nn-NO"/>
        </w:rPr>
        <w:t>é la restaurazione dell'impero cristiano in gerarchia organica di popo</w:t>
      </w:r>
      <w:r w:rsidRPr="006E634C">
        <w:rPr>
          <w:rFonts w:ascii="Book Antiqua" w:eastAsia="Times New Roman" w:hAnsi="Book Antiqua"/>
          <w:color w:val="000000"/>
          <w:sz w:val="28"/>
          <w:szCs w:val="28"/>
          <w:lang w:val="nn-NO"/>
        </w:rPr>
        <w:softHyphen/>
        <w:t>li, piu tardi presieduta dagli imperatori germanici; ma sotto 1'influsso delle idee per antonomasia chia-mate moderne, rnentre veniva rotto 1'ordine chiuso del medioevo cristiano. L'evo medio dell'Occidente ignorava il concetto d'Europa, perché conosceva soltanto il suo antecedente: il concetto di Cristia</w:t>
      </w:r>
      <w:r w:rsidRPr="006E634C">
        <w:rPr>
          <w:rFonts w:ascii="Book Antiqua" w:eastAsia="Times New Roman" w:hAnsi="Book Antiqua"/>
          <w:color w:val="000000"/>
          <w:sz w:val="28"/>
          <w:szCs w:val="28"/>
          <w:lang w:val="nn-NO"/>
        </w:rPr>
        <w:softHyphen/>
        <w:t>nità».</w:t>
      </w:r>
    </w:p>
    <w:p w:rsidR="00AF7202" w:rsidRDefault="00AF7202" w:rsidP="00883A45">
      <w:pPr>
        <w:ind w:left="284"/>
        <w:jc w:val="both"/>
        <w:rPr>
          <w:rFonts w:ascii="Book Antiqua" w:hAnsi="Book Antiqua" w:cs="Courier New"/>
          <w:b/>
          <w:sz w:val="28"/>
          <w:szCs w:val="28"/>
        </w:rPr>
      </w:pPr>
      <w:r>
        <w:rPr>
          <w:rFonts w:ascii="Book Antiqua" w:hAnsi="Book Antiqua" w:cs="Courier New"/>
          <w:b/>
          <w:sz w:val="28"/>
          <w:szCs w:val="28"/>
        </w:rPr>
        <w:t xml:space="preserve">Civis romanus. </w:t>
      </w:r>
      <w:r w:rsidRPr="00043232">
        <w:rPr>
          <w:rFonts w:ascii="Book Antiqua" w:hAnsi="Book Antiqua" w:cs="Courier New"/>
          <w:sz w:val="28"/>
          <w:szCs w:val="28"/>
        </w:rPr>
        <w:t>Scrive Cornelio Fabro:</w:t>
      </w:r>
      <w:r>
        <w:rPr>
          <w:rFonts w:ascii="Book Antiqua" w:hAnsi="Book Antiqua" w:cs="Courier New"/>
          <w:sz w:val="28"/>
          <w:szCs w:val="28"/>
        </w:rPr>
        <w:t xml:space="preserve"> “</w:t>
      </w:r>
      <w:r w:rsidRPr="00AF7202">
        <w:rPr>
          <w:rFonts w:ascii="Book Antiqua" w:hAnsi="Book Antiqua" w:cs="Courier New"/>
          <w:i/>
          <w:sz w:val="28"/>
          <w:szCs w:val="28"/>
        </w:rPr>
        <w:t>Il civis romanus</w:t>
      </w:r>
      <w:r>
        <w:rPr>
          <w:rFonts w:ascii="Book Antiqua" w:hAnsi="Book Antiqua" w:cs="Courier New"/>
          <w:sz w:val="28"/>
          <w:szCs w:val="28"/>
        </w:rPr>
        <w:t>, forse, è il vertice più alto raggiunto dalla dignità umana nella sua storia”.</w:t>
      </w:r>
    </w:p>
    <w:p w:rsidR="00642DC3" w:rsidRDefault="00642DC3" w:rsidP="00883A45">
      <w:pPr>
        <w:ind w:left="284"/>
        <w:jc w:val="both"/>
        <w:rPr>
          <w:rFonts w:ascii="Book Antiqua" w:hAnsi="Book Antiqua" w:cs="Courier New"/>
          <w:sz w:val="28"/>
          <w:szCs w:val="28"/>
        </w:rPr>
      </w:pPr>
      <w:r w:rsidRPr="00642DC3">
        <w:rPr>
          <w:rFonts w:ascii="Book Antiqua" w:hAnsi="Book Antiqua" w:cs="Courier New"/>
          <w:b/>
          <w:sz w:val="28"/>
          <w:szCs w:val="28"/>
        </w:rPr>
        <w:t>Civitas Dei.</w:t>
      </w:r>
      <w:r>
        <w:rPr>
          <w:rFonts w:ascii="Book Antiqua" w:hAnsi="Book Antiqua" w:cs="Courier New"/>
          <w:sz w:val="28"/>
          <w:szCs w:val="28"/>
        </w:rPr>
        <w:t xml:space="preserve"> Alois Dempf afferma che la </w:t>
      </w:r>
      <w:r w:rsidRPr="00DB335D">
        <w:rPr>
          <w:rFonts w:ascii="Book Antiqua" w:hAnsi="Book Antiqua" w:cs="Courier New"/>
          <w:i/>
          <w:sz w:val="28"/>
          <w:szCs w:val="28"/>
        </w:rPr>
        <w:t>Civitas Dei</w:t>
      </w:r>
      <w:r>
        <w:rPr>
          <w:rFonts w:ascii="Book Antiqua" w:hAnsi="Book Antiqua" w:cs="Courier New"/>
          <w:sz w:val="28"/>
          <w:szCs w:val="28"/>
        </w:rPr>
        <w:t xml:space="preserve"> è il regno invisibile di Dio, ma non chiesa invisibile. </w:t>
      </w:r>
    </w:p>
    <w:p w:rsidR="008A3623" w:rsidRDefault="008A3623" w:rsidP="00883A45">
      <w:pPr>
        <w:ind w:left="284"/>
        <w:jc w:val="both"/>
        <w:rPr>
          <w:rFonts w:ascii="Book Antiqua" w:hAnsi="Book Antiqua" w:cs="Courier New"/>
          <w:sz w:val="28"/>
          <w:szCs w:val="28"/>
        </w:rPr>
      </w:pPr>
      <w:r w:rsidRPr="00570091">
        <w:rPr>
          <w:rFonts w:ascii="Book Antiqua" w:hAnsi="Book Antiqua" w:cs="Courier New"/>
          <w:b/>
          <w:sz w:val="28"/>
          <w:szCs w:val="28"/>
        </w:rPr>
        <w:t>Classi.</w:t>
      </w:r>
      <w:r>
        <w:rPr>
          <w:rFonts w:ascii="Book Antiqua" w:hAnsi="Book Antiqua" w:cs="Courier New"/>
          <w:sz w:val="28"/>
          <w:szCs w:val="28"/>
        </w:rPr>
        <w:t xml:space="preserve"> L’organizzazione delle classi può variare nel corso dei secoli, ma le classi sussistono. Ove si neghi anche una soltanto delle classi, la stessa N</w:t>
      </w:r>
      <w:r w:rsidR="00570091">
        <w:rPr>
          <w:rFonts w:ascii="Book Antiqua" w:hAnsi="Book Antiqua" w:cs="Courier New"/>
          <w:sz w:val="28"/>
          <w:szCs w:val="28"/>
        </w:rPr>
        <w:t>a</w:t>
      </w:r>
      <w:r>
        <w:rPr>
          <w:rFonts w:ascii="Book Antiqua" w:hAnsi="Book Antiqua" w:cs="Courier New"/>
          <w:sz w:val="28"/>
          <w:szCs w:val="28"/>
        </w:rPr>
        <w:t>zione viene mutilata di una delle sue compone</w:t>
      </w:r>
      <w:r w:rsidR="00570091">
        <w:rPr>
          <w:rFonts w:ascii="Book Antiqua" w:hAnsi="Book Antiqua" w:cs="Courier New"/>
          <w:sz w:val="28"/>
          <w:szCs w:val="28"/>
        </w:rPr>
        <w:t>n</w:t>
      </w:r>
      <w:r>
        <w:rPr>
          <w:rFonts w:ascii="Book Antiqua" w:hAnsi="Book Antiqua" w:cs="Courier New"/>
          <w:sz w:val="28"/>
          <w:szCs w:val="28"/>
        </w:rPr>
        <w:t>ti. Tutti questi interessi, lungi dall’essere negati, devono poter essere rappresentati nella</w:t>
      </w:r>
      <w:r w:rsidR="00570091">
        <w:rPr>
          <w:rFonts w:ascii="Book Antiqua" w:hAnsi="Book Antiqua" w:cs="Courier New"/>
          <w:sz w:val="28"/>
          <w:szCs w:val="28"/>
        </w:rPr>
        <w:t xml:space="preserve"> </w:t>
      </w:r>
      <w:r>
        <w:rPr>
          <w:rFonts w:ascii="Book Antiqua" w:hAnsi="Book Antiqua" w:cs="Courier New"/>
          <w:sz w:val="28"/>
          <w:szCs w:val="28"/>
        </w:rPr>
        <w:t>vita pubblica. Tanto non avviene, però, nel sistema puramente atomistico del suffragio universale indifferenziato: quest’ultimo mena alla rappresentanza dei partiti, che ad interessi concreti sostituisce la dialettica delle ideologie. T</w:t>
      </w:r>
      <w:r w:rsidR="00570091">
        <w:rPr>
          <w:rFonts w:ascii="Book Antiqua" w:hAnsi="Book Antiqua" w:cs="Courier New"/>
          <w:sz w:val="28"/>
          <w:szCs w:val="28"/>
        </w:rPr>
        <w:t>a</w:t>
      </w:r>
      <w:r>
        <w:rPr>
          <w:rFonts w:ascii="Book Antiqua" w:hAnsi="Book Antiqua" w:cs="Courier New"/>
          <w:sz w:val="28"/>
          <w:szCs w:val="28"/>
        </w:rPr>
        <w:t xml:space="preserve">nto non avverrebbe neppure in un sistema che fosse sic </w:t>
      </w:r>
      <w:r>
        <w:rPr>
          <w:rFonts w:ascii="Book Antiqua" w:hAnsi="Book Antiqua" w:cs="Courier New"/>
          <w:sz w:val="28"/>
          <w:szCs w:val="28"/>
        </w:rPr>
        <w:lastRenderedPageBreak/>
        <w:t>et simpliciter corporativo e non rappresentanza per classi: infatti, se fossero rappresentate solo certe corporazioni di ordine economico, non si avrebbe la rappresentanza delle altre classi e tanto comporterebbe un regime privo di effettiva aderenza alla realtà sociale considerata nella interezza degli inter</w:t>
      </w:r>
      <w:r w:rsidR="00570091">
        <w:rPr>
          <w:rFonts w:ascii="Book Antiqua" w:hAnsi="Book Antiqua" w:cs="Courier New"/>
          <w:sz w:val="28"/>
          <w:szCs w:val="28"/>
        </w:rPr>
        <w:t>e</w:t>
      </w:r>
      <w:r>
        <w:rPr>
          <w:rFonts w:ascii="Book Antiqua" w:hAnsi="Book Antiqua" w:cs="Courier New"/>
          <w:sz w:val="28"/>
          <w:szCs w:val="28"/>
        </w:rPr>
        <w:t>ssi esistenti nel suo seno. In definitiva, nel pensiero di Vasquez de Mella, le classi lungi</w:t>
      </w:r>
      <w:r w:rsidR="00570091">
        <w:rPr>
          <w:rFonts w:ascii="Book Antiqua" w:hAnsi="Book Antiqua" w:cs="Courier New"/>
          <w:sz w:val="28"/>
          <w:szCs w:val="28"/>
        </w:rPr>
        <w:t xml:space="preserve"> </w:t>
      </w:r>
      <w:r>
        <w:rPr>
          <w:rFonts w:ascii="Book Antiqua" w:hAnsi="Book Antiqua" w:cs="Courier New"/>
          <w:sz w:val="28"/>
          <w:szCs w:val="28"/>
        </w:rPr>
        <w:t>da ogni interpretazione materialistica, non sono altro che categorie</w:t>
      </w:r>
      <w:r w:rsidR="00570091">
        <w:rPr>
          <w:rFonts w:ascii="Book Antiqua" w:hAnsi="Book Antiqua" w:cs="Courier New"/>
          <w:sz w:val="28"/>
          <w:szCs w:val="28"/>
        </w:rPr>
        <w:t xml:space="preserve"> </w:t>
      </w:r>
      <w:r>
        <w:rPr>
          <w:rFonts w:ascii="Book Antiqua" w:hAnsi="Book Antiqua" w:cs="Courier New"/>
          <w:sz w:val="28"/>
          <w:szCs w:val="28"/>
        </w:rPr>
        <w:t xml:space="preserve">di persone unificate da un interesse comune, interesse che, oltre ad essere economico o materiale, può essere anche, e prima di tutto, religioso, intellettuale, morale, </w:t>
      </w:r>
      <w:r w:rsidR="00570091">
        <w:rPr>
          <w:rFonts w:ascii="Book Antiqua" w:hAnsi="Book Antiqua" w:cs="Courier New"/>
          <w:sz w:val="28"/>
          <w:szCs w:val="28"/>
        </w:rPr>
        <w:t>a</w:t>
      </w:r>
      <w:r>
        <w:rPr>
          <w:rFonts w:ascii="Book Antiqua" w:hAnsi="Book Antiqua" w:cs="Courier New"/>
          <w:sz w:val="28"/>
          <w:szCs w:val="28"/>
        </w:rPr>
        <w:t xml:space="preserve">ristocratico, militare. </w:t>
      </w:r>
      <w:r w:rsidR="00953694">
        <w:rPr>
          <w:rFonts w:ascii="Book Antiqua" w:hAnsi="Book Antiqua" w:cs="Courier New"/>
          <w:sz w:val="28"/>
          <w:szCs w:val="28"/>
        </w:rPr>
        <w:t>Le classi possono d</w:t>
      </w:r>
      <w:r w:rsidR="00570091">
        <w:rPr>
          <w:rFonts w:ascii="Book Antiqua" w:hAnsi="Book Antiqua" w:cs="Courier New"/>
          <w:sz w:val="28"/>
          <w:szCs w:val="28"/>
        </w:rPr>
        <w:t>e</w:t>
      </w:r>
      <w:r w:rsidR="00953694">
        <w:rPr>
          <w:rFonts w:ascii="Book Antiqua" w:hAnsi="Book Antiqua" w:cs="Courier New"/>
          <w:sz w:val="28"/>
          <w:szCs w:val="28"/>
        </w:rPr>
        <w:t>generare</w:t>
      </w:r>
      <w:r>
        <w:rPr>
          <w:rFonts w:ascii="Book Antiqua" w:hAnsi="Book Antiqua" w:cs="Courier New"/>
          <w:sz w:val="28"/>
          <w:szCs w:val="28"/>
        </w:rPr>
        <w:t xml:space="preserve"> </w:t>
      </w:r>
      <w:r w:rsidR="00953694">
        <w:rPr>
          <w:rFonts w:ascii="Book Antiqua" w:hAnsi="Book Antiqua" w:cs="Courier New"/>
          <w:sz w:val="28"/>
          <w:szCs w:val="28"/>
        </w:rPr>
        <w:t>in due modi. In primo luogo quando si convertono in caste, cioè impediscono l’ingresso nel proprio seno dei meritevoli provenienti dalle altre classi.</w:t>
      </w:r>
      <w:r w:rsidR="00805B07">
        <w:rPr>
          <w:rFonts w:ascii="Book Antiqua" w:hAnsi="Book Antiqua" w:cs="Courier New"/>
          <w:sz w:val="28"/>
          <w:szCs w:val="28"/>
        </w:rPr>
        <w:t xml:space="preserve"> In secondo luogo quando si impantanano nell’eg</w:t>
      </w:r>
      <w:r w:rsidR="00570091">
        <w:rPr>
          <w:rFonts w:ascii="Book Antiqua" w:hAnsi="Book Antiqua" w:cs="Courier New"/>
          <w:sz w:val="28"/>
          <w:szCs w:val="28"/>
        </w:rPr>
        <w:t>u</w:t>
      </w:r>
      <w:r w:rsidR="00805B07">
        <w:rPr>
          <w:rFonts w:ascii="Book Antiqua" w:hAnsi="Book Antiqua" w:cs="Courier New"/>
          <w:sz w:val="28"/>
          <w:szCs w:val="28"/>
        </w:rPr>
        <w:t>a</w:t>
      </w:r>
      <w:r w:rsidR="00570091">
        <w:rPr>
          <w:rFonts w:ascii="Book Antiqua" w:hAnsi="Book Antiqua" w:cs="Courier New"/>
          <w:sz w:val="28"/>
          <w:szCs w:val="28"/>
        </w:rPr>
        <w:t>l</w:t>
      </w:r>
      <w:r w:rsidR="00805B07">
        <w:rPr>
          <w:rFonts w:ascii="Book Antiqua" w:hAnsi="Book Antiqua" w:cs="Courier New"/>
          <w:sz w:val="28"/>
          <w:szCs w:val="28"/>
        </w:rPr>
        <w:t xml:space="preserve">itarismo, in quella uguaglianza di livello, che nega ogni gerarchia che non desidera stabilire altra impronta che quella del volgo. In proposito, il grande tradizionalista iberico, Vasquez de Mella, dichiara energicamente: “Io sono fermo sostenitore che, nella scala ascendente di tutte le classi sociali, dall’ultima alle superiori, possono ascendere tutti i meriti che, per essere tali, stagliano chi li possiede rispetto a quelli che ne sono privi, e perciò non proclamo né proclamerò mai la supremazia del numero, la sovranità della metà più uno, la sovranità della quantità. Se il suffragio universale individualista giungesse mai ad esser praticato, esso sarebbe il suffragio dei più, e il suffragio dei più non è stato mai il suffragio dei più capaci, né il suffragio dei più colti, né il suffragio dei più retti. Ho sempre visto che il mondo è stato diretto da minoranze, quando, addirittura, non è stato diretto da minoranze, quando, addirittura, non è stato diretto da uno solo: ma non ho trovato una sola pagina nella Storia in cui le maggioranze abbiano diretto le minoranze, e in cui la quantità abbia legiferato sulla qualità”. </w:t>
      </w:r>
    </w:p>
    <w:p w:rsidR="00CD6E22" w:rsidRDefault="00CD6E22" w:rsidP="00883A45">
      <w:pPr>
        <w:ind w:left="284"/>
        <w:jc w:val="both"/>
        <w:rPr>
          <w:rFonts w:ascii="Book Antiqua" w:hAnsi="Book Antiqua" w:cs="Courier New"/>
          <w:sz w:val="28"/>
          <w:szCs w:val="28"/>
        </w:rPr>
      </w:pPr>
      <w:r w:rsidRPr="004A74AA">
        <w:rPr>
          <w:rFonts w:ascii="Book Antiqua" w:hAnsi="Book Antiqua" w:cs="Courier New"/>
          <w:b/>
          <w:sz w:val="28"/>
          <w:szCs w:val="28"/>
        </w:rPr>
        <w:t>Clericalismo.</w:t>
      </w:r>
      <w:r>
        <w:rPr>
          <w:rFonts w:ascii="Book Antiqua" w:hAnsi="Book Antiqua" w:cs="Courier New"/>
          <w:sz w:val="28"/>
          <w:szCs w:val="28"/>
        </w:rPr>
        <w:t xml:space="preserve"> </w:t>
      </w:r>
      <w:r w:rsidR="00DB1E33">
        <w:rPr>
          <w:rFonts w:ascii="Book Antiqua" w:hAnsi="Book Antiqua" w:cs="Courier New"/>
          <w:sz w:val="28"/>
          <w:szCs w:val="28"/>
        </w:rPr>
        <w:t xml:space="preserve">Per Miguel Ayuso </w:t>
      </w:r>
      <w:r w:rsidR="00DB1E33" w:rsidRPr="00DB1E33">
        <w:rPr>
          <w:rFonts w:ascii="Book Antiqua" w:hAnsi="Book Antiqua" w:cs="Courier New"/>
          <w:sz w:val="28"/>
          <w:szCs w:val="28"/>
        </w:rPr>
        <w:t>Il "clericalismo"</w:t>
      </w:r>
      <w:r w:rsidR="00DB1E33">
        <w:rPr>
          <w:rFonts w:ascii="Book Antiqua" w:hAnsi="Book Antiqua" w:cs="Courier New"/>
          <w:sz w:val="28"/>
          <w:szCs w:val="28"/>
        </w:rPr>
        <w:t xml:space="preserve"> </w:t>
      </w:r>
      <w:r w:rsidR="00DB1E33" w:rsidRPr="00DB1E33">
        <w:rPr>
          <w:rFonts w:ascii="Book Antiqua" w:hAnsi="Book Antiqua" w:cs="Courier New"/>
          <w:sz w:val="28"/>
          <w:szCs w:val="28"/>
        </w:rPr>
        <w:t>-</w:t>
      </w:r>
      <w:r w:rsidR="00DB1E33">
        <w:rPr>
          <w:rFonts w:ascii="Book Antiqua" w:hAnsi="Book Antiqua" w:cs="Courier New"/>
          <w:sz w:val="28"/>
          <w:szCs w:val="28"/>
        </w:rPr>
        <w:t xml:space="preserve"> </w:t>
      </w:r>
      <w:r w:rsidR="00DB1E33" w:rsidRPr="00DB1E33">
        <w:rPr>
          <w:rFonts w:ascii="Book Antiqua" w:hAnsi="Book Antiqua" w:cs="Courier New"/>
          <w:sz w:val="28"/>
          <w:szCs w:val="28"/>
        </w:rPr>
        <w:t>in senso tecnico e non in quello delle sue varie estensioni</w:t>
      </w:r>
      <w:r w:rsidR="00DB1E33">
        <w:rPr>
          <w:rFonts w:ascii="Book Antiqua" w:hAnsi="Book Antiqua" w:cs="Courier New"/>
          <w:sz w:val="28"/>
          <w:szCs w:val="28"/>
        </w:rPr>
        <w:t xml:space="preserve"> </w:t>
      </w:r>
      <w:r w:rsidR="00DB1E33" w:rsidRPr="00DB1E33">
        <w:rPr>
          <w:rFonts w:ascii="Book Antiqua" w:hAnsi="Book Antiqua" w:cs="Courier New"/>
          <w:sz w:val="28"/>
          <w:szCs w:val="28"/>
        </w:rPr>
        <w:t>-</w:t>
      </w:r>
      <w:r w:rsidR="00DB1E33">
        <w:rPr>
          <w:rFonts w:ascii="Book Antiqua" w:hAnsi="Book Antiqua" w:cs="Courier New"/>
          <w:sz w:val="28"/>
          <w:szCs w:val="28"/>
        </w:rPr>
        <w:t xml:space="preserve"> </w:t>
      </w:r>
      <w:r w:rsidR="00DB1E33" w:rsidRPr="00DB1E33">
        <w:rPr>
          <w:rFonts w:ascii="Book Antiqua" w:hAnsi="Book Antiqua" w:cs="Courier New"/>
          <w:sz w:val="28"/>
          <w:szCs w:val="28"/>
        </w:rPr>
        <w:t>così come le dottrine erronee</w:t>
      </w:r>
      <w:r w:rsidR="00DB1E33">
        <w:rPr>
          <w:rFonts w:ascii="Book Antiqua" w:hAnsi="Book Antiqua" w:cs="Courier New"/>
          <w:sz w:val="28"/>
          <w:szCs w:val="28"/>
        </w:rPr>
        <w:t xml:space="preserve">, </w:t>
      </w:r>
      <w:r w:rsidR="00DB1E33" w:rsidRPr="00DB1E33">
        <w:rPr>
          <w:rFonts w:ascii="Book Antiqua" w:hAnsi="Book Antiqua" w:cs="Courier New"/>
          <w:sz w:val="28"/>
          <w:szCs w:val="28"/>
        </w:rPr>
        <w:t>hanno distrutto la cultura cattolica</w:t>
      </w:r>
      <w:r w:rsidR="00DB1E33">
        <w:rPr>
          <w:rFonts w:ascii="Book Antiqua" w:hAnsi="Book Antiqua" w:cs="Courier New"/>
          <w:sz w:val="28"/>
          <w:szCs w:val="28"/>
        </w:rPr>
        <w:t xml:space="preserve"> e </w:t>
      </w:r>
      <w:r w:rsidR="00DB1E33" w:rsidRPr="00DB1E33">
        <w:rPr>
          <w:rFonts w:ascii="Book Antiqua" w:hAnsi="Book Antiqua" w:cs="Courier New"/>
          <w:sz w:val="28"/>
          <w:szCs w:val="28"/>
        </w:rPr>
        <w:t>la cultura politica cattolica, e soprattutto hanno creato una situazione di impotenza in cui i resti d</w:t>
      </w:r>
      <w:r w:rsidR="00DB1E33">
        <w:rPr>
          <w:rFonts w:ascii="Book Antiqua" w:hAnsi="Book Antiqua" w:cs="Courier New"/>
          <w:sz w:val="28"/>
          <w:szCs w:val="28"/>
        </w:rPr>
        <w:t xml:space="preserve">el </w:t>
      </w:r>
      <w:r w:rsidR="00DB1E33" w:rsidRPr="00DB1E33">
        <w:rPr>
          <w:rFonts w:ascii="Book Antiqua" w:hAnsi="Book Antiqua" w:cs="Courier New"/>
          <w:sz w:val="28"/>
          <w:szCs w:val="28"/>
        </w:rPr>
        <w:t>cristianesimo sopravviv</w:t>
      </w:r>
      <w:r w:rsidR="00DB1E33">
        <w:rPr>
          <w:rFonts w:ascii="Book Antiqua" w:hAnsi="Book Antiqua" w:cs="Courier New"/>
          <w:sz w:val="28"/>
          <w:szCs w:val="28"/>
        </w:rPr>
        <w:t>ono</w:t>
      </w:r>
      <w:r w:rsidR="00DB1E33" w:rsidRPr="00DB1E33">
        <w:rPr>
          <w:rFonts w:ascii="Book Antiqua" w:hAnsi="Book Antiqua" w:cs="Courier New"/>
          <w:sz w:val="28"/>
          <w:szCs w:val="28"/>
        </w:rPr>
        <w:t xml:space="preserve"> in modo </w:t>
      </w:r>
      <w:r w:rsidR="00DB1E33">
        <w:rPr>
          <w:rFonts w:ascii="Book Antiqua" w:hAnsi="Book Antiqua" w:cs="Courier New"/>
          <w:sz w:val="28"/>
          <w:szCs w:val="28"/>
        </w:rPr>
        <w:t>sempre più vicino al declino</w:t>
      </w:r>
      <w:r w:rsidR="00DB1E33" w:rsidRPr="00DB1E33">
        <w:rPr>
          <w:rFonts w:ascii="Book Antiqua" w:hAnsi="Book Antiqua" w:cs="Courier New"/>
          <w:sz w:val="28"/>
          <w:szCs w:val="28"/>
        </w:rPr>
        <w:t xml:space="preserve">, </w:t>
      </w:r>
      <w:r w:rsidR="00DB1E33">
        <w:rPr>
          <w:rFonts w:ascii="Book Antiqua" w:hAnsi="Book Antiqua" w:cs="Courier New"/>
          <w:sz w:val="28"/>
          <w:szCs w:val="28"/>
        </w:rPr>
        <w:t xml:space="preserve">mentre cresce </w:t>
      </w:r>
      <w:r w:rsidR="00DB1E33" w:rsidRPr="00DB1E33">
        <w:rPr>
          <w:rFonts w:ascii="Book Antiqua" w:hAnsi="Book Antiqua" w:cs="Courier New"/>
          <w:sz w:val="28"/>
          <w:szCs w:val="28"/>
        </w:rPr>
        <w:t>un vero "controcristianesimo" che, invece, non è nemmeno tentato di "rispondere</w:t>
      </w:r>
      <w:r w:rsidR="00DB1E33">
        <w:rPr>
          <w:rFonts w:ascii="Book Antiqua" w:hAnsi="Book Antiqua" w:cs="Courier New"/>
          <w:sz w:val="28"/>
          <w:szCs w:val="28"/>
        </w:rPr>
        <w:t>”</w:t>
      </w:r>
      <w:r w:rsidR="00DB1E33" w:rsidRPr="00DB1E33">
        <w:rPr>
          <w:rFonts w:ascii="Book Antiqua" w:hAnsi="Book Antiqua" w:cs="Courier New"/>
          <w:sz w:val="28"/>
          <w:szCs w:val="28"/>
        </w:rPr>
        <w:t>.</w:t>
      </w:r>
    </w:p>
    <w:p w:rsidR="00D01B16" w:rsidRDefault="00D01B16" w:rsidP="00883A45">
      <w:pPr>
        <w:ind w:left="284"/>
        <w:jc w:val="both"/>
        <w:rPr>
          <w:rFonts w:ascii="Book Antiqua" w:hAnsi="Book Antiqua" w:cs="Courier New"/>
          <w:sz w:val="28"/>
          <w:szCs w:val="28"/>
        </w:rPr>
      </w:pPr>
      <w:r>
        <w:rPr>
          <w:rFonts w:ascii="Book Antiqua" w:hAnsi="Book Antiqua" w:cs="Courier New"/>
          <w:b/>
          <w:sz w:val="28"/>
          <w:szCs w:val="28"/>
        </w:rPr>
        <w:t xml:space="preserve">Comte. </w:t>
      </w:r>
      <w:r w:rsidRPr="00D01B16">
        <w:rPr>
          <w:rFonts w:ascii="Book Antiqua" w:hAnsi="Book Antiqua" w:cs="Courier New"/>
          <w:sz w:val="28"/>
          <w:szCs w:val="28"/>
        </w:rPr>
        <w:t>Lo sforzo di Comte è stato quello di realizzare un uomo senza traccia di Dio.</w:t>
      </w:r>
    </w:p>
    <w:p w:rsidR="00A22F2C" w:rsidRDefault="00B9173A" w:rsidP="00883A45">
      <w:pPr>
        <w:ind w:left="284"/>
        <w:jc w:val="both"/>
        <w:rPr>
          <w:rFonts w:ascii="Book Antiqua" w:hAnsi="Book Antiqua" w:cs="Courier New"/>
          <w:sz w:val="28"/>
          <w:szCs w:val="28"/>
        </w:rPr>
      </w:pPr>
      <w:r w:rsidRPr="008757CA">
        <w:rPr>
          <w:rFonts w:ascii="Book Antiqua" w:hAnsi="Book Antiqua" w:cs="Courier New"/>
          <w:b/>
          <w:sz w:val="28"/>
          <w:szCs w:val="28"/>
        </w:rPr>
        <w:lastRenderedPageBreak/>
        <w:t>Comunione sulla mano.</w:t>
      </w:r>
      <w:r>
        <w:rPr>
          <w:rFonts w:ascii="Book Antiqua" w:hAnsi="Book Antiqua" w:cs="Courier New"/>
          <w:sz w:val="28"/>
          <w:szCs w:val="28"/>
        </w:rPr>
        <w:t xml:space="preserve"> Scrive don Joseph Zieglauer: “La comunione sulla mano</w:t>
      </w:r>
      <w:r w:rsidR="008D2A50">
        <w:rPr>
          <w:rFonts w:ascii="Book Antiqua" w:hAnsi="Book Antiqua" w:cs="Courier New"/>
          <w:sz w:val="28"/>
          <w:szCs w:val="28"/>
        </w:rPr>
        <w:t xml:space="preserve"> </w:t>
      </w:r>
      <w:r>
        <w:rPr>
          <w:rFonts w:ascii="Book Antiqua" w:hAnsi="Book Antiqua" w:cs="Courier New"/>
          <w:sz w:val="28"/>
          <w:szCs w:val="28"/>
        </w:rPr>
        <w:t>s’inscrive</w:t>
      </w:r>
      <w:r w:rsidR="008D2A50">
        <w:rPr>
          <w:rFonts w:ascii="Book Antiqua" w:hAnsi="Book Antiqua" w:cs="Courier New"/>
          <w:sz w:val="28"/>
          <w:szCs w:val="28"/>
        </w:rPr>
        <w:t xml:space="preserve"> </w:t>
      </w:r>
      <w:r>
        <w:rPr>
          <w:rFonts w:ascii="Book Antiqua" w:hAnsi="Book Antiqua" w:cs="Courier New"/>
          <w:sz w:val="28"/>
          <w:szCs w:val="28"/>
        </w:rPr>
        <w:t>nel</w:t>
      </w:r>
      <w:r w:rsidR="008D2A50">
        <w:rPr>
          <w:rFonts w:ascii="Book Antiqua" w:hAnsi="Book Antiqua" w:cs="Courier New"/>
          <w:sz w:val="28"/>
          <w:szCs w:val="28"/>
        </w:rPr>
        <w:t xml:space="preserve"> </w:t>
      </w:r>
      <w:r>
        <w:rPr>
          <w:rFonts w:ascii="Book Antiqua" w:hAnsi="Book Antiqua" w:cs="Courier New"/>
          <w:sz w:val="28"/>
          <w:szCs w:val="28"/>
        </w:rPr>
        <w:t>quadro</w:t>
      </w:r>
      <w:r w:rsidR="008D2A50">
        <w:rPr>
          <w:rFonts w:ascii="Book Antiqua" w:hAnsi="Book Antiqua" w:cs="Courier New"/>
          <w:sz w:val="28"/>
          <w:szCs w:val="28"/>
        </w:rPr>
        <w:t xml:space="preserve"> </w:t>
      </w:r>
      <w:r>
        <w:rPr>
          <w:rFonts w:ascii="Book Antiqua" w:hAnsi="Book Antiqua" w:cs="Courier New"/>
          <w:sz w:val="28"/>
          <w:szCs w:val="28"/>
        </w:rPr>
        <w:t>della</w:t>
      </w:r>
      <w:r w:rsidR="008D2A50">
        <w:rPr>
          <w:rFonts w:ascii="Book Antiqua" w:hAnsi="Book Antiqua" w:cs="Courier New"/>
          <w:sz w:val="28"/>
          <w:szCs w:val="28"/>
        </w:rPr>
        <w:t xml:space="preserve"> </w:t>
      </w:r>
      <w:r>
        <w:rPr>
          <w:rFonts w:ascii="Book Antiqua" w:hAnsi="Book Antiqua" w:cs="Courier New"/>
          <w:sz w:val="28"/>
          <w:szCs w:val="28"/>
        </w:rPr>
        <w:t>riforma</w:t>
      </w:r>
      <w:r w:rsidR="008D2A50">
        <w:rPr>
          <w:rFonts w:ascii="Book Antiqua" w:hAnsi="Book Antiqua" w:cs="Courier New"/>
          <w:sz w:val="28"/>
          <w:szCs w:val="28"/>
        </w:rPr>
        <w:t xml:space="preserve"> </w:t>
      </w:r>
      <w:r>
        <w:rPr>
          <w:rFonts w:ascii="Book Antiqua" w:hAnsi="Book Antiqua" w:cs="Courier New"/>
          <w:sz w:val="28"/>
          <w:szCs w:val="28"/>
        </w:rPr>
        <w:t>liturgic</w:t>
      </w:r>
      <w:r w:rsidR="008D2A50">
        <w:rPr>
          <w:rFonts w:ascii="Book Antiqua" w:hAnsi="Book Antiqua" w:cs="Courier New"/>
          <w:sz w:val="28"/>
          <w:szCs w:val="28"/>
        </w:rPr>
        <w:t xml:space="preserve">a e, più in generale, nel </w:t>
      </w:r>
      <w:r w:rsidR="008757CA">
        <w:rPr>
          <w:rFonts w:ascii="Book Antiqua" w:hAnsi="Book Antiqua" w:cs="Courier New"/>
          <w:sz w:val="28"/>
          <w:szCs w:val="28"/>
        </w:rPr>
        <w:t xml:space="preserve">                                                                                  </w:t>
      </w:r>
      <w:r>
        <w:rPr>
          <w:rFonts w:ascii="Book Antiqua" w:hAnsi="Book Antiqua" w:cs="Courier New"/>
          <w:sz w:val="28"/>
          <w:szCs w:val="28"/>
        </w:rPr>
        <w:t xml:space="preserve"> processo di “rivoluzione permanente” nella chiesa. Inconcepibile nella Messa tr</w:t>
      </w:r>
      <w:r w:rsidR="008757CA">
        <w:rPr>
          <w:rFonts w:ascii="Book Antiqua" w:hAnsi="Book Antiqua" w:cs="Courier New"/>
          <w:sz w:val="28"/>
          <w:szCs w:val="28"/>
        </w:rPr>
        <w:t>a</w:t>
      </w:r>
      <w:r>
        <w:rPr>
          <w:rFonts w:ascii="Book Antiqua" w:hAnsi="Book Antiqua" w:cs="Courier New"/>
          <w:sz w:val="28"/>
          <w:szCs w:val="28"/>
        </w:rPr>
        <w:t>dizionale,</w:t>
      </w:r>
      <w:r w:rsidR="008757CA">
        <w:rPr>
          <w:rFonts w:ascii="Book Antiqua" w:hAnsi="Book Antiqua" w:cs="Courier New"/>
          <w:sz w:val="28"/>
          <w:szCs w:val="28"/>
        </w:rPr>
        <w:t xml:space="preserve"> </w:t>
      </w:r>
      <w:r>
        <w:rPr>
          <w:rFonts w:ascii="Book Antiqua" w:hAnsi="Book Antiqua" w:cs="Courier New"/>
          <w:sz w:val="28"/>
          <w:szCs w:val="28"/>
        </w:rPr>
        <w:t>la comunione sulla mano si apparenta alla riforma liturgica per il medesimo intento di avvicinare</w:t>
      </w:r>
      <w:r w:rsidR="008757CA">
        <w:rPr>
          <w:rFonts w:ascii="Book Antiqua" w:hAnsi="Book Antiqua" w:cs="Courier New"/>
          <w:sz w:val="28"/>
          <w:szCs w:val="28"/>
        </w:rPr>
        <w:t xml:space="preserve"> </w:t>
      </w:r>
      <w:r>
        <w:rPr>
          <w:rFonts w:ascii="Book Antiqua" w:hAnsi="Book Antiqua" w:cs="Courier New"/>
          <w:sz w:val="28"/>
          <w:szCs w:val="28"/>
        </w:rPr>
        <w:t>sempre più il culto cattolico e quello protestante: contribuisce infatti ad attenuare la Fede nella presenza reale (instaurando una sorta di rapporto paritario, umanistico, tra l’uomo e Dio); favorisce ancora un tendenziale agguagliamento fr</w:t>
      </w:r>
      <w:r w:rsidR="008757CA">
        <w:rPr>
          <w:rFonts w:ascii="Book Antiqua" w:hAnsi="Book Antiqua" w:cs="Courier New"/>
          <w:sz w:val="28"/>
          <w:szCs w:val="28"/>
        </w:rPr>
        <w:t>a</w:t>
      </w:r>
      <w:r>
        <w:rPr>
          <w:rFonts w:ascii="Book Antiqua" w:hAnsi="Book Antiqua" w:cs="Courier New"/>
          <w:sz w:val="28"/>
          <w:szCs w:val="28"/>
        </w:rPr>
        <w:t xml:space="preserve"> sacerdozio gerarchico e sacerdozio comune dei fedeli, agguagliamento che, sia pure in termini più radicali, è tipico delle comunità acattoliche sorte a seguito della pseudo-riforma luterana; avvicina infine ancora di più i cattolici </w:t>
      </w:r>
      <w:r w:rsidR="008757CA">
        <w:rPr>
          <w:rFonts w:ascii="Book Antiqua" w:hAnsi="Book Antiqua" w:cs="Courier New"/>
          <w:sz w:val="28"/>
          <w:szCs w:val="28"/>
        </w:rPr>
        <w:t>ai protestanti nel modo di assumere l’Eucarestia, questo sebbene i protestanti neghino il grande mistero (ch’è poi un dogma di Santa Romana Chiesa) della tra</w:t>
      </w:r>
      <w:r w:rsidR="00DB335D">
        <w:rPr>
          <w:rFonts w:ascii="Book Antiqua" w:hAnsi="Book Antiqua" w:cs="Courier New"/>
          <w:sz w:val="28"/>
          <w:szCs w:val="28"/>
        </w:rPr>
        <w:t>n</w:t>
      </w:r>
      <w:r w:rsidR="008757CA">
        <w:rPr>
          <w:rFonts w:ascii="Book Antiqua" w:hAnsi="Book Antiqua" w:cs="Courier New"/>
          <w:sz w:val="28"/>
          <w:szCs w:val="28"/>
        </w:rPr>
        <w:t xml:space="preserve">sustanziazione  e, quindi, la reale e sostanziale presenza di Cristo in Corpo, Sangue, Anima e Divinità.              </w:t>
      </w:r>
    </w:p>
    <w:p w:rsidR="00B9173A" w:rsidRDefault="00A22F2C" w:rsidP="00883A45">
      <w:pPr>
        <w:ind w:left="284"/>
        <w:jc w:val="both"/>
        <w:rPr>
          <w:rFonts w:ascii="Book Antiqua" w:hAnsi="Book Antiqua" w:cs="Courier New"/>
          <w:sz w:val="28"/>
          <w:szCs w:val="28"/>
        </w:rPr>
      </w:pPr>
      <w:r w:rsidRPr="00E02B6D">
        <w:rPr>
          <w:rFonts w:ascii="Book Antiqua" w:hAnsi="Book Antiqua" w:cs="Courier New"/>
          <w:b/>
          <w:sz w:val="28"/>
          <w:szCs w:val="28"/>
        </w:rPr>
        <w:t>Comunità organica cristiana.</w:t>
      </w:r>
      <w:r>
        <w:rPr>
          <w:rFonts w:ascii="Book Antiqua" w:hAnsi="Book Antiqua" w:cs="Courier New"/>
          <w:sz w:val="28"/>
          <w:szCs w:val="28"/>
        </w:rPr>
        <w:t xml:space="preserve"> L’idea dell’uomo astratto, dice Elias de Tejada, appare quando nasce l’Europa. Prima, nei secoli della Cristianità, la soci</w:t>
      </w:r>
      <w:r w:rsidR="00E02B6D">
        <w:rPr>
          <w:rFonts w:ascii="Book Antiqua" w:hAnsi="Book Antiqua" w:cs="Courier New"/>
          <w:sz w:val="28"/>
          <w:szCs w:val="28"/>
        </w:rPr>
        <w:t>e</w:t>
      </w:r>
      <w:r>
        <w:rPr>
          <w:rFonts w:ascii="Book Antiqua" w:hAnsi="Book Antiqua" w:cs="Courier New"/>
          <w:sz w:val="28"/>
          <w:szCs w:val="28"/>
        </w:rPr>
        <w:t>tà cristiana aveva un ordinamento gerarchizzato e organico; ciascun uomo si inquadrava in un determinato gruppo sociale, sia religioso (ordini e confraternite), sia religioso-militare (ordini cavallereschi), sia economico (corporazioni), sia politico (bracci o corpi legislativi). Lo sforzo personale elevava l'inf</w:t>
      </w:r>
      <w:r w:rsidR="00E02B6D">
        <w:rPr>
          <w:rFonts w:ascii="Book Antiqua" w:hAnsi="Book Antiqua" w:cs="Courier New"/>
          <w:sz w:val="28"/>
          <w:szCs w:val="28"/>
        </w:rPr>
        <w:t>e</w:t>
      </w:r>
      <w:r>
        <w:rPr>
          <w:rFonts w:ascii="Book Antiqua" w:hAnsi="Book Antiqua" w:cs="Courier New"/>
          <w:sz w:val="28"/>
          <w:szCs w:val="28"/>
        </w:rPr>
        <w:t xml:space="preserve">riore a gradi superiori del corpo mistico sociale, ma questo godeva di una solida struttura, giacché al suo interno ogni membro che lo componeva era parte di un ordine e elemento di una gerarchia. La comunità organica cristiana, secondo l’idea dell’uomo concreto, </w:t>
      </w:r>
      <w:r w:rsidR="00E02B6D">
        <w:rPr>
          <w:rFonts w:ascii="Book Antiqua" w:hAnsi="Book Antiqua" w:cs="Courier New"/>
          <w:sz w:val="28"/>
          <w:szCs w:val="28"/>
        </w:rPr>
        <w:t xml:space="preserve">costituì il correlativo delle cattedrali tomiste delle </w:t>
      </w:r>
      <w:r w:rsidR="00E02B6D" w:rsidRPr="00E02B6D">
        <w:rPr>
          <w:rFonts w:ascii="Book Antiqua" w:hAnsi="Book Antiqua" w:cs="Courier New"/>
          <w:i/>
          <w:sz w:val="28"/>
          <w:szCs w:val="28"/>
        </w:rPr>
        <w:t>Summae</w:t>
      </w:r>
      <w:r w:rsidR="00E02B6D">
        <w:rPr>
          <w:rFonts w:ascii="Book Antiqua" w:hAnsi="Book Antiqua" w:cs="Courier New"/>
          <w:sz w:val="28"/>
          <w:szCs w:val="28"/>
        </w:rPr>
        <w:t xml:space="preserve"> e l’adesione umana più adeguata all’ordine divino nel cosmo naturale.</w:t>
      </w:r>
      <w:r w:rsidR="008757CA">
        <w:rPr>
          <w:rFonts w:ascii="Book Antiqua" w:hAnsi="Book Antiqua" w:cs="Courier New"/>
          <w:sz w:val="28"/>
          <w:szCs w:val="28"/>
        </w:rPr>
        <w:t xml:space="preserve"> </w:t>
      </w:r>
    </w:p>
    <w:p w:rsidR="00C276C9" w:rsidRDefault="00C276C9" w:rsidP="00883A45">
      <w:pPr>
        <w:ind w:left="284"/>
        <w:jc w:val="both"/>
        <w:rPr>
          <w:rFonts w:ascii="Book Antiqua" w:hAnsi="Book Antiqua" w:cs="Courier New"/>
          <w:sz w:val="28"/>
          <w:szCs w:val="28"/>
        </w:rPr>
      </w:pPr>
      <w:r>
        <w:rPr>
          <w:rFonts w:ascii="Book Antiqua" w:hAnsi="Book Antiqua" w:cs="Courier New"/>
          <w:b/>
          <w:sz w:val="28"/>
          <w:szCs w:val="28"/>
        </w:rPr>
        <w:t>Concezione materialista della storia.</w:t>
      </w:r>
      <w:r>
        <w:rPr>
          <w:rFonts w:ascii="Book Antiqua" w:hAnsi="Book Antiqua" w:cs="Courier New"/>
          <w:sz w:val="28"/>
          <w:szCs w:val="28"/>
        </w:rPr>
        <w:t xml:space="preserve"> La concezione materialista della storia fu un parto della filosofia tedesca. Marx fu l’idolo, cui non solo le folle, ma parecchi intellettuali bruciarono il loro granellino d’incenso. </w:t>
      </w:r>
    </w:p>
    <w:p w:rsidR="00214DDC" w:rsidRDefault="00214DDC" w:rsidP="00883A45">
      <w:pPr>
        <w:ind w:left="284"/>
        <w:jc w:val="both"/>
        <w:rPr>
          <w:rFonts w:ascii="Book Antiqua" w:hAnsi="Book Antiqua" w:cs="Courier New"/>
          <w:sz w:val="28"/>
          <w:szCs w:val="28"/>
        </w:rPr>
      </w:pPr>
      <w:r w:rsidRPr="00214DDC">
        <w:rPr>
          <w:rFonts w:ascii="Book Antiqua" w:hAnsi="Book Antiqua" w:cs="Courier New"/>
          <w:b/>
          <w:sz w:val="28"/>
          <w:szCs w:val="28"/>
        </w:rPr>
        <w:t>Concilio pastorale.</w:t>
      </w:r>
      <w:r>
        <w:rPr>
          <w:rFonts w:ascii="Book Antiqua" w:hAnsi="Book Antiqua" w:cs="Courier New"/>
          <w:sz w:val="28"/>
          <w:szCs w:val="28"/>
        </w:rPr>
        <w:t xml:space="preserve"> Don Joseph Zieglauer afferma che, secondo un’espressione che risale a Giovanni XXIII, il Vaticano II avrebbe dovuto aggiornare le forme soltanto (giammai la sostanza) della nostra Fede, così da renderla più rispondente ai bisogni dell’uomo moderno. Già in questa </w:t>
      </w:r>
      <w:r>
        <w:rPr>
          <w:rFonts w:ascii="Book Antiqua" w:hAnsi="Book Antiqua" w:cs="Courier New"/>
          <w:sz w:val="28"/>
          <w:szCs w:val="28"/>
        </w:rPr>
        <w:lastRenderedPageBreak/>
        <w:t xml:space="preserve">affermazione iniziale era evidente l’anomalia di questo concilio rispetto a tutti gli altri: mentre i concili del passato infatti furono sempre convocati o per dirimere controversie insorte in seno alla Chiesa o per denunciare e condannare nuovi errori o eresie o comunque per far fronte a gravi pericoli di perturbamento della Fede, questo Concilio (che si volle “pastorale” e aperto al mondo) trovava la Chiesa in una condizione </w:t>
      </w:r>
      <w:r w:rsidR="00DB335D">
        <w:rPr>
          <w:rFonts w:ascii="Book Antiqua" w:hAnsi="Book Antiqua" w:cs="Courier New"/>
          <w:sz w:val="28"/>
          <w:szCs w:val="28"/>
        </w:rPr>
        <w:t xml:space="preserve">compatta e </w:t>
      </w:r>
      <w:r>
        <w:rPr>
          <w:rFonts w:ascii="Book Antiqua" w:hAnsi="Book Antiqua" w:cs="Courier New"/>
          <w:sz w:val="28"/>
          <w:szCs w:val="28"/>
        </w:rPr>
        <w:t xml:space="preserve">di relativa floridezza, tanto che gli stessi acattolici ne parlavano con stima e rispetto e, spesso, si convertivano.   </w:t>
      </w:r>
    </w:p>
    <w:p w:rsidR="00EF5F1E" w:rsidRDefault="003D2341" w:rsidP="00883A45">
      <w:pPr>
        <w:ind w:left="284"/>
        <w:jc w:val="both"/>
        <w:rPr>
          <w:rFonts w:ascii="Book Antiqua" w:hAnsi="Book Antiqua" w:cs="Courier New"/>
          <w:sz w:val="28"/>
          <w:szCs w:val="28"/>
        </w:rPr>
      </w:pPr>
      <w:r w:rsidRPr="003D2341">
        <w:rPr>
          <w:rFonts w:ascii="Book Antiqua" w:hAnsi="Book Antiqua" w:cs="Courier New"/>
          <w:b/>
          <w:sz w:val="28"/>
          <w:szCs w:val="28"/>
        </w:rPr>
        <w:t>Confessionalità cattolica dello Stato.</w:t>
      </w:r>
      <w:r>
        <w:rPr>
          <w:rFonts w:ascii="Book Antiqua" w:hAnsi="Book Antiqua" w:cs="Courier New"/>
          <w:sz w:val="28"/>
          <w:szCs w:val="28"/>
        </w:rPr>
        <w:t xml:space="preserve"> Spiega il professor Miguel Ayuso che la confessionalità cattolica dello Stato non consiste nella statalizzazione della religione, ma nell’indicazione di una sfera in cui la comunità politica si sottomette all’autorità che interpreta l</w:t>
      </w:r>
      <w:r w:rsidR="00DB335D">
        <w:rPr>
          <w:rFonts w:ascii="Book Antiqua" w:hAnsi="Book Antiqua" w:cs="Courier New"/>
          <w:sz w:val="28"/>
          <w:szCs w:val="28"/>
        </w:rPr>
        <w:t>’</w:t>
      </w:r>
      <w:r>
        <w:rPr>
          <w:rFonts w:ascii="Book Antiqua" w:hAnsi="Book Antiqua" w:cs="Courier New"/>
          <w:sz w:val="28"/>
          <w:szCs w:val="28"/>
        </w:rPr>
        <w:t>ordine morale.</w:t>
      </w:r>
    </w:p>
    <w:p w:rsidR="00EF5F1E" w:rsidRDefault="00EF5F1E" w:rsidP="00883A45">
      <w:pPr>
        <w:ind w:left="284"/>
        <w:jc w:val="both"/>
        <w:rPr>
          <w:rFonts w:ascii="Book Antiqua" w:eastAsia="Times New Roman" w:hAnsi="Book Antiqua"/>
          <w:sz w:val="28"/>
          <w:szCs w:val="28"/>
          <w:lang w:val="nn-NO"/>
        </w:rPr>
      </w:pPr>
      <w:r w:rsidRPr="00EF5F1E">
        <w:rPr>
          <w:rFonts w:ascii="Book Antiqua" w:hAnsi="Book Antiqua" w:cs="Courier New"/>
          <w:b/>
          <w:sz w:val="28"/>
          <w:szCs w:val="28"/>
        </w:rPr>
        <w:t>Congegni della Rivoluzione Francese.</w:t>
      </w:r>
      <w:r w:rsidR="007E0FBB">
        <w:rPr>
          <w:rFonts w:ascii="Book Antiqua" w:hAnsi="Book Antiqua" w:cs="Courier New"/>
          <w:sz w:val="28"/>
          <w:szCs w:val="28"/>
        </w:rPr>
        <w:t xml:space="preserve"> Scrive Joseph de Maistre: ”</w:t>
      </w:r>
      <w:r w:rsidRPr="00EF5F1E">
        <w:rPr>
          <w:rFonts w:ascii="Book Antiqua" w:hAnsi="Book Antiqua"/>
          <w:sz w:val="28"/>
          <w:szCs w:val="28"/>
          <w:lang w:val="nn-NO"/>
        </w:rPr>
        <w:t>E'</w:t>
      </w:r>
      <w:r w:rsidRPr="00EF5F1E">
        <w:rPr>
          <w:rFonts w:ascii="Book Antiqua" w:hAnsi="Book Antiqua"/>
          <w:sz w:val="28"/>
          <w:szCs w:val="28"/>
        </w:rPr>
        <w:t xml:space="preserve"> stato </w:t>
      </w:r>
      <w:r w:rsidRPr="00EF5F1E">
        <w:rPr>
          <w:rFonts w:ascii="Book Antiqua" w:hAnsi="Book Antiqua"/>
          <w:sz w:val="28"/>
          <w:szCs w:val="28"/>
          <w:lang w:val="nn-NO"/>
        </w:rPr>
        <w:t>notato, del tutto a ragione, che la rivoluzione francese guida gli uomini pi</w:t>
      </w:r>
      <w:r w:rsidR="00761466">
        <w:rPr>
          <w:rFonts w:ascii="Book Antiqua" w:hAnsi="Book Antiqua"/>
          <w:sz w:val="28"/>
          <w:szCs w:val="28"/>
          <w:lang w:val="nn-NO"/>
        </w:rPr>
        <w:t>ù</w:t>
      </w:r>
      <w:r w:rsidRPr="00EF5F1E">
        <w:rPr>
          <w:rFonts w:ascii="Book Antiqua" w:hAnsi="Book Antiqua"/>
          <w:sz w:val="28"/>
          <w:szCs w:val="28"/>
          <w:lang w:val="nn-NO"/>
        </w:rPr>
        <w:t xml:space="preserve"> di quanto gli uomini non la guidino. Questa osservazione </w:t>
      </w:r>
      <w:r w:rsidRPr="00EF5F1E">
        <w:rPr>
          <w:rFonts w:ascii="Book Antiqua" w:eastAsia="Times New Roman" w:hAnsi="Book Antiqua"/>
          <w:sz w:val="28"/>
          <w:szCs w:val="28"/>
          <w:lang w:val="nn-NO"/>
        </w:rPr>
        <w:t xml:space="preserve">é della massima esattezza; e sebbene la si possa applicare piu o meno a </w:t>
      </w:r>
      <w:r w:rsidRPr="00EF5F1E">
        <w:rPr>
          <w:rFonts w:ascii="Book Antiqua" w:eastAsia="Times New Roman" w:hAnsi="Book Antiqua"/>
          <w:sz w:val="28"/>
          <w:szCs w:val="28"/>
          <w:lang w:val="nb-NO"/>
        </w:rPr>
        <w:t xml:space="preserve">tutte </w:t>
      </w:r>
      <w:r w:rsidRPr="00EF5F1E">
        <w:rPr>
          <w:rFonts w:ascii="Book Antiqua" w:eastAsia="Times New Roman" w:hAnsi="Book Antiqua"/>
          <w:sz w:val="28"/>
          <w:szCs w:val="28"/>
          <w:lang w:val="nn-NO"/>
        </w:rPr>
        <w:t xml:space="preserve">le grandi rivoluzioni, pure essa non é mai stata piu evidente che in questa epoca. Perfino  gli scellerati che sembrano dirigere la rivoluzione non ne sono che meri strumenti; e non appena pretendono di dominarla, cadono ignobilmente. Coloro che hanno istituito la repubblica, 1'hanno fatto senza volerlo e senza sapere quel che facevano; vi sono stati condotti dagli avvenimenti:   un piano prestabilito non avrebbe avuto successo. Robespierre, Collot o </w:t>
      </w:r>
      <w:r w:rsidRPr="00EF5F1E">
        <w:rPr>
          <w:rFonts w:ascii="Book Antiqua" w:eastAsia="Times New Roman" w:hAnsi="Book Antiqua"/>
          <w:sz w:val="28"/>
          <w:szCs w:val="28"/>
          <w:lang w:val="nb-NO"/>
        </w:rPr>
        <w:t xml:space="preserve">Barere </w:t>
      </w:r>
      <w:r w:rsidRPr="00EF5F1E">
        <w:rPr>
          <w:rFonts w:ascii="Book Antiqua" w:eastAsia="Times New Roman" w:hAnsi="Book Antiqua"/>
          <w:sz w:val="28"/>
          <w:szCs w:val="28"/>
          <w:lang w:val="nn-NO"/>
        </w:rPr>
        <w:t xml:space="preserve"> non pensarono mai di instaurare il</w:t>
      </w:r>
      <w:r w:rsidRPr="00EF5F1E">
        <w:rPr>
          <w:rFonts w:ascii="Book Antiqua" w:eastAsia="Times New Roman" w:hAnsi="Book Antiqua"/>
          <w:sz w:val="28"/>
          <w:szCs w:val="28"/>
        </w:rPr>
        <w:t xml:space="preserve"> governo </w:t>
      </w:r>
      <w:r w:rsidRPr="00EF5F1E">
        <w:rPr>
          <w:rFonts w:ascii="Book Antiqua" w:eastAsia="Times New Roman" w:hAnsi="Book Antiqua"/>
          <w:sz w:val="28"/>
          <w:szCs w:val="28"/>
          <w:lang w:val="nn-NO"/>
        </w:rPr>
        <w:t xml:space="preserve"> rivoluzionario e il regime del terrore. Vi furono insensibilmente guidati dalle circostanze, e mai piu si rivedrà niente di simile. Questi uomini, sommamente mediocri, esercitarono su una</w:t>
      </w:r>
      <w:r w:rsidRPr="00EF5F1E">
        <w:rPr>
          <w:rFonts w:ascii="Book Antiqua" w:eastAsia="Times New Roman" w:hAnsi="Book Antiqua"/>
          <w:sz w:val="28"/>
          <w:szCs w:val="28"/>
        </w:rPr>
        <w:t xml:space="preserve"> </w:t>
      </w:r>
      <w:r w:rsidRPr="00EF5F1E">
        <w:rPr>
          <w:rFonts w:ascii="Book Antiqua" w:eastAsia="Times New Roman" w:hAnsi="Book Antiqua"/>
          <w:sz w:val="28"/>
          <w:szCs w:val="28"/>
          <w:lang w:val="nn-NO"/>
        </w:rPr>
        <w:t>nazione colpevole il piu orribile dispotismo di cui la storia faccia</w:t>
      </w:r>
      <w:r w:rsidRPr="00EF5F1E">
        <w:rPr>
          <w:rFonts w:ascii="Book Antiqua" w:eastAsia="Times New Roman" w:hAnsi="Book Antiqua"/>
          <w:sz w:val="28"/>
          <w:szCs w:val="28"/>
        </w:rPr>
        <w:t xml:space="preserve"> </w:t>
      </w:r>
      <w:r w:rsidRPr="00EF5F1E">
        <w:rPr>
          <w:rFonts w:ascii="Book Antiqua" w:eastAsia="Times New Roman" w:hAnsi="Book Antiqua"/>
          <w:sz w:val="28"/>
          <w:szCs w:val="28"/>
          <w:lang w:val="nn-NO"/>
        </w:rPr>
        <w:t xml:space="preserve">menzione, e certamente erano loro, </w:t>
      </w:r>
      <w:r w:rsidRPr="00EF5F1E">
        <w:rPr>
          <w:rFonts w:ascii="Book Antiqua" w:eastAsia="Times New Roman" w:hAnsi="Book Antiqua"/>
          <w:sz w:val="28"/>
          <w:szCs w:val="28"/>
          <w:lang w:val="nb-NO"/>
        </w:rPr>
        <w:t xml:space="preserve">fra </w:t>
      </w:r>
      <w:r w:rsidRPr="00EF5F1E">
        <w:rPr>
          <w:rFonts w:ascii="Book Antiqua" w:eastAsia="Times New Roman" w:hAnsi="Book Antiqua"/>
          <w:sz w:val="28"/>
          <w:szCs w:val="28"/>
          <w:lang w:val="nn-NO"/>
        </w:rPr>
        <w:t>tutti i sudditi del regno,</w:t>
      </w:r>
      <w:r w:rsidRPr="00EF5F1E">
        <w:rPr>
          <w:rFonts w:ascii="Book Antiqua" w:eastAsia="Times New Roman" w:hAnsi="Book Antiqua"/>
          <w:sz w:val="28"/>
          <w:szCs w:val="28"/>
        </w:rPr>
        <w:t xml:space="preserve"> </w:t>
      </w:r>
      <w:r w:rsidRPr="00EF5F1E">
        <w:rPr>
          <w:rFonts w:ascii="Book Antiqua" w:eastAsia="Times New Roman" w:hAnsi="Book Antiqua"/>
          <w:sz w:val="28"/>
          <w:szCs w:val="28"/>
          <w:lang w:val="nn-NO"/>
        </w:rPr>
        <w:t>i piu sorpresi della propria potenza.</w:t>
      </w:r>
      <w:r w:rsidRPr="00EF5F1E">
        <w:rPr>
          <w:rFonts w:ascii="Book Antiqua" w:eastAsia="Times New Roman" w:hAnsi="Book Antiqua"/>
          <w:sz w:val="28"/>
          <w:szCs w:val="28"/>
        </w:rPr>
        <w:t xml:space="preserve"> Ma </w:t>
      </w:r>
      <w:r w:rsidRPr="00EF5F1E">
        <w:rPr>
          <w:rFonts w:ascii="Book Antiqua" w:eastAsia="Times New Roman" w:hAnsi="Book Antiqua"/>
          <w:sz w:val="28"/>
          <w:szCs w:val="28"/>
          <w:lang w:val="nn-NO"/>
        </w:rPr>
        <w:t>nel momento stesso in cui questi odiosi tiranni ebbero colto la misura dei delitti necessari a quella fase della rivoluz</w:t>
      </w:r>
      <w:r w:rsidRPr="00EF5F1E">
        <w:rPr>
          <w:rFonts w:ascii="Book Antiqua" w:hAnsi="Book Antiqua"/>
          <w:sz w:val="28"/>
          <w:szCs w:val="28"/>
          <w:lang w:val="nn-NO"/>
        </w:rPr>
        <w:t>ione, un soffio li rovesciò. Quel potere gigantesco, che faceva tremare la Francia e l’Europa, non resistette al primo attacco; e poich</w:t>
      </w:r>
      <w:r w:rsidRPr="00EF5F1E">
        <w:rPr>
          <w:rFonts w:ascii="Book Antiqua" w:eastAsia="Times New Roman" w:hAnsi="Book Antiqua"/>
          <w:sz w:val="28"/>
          <w:szCs w:val="28"/>
          <w:lang w:val="nn-NO"/>
        </w:rPr>
        <w:t xml:space="preserve">é non doveva esserci niente di grande, niente di augusto in </w:t>
      </w:r>
      <w:r w:rsidRPr="00EF5F1E">
        <w:rPr>
          <w:rFonts w:ascii="Book Antiqua" w:hAnsi="Book Antiqua"/>
          <w:sz w:val="28"/>
          <w:szCs w:val="28"/>
          <w:lang w:val="nn-NO"/>
        </w:rPr>
        <w:t xml:space="preserve">una rivoluzione </w:t>
      </w:r>
      <w:r w:rsidRPr="00EF5F1E">
        <w:rPr>
          <w:rFonts w:ascii="Book Antiqua" w:hAnsi="Book Antiqua"/>
          <w:sz w:val="28"/>
          <w:szCs w:val="28"/>
          <w:lang w:val="nb-NO"/>
        </w:rPr>
        <w:t xml:space="preserve">tutta </w:t>
      </w:r>
      <w:r w:rsidRPr="00EF5F1E">
        <w:rPr>
          <w:rFonts w:ascii="Book Antiqua" w:hAnsi="Book Antiqua"/>
          <w:sz w:val="28"/>
          <w:szCs w:val="28"/>
          <w:lang w:val="nn-NO"/>
        </w:rPr>
        <w:t xml:space="preserve">criminale, la Provvidenza volle che il primo colpo fosse vibrato da alcuni </w:t>
      </w:r>
      <w:r w:rsidRPr="00EF5F1E">
        <w:rPr>
          <w:rFonts w:ascii="Book Antiqua" w:hAnsi="Book Antiqua"/>
          <w:i/>
          <w:iCs/>
          <w:sz w:val="28"/>
          <w:szCs w:val="28"/>
          <w:lang w:val="nn-NO"/>
        </w:rPr>
        <w:t>settembristi</w:t>
      </w:r>
      <w:r w:rsidRPr="00EF5F1E">
        <w:rPr>
          <w:rFonts w:ascii="Book Antiqua" w:hAnsi="Book Antiqua"/>
          <w:sz w:val="28"/>
          <w:szCs w:val="28"/>
          <w:lang w:val="nn-NO"/>
        </w:rPr>
        <w:t>, perch</w:t>
      </w:r>
      <w:r w:rsidRPr="00EF5F1E">
        <w:rPr>
          <w:rFonts w:ascii="Book Antiqua" w:eastAsia="Times New Roman" w:hAnsi="Book Antiqua"/>
          <w:sz w:val="28"/>
          <w:szCs w:val="28"/>
          <w:lang w:val="nn-NO"/>
        </w:rPr>
        <w:t>é anche la  g</w:t>
      </w:r>
      <w:r w:rsidRPr="00EF5F1E">
        <w:rPr>
          <w:rFonts w:ascii="Book Antiqua" w:hAnsi="Book Antiqua"/>
          <w:sz w:val="28"/>
          <w:szCs w:val="28"/>
          <w:lang w:val="nn-NO"/>
        </w:rPr>
        <w:t xml:space="preserve">iustizia fosse infame. Ci si </w:t>
      </w:r>
      <w:r w:rsidRPr="00EF5F1E">
        <w:rPr>
          <w:rFonts w:ascii="Book Antiqua" w:eastAsia="Times New Roman" w:hAnsi="Book Antiqua"/>
          <w:sz w:val="28"/>
          <w:szCs w:val="28"/>
          <w:lang w:val="nn-NO"/>
        </w:rPr>
        <w:t xml:space="preserve">é spesso meravigliati che uomini piu che mediocri abbiano giudicato la rivoluzione francese meglio che uomini di grande ingegno; che essi vi abbiano fortemente creduto, mentre politici consumati </w:t>
      </w:r>
      <w:r w:rsidRPr="00EF5F1E">
        <w:rPr>
          <w:rFonts w:ascii="Book Antiqua" w:eastAsia="Times New Roman" w:hAnsi="Book Antiqua"/>
          <w:sz w:val="28"/>
          <w:szCs w:val="28"/>
          <w:lang w:val="nn-NO"/>
        </w:rPr>
        <w:lastRenderedPageBreak/>
        <w:t xml:space="preserve">non ci credono ancora. Il fatto é che questa </w:t>
      </w:r>
      <w:r w:rsidRPr="00EF5F1E">
        <w:rPr>
          <w:rFonts w:ascii="Book Antiqua" w:hAnsi="Book Antiqua"/>
          <w:bCs/>
          <w:sz w:val="28"/>
          <w:szCs w:val="28"/>
          <w:lang w:val="nn-NO"/>
        </w:rPr>
        <w:t xml:space="preserve">persuasione </w:t>
      </w:r>
      <w:r w:rsidRPr="00EF5F1E">
        <w:rPr>
          <w:rFonts w:ascii="Book Antiqua" w:hAnsi="Book Antiqua"/>
          <w:sz w:val="28"/>
          <w:szCs w:val="28"/>
          <w:lang w:val="nb-NO"/>
        </w:rPr>
        <w:t xml:space="preserve">era </w:t>
      </w:r>
      <w:r w:rsidRPr="00EF5F1E">
        <w:rPr>
          <w:rFonts w:ascii="Book Antiqua" w:hAnsi="Book Antiqua"/>
          <w:sz w:val="28"/>
          <w:szCs w:val="28"/>
          <w:lang w:val="nn-NO"/>
        </w:rPr>
        <w:t>uno dei congegni della rivoluzione, la quale non</w:t>
      </w:r>
      <w:r w:rsidRPr="00EF5F1E">
        <w:rPr>
          <w:rFonts w:ascii="Book Antiqua" w:hAnsi="Book Antiqua"/>
          <w:sz w:val="28"/>
          <w:szCs w:val="28"/>
        </w:rPr>
        <w:t xml:space="preserve"> poteva </w:t>
      </w:r>
      <w:r w:rsidRPr="00EF5F1E">
        <w:rPr>
          <w:rFonts w:ascii="Book Antiqua" w:hAnsi="Book Antiqua"/>
          <w:sz w:val="28"/>
          <w:szCs w:val="28"/>
          <w:lang w:val="nn-NO"/>
        </w:rPr>
        <w:t>riuscire che per 1'estensione e l'energia dello spirito rivoluzionario,</w:t>
      </w:r>
      <w:r w:rsidRPr="00EF5F1E">
        <w:rPr>
          <w:rFonts w:ascii="Book Antiqua" w:hAnsi="Book Antiqua"/>
          <w:sz w:val="28"/>
          <w:szCs w:val="28"/>
        </w:rPr>
        <w:t xml:space="preserve"> </w:t>
      </w:r>
      <w:r w:rsidRPr="00EF5F1E">
        <w:rPr>
          <w:rFonts w:ascii="Book Antiqua" w:hAnsi="Book Antiqua"/>
          <w:sz w:val="28"/>
          <w:szCs w:val="28"/>
          <w:lang w:val="nn-NO"/>
        </w:rPr>
        <w:t xml:space="preserve">ovvero, se </w:t>
      </w:r>
      <w:r w:rsidRPr="00EF5F1E">
        <w:rPr>
          <w:rFonts w:ascii="Book Antiqua" w:hAnsi="Book Antiqua"/>
          <w:sz w:val="28"/>
          <w:szCs w:val="28"/>
          <w:lang w:val="nb-NO"/>
        </w:rPr>
        <w:t xml:space="preserve">cosi </w:t>
      </w:r>
      <w:r w:rsidRPr="00EF5F1E">
        <w:rPr>
          <w:rFonts w:ascii="Book Antiqua" w:hAnsi="Book Antiqua"/>
          <w:sz w:val="28"/>
          <w:szCs w:val="28"/>
          <w:lang w:val="nn-NO"/>
        </w:rPr>
        <w:t xml:space="preserve">si puo dire, per la </w:t>
      </w:r>
      <w:r w:rsidRPr="00EF5F1E">
        <w:rPr>
          <w:rFonts w:ascii="Book Antiqua" w:hAnsi="Book Antiqua"/>
          <w:i/>
          <w:iCs/>
          <w:sz w:val="28"/>
          <w:szCs w:val="28"/>
          <w:lang w:val="nn-NO"/>
        </w:rPr>
        <w:t xml:space="preserve">fede </w:t>
      </w:r>
      <w:r w:rsidRPr="00EF5F1E">
        <w:rPr>
          <w:rFonts w:ascii="Book Antiqua" w:hAnsi="Book Antiqua"/>
          <w:sz w:val="28"/>
          <w:szCs w:val="28"/>
          <w:lang w:val="nn-NO"/>
        </w:rPr>
        <w:t>nella rivolu</w:t>
      </w:r>
      <w:r w:rsidRPr="00EF5F1E">
        <w:rPr>
          <w:rFonts w:ascii="Book Antiqua" w:hAnsi="Book Antiqua"/>
          <w:bCs/>
          <w:sz w:val="28"/>
          <w:szCs w:val="28"/>
          <w:lang w:val="nn-NO"/>
        </w:rPr>
        <w:t xml:space="preserve">zione. </w:t>
      </w:r>
      <w:r w:rsidRPr="00EF5F1E">
        <w:rPr>
          <w:rFonts w:ascii="Book Antiqua" w:hAnsi="Book Antiqua"/>
          <w:sz w:val="28"/>
          <w:szCs w:val="28"/>
          <w:lang w:val="nn-NO"/>
        </w:rPr>
        <w:t>In questo modo, uomini senza genio e senza conoscenze hanno</w:t>
      </w:r>
      <w:r w:rsidRPr="00EF5F1E">
        <w:rPr>
          <w:rFonts w:ascii="Book Antiqua" w:hAnsi="Book Antiqua"/>
          <w:sz w:val="28"/>
          <w:szCs w:val="28"/>
        </w:rPr>
        <w:t xml:space="preserve"> </w:t>
      </w:r>
      <w:r w:rsidRPr="00EF5F1E">
        <w:rPr>
          <w:rFonts w:ascii="Book Antiqua" w:hAnsi="Book Antiqua"/>
          <w:sz w:val="28"/>
          <w:szCs w:val="28"/>
          <w:lang w:val="nn-NO"/>
        </w:rPr>
        <w:t xml:space="preserve">guidato </w:t>
      </w:r>
      <w:r w:rsidRPr="00EF5F1E">
        <w:rPr>
          <w:rFonts w:ascii="Book Antiqua" w:hAnsi="Book Antiqua"/>
          <w:sz w:val="28"/>
          <w:szCs w:val="28"/>
          <w:lang w:val="nb-NO"/>
        </w:rPr>
        <w:t xml:space="preserve">assai </w:t>
      </w:r>
      <w:r w:rsidRPr="00EF5F1E">
        <w:rPr>
          <w:rFonts w:ascii="Book Antiqua" w:hAnsi="Book Antiqua"/>
          <w:sz w:val="28"/>
          <w:szCs w:val="28"/>
          <w:lang w:val="nn-NO"/>
        </w:rPr>
        <w:t xml:space="preserve">bene quel che essi chiamavano </w:t>
      </w:r>
      <w:r w:rsidRPr="00EF5F1E">
        <w:rPr>
          <w:rFonts w:ascii="Book Antiqua" w:hAnsi="Book Antiqua"/>
          <w:i/>
          <w:iCs/>
          <w:sz w:val="28"/>
          <w:szCs w:val="28"/>
          <w:lang w:val="nn-NO"/>
        </w:rPr>
        <w:t>il carro rivoluzionario</w:t>
      </w:r>
      <w:r w:rsidRPr="00EF5F1E">
        <w:rPr>
          <w:rFonts w:ascii="Book Antiqua" w:hAnsi="Book Antiqua"/>
          <w:bCs/>
          <w:i/>
          <w:iCs/>
          <w:sz w:val="28"/>
          <w:szCs w:val="28"/>
          <w:lang w:val="nn-NO"/>
        </w:rPr>
        <w:t xml:space="preserve">; </w:t>
      </w:r>
      <w:r w:rsidRPr="00EF5F1E">
        <w:rPr>
          <w:rFonts w:ascii="Book Antiqua" w:hAnsi="Book Antiqua"/>
          <w:sz w:val="28"/>
          <w:szCs w:val="28"/>
          <w:lang w:val="nn-NO"/>
        </w:rPr>
        <w:t xml:space="preserve">hanno tutto osato senza temere la controrivoluzione; hanno sempre  marciato  diritto, senza voltarsi indietro; e tutto </w:t>
      </w:r>
      <w:r w:rsidRPr="00EF5F1E">
        <w:rPr>
          <w:rFonts w:ascii="Book Antiqua" w:hAnsi="Book Antiqua"/>
          <w:bCs/>
          <w:sz w:val="28"/>
          <w:szCs w:val="28"/>
          <w:lang w:val="nn-NO"/>
        </w:rPr>
        <w:t xml:space="preserve">gli </w:t>
      </w:r>
      <w:r w:rsidRPr="00EF5F1E">
        <w:rPr>
          <w:rFonts w:ascii="Book Antiqua" w:eastAsia="Times New Roman" w:hAnsi="Book Antiqua"/>
          <w:sz w:val="28"/>
          <w:szCs w:val="28"/>
          <w:lang w:val="nn-NO"/>
        </w:rPr>
        <w:t xml:space="preserve">é riuscito, poiché erano solo gli strumenti di una </w:t>
      </w:r>
      <w:r w:rsidRPr="00EF5F1E">
        <w:rPr>
          <w:rFonts w:ascii="Book Antiqua" w:eastAsia="Times New Roman" w:hAnsi="Book Antiqua"/>
          <w:sz w:val="28"/>
          <w:szCs w:val="28"/>
          <w:lang w:val="nb-NO"/>
        </w:rPr>
        <w:t xml:space="preserve">forza </w:t>
      </w:r>
      <w:r w:rsidRPr="00EF5F1E">
        <w:rPr>
          <w:rFonts w:ascii="Book Antiqua" w:eastAsia="Times New Roman" w:hAnsi="Book Antiqua"/>
          <w:sz w:val="28"/>
          <w:szCs w:val="28"/>
          <w:lang w:val="nn-NO"/>
        </w:rPr>
        <w:t xml:space="preserve">che </w:t>
      </w:r>
      <w:r w:rsidRPr="00EF5F1E">
        <w:rPr>
          <w:rFonts w:ascii="Book Antiqua" w:hAnsi="Book Antiqua"/>
          <w:bCs/>
          <w:sz w:val="28"/>
          <w:szCs w:val="28"/>
          <w:lang w:val="nn-NO"/>
        </w:rPr>
        <w:t xml:space="preserve">ne </w:t>
      </w:r>
      <w:r w:rsidRPr="00EF5F1E">
        <w:rPr>
          <w:rFonts w:ascii="Book Antiqua" w:hAnsi="Book Antiqua"/>
          <w:sz w:val="28"/>
          <w:szCs w:val="28"/>
          <w:lang w:val="nn-NO"/>
        </w:rPr>
        <w:t xml:space="preserve">sapeva piu di loro. Non hanno commesso errori nella loro </w:t>
      </w:r>
      <w:r w:rsidRPr="00EF5F1E">
        <w:rPr>
          <w:rFonts w:ascii="Book Antiqua" w:hAnsi="Book Antiqua"/>
          <w:bCs/>
          <w:sz w:val="28"/>
          <w:szCs w:val="28"/>
          <w:lang w:val="nn-NO"/>
        </w:rPr>
        <w:t xml:space="preserve">carriera </w:t>
      </w:r>
      <w:r w:rsidRPr="00EF5F1E">
        <w:rPr>
          <w:rFonts w:ascii="Book Antiqua" w:hAnsi="Book Antiqua"/>
          <w:sz w:val="28"/>
          <w:szCs w:val="28"/>
          <w:lang w:val="nn-NO"/>
        </w:rPr>
        <w:t xml:space="preserve">rivoluzionaria, per la stessa ragione che il flautista di Vaucanson non emise mai una nota falsa. Il torrente rivoluzionario ha preso di volta in volta diverse </w:t>
      </w:r>
      <w:r w:rsidRPr="00EF5F1E">
        <w:rPr>
          <w:rFonts w:ascii="Book Antiqua" w:hAnsi="Book Antiqua"/>
          <w:bCs/>
          <w:sz w:val="28"/>
          <w:szCs w:val="28"/>
          <w:lang w:val="nn-NO"/>
        </w:rPr>
        <w:t xml:space="preserve">direzioni; </w:t>
      </w:r>
      <w:r w:rsidRPr="00EF5F1E">
        <w:rPr>
          <w:rFonts w:ascii="Book Antiqua" w:hAnsi="Book Antiqua"/>
          <w:sz w:val="28"/>
          <w:szCs w:val="28"/>
          <w:lang w:val="nn-NO"/>
        </w:rPr>
        <w:t xml:space="preserve">e i rivoluzionari piu </w:t>
      </w:r>
      <w:r w:rsidRPr="00EF5F1E">
        <w:rPr>
          <w:rFonts w:ascii="Book Antiqua" w:hAnsi="Book Antiqua"/>
          <w:sz w:val="28"/>
          <w:szCs w:val="28"/>
          <w:lang w:val="nb-NO"/>
        </w:rPr>
        <w:t>influen</w:t>
      </w:r>
      <w:r w:rsidRPr="00EF5F1E">
        <w:rPr>
          <w:rFonts w:ascii="Book Antiqua" w:hAnsi="Book Antiqua"/>
          <w:sz w:val="28"/>
          <w:szCs w:val="28"/>
          <w:lang w:val="nn-NO"/>
        </w:rPr>
        <w:t xml:space="preserve">ti, soltanto seguendo il </w:t>
      </w:r>
      <w:r w:rsidRPr="00EF5F1E">
        <w:rPr>
          <w:rFonts w:ascii="Book Antiqua" w:hAnsi="Book Antiqua"/>
          <w:bCs/>
          <w:sz w:val="28"/>
          <w:szCs w:val="28"/>
          <w:lang w:val="nn-NO"/>
        </w:rPr>
        <w:t xml:space="preserve">corso </w:t>
      </w:r>
      <w:r w:rsidRPr="00EF5F1E">
        <w:rPr>
          <w:rFonts w:ascii="Book Antiqua" w:hAnsi="Book Antiqua"/>
          <w:sz w:val="28"/>
          <w:szCs w:val="28"/>
          <w:lang w:val="nn-NO"/>
        </w:rPr>
        <w:t>deile cose hanno acquisito quel tipo di potere e di cele</w:t>
      </w:r>
      <w:r w:rsidRPr="00EF5F1E">
        <w:rPr>
          <w:rFonts w:ascii="Book Antiqua" w:hAnsi="Book Antiqua"/>
          <w:bCs/>
          <w:sz w:val="28"/>
          <w:szCs w:val="28"/>
          <w:lang w:val="nn-NO"/>
        </w:rPr>
        <w:t>brit</w:t>
      </w:r>
      <w:r w:rsidRPr="00EF5F1E">
        <w:rPr>
          <w:rFonts w:ascii="Book Antiqua" w:eastAsia="Times New Roman" w:hAnsi="Book Antiqua"/>
          <w:bCs/>
          <w:sz w:val="28"/>
          <w:szCs w:val="28"/>
          <w:lang w:val="nn-NO"/>
        </w:rPr>
        <w:t>å c</w:t>
      </w:r>
      <w:r w:rsidRPr="00EF5F1E">
        <w:rPr>
          <w:rFonts w:ascii="Book Antiqua" w:eastAsia="Times New Roman" w:hAnsi="Book Antiqua"/>
          <w:sz w:val="28"/>
          <w:szCs w:val="28"/>
          <w:lang w:val="nn-NO"/>
        </w:rPr>
        <w:t xml:space="preserve">he </w:t>
      </w:r>
      <w:r w:rsidRPr="00EF5F1E">
        <w:rPr>
          <w:rFonts w:ascii="Book Antiqua" w:eastAsia="Times New Roman" w:hAnsi="Book Antiqua"/>
          <w:sz w:val="28"/>
          <w:szCs w:val="28"/>
          <w:lang w:val="nb-NO"/>
        </w:rPr>
        <w:t xml:space="preserve">era </w:t>
      </w:r>
      <w:r w:rsidRPr="00EF5F1E">
        <w:rPr>
          <w:rFonts w:ascii="Book Antiqua" w:eastAsia="Times New Roman" w:hAnsi="Book Antiqua"/>
          <w:sz w:val="28"/>
          <w:szCs w:val="28"/>
          <w:lang w:val="nn-NO"/>
        </w:rPr>
        <w:t xml:space="preserve">loro proprio: appena hanno voluto andare contro </w:t>
      </w:r>
      <w:r w:rsidRPr="00EF5F1E">
        <w:rPr>
          <w:rFonts w:ascii="Book Antiqua" w:eastAsia="Times New Roman" w:hAnsi="Book Antiqua"/>
          <w:bCs/>
          <w:sz w:val="28"/>
          <w:szCs w:val="28"/>
          <w:lang w:val="nn-NO"/>
        </w:rPr>
        <w:t xml:space="preserve">corrente </w:t>
      </w:r>
      <w:r w:rsidRPr="00EF5F1E">
        <w:rPr>
          <w:rFonts w:ascii="Book Antiqua" w:eastAsia="Times New Roman" w:hAnsi="Book Antiqua"/>
          <w:sz w:val="28"/>
          <w:szCs w:val="28"/>
          <w:lang w:val="nn-NO"/>
        </w:rPr>
        <w:t xml:space="preserve">o semplicemente scostarsene isolandosi, troppo lavorando </w:t>
      </w:r>
      <w:r w:rsidRPr="00EF5F1E">
        <w:rPr>
          <w:rFonts w:ascii="Book Antiqua" w:eastAsia="Times New Roman" w:hAnsi="Book Antiqua"/>
          <w:bCs/>
          <w:sz w:val="28"/>
          <w:szCs w:val="28"/>
          <w:lang w:val="nn-NO"/>
        </w:rPr>
        <w:t xml:space="preserve">per </w:t>
      </w:r>
      <w:r w:rsidRPr="00EF5F1E">
        <w:rPr>
          <w:rFonts w:ascii="Book Antiqua" w:eastAsia="Times New Roman" w:hAnsi="Book Antiqua"/>
          <w:sz w:val="28"/>
          <w:szCs w:val="28"/>
          <w:lang w:val="nn-NO"/>
        </w:rPr>
        <w:t>se stessi, sono spari ti dalla scena</w:t>
      </w:r>
      <w:r w:rsidR="007E0FBB">
        <w:rPr>
          <w:rFonts w:ascii="Book Antiqua" w:eastAsia="Times New Roman" w:hAnsi="Book Antiqua"/>
          <w:sz w:val="28"/>
          <w:szCs w:val="28"/>
          <w:lang w:val="nn-NO"/>
        </w:rPr>
        <w:t>»</w:t>
      </w:r>
      <w:r w:rsidRPr="00EF5F1E">
        <w:rPr>
          <w:rFonts w:ascii="Book Antiqua" w:eastAsia="Times New Roman" w:hAnsi="Book Antiqua"/>
          <w:sz w:val="28"/>
          <w:szCs w:val="28"/>
          <w:lang w:val="nn-NO"/>
        </w:rPr>
        <w:t>.</w:t>
      </w:r>
    </w:p>
    <w:p w:rsidR="0012005B" w:rsidRDefault="0012005B" w:rsidP="0012005B">
      <w:pPr>
        <w:shd w:val="clear" w:color="auto" w:fill="FFFFFF"/>
        <w:tabs>
          <w:tab w:val="left" w:pos="266"/>
        </w:tabs>
        <w:spacing w:before="259" w:line="276" w:lineRule="auto"/>
        <w:ind w:left="284"/>
        <w:jc w:val="both"/>
        <w:rPr>
          <w:rFonts w:ascii="Book Antiqua" w:hAnsi="Book Antiqua"/>
          <w:spacing w:val="-1"/>
          <w:sz w:val="28"/>
          <w:szCs w:val="28"/>
        </w:rPr>
      </w:pPr>
      <w:r w:rsidRPr="0012005B">
        <w:rPr>
          <w:rFonts w:ascii="Book Antiqua" w:hAnsi="Book Antiqua" w:cs="Courier New"/>
          <w:b/>
          <w:sz w:val="28"/>
          <w:szCs w:val="28"/>
          <w:highlight w:val="yellow"/>
        </w:rPr>
        <w:t xml:space="preserve">Contestazione. </w:t>
      </w:r>
      <w:r w:rsidRPr="0012005B">
        <w:rPr>
          <w:rFonts w:ascii="Book Antiqua" w:hAnsi="Book Antiqua" w:cs="Courier New"/>
          <w:sz w:val="28"/>
          <w:szCs w:val="28"/>
          <w:highlight w:val="yellow"/>
        </w:rPr>
        <w:t>Scrive Miguel Ayuso:</w:t>
      </w:r>
      <w:r w:rsidRPr="0012005B">
        <w:rPr>
          <w:rFonts w:ascii="Book Antiqua" w:hAnsi="Book Antiqua" w:cs="Courier New"/>
          <w:b/>
          <w:sz w:val="28"/>
          <w:szCs w:val="28"/>
          <w:highlight w:val="yellow"/>
        </w:rPr>
        <w:t xml:space="preserve"> “</w:t>
      </w:r>
      <w:r w:rsidRPr="0012005B">
        <w:rPr>
          <w:rFonts w:ascii="Book Antiqua" w:hAnsi="Book Antiqua"/>
          <w:spacing w:val="-2"/>
          <w:sz w:val="28"/>
          <w:szCs w:val="28"/>
          <w:highlight w:val="yellow"/>
        </w:rPr>
        <w:t>Secondo una lettura abbastanza dif</w:t>
      </w:r>
      <w:r w:rsidRPr="0012005B">
        <w:rPr>
          <w:rFonts w:ascii="Book Antiqua" w:hAnsi="Book Antiqua"/>
          <w:spacing w:val="-1"/>
          <w:sz w:val="28"/>
          <w:szCs w:val="28"/>
          <w:highlight w:val="yellow"/>
        </w:rPr>
        <w:t xml:space="preserve">fusa, il fenomeno della "Contestazione" </w:t>
      </w:r>
      <w:r w:rsidRPr="0012005B">
        <w:rPr>
          <w:rFonts w:ascii="Book Antiqua" w:hAnsi="Book Antiqua"/>
          <w:spacing w:val="-3"/>
          <w:sz w:val="28"/>
          <w:szCs w:val="28"/>
          <w:highlight w:val="yellow"/>
        </w:rPr>
        <w:t>sarebbe legato sostanzialmente al marxismo, in particolare a una sua modalit</w:t>
      </w:r>
      <w:r w:rsidRPr="0012005B">
        <w:rPr>
          <w:rFonts w:ascii="Book Antiqua" w:eastAsia="Times New Roman" w:hAnsi="Book Antiqua" w:cs="Times New Roman"/>
          <w:spacing w:val="-3"/>
          <w:sz w:val="28"/>
          <w:szCs w:val="28"/>
          <w:highlight w:val="yellow"/>
        </w:rPr>
        <w:t>à</w:t>
      </w:r>
      <w:r w:rsidRPr="0012005B">
        <w:rPr>
          <w:rFonts w:ascii="Book Antiqua" w:eastAsia="Times New Roman" w:hAnsi="Book Antiqua"/>
          <w:spacing w:val="-3"/>
          <w:sz w:val="28"/>
          <w:szCs w:val="28"/>
          <w:highlight w:val="yellow"/>
        </w:rPr>
        <w:t xml:space="preserve"> conosci</w:t>
      </w:r>
      <w:r w:rsidRPr="0012005B">
        <w:rPr>
          <w:rFonts w:ascii="Book Antiqua" w:hAnsi="Book Antiqua"/>
          <w:sz w:val="28"/>
          <w:szCs w:val="28"/>
          <w:highlight w:val="yellow"/>
        </w:rPr>
        <w:t>uta come neo-marxismo. Cos</w:t>
      </w:r>
      <w:r w:rsidRPr="0012005B">
        <w:rPr>
          <w:rFonts w:ascii="Book Antiqua" w:eastAsia="Times New Roman" w:hAnsi="Book Antiqua" w:cs="Times New Roman"/>
          <w:sz w:val="28"/>
          <w:szCs w:val="28"/>
          <w:highlight w:val="yellow"/>
        </w:rPr>
        <w:t>ì</w:t>
      </w:r>
      <w:r w:rsidRPr="0012005B">
        <w:rPr>
          <w:rFonts w:ascii="Book Antiqua" w:eastAsia="Times New Roman" w:hAnsi="Book Antiqua"/>
          <w:sz w:val="28"/>
          <w:szCs w:val="28"/>
          <w:highlight w:val="yellow"/>
        </w:rPr>
        <w:t xml:space="preserve"> ver</w:t>
      </w:r>
      <w:r w:rsidRPr="0012005B">
        <w:rPr>
          <w:rFonts w:ascii="Book Antiqua" w:hAnsi="Book Antiqua"/>
          <w:color w:val="000000"/>
          <w:sz w:val="28"/>
          <w:szCs w:val="28"/>
          <w:highlight w:val="yellow"/>
        </w:rPr>
        <w:t>rebbe letto come un episodio dell'espansione comunista. Opporvisi, farebbe parte della cosiddetta "battaglia anticomunista". Preferisco non citare gruppi, testate o autori che si sono impegnati in questo senso anche nella Penisola italiana. All'epoca della "Contestazione", invece, alcuni interpreti osservarono pi</w:t>
      </w:r>
      <w:r w:rsidRPr="0012005B">
        <w:rPr>
          <w:rFonts w:ascii="Book Antiqua" w:eastAsia="Times New Roman" w:hAnsi="Book Antiqua" w:cs="Times New Roman"/>
          <w:color w:val="000000"/>
          <w:sz w:val="28"/>
          <w:szCs w:val="28"/>
          <w:highlight w:val="yellow"/>
        </w:rPr>
        <w:t xml:space="preserve">ù </w:t>
      </w:r>
      <w:r w:rsidRPr="0012005B">
        <w:rPr>
          <w:rFonts w:ascii="Book Antiqua" w:hAnsi="Book Antiqua"/>
          <w:color w:val="000000"/>
          <w:sz w:val="28"/>
          <w:szCs w:val="28"/>
          <w:highlight w:val="yellow"/>
        </w:rPr>
        <w:t xml:space="preserve">acutamente quanto accadeva. Basteranno tre esempi. Il pensatore francese Jean Madiran, per esempio, direttore della rivista molto influente in sede cattolica tradizionale </w:t>
      </w:r>
      <w:r w:rsidRPr="0012005B">
        <w:rPr>
          <w:rFonts w:ascii="Book Antiqua" w:hAnsi="Book Antiqua"/>
          <w:i/>
          <w:iCs/>
          <w:color w:val="000000"/>
          <w:sz w:val="28"/>
          <w:szCs w:val="28"/>
          <w:highlight w:val="yellow"/>
        </w:rPr>
        <w:t>Itin</w:t>
      </w:r>
      <w:r w:rsidRPr="0012005B">
        <w:rPr>
          <w:rFonts w:ascii="Book Antiqua" w:eastAsia="Times New Roman" w:hAnsi="Book Antiqua" w:cs="Times New Roman"/>
          <w:i/>
          <w:iCs/>
          <w:color w:val="000000"/>
          <w:sz w:val="28"/>
          <w:szCs w:val="28"/>
          <w:highlight w:val="yellow"/>
        </w:rPr>
        <w:t>é</w:t>
      </w:r>
      <w:r w:rsidRPr="0012005B">
        <w:rPr>
          <w:rFonts w:ascii="Book Antiqua" w:eastAsia="Times New Roman" w:hAnsi="Book Antiqua"/>
          <w:i/>
          <w:iCs/>
          <w:color w:val="000000"/>
          <w:sz w:val="28"/>
          <w:szCs w:val="28"/>
          <w:highlight w:val="yellow"/>
        </w:rPr>
        <w:t xml:space="preserve">raires, </w:t>
      </w:r>
      <w:r w:rsidRPr="0012005B">
        <w:rPr>
          <w:rFonts w:ascii="Book Antiqua" w:eastAsia="Times New Roman" w:hAnsi="Book Antiqua"/>
          <w:color w:val="000000"/>
          <w:sz w:val="28"/>
          <w:szCs w:val="28"/>
          <w:highlight w:val="yellow"/>
        </w:rPr>
        <w:t>scrisse allora che si trattava di una rivoluzione che era la Rivoluzione di fronte a un ordine che non era pi</w:t>
      </w:r>
      <w:r w:rsidRPr="0012005B">
        <w:rPr>
          <w:rFonts w:ascii="Book Antiqua" w:eastAsia="Times New Roman" w:hAnsi="Book Antiqua" w:cs="Times New Roman"/>
          <w:color w:val="000000"/>
          <w:sz w:val="28"/>
          <w:szCs w:val="28"/>
          <w:highlight w:val="yellow"/>
        </w:rPr>
        <w:t>ù</w:t>
      </w:r>
      <w:r w:rsidRPr="0012005B">
        <w:rPr>
          <w:rFonts w:ascii="Book Antiqua" w:eastAsia="Times New Roman" w:hAnsi="Book Antiqua"/>
          <w:color w:val="000000"/>
          <w:sz w:val="28"/>
          <w:szCs w:val="28"/>
          <w:highlight w:val="yellow"/>
        </w:rPr>
        <w:t xml:space="preserve"> l'ordine. Per quanto riguarda la seconda parte della frase, deve precisarsi che sempre rimangono residui dell'ordine, perch</w:t>
      </w:r>
      <w:r w:rsidRPr="0012005B">
        <w:rPr>
          <w:rFonts w:ascii="Book Antiqua" w:eastAsia="Times New Roman" w:hAnsi="Book Antiqua" w:cs="Times New Roman"/>
          <w:color w:val="000000"/>
          <w:sz w:val="28"/>
          <w:szCs w:val="28"/>
          <w:highlight w:val="yellow"/>
        </w:rPr>
        <w:t>é</w:t>
      </w:r>
      <w:r w:rsidRPr="0012005B">
        <w:rPr>
          <w:rFonts w:ascii="Book Antiqua" w:eastAsia="Times New Roman" w:hAnsi="Book Antiqua"/>
          <w:color w:val="000000"/>
          <w:sz w:val="28"/>
          <w:szCs w:val="28"/>
          <w:highlight w:val="yellow"/>
        </w:rPr>
        <w:t xml:space="preserve"> esso non pu</w:t>
      </w:r>
      <w:r w:rsidRPr="0012005B">
        <w:rPr>
          <w:rFonts w:ascii="Book Antiqua" w:eastAsia="Times New Roman" w:hAnsi="Book Antiqua" w:cs="Times New Roman"/>
          <w:color w:val="000000"/>
          <w:sz w:val="28"/>
          <w:szCs w:val="28"/>
          <w:highlight w:val="yellow"/>
        </w:rPr>
        <w:t xml:space="preserve">ò </w:t>
      </w:r>
      <w:r w:rsidRPr="0012005B">
        <w:rPr>
          <w:rFonts w:ascii="Book Antiqua" w:eastAsia="Times New Roman" w:hAnsi="Book Antiqua"/>
          <w:color w:val="000000"/>
          <w:sz w:val="28"/>
          <w:szCs w:val="28"/>
          <w:highlight w:val="yellow"/>
        </w:rPr>
        <w:t>essere mai totalmente assente da una comunit</w:t>
      </w:r>
      <w:r w:rsidRPr="0012005B">
        <w:rPr>
          <w:rFonts w:ascii="Book Antiqua" w:eastAsia="Times New Roman" w:hAnsi="Book Antiqua" w:cs="Times New Roman"/>
          <w:color w:val="000000"/>
          <w:sz w:val="28"/>
          <w:szCs w:val="28"/>
          <w:highlight w:val="yellow"/>
        </w:rPr>
        <w:t>à</w:t>
      </w:r>
      <w:r w:rsidRPr="0012005B">
        <w:rPr>
          <w:rFonts w:ascii="Book Antiqua" w:eastAsia="Times New Roman" w:hAnsi="Book Antiqua"/>
          <w:color w:val="000000"/>
          <w:sz w:val="28"/>
          <w:szCs w:val="28"/>
          <w:highlight w:val="yellow"/>
        </w:rPr>
        <w:t xml:space="preserve">. Ma </w:t>
      </w:r>
      <w:r w:rsidRPr="0012005B">
        <w:rPr>
          <w:rFonts w:ascii="Book Antiqua" w:eastAsia="Times New Roman" w:hAnsi="Book Antiqua" w:cs="Times New Roman"/>
          <w:color w:val="000000"/>
          <w:sz w:val="28"/>
          <w:szCs w:val="28"/>
          <w:highlight w:val="yellow"/>
        </w:rPr>
        <w:t>è</w:t>
      </w:r>
      <w:r w:rsidRPr="0012005B">
        <w:rPr>
          <w:rFonts w:ascii="Book Antiqua" w:eastAsia="Times New Roman" w:hAnsi="Book Antiqua"/>
          <w:color w:val="000000"/>
          <w:sz w:val="28"/>
          <w:szCs w:val="28"/>
          <w:highlight w:val="yellow"/>
        </w:rPr>
        <w:t xml:space="preserve"> proprio per questo che la frase sta a indicare che le premesse erano gi</w:t>
      </w:r>
      <w:r w:rsidRPr="0012005B">
        <w:rPr>
          <w:rFonts w:ascii="Book Antiqua" w:eastAsia="Times New Roman" w:hAnsi="Book Antiqua" w:cs="Times New Roman"/>
          <w:color w:val="000000"/>
          <w:sz w:val="28"/>
          <w:szCs w:val="28"/>
          <w:highlight w:val="yellow"/>
        </w:rPr>
        <w:t>à</w:t>
      </w:r>
      <w:r w:rsidRPr="0012005B">
        <w:rPr>
          <w:rFonts w:ascii="Book Antiqua" w:eastAsia="Times New Roman" w:hAnsi="Book Antiqua"/>
          <w:color w:val="000000"/>
          <w:sz w:val="28"/>
          <w:szCs w:val="28"/>
          <w:highlight w:val="yellow"/>
        </w:rPr>
        <w:t xml:space="preserve"> poste e i movimenti ideologici gi</w:t>
      </w:r>
      <w:r w:rsidRPr="0012005B">
        <w:rPr>
          <w:rFonts w:ascii="Book Antiqua" w:eastAsia="Times New Roman" w:hAnsi="Book Antiqua" w:cs="Times New Roman"/>
          <w:color w:val="000000"/>
          <w:sz w:val="28"/>
          <w:szCs w:val="28"/>
          <w:highlight w:val="yellow"/>
        </w:rPr>
        <w:t>à</w:t>
      </w:r>
      <w:r w:rsidRPr="0012005B">
        <w:rPr>
          <w:rFonts w:ascii="Book Antiqua" w:eastAsia="Times New Roman" w:hAnsi="Book Antiqua"/>
          <w:color w:val="000000"/>
          <w:sz w:val="28"/>
          <w:szCs w:val="28"/>
          <w:highlight w:val="yellow"/>
        </w:rPr>
        <w:t xml:space="preserve"> in atto, a tal punto che il fenomeno di cui si tratta non sarebbe stato altro che l'accelerazione e la radicalizzazione... del liberalismo. </w:t>
      </w:r>
      <w:r w:rsidRPr="0012005B">
        <w:rPr>
          <w:rFonts w:ascii="Book Antiqua" w:hAnsi="Book Antiqua"/>
          <w:color w:val="000000"/>
          <w:sz w:val="28"/>
          <w:szCs w:val="28"/>
          <w:highlight w:val="yellow"/>
        </w:rPr>
        <w:t xml:space="preserve">In Spagna, il filosofo Rafael Gambra stampava nello stesso anno 1968 un prezioso libro intitolato // </w:t>
      </w:r>
      <w:r w:rsidRPr="0012005B">
        <w:rPr>
          <w:rFonts w:ascii="Book Antiqua" w:hAnsi="Book Antiqua"/>
          <w:i/>
          <w:iCs/>
          <w:color w:val="000000"/>
          <w:sz w:val="28"/>
          <w:szCs w:val="28"/>
          <w:highlight w:val="yellow"/>
        </w:rPr>
        <w:t xml:space="preserve">silenzio di Dio, </w:t>
      </w:r>
      <w:r w:rsidRPr="0012005B">
        <w:rPr>
          <w:rFonts w:ascii="Book Antiqua" w:hAnsi="Book Antiqua"/>
          <w:color w:val="000000"/>
          <w:sz w:val="28"/>
          <w:szCs w:val="28"/>
          <w:highlight w:val="yellow"/>
        </w:rPr>
        <w:t>nel quale l'accento veniva posto sul carattere distruttivo della libert</w:t>
      </w:r>
      <w:r w:rsidRPr="0012005B">
        <w:rPr>
          <w:rFonts w:ascii="Book Antiqua" w:eastAsia="Times New Roman" w:hAnsi="Book Antiqua" w:cs="Times New Roman"/>
          <w:color w:val="000000"/>
          <w:sz w:val="28"/>
          <w:szCs w:val="28"/>
          <w:highlight w:val="yellow"/>
        </w:rPr>
        <w:t>à</w:t>
      </w:r>
      <w:r w:rsidRPr="0012005B">
        <w:rPr>
          <w:rFonts w:ascii="Book Antiqua" w:eastAsia="Times New Roman" w:hAnsi="Book Antiqua"/>
          <w:color w:val="000000"/>
          <w:sz w:val="28"/>
          <w:szCs w:val="28"/>
          <w:highlight w:val="yellow"/>
        </w:rPr>
        <w:t xml:space="preserve"> come liberazione. </w:t>
      </w:r>
      <w:r w:rsidRPr="0012005B">
        <w:rPr>
          <w:rFonts w:ascii="Book Antiqua" w:eastAsia="Times New Roman" w:hAnsi="Book Antiqua"/>
          <w:color w:val="000000"/>
          <w:sz w:val="28"/>
          <w:szCs w:val="28"/>
          <w:highlight w:val="yellow"/>
        </w:rPr>
        <w:lastRenderedPageBreak/>
        <w:t>Concepire, diceva, l'uomo come represso in una capsula (fatta da tab</w:t>
      </w:r>
      <w:r w:rsidRPr="0012005B">
        <w:rPr>
          <w:rFonts w:ascii="Book Antiqua" w:eastAsia="Times New Roman" w:hAnsi="Book Antiqua" w:cs="Times New Roman"/>
          <w:color w:val="000000"/>
          <w:sz w:val="28"/>
          <w:szCs w:val="28"/>
          <w:highlight w:val="yellow"/>
        </w:rPr>
        <w:t>ù</w:t>
      </w:r>
      <w:r w:rsidRPr="0012005B">
        <w:rPr>
          <w:rFonts w:ascii="Book Antiqua" w:eastAsia="Times New Roman" w:hAnsi="Book Antiqua"/>
          <w:color w:val="000000"/>
          <w:sz w:val="28"/>
          <w:szCs w:val="28"/>
          <w:highlight w:val="yellow"/>
        </w:rPr>
        <w:t xml:space="preserve"> e </w:t>
      </w:r>
      <w:r w:rsidRPr="0012005B">
        <w:rPr>
          <w:rFonts w:ascii="Book Antiqua" w:hAnsi="Book Antiqua"/>
          <w:color w:val="000000"/>
          <w:sz w:val="28"/>
          <w:szCs w:val="28"/>
          <w:highlight w:val="yellow"/>
        </w:rPr>
        <w:t xml:space="preserve">pregiudizi) dalla quale bisogna liberarlo, </w:t>
      </w:r>
      <w:r w:rsidRPr="0012005B">
        <w:rPr>
          <w:rFonts w:ascii="Book Antiqua" w:eastAsia="Times New Roman" w:hAnsi="Book Antiqua" w:cs="Times New Roman"/>
          <w:color w:val="000000"/>
          <w:sz w:val="28"/>
          <w:szCs w:val="28"/>
          <w:highlight w:val="yellow"/>
        </w:rPr>
        <w:t>è</w:t>
      </w:r>
      <w:r w:rsidRPr="0012005B">
        <w:rPr>
          <w:rFonts w:ascii="Book Antiqua" w:eastAsia="Times New Roman" w:hAnsi="Book Antiqua"/>
          <w:color w:val="000000"/>
          <w:sz w:val="28"/>
          <w:szCs w:val="28"/>
          <w:highlight w:val="yellow"/>
        </w:rPr>
        <w:t xml:space="preserve"> un errore scritto nel cuore della </w:t>
      </w:r>
      <w:r w:rsidRPr="0012005B">
        <w:rPr>
          <w:rFonts w:ascii="Book Antiqua" w:eastAsia="Times New Roman" w:hAnsi="Book Antiqua"/>
          <w:i/>
          <w:iCs/>
          <w:color w:val="000000"/>
          <w:sz w:val="28"/>
          <w:szCs w:val="28"/>
          <w:highlight w:val="yellow"/>
        </w:rPr>
        <w:t>Modernit</w:t>
      </w:r>
      <w:r w:rsidRPr="0012005B">
        <w:rPr>
          <w:rFonts w:ascii="Book Antiqua" w:eastAsia="Times New Roman" w:hAnsi="Book Antiqua" w:cs="Times New Roman"/>
          <w:i/>
          <w:iCs/>
          <w:color w:val="000000"/>
          <w:sz w:val="28"/>
          <w:szCs w:val="28"/>
          <w:highlight w:val="yellow"/>
        </w:rPr>
        <w:t>à</w:t>
      </w:r>
      <w:r w:rsidRPr="0012005B">
        <w:rPr>
          <w:rFonts w:ascii="Book Antiqua" w:eastAsia="Times New Roman" w:hAnsi="Book Antiqua"/>
          <w:i/>
          <w:iCs/>
          <w:color w:val="000000"/>
          <w:sz w:val="28"/>
          <w:szCs w:val="28"/>
          <w:highlight w:val="yellow"/>
        </w:rPr>
        <w:t xml:space="preserve">. </w:t>
      </w:r>
      <w:r w:rsidRPr="0012005B">
        <w:rPr>
          <w:rFonts w:ascii="Book Antiqua" w:eastAsia="Times New Roman" w:hAnsi="Book Antiqua"/>
          <w:color w:val="000000"/>
          <w:sz w:val="28"/>
          <w:szCs w:val="28"/>
          <w:highlight w:val="yellow"/>
        </w:rPr>
        <w:t>No. L'uomo arriva ad essere ci</w:t>
      </w:r>
      <w:r w:rsidRPr="0012005B">
        <w:rPr>
          <w:rFonts w:ascii="Book Antiqua" w:eastAsia="Times New Roman" w:hAnsi="Book Antiqua" w:cs="Times New Roman"/>
          <w:color w:val="000000"/>
          <w:sz w:val="28"/>
          <w:szCs w:val="28"/>
          <w:highlight w:val="yellow"/>
        </w:rPr>
        <w:t>ò</w:t>
      </w:r>
      <w:r w:rsidRPr="0012005B">
        <w:rPr>
          <w:rFonts w:ascii="Book Antiqua" w:eastAsia="Times New Roman" w:hAnsi="Book Antiqua"/>
          <w:color w:val="000000"/>
          <w:sz w:val="28"/>
          <w:szCs w:val="28"/>
          <w:highlight w:val="yellow"/>
        </w:rPr>
        <w:t xml:space="preserve"> che </w:t>
      </w:r>
      <w:r w:rsidRPr="0012005B">
        <w:rPr>
          <w:rFonts w:ascii="Book Antiqua" w:eastAsia="Times New Roman" w:hAnsi="Book Antiqua" w:cs="Times New Roman"/>
          <w:color w:val="000000"/>
          <w:sz w:val="28"/>
          <w:szCs w:val="28"/>
          <w:highlight w:val="yellow"/>
        </w:rPr>
        <w:t>è</w:t>
      </w:r>
      <w:r w:rsidRPr="0012005B">
        <w:rPr>
          <w:rFonts w:ascii="Book Antiqua" w:eastAsia="Times New Roman" w:hAnsi="Book Antiqua"/>
          <w:color w:val="000000"/>
          <w:sz w:val="28"/>
          <w:szCs w:val="28"/>
          <w:highlight w:val="yellow"/>
        </w:rPr>
        <w:t xml:space="preserve"> in una donazione misteriosa. </w:t>
      </w:r>
      <w:r w:rsidRPr="0012005B">
        <w:rPr>
          <w:rFonts w:ascii="Book Antiqua" w:hAnsi="Book Antiqua"/>
          <w:color w:val="000000"/>
          <w:sz w:val="28"/>
          <w:szCs w:val="28"/>
          <w:highlight w:val="yellow"/>
        </w:rPr>
        <w:t xml:space="preserve">Danilo Castellano, infine, accennava alcuni anni dopo all'argomento con </w:t>
      </w:r>
      <w:r w:rsidRPr="0012005B">
        <w:rPr>
          <w:rFonts w:ascii="Book Antiqua" w:hAnsi="Book Antiqua"/>
          <w:spacing w:val="-6"/>
          <w:sz w:val="28"/>
          <w:szCs w:val="28"/>
          <w:highlight w:val="yellow"/>
        </w:rPr>
        <w:t xml:space="preserve">un suo volume nel quale s'individuava </w:t>
      </w:r>
      <w:r w:rsidRPr="0012005B">
        <w:rPr>
          <w:rFonts w:ascii="Book Antiqua" w:hAnsi="Book Antiqua"/>
          <w:spacing w:val="-8"/>
          <w:sz w:val="28"/>
          <w:szCs w:val="28"/>
          <w:highlight w:val="yellow"/>
        </w:rPr>
        <w:t>la "Contestazione" come una via (falsa</w:t>
      </w:r>
      <w:r w:rsidRPr="0012005B">
        <w:rPr>
          <w:rFonts w:ascii="Book Antiqua" w:hAnsi="Book Antiqua"/>
          <w:spacing w:val="-8"/>
          <w:sz w:val="28"/>
          <w:szCs w:val="28"/>
          <w:highlight w:val="yellow"/>
        </w:rPr>
        <w:softHyphen/>
      </w:r>
      <w:r w:rsidRPr="0012005B">
        <w:rPr>
          <w:rFonts w:ascii="Book Antiqua" w:hAnsi="Book Antiqua"/>
          <w:spacing w:val="-5"/>
          <w:sz w:val="28"/>
          <w:szCs w:val="28"/>
          <w:highlight w:val="yellow"/>
        </w:rPr>
        <w:t xml:space="preserve">mente) cattolica al radicalismo. E fino </w:t>
      </w:r>
      <w:r w:rsidRPr="0012005B">
        <w:rPr>
          <w:rFonts w:ascii="Book Antiqua" w:hAnsi="Book Antiqua"/>
          <w:spacing w:val="-8"/>
          <w:sz w:val="28"/>
          <w:szCs w:val="28"/>
          <w:highlight w:val="yellow"/>
        </w:rPr>
        <w:t xml:space="preserve">ad oggi ha insistito su questa linea che, </w:t>
      </w:r>
      <w:r w:rsidRPr="0012005B">
        <w:rPr>
          <w:rFonts w:ascii="Book Antiqua" w:hAnsi="Book Antiqua"/>
          <w:spacing w:val="-9"/>
          <w:sz w:val="28"/>
          <w:szCs w:val="28"/>
          <w:highlight w:val="yellow"/>
        </w:rPr>
        <w:t>come si vedr</w:t>
      </w:r>
      <w:r w:rsidRPr="0012005B">
        <w:rPr>
          <w:rFonts w:ascii="Book Antiqua" w:eastAsia="Times New Roman" w:hAnsi="Book Antiqua" w:cs="Times New Roman"/>
          <w:spacing w:val="-9"/>
          <w:sz w:val="28"/>
          <w:szCs w:val="28"/>
          <w:highlight w:val="yellow"/>
        </w:rPr>
        <w:t>à</w:t>
      </w:r>
      <w:r w:rsidRPr="0012005B">
        <w:rPr>
          <w:rFonts w:ascii="Book Antiqua" w:eastAsia="Times New Roman" w:hAnsi="Book Antiqua"/>
          <w:spacing w:val="-9"/>
          <w:sz w:val="28"/>
          <w:szCs w:val="28"/>
          <w:highlight w:val="yellow"/>
        </w:rPr>
        <w:t xml:space="preserve"> subito, viene condivisa in </w:t>
      </w:r>
      <w:r w:rsidRPr="0012005B">
        <w:rPr>
          <w:rFonts w:ascii="Book Antiqua" w:eastAsia="Times New Roman" w:hAnsi="Book Antiqua"/>
          <w:sz w:val="28"/>
          <w:szCs w:val="28"/>
          <w:highlight w:val="yellow"/>
        </w:rPr>
        <w:t>questi modesti appunti (</w:t>
      </w:r>
      <w:r w:rsidRPr="0012005B">
        <w:rPr>
          <w:rFonts w:ascii="Book Antiqua" w:hAnsi="Book Antiqua"/>
          <w:spacing w:val="-6"/>
          <w:sz w:val="28"/>
          <w:szCs w:val="28"/>
          <w:highlight w:val="yellow"/>
        </w:rPr>
        <w:t xml:space="preserve">D. CASTELLANO, </w:t>
      </w:r>
      <w:r w:rsidRPr="0012005B">
        <w:rPr>
          <w:rFonts w:ascii="Book Antiqua" w:hAnsi="Book Antiqua"/>
          <w:i/>
          <w:iCs/>
          <w:spacing w:val="-6"/>
          <w:sz w:val="28"/>
          <w:szCs w:val="28"/>
          <w:highlight w:val="yellow"/>
        </w:rPr>
        <w:t xml:space="preserve">La "Contestazione", una via </w:t>
      </w:r>
      <w:r w:rsidRPr="0012005B">
        <w:rPr>
          <w:rFonts w:ascii="Book Antiqua" w:hAnsi="Book Antiqua"/>
          <w:i/>
          <w:iCs/>
          <w:spacing w:val="-5"/>
          <w:sz w:val="28"/>
          <w:szCs w:val="28"/>
          <w:highlight w:val="yellow"/>
        </w:rPr>
        <w:t xml:space="preserve">cattolica al radicalismo?, </w:t>
      </w:r>
      <w:r w:rsidRPr="0012005B">
        <w:rPr>
          <w:rFonts w:ascii="Book Antiqua" w:hAnsi="Book Antiqua"/>
          <w:spacing w:val="-5"/>
          <w:sz w:val="28"/>
          <w:szCs w:val="28"/>
          <w:highlight w:val="yellow"/>
        </w:rPr>
        <w:t xml:space="preserve">Udine, La Nuova Base, </w:t>
      </w:r>
      <w:r w:rsidRPr="0012005B">
        <w:rPr>
          <w:rFonts w:ascii="Book Antiqua" w:hAnsi="Book Antiqua"/>
          <w:spacing w:val="-2"/>
          <w:sz w:val="28"/>
          <w:szCs w:val="28"/>
          <w:highlight w:val="yellow"/>
        </w:rPr>
        <w:t xml:space="preserve">1977, e anche // </w:t>
      </w:r>
      <w:r w:rsidRPr="0012005B">
        <w:rPr>
          <w:rFonts w:ascii="Book Antiqua" w:hAnsi="Book Antiqua"/>
          <w:i/>
          <w:iCs/>
          <w:spacing w:val="-2"/>
          <w:sz w:val="28"/>
          <w:szCs w:val="28"/>
          <w:highlight w:val="yellow"/>
        </w:rPr>
        <w:t xml:space="preserve">'68, ovvero la Contestazione, </w:t>
      </w:r>
      <w:r w:rsidRPr="0012005B">
        <w:rPr>
          <w:rFonts w:ascii="Book Antiqua" w:hAnsi="Book Antiqua"/>
          <w:spacing w:val="-5"/>
          <w:sz w:val="28"/>
          <w:szCs w:val="28"/>
          <w:highlight w:val="yellow"/>
        </w:rPr>
        <w:t>in "Instaurare", Udine, a. XXXVIII, n. 1, gennaio-</w:t>
      </w:r>
      <w:r w:rsidRPr="0012005B">
        <w:rPr>
          <w:rFonts w:ascii="Book Antiqua" w:hAnsi="Book Antiqua"/>
          <w:sz w:val="28"/>
          <w:szCs w:val="28"/>
          <w:highlight w:val="yellow"/>
        </w:rPr>
        <w:t xml:space="preserve">febbraio 2009, pp. 6-13). </w:t>
      </w:r>
      <w:r w:rsidRPr="0012005B">
        <w:rPr>
          <w:rFonts w:ascii="Book Antiqua" w:hAnsi="Book Antiqua"/>
          <w:spacing w:val="-6"/>
          <w:sz w:val="28"/>
          <w:szCs w:val="28"/>
          <w:highlight w:val="yellow"/>
        </w:rPr>
        <w:t>Questa tesi che collega "Contesta</w:t>
      </w:r>
      <w:r w:rsidRPr="0012005B">
        <w:rPr>
          <w:rFonts w:ascii="Book Antiqua" w:hAnsi="Book Antiqua"/>
          <w:spacing w:val="-6"/>
          <w:sz w:val="28"/>
          <w:szCs w:val="28"/>
          <w:highlight w:val="yellow"/>
        </w:rPr>
        <w:softHyphen/>
      </w:r>
      <w:r w:rsidRPr="0012005B">
        <w:rPr>
          <w:rFonts w:ascii="Book Antiqua" w:hAnsi="Book Antiqua"/>
          <w:spacing w:val="-5"/>
          <w:sz w:val="28"/>
          <w:szCs w:val="28"/>
          <w:highlight w:val="yellow"/>
        </w:rPr>
        <w:t xml:space="preserve">zione" e liberalismo deve considerare </w:t>
      </w:r>
      <w:r w:rsidRPr="0012005B">
        <w:rPr>
          <w:rFonts w:ascii="Book Antiqua" w:hAnsi="Book Antiqua"/>
          <w:spacing w:val="-7"/>
          <w:sz w:val="28"/>
          <w:szCs w:val="28"/>
          <w:highlight w:val="yellow"/>
        </w:rPr>
        <w:t xml:space="preserve">anche l'elemento americanista. Paul </w:t>
      </w:r>
      <w:r w:rsidRPr="0012005B">
        <w:rPr>
          <w:rFonts w:ascii="Book Antiqua" w:hAnsi="Book Antiqua"/>
          <w:spacing w:val="-5"/>
          <w:sz w:val="28"/>
          <w:szCs w:val="28"/>
          <w:highlight w:val="yellow"/>
        </w:rPr>
        <w:t xml:space="preserve">Gottfried ultimamente ha sottolineato </w:t>
      </w:r>
      <w:r w:rsidRPr="0012005B">
        <w:rPr>
          <w:rFonts w:ascii="Book Antiqua" w:hAnsi="Book Antiqua"/>
          <w:spacing w:val="-1"/>
          <w:sz w:val="28"/>
          <w:szCs w:val="28"/>
          <w:highlight w:val="yellow"/>
        </w:rPr>
        <w:t>che la sinistra post-marxista (radica</w:t>
      </w:r>
      <w:r w:rsidRPr="0012005B">
        <w:rPr>
          <w:rFonts w:ascii="Book Antiqua" w:hAnsi="Book Antiqua"/>
          <w:spacing w:val="-1"/>
          <w:sz w:val="28"/>
          <w:szCs w:val="28"/>
          <w:highlight w:val="yellow"/>
        </w:rPr>
        <w:softHyphen/>
      </w:r>
      <w:r w:rsidRPr="0012005B">
        <w:rPr>
          <w:rFonts w:ascii="Book Antiqua" w:hAnsi="Book Antiqua"/>
          <w:spacing w:val="-5"/>
          <w:sz w:val="28"/>
          <w:szCs w:val="28"/>
          <w:highlight w:val="yellow"/>
        </w:rPr>
        <w:t>le nel suo liberalismo) ha preso molti elementi dalla "cultura" politica statu</w:t>
      </w:r>
      <w:r w:rsidRPr="0012005B">
        <w:rPr>
          <w:rFonts w:ascii="Book Antiqua" w:hAnsi="Book Antiqua"/>
          <w:spacing w:val="-5"/>
          <w:sz w:val="28"/>
          <w:szCs w:val="28"/>
          <w:highlight w:val="yellow"/>
        </w:rPr>
        <w:softHyphen/>
      </w:r>
      <w:r w:rsidRPr="0012005B">
        <w:rPr>
          <w:rFonts w:ascii="Book Antiqua" w:hAnsi="Book Antiqua"/>
          <w:spacing w:val="-6"/>
          <w:sz w:val="28"/>
          <w:szCs w:val="28"/>
          <w:highlight w:val="yellow"/>
        </w:rPr>
        <w:t xml:space="preserve">nitense. Contro l'opinione secondo la </w:t>
      </w:r>
      <w:r w:rsidRPr="0012005B">
        <w:rPr>
          <w:rFonts w:ascii="Book Antiqua" w:hAnsi="Book Antiqua"/>
          <w:spacing w:val="-5"/>
          <w:sz w:val="28"/>
          <w:szCs w:val="28"/>
          <w:highlight w:val="yellow"/>
        </w:rPr>
        <w:t>quale - conclude - le malattie attra</w:t>
      </w:r>
      <w:r w:rsidRPr="0012005B">
        <w:rPr>
          <w:rFonts w:ascii="Book Antiqua" w:hAnsi="Book Antiqua"/>
          <w:spacing w:val="-5"/>
          <w:sz w:val="28"/>
          <w:szCs w:val="28"/>
          <w:highlight w:val="yellow"/>
        </w:rPr>
        <w:softHyphen/>
      </w:r>
      <w:r w:rsidRPr="0012005B">
        <w:rPr>
          <w:rFonts w:ascii="Book Antiqua" w:hAnsi="Book Antiqua"/>
          <w:spacing w:val="-3"/>
          <w:sz w:val="28"/>
          <w:szCs w:val="28"/>
          <w:highlight w:val="yellow"/>
        </w:rPr>
        <w:t xml:space="preserve">versano l'Oceano Atlantico soltanto </w:t>
      </w:r>
      <w:r w:rsidRPr="0012005B">
        <w:rPr>
          <w:rFonts w:ascii="Book Antiqua" w:hAnsi="Book Antiqua"/>
          <w:spacing w:val="-6"/>
          <w:sz w:val="28"/>
          <w:szCs w:val="28"/>
          <w:highlight w:val="yellow"/>
        </w:rPr>
        <w:t xml:space="preserve">verso l'Ovest, </w:t>
      </w:r>
      <w:r w:rsidRPr="0012005B">
        <w:rPr>
          <w:rFonts w:ascii="Book Antiqua" w:eastAsia="Times New Roman" w:hAnsi="Book Antiqua" w:cs="Times New Roman"/>
          <w:spacing w:val="-6"/>
          <w:sz w:val="28"/>
          <w:szCs w:val="28"/>
          <w:highlight w:val="yellow"/>
        </w:rPr>
        <w:t>è</w:t>
      </w:r>
      <w:r w:rsidRPr="0012005B">
        <w:rPr>
          <w:rFonts w:ascii="Book Antiqua" w:eastAsia="Times New Roman" w:hAnsi="Book Antiqua"/>
          <w:spacing w:val="-6"/>
          <w:sz w:val="28"/>
          <w:szCs w:val="28"/>
          <w:highlight w:val="yellow"/>
        </w:rPr>
        <w:t xml:space="preserve"> possibile che nel caso </w:t>
      </w:r>
      <w:r w:rsidRPr="0012005B">
        <w:rPr>
          <w:rFonts w:ascii="Book Antiqua" w:eastAsia="Times New Roman" w:hAnsi="Book Antiqua"/>
          <w:spacing w:val="-4"/>
          <w:sz w:val="28"/>
          <w:szCs w:val="28"/>
          <w:highlight w:val="yellow"/>
        </w:rPr>
        <w:t xml:space="preserve">della "Contestazione" sia vero proprio </w:t>
      </w:r>
      <w:r w:rsidRPr="0012005B">
        <w:rPr>
          <w:rFonts w:ascii="Book Antiqua" w:eastAsia="Times New Roman" w:hAnsi="Book Antiqua"/>
          <w:spacing w:val="-7"/>
          <w:sz w:val="28"/>
          <w:szCs w:val="28"/>
          <w:highlight w:val="yellow"/>
        </w:rPr>
        <w:t xml:space="preserve">il contrario" </w:t>
      </w:r>
      <w:r w:rsidRPr="0012005B">
        <w:rPr>
          <w:rFonts w:ascii="Book Antiqua" w:hAnsi="Book Antiqua"/>
          <w:spacing w:val="-2"/>
          <w:sz w:val="28"/>
          <w:szCs w:val="28"/>
          <w:highlight w:val="yellow"/>
        </w:rPr>
        <w:t xml:space="preserve">P. GOTTFRIED, </w:t>
      </w:r>
      <w:r w:rsidRPr="0012005B">
        <w:rPr>
          <w:rFonts w:ascii="Book Antiqua" w:hAnsi="Book Antiqua"/>
          <w:i/>
          <w:iCs/>
          <w:spacing w:val="-2"/>
          <w:sz w:val="28"/>
          <w:szCs w:val="28"/>
          <w:highlight w:val="yellow"/>
        </w:rPr>
        <w:t xml:space="preserve">The strange Death of </w:t>
      </w:r>
      <w:r w:rsidRPr="0012005B">
        <w:rPr>
          <w:rFonts w:ascii="Book Antiqua" w:hAnsi="Book Antiqua"/>
          <w:i/>
          <w:iCs/>
          <w:sz w:val="28"/>
          <w:szCs w:val="28"/>
          <w:highlight w:val="yellow"/>
        </w:rPr>
        <w:t xml:space="preserve">Marxism, </w:t>
      </w:r>
      <w:r w:rsidRPr="0012005B">
        <w:rPr>
          <w:rFonts w:ascii="Book Antiqua" w:hAnsi="Book Antiqua"/>
          <w:sz w:val="28"/>
          <w:szCs w:val="28"/>
          <w:highlight w:val="yellow"/>
        </w:rPr>
        <w:t xml:space="preserve">Columbia, University of Missouri </w:t>
      </w:r>
      <w:r w:rsidRPr="0012005B">
        <w:rPr>
          <w:rFonts w:ascii="Book Antiqua" w:hAnsi="Book Antiqua"/>
          <w:spacing w:val="-2"/>
          <w:sz w:val="28"/>
          <w:szCs w:val="28"/>
          <w:highlight w:val="yellow"/>
        </w:rPr>
        <w:t xml:space="preserve">Press, 2005: "Contrary to the opinion </w:t>
      </w:r>
      <w:r w:rsidRPr="0012005B">
        <w:rPr>
          <w:rFonts w:ascii="Book Antiqua" w:hAnsi="Book Antiqua"/>
          <w:b/>
          <w:bCs/>
          <w:spacing w:val="-2"/>
          <w:sz w:val="28"/>
          <w:szCs w:val="28"/>
          <w:highlight w:val="yellow"/>
        </w:rPr>
        <w:t xml:space="preserve">that </w:t>
      </w:r>
      <w:r w:rsidRPr="0012005B">
        <w:rPr>
          <w:rFonts w:ascii="Book Antiqua" w:hAnsi="Book Antiqua"/>
          <w:spacing w:val="-4"/>
          <w:sz w:val="28"/>
          <w:szCs w:val="28"/>
          <w:highlight w:val="yellow"/>
        </w:rPr>
        <w:t xml:space="preserve">ideological fevers only move across the Atlantic </w:t>
      </w:r>
      <w:r w:rsidRPr="0012005B">
        <w:rPr>
          <w:rFonts w:ascii="Book Antiqua" w:hAnsi="Book Antiqua"/>
          <w:spacing w:val="-1"/>
          <w:sz w:val="28"/>
          <w:szCs w:val="28"/>
          <w:highlight w:val="yellow"/>
        </w:rPr>
        <w:t xml:space="preserve">in a westerly direction, the opposite may be </w:t>
      </w:r>
      <w:r w:rsidRPr="0012005B">
        <w:rPr>
          <w:rFonts w:ascii="Book Antiqua" w:hAnsi="Book Antiqua"/>
          <w:sz w:val="28"/>
          <w:szCs w:val="28"/>
          <w:highlight w:val="yellow"/>
        </w:rPr>
        <w:t xml:space="preserve">closer to the truth" (p. 12). </w:t>
      </w:r>
      <w:r w:rsidRPr="0012005B">
        <w:rPr>
          <w:rFonts w:ascii="Book Antiqua" w:eastAsia="Times New Roman" w:hAnsi="Book Antiqua"/>
          <w:spacing w:val="-7"/>
          <w:sz w:val="28"/>
          <w:szCs w:val="28"/>
          <w:highlight w:val="yellow"/>
        </w:rPr>
        <w:t xml:space="preserve">. Lo stesso Jean-Francois </w:t>
      </w:r>
      <w:r w:rsidRPr="0012005B">
        <w:rPr>
          <w:rFonts w:ascii="Book Antiqua" w:eastAsia="Times New Roman" w:hAnsi="Book Antiqua"/>
          <w:spacing w:val="-5"/>
          <w:sz w:val="28"/>
          <w:szCs w:val="28"/>
          <w:highlight w:val="yellow"/>
        </w:rPr>
        <w:t>R</w:t>
      </w:r>
      <w:r w:rsidRPr="0012005B">
        <w:rPr>
          <w:rFonts w:ascii="Book Antiqua" w:eastAsia="Times New Roman" w:hAnsi="Book Antiqua" w:cs="Times New Roman"/>
          <w:spacing w:val="-5"/>
          <w:sz w:val="28"/>
          <w:szCs w:val="28"/>
          <w:highlight w:val="yellow"/>
        </w:rPr>
        <w:t>é</w:t>
      </w:r>
      <w:r w:rsidRPr="0012005B">
        <w:rPr>
          <w:rFonts w:ascii="Book Antiqua" w:eastAsia="Times New Roman" w:hAnsi="Book Antiqua"/>
          <w:spacing w:val="-5"/>
          <w:sz w:val="28"/>
          <w:szCs w:val="28"/>
          <w:highlight w:val="yellow"/>
        </w:rPr>
        <w:t xml:space="preserve">vel, per niente anti-americano, </w:t>
      </w:r>
      <w:r w:rsidRPr="0012005B">
        <w:rPr>
          <w:rFonts w:ascii="Book Antiqua" w:eastAsia="Times New Roman" w:hAnsi="Book Antiqua"/>
          <w:spacing w:val="-6"/>
          <w:sz w:val="28"/>
          <w:szCs w:val="28"/>
          <w:highlight w:val="yellow"/>
        </w:rPr>
        <w:t xml:space="preserve">segnalava poco dopo il '68 che "la </w:t>
      </w:r>
      <w:r w:rsidRPr="0012005B">
        <w:rPr>
          <w:rFonts w:ascii="Book Antiqua" w:eastAsia="Times New Roman" w:hAnsi="Book Antiqua"/>
          <w:spacing w:val="-8"/>
          <w:sz w:val="28"/>
          <w:szCs w:val="28"/>
          <w:highlight w:val="yellow"/>
        </w:rPr>
        <w:t>Rivoluzione era venuta dall'America"</w:t>
      </w:r>
      <w:r w:rsidRPr="0012005B">
        <w:rPr>
          <w:rFonts w:ascii="Book Antiqua" w:eastAsia="Times New Roman" w:hAnsi="Book Antiqua"/>
          <w:sz w:val="28"/>
          <w:szCs w:val="28"/>
          <w:highlight w:val="yellow"/>
        </w:rPr>
        <w:t xml:space="preserve">. </w:t>
      </w:r>
      <w:r w:rsidRPr="0012005B">
        <w:rPr>
          <w:rFonts w:ascii="Book Antiqua" w:hAnsi="Book Antiqua"/>
          <w:spacing w:val="-10"/>
          <w:sz w:val="28"/>
          <w:szCs w:val="28"/>
          <w:highlight w:val="yellow"/>
        </w:rPr>
        <w:t>Non c'</w:t>
      </w:r>
      <w:r w:rsidRPr="0012005B">
        <w:rPr>
          <w:rFonts w:ascii="Book Antiqua" w:eastAsia="Times New Roman" w:hAnsi="Book Antiqua" w:cs="Times New Roman"/>
          <w:spacing w:val="-10"/>
          <w:sz w:val="28"/>
          <w:szCs w:val="28"/>
          <w:highlight w:val="yellow"/>
        </w:rPr>
        <w:t>è</w:t>
      </w:r>
      <w:r w:rsidRPr="0012005B">
        <w:rPr>
          <w:rFonts w:ascii="Book Antiqua" w:eastAsia="Times New Roman" w:hAnsi="Book Antiqua"/>
          <w:spacing w:val="-10"/>
          <w:sz w:val="28"/>
          <w:szCs w:val="28"/>
          <w:highlight w:val="yellow"/>
        </w:rPr>
        <w:t xml:space="preserve"> dubbio che il '68 segna una </w:t>
      </w:r>
      <w:r w:rsidRPr="0012005B">
        <w:rPr>
          <w:rFonts w:ascii="Book Antiqua" w:eastAsia="Times New Roman" w:hAnsi="Book Antiqua"/>
          <w:spacing w:val="-5"/>
          <w:sz w:val="28"/>
          <w:szCs w:val="28"/>
          <w:highlight w:val="yellow"/>
        </w:rPr>
        <w:t>data di riferimento storico per la cultu</w:t>
      </w:r>
      <w:r w:rsidRPr="0012005B">
        <w:rPr>
          <w:rFonts w:ascii="Book Antiqua" w:eastAsia="Times New Roman" w:hAnsi="Book Antiqua"/>
          <w:spacing w:val="-5"/>
          <w:sz w:val="28"/>
          <w:szCs w:val="28"/>
          <w:highlight w:val="yellow"/>
        </w:rPr>
        <w:softHyphen/>
      </w:r>
      <w:r w:rsidRPr="0012005B">
        <w:rPr>
          <w:rFonts w:ascii="Book Antiqua" w:eastAsia="Times New Roman" w:hAnsi="Book Antiqua"/>
          <w:spacing w:val="-10"/>
          <w:sz w:val="28"/>
          <w:szCs w:val="28"/>
          <w:highlight w:val="yellow"/>
        </w:rPr>
        <w:t>ra e per la societ</w:t>
      </w:r>
      <w:r w:rsidRPr="0012005B">
        <w:rPr>
          <w:rFonts w:ascii="Book Antiqua" w:eastAsia="Times New Roman" w:hAnsi="Book Antiqua" w:cs="Times New Roman"/>
          <w:spacing w:val="-10"/>
          <w:sz w:val="28"/>
          <w:szCs w:val="28"/>
          <w:highlight w:val="yellow"/>
        </w:rPr>
        <w:t>à</w:t>
      </w:r>
      <w:r w:rsidRPr="0012005B">
        <w:rPr>
          <w:rFonts w:ascii="Book Antiqua" w:eastAsia="Times New Roman" w:hAnsi="Book Antiqua"/>
          <w:spacing w:val="-10"/>
          <w:sz w:val="28"/>
          <w:szCs w:val="28"/>
          <w:highlight w:val="yellow"/>
        </w:rPr>
        <w:t xml:space="preserve"> occidentali. Perch</w:t>
      </w:r>
      <w:r w:rsidRPr="0012005B">
        <w:rPr>
          <w:rFonts w:ascii="Book Antiqua" w:eastAsia="Times New Roman" w:hAnsi="Book Antiqua" w:cs="Times New Roman"/>
          <w:spacing w:val="-10"/>
          <w:sz w:val="28"/>
          <w:szCs w:val="28"/>
          <w:highlight w:val="yellow"/>
        </w:rPr>
        <w:t>é</w:t>
      </w:r>
      <w:r w:rsidRPr="0012005B">
        <w:rPr>
          <w:rFonts w:ascii="Book Antiqua" w:eastAsia="Times New Roman" w:hAnsi="Book Antiqua"/>
          <w:spacing w:val="-10"/>
          <w:sz w:val="28"/>
          <w:szCs w:val="28"/>
          <w:highlight w:val="yellow"/>
        </w:rPr>
        <w:t xml:space="preserve">? </w:t>
      </w:r>
      <w:r w:rsidRPr="0012005B">
        <w:rPr>
          <w:rFonts w:ascii="Book Antiqua" w:eastAsia="Times New Roman" w:hAnsi="Book Antiqua"/>
          <w:spacing w:val="-12"/>
          <w:sz w:val="28"/>
          <w:szCs w:val="28"/>
          <w:highlight w:val="yellow"/>
        </w:rPr>
        <w:t>Perch</w:t>
      </w:r>
      <w:r w:rsidRPr="0012005B">
        <w:rPr>
          <w:rFonts w:ascii="Book Antiqua" w:eastAsia="Times New Roman" w:hAnsi="Book Antiqua" w:cs="Times New Roman"/>
          <w:spacing w:val="-12"/>
          <w:sz w:val="28"/>
          <w:szCs w:val="28"/>
          <w:highlight w:val="yellow"/>
        </w:rPr>
        <w:t>é</w:t>
      </w:r>
      <w:r w:rsidRPr="0012005B">
        <w:rPr>
          <w:rFonts w:ascii="Book Antiqua" w:eastAsia="Times New Roman" w:hAnsi="Book Antiqua"/>
          <w:spacing w:val="-12"/>
          <w:sz w:val="28"/>
          <w:szCs w:val="28"/>
          <w:highlight w:val="yellow"/>
        </w:rPr>
        <w:t xml:space="preserve"> il '68 segna un loro cambiamento </w:t>
      </w:r>
      <w:r w:rsidRPr="0012005B">
        <w:rPr>
          <w:rFonts w:ascii="Book Antiqua" w:eastAsia="Times New Roman" w:hAnsi="Book Antiqua"/>
          <w:spacing w:val="-11"/>
          <w:sz w:val="28"/>
          <w:szCs w:val="28"/>
          <w:highlight w:val="yellow"/>
        </w:rPr>
        <w:t>radicale; meglio, si dovrebbe dire perch</w:t>
      </w:r>
      <w:r w:rsidRPr="0012005B">
        <w:rPr>
          <w:rFonts w:ascii="Book Antiqua" w:eastAsia="Times New Roman" w:hAnsi="Book Antiqua" w:cs="Times New Roman"/>
          <w:spacing w:val="-11"/>
          <w:sz w:val="28"/>
          <w:szCs w:val="28"/>
          <w:highlight w:val="yellow"/>
        </w:rPr>
        <w:t xml:space="preserve">é </w:t>
      </w:r>
      <w:r w:rsidRPr="0012005B">
        <w:rPr>
          <w:rFonts w:ascii="Book Antiqua" w:eastAsia="Times New Roman" w:hAnsi="Book Antiqua"/>
          <w:spacing w:val="-11"/>
          <w:sz w:val="28"/>
          <w:szCs w:val="28"/>
          <w:highlight w:val="yellow"/>
        </w:rPr>
        <w:t>la "Contestazione" impresse un'accelera</w:t>
      </w:r>
      <w:r w:rsidRPr="0012005B">
        <w:rPr>
          <w:rFonts w:ascii="Book Antiqua" w:eastAsia="Times New Roman" w:hAnsi="Book Antiqua"/>
          <w:spacing w:val="-11"/>
          <w:sz w:val="28"/>
          <w:szCs w:val="28"/>
          <w:highlight w:val="yellow"/>
        </w:rPr>
        <w:softHyphen/>
        <w:t xml:space="preserve">zione a un movimento ideologico in atto, </w:t>
      </w:r>
      <w:r w:rsidRPr="0012005B">
        <w:rPr>
          <w:rFonts w:ascii="Book Antiqua" w:eastAsia="Times New Roman" w:hAnsi="Book Antiqua"/>
          <w:spacing w:val="-10"/>
          <w:sz w:val="28"/>
          <w:szCs w:val="28"/>
          <w:highlight w:val="yellow"/>
        </w:rPr>
        <w:t>cio</w:t>
      </w:r>
      <w:r w:rsidRPr="0012005B">
        <w:rPr>
          <w:rFonts w:ascii="Book Antiqua" w:eastAsia="Times New Roman" w:hAnsi="Book Antiqua" w:cs="Times New Roman"/>
          <w:spacing w:val="-10"/>
          <w:sz w:val="28"/>
          <w:szCs w:val="28"/>
          <w:highlight w:val="yellow"/>
        </w:rPr>
        <w:t>è</w:t>
      </w:r>
      <w:r w:rsidRPr="0012005B">
        <w:rPr>
          <w:rFonts w:ascii="Book Antiqua" w:eastAsia="Times New Roman" w:hAnsi="Book Antiqua"/>
          <w:spacing w:val="-10"/>
          <w:sz w:val="28"/>
          <w:szCs w:val="28"/>
          <w:highlight w:val="yellow"/>
        </w:rPr>
        <w:t xml:space="preserve"> gi</w:t>
      </w:r>
      <w:r w:rsidRPr="0012005B">
        <w:rPr>
          <w:rFonts w:ascii="Book Antiqua" w:eastAsia="Times New Roman" w:hAnsi="Book Antiqua" w:cs="Times New Roman"/>
          <w:spacing w:val="-10"/>
          <w:sz w:val="28"/>
          <w:szCs w:val="28"/>
          <w:highlight w:val="yellow"/>
        </w:rPr>
        <w:t>à</w:t>
      </w:r>
      <w:r w:rsidRPr="0012005B">
        <w:rPr>
          <w:rFonts w:ascii="Book Antiqua" w:eastAsia="Times New Roman" w:hAnsi="Book Antiqua"/>
          <w:spacing w:val="-10"/>
          <w:sz w:val="28"/>
          <w:szCs w:val="28"/>
          <w:highlight w:val="yellow"/>
        </w:rPr>
        <w:t xml:space="preserve"> divenuto effettivo nella mentalit</w:t>
      </w:r>
      <w:r w:rsidRPr="0012005B">
        <w:rPr>
          <w:rFonts w:ascii="Book Antiqua" w:eastAsia="Times New Roman" w:hAnsi="Book Antiqua" w:cs="Times New Roman"/>
          <w:spacing w:val="-10"/>
          <w:sz w:val="28"/>
          <w:szCs w:val="28"/>
          <w:highlight w:val="yellow"/>
        </w:rPr>
        <w:t xml:space="preserve">à </w:t>
      </w:r>
      <w:r w:rsidRPr="0012005B">
        <w:rPr>
          <w:rFonts w:ascii="Book Antiqua" w:hAnsi="Book Antiqua"/>
          <w:spacing w:val="-3"/>
          <w:sz w:val="28"/>
          <w:szCs w:val="28"/>
          <w:highlight w:val="yellow"/>
        </w:rPr>
        <w:t>e nel costume dell'Occidente ma non rea</w:t>
      </w:r>
      <w:r w:rsidRPr="0012005B">
        <w:rPr>
          <w:rFonts w:ascii="Book Antiqua" w:hAnsi="Book Antiqua"/>
          <w:spacing w:val="-3"/>
          <w:sz w:val="28"/>
          <w:szCs w:val="28"/>
          <w:highlight w:val="yellow"/>
        </w:rPr>
        <w:softHyphen/>
        <w:t xml:space="preserve">lizzatosi fino ad allora compiutamente. La </w:t>
      </w:r>
      <w:r w:rsidRPr="0012005B">
        <w:rPr>
          <w:rFonts w:ascii="Book Antiqua" w:hAnsi="Book Antiqua"/>
          <w:spacing w:val="-5"/>
          <w:sz w:val="28"/>
          <w:szCs w:val="28"/>
          <w:highlight w:val="yellow"/>
        </w:rPr>
        <w:t>Rivoluzione, in altre parole, non aveva tro</w:t>
      </w:r>
      <w:r w:rsidRPr="0012005B">
        <w:rPr>
          <w:rFonts w:ascii="Book Antiqua" w:hAnsi="Book Antiqua"/>
          <w:spacing w:val="-5"/>
          <w:sz w:val="28"/>
          <w:szCs w:val="28"/>
          <w:highlight w:val="yellow"/>
        </w:rPr>
        <w:softHyphen/>
      </w:r>
      <w:r w:rsidRPr="0012005B">
        <w:rPr>
          <w:rFonts w:ascii="Book Antiqua" w:hAnsi="Book Antiqua"/>
          <w:spacing w:val="-3"/>
          <w:sz w:val="28"/>
          <w:szCs w:val="28"/>
          <w:highlight w:val="yellow"/>
        </w:rPr>
        <w:t>vato modo di realizzarsi in forma radicale, cio</w:t>
      </w:r>
      <w:r w:rsidRPr="0012005B">
        <w:rPr>
          <w:rFonts w:ascii="Book Antiqua" w:eastAsia="Times New Roman" w:hAnsi="Book Antiqua" w:cs="Times New Roman"/>
          <w:spacing w:val="-3"/>
          <w:sz w:val="28"/>
          <w:szCs w:val="28"/>
          <w:highlight w:val="yellow"/>
        </w:rPr>
        <w:t>è</w:t>
      </w:r>
      <w:r w:rsidRPr="0012005B">
        <w:rPr>
          <w:rFonts w:ascii="Book Antiqua" w:eastAsia="Times New Roman" w:hAnsi="Book Antiqua"/>
          <w:spacing w:val="-3"/>
          <w:sz w:val="28"/>
          <w:szCs w:val="28"/>
          <w:highlight w:val="yellow"/>
        </w:rPr>
        <w:t xml:space="preserve"> in tutta la sua portata e in tutte le sue </w:t>
      </w:r>
      <w:r w:rsidRPr="0012005B">
        <w:rPr>
          <w:rFonts w:ascii="Book Antiqua" w:eastAsia="Times New Roman" w:hAnsi="Book Antiqua"/>
          <w:spacing w:val="-1"/>
          <w:sz w:val="28"/>
          <w:szCs w:val="28"/>
          <w:highlight w:val="yellow"/>
        </w:rPr>
        <w:t xml:space="preserve">conseguenze. Il '68 </w:t>
      </w:r>
      <w:r w:rsidRPr="0012005B">
        <w:rPr>
          <w:rFonts w:ascii="Book Antiqua" w:eastAsia="Times New Roman" w:hAnsi="Book Antiqua" w:cs="Times New Roman"/>
          <w:spacing w:val="-1"/>
          <w:sz w:val="28"/>
          <w:szCs w:val="28"/>
          <w:highlight w:val="yellow"/>
        </w:rPr>
        <w:t>è</w:t>
      </w:r>
      <w:r w:rsidRPr="0012005B">
        <w:rPr>
          <w:rFonts w:ascii="Book Antiqua" w:eastAsia="Times New Roman" w:hAnsi="Book Antiqua"/>
          <w:spacing w:val="-1"/>
          <w:sz w:val="28"/>
          <w:szCs w:val="28"/>
          <w:highlight w:val="yellow"/>
        </w:rPr>
        <w:t xml:space="preserve"> la continuazione e la realizzazione del processo rivoluzio</w:t>
      </w:r>
      <w:r w:rsidRPr="0012005B">
        <w:rPr>
          <w:rFonts w:ascii="Book Antiqua" w:eastAsia="Times New Roman" w:hAnsi="Book Antiqua"/>
          <w:spacing w:val="-1"/>
          <w:sz w:val="28"/>
          <w:szCs w:val="28"/>
          <w:highlight w:val="yellow"/>
        </w:rPr>
        <w:softHyphen/>
      </w:r>
      <w:r w:rsidRPr="0012005B">
        <w:rPr>
          <w:rFonts w:ascii="Book Antiqua" w:eastAsia="Times New Roman" w:hAnsi="Book Antiqua"/>
          <w:spacing w:val="-2"/>
          <w:sz w:val="28"/>
          <w:szCs w:val="28"/>
          <w:highlight w:val="yellow"/>
        </w:rPr>
        <w:t xml:space="preserve">nario le cui premesse vanno individuate </w:t>
      </w:r>
      <w:r w:rsidRPr="0012005B">
        <w:rPr>
          <w:rFonts w:ascii="Book Antiqua" w:eastAsia="Times New Roman" w:hAnsi="Book Antiqua"/>
          <w:spacing w:val="-1"/>
          <w:sz w:val="28"/>
          <w:szCs w:val="28"/>
          <w:highlight w:val="yellow"/>
        </w:rPr>
        <w:t xml:space="preserve">nella Riforma protestante, la quale sta </w:t>
      </w:r>
      <w:r w:rsidRPr="0012005B">
        <w:rPr>
          <w:rFonts w:ascii="Book Antiqua" w:eastAsia="Times New Roman" w:hAnsi="Book Antiqua"/>
          <w:spacing w:val="-3"/>
          <w:sz w:val="28"/>
          <w:szCs w:val="28"/>
          <w:highlight w:val="yellow"/>
        </w:rPr>
        <w:t>anche all'origine della Rivoluzione france</w:t>
      </w:r>
      <w:r w:rsidRPr="0012005B">
        <w:rPr>
          <w:rFonts w:ascii="Book Antiqua" w:eastAsia="Times New Roman" w:hAnsi="Book Antiqua"/>
          <w:spacing w:val="-3"/>
          <w:sz w:val="28"/>
          <w:szCs w:val="28"/>
          <w:highlight w:val="yellow"/>
        </w:rPr>
        <w:softHyphen/>
      </w:r>
      <w:r w:rsidRPr="0012005B">
        <w:rPr>
          <w:rFonts w:ascii="Book Antiqua" w:eastAsia="Times New Roman" w:hAnsi="Book Antiqua"/>
          <w:spacing w:val="-5"/>
          <w:sz w:val="28"/>
          <w:szCs w:val="28"/>
          <w:highlight w:val="yellow"/>
        </w:rPr>
        <w:t>se (</w:t>
      </w:r>
      <w:r w:rsidRPr="0012005B">
        <w:rPr>
          <w:rFonts w:ascii="Book Antiqua" w:hAnsi="Book Antiqua"/>
          <w:spacing w:val="-4"/>
          <w:sz w:val="28"/>
          <w:szCs w:val="28"/>
          <w:highlight w:val="yellow"/>
        </w:rPr>
        <w:t xml:space="preserve">LEONE XIII, </w:t>
      </w:r>
      <w:r w:rsidRPr="0012005B">
        <w:rPr>
          <w:rFonts w:ascii="Book Antiqua" w:hAnsi="Book Antiqua"/>
          <w:i/>
          <w:iCs/>
          <w:spacing w:val="-4"/>
          <w:sz w:val="28"/>
          <w:szCs w:val="28"/>
          <w:highlight w:val="yellow"/>
        </w:rPr>
        <w:t xml:space="preserve">Inmortale Dei, </w:t>
      </w:r>
      <w:r w:rsidRPr="0012005B">
        <w:rPr>
          <w:rFonts w:ascii="Book Antiqua" w:hAnsi="Book Antiqua"/>
          <w:spacing w:val="-4"/>
          <w:sz w:val="28"/>
          <w:szCs w:val="28"/>
          <w:highlight w:val="yellow"/>
        </w:rPr>
        <w:t xml:space="preserve">1885: "Ma quel </w:t>
      </w:r>
      <w:r w:rsidRPr="0012005B">
        <w:rPr>
          <w:rFonts w:ascii="Book Antiqua" w:hAnsi="Book Antiqua"/>
          <w:spacing w:val="-6"/>
          <w:sz w:val="28"/>
          <w:szCs w:val="28"/>
          <w:highlight w:val="yellow"/>
        </w:rPr>
        <w:t>pernicioso e deplorevole spirito innovatore che si svilupp</w:t>
      </w:r>
      <w:r w:rsidRPr="0012005B">
        <w:rPr>
          <w:rFonts w:ascii="Book Antiqua" w:eastAsia="Times New Roman" w:hAnsi="Book Antiqua" w:cs="Times New Roman"/>
          <w:spacing w:val="-6"/>
          <w:sz w:val="28"/>
          <w:szCs w:val="28"/>
          <w:highlight w:val="yellow"/>
        </w:rPr>
        <w:t>ò</w:t>
      </w:r>
      <w:r w:rsidRPr="0012005B">
        <w:rPr>
          <w:rFonts w:ascii="Book Antiqua" w:eastAsia="Times New Roman" w:hAnsi="Book Antiqua"/>
          <w:spacing w:val="-6"/>
          <w:sz w:val="28"/>
          <w:szCs w:val="28"/>
          <w:highlight w:val="yellow"/>
        </w:rPr>
        <w:t xml:space="preserve"> nel sedicesimo secolo, volto dapprima a </w:t>
      </w:r>
      <w:r w:rsidRPr="0012005B">
        <w:rPr>
          <w:rFonts w:ascii="Book Antiqua" w:eastAsia="Times New Roman" w:hAnsi="Book Antiqua"/>
          <w:spacing w:val="-4"/>
          <w:sz w:val="28"/>
          <w:szCs w:val="28"/>
          <w:highlight w:val="yellow"/>
        </w:rPr>
        <w:t>sconvolgere la religione cristiana, presto pass</w:t>
      </w:r>
      <w:r w:rsidRPr="0012005B">
        <w:rPr>
          <w:rFonts w:ascii="Book Antiqua" w:eastAsia="Times New Roman" w:hAnsi="Book Antiqua" w:cs="Times New Roman"/>
          <w:spacing w:val="-4"/>
          <w:sz w:val="28"/>
          <w:szCs w:val="28"/>
          <w:highlight w:val="yellow"/>
        </w:rPr>
        <w:t>ò</w:t>
      </w:r>
      <w:r w:rsidRPr="0012005B">
        <w:rPr>
          <w:rFonts w:ascii="Book Antiqua" w:eastAsia="Times New Roman" w:hAnsi="Book Antiqua"/>
          <w:spacing w:val="-4"/>
          <w:sz w:val="28"/>
          <w:szCs w:val="28"/>
          <w:highlight w:val="yellow"/>
        </w:rPr>
        <w:t xml:space="preserve">, </w:t>
      </w:r>
      <w:r w:rsidRPr="0012005B">
        <w:rPr>
          <w:rFonts w:ascii="Book Antiqua" w:eastAsia="Times New Roman" w:hAnsi="Book Antiqua"/>
          <w:spacing w:val="-3"/>
          <w:sz w:val="28"/>
          <w:szCs w:val="28"/>
          <w:highlight w:val="yellow"/>
        </w:rPr>
        <w:t xml:space="preserve">con naturale progressione, alla filosofia, e da </w:t>
      </w:r>
      <w:r w:rsidRPr="0012005B">
        <w:rPr>
          <w:rFonts w:ascii="Book Antiqua" w:eastAsia="Times New Roman" w:hAnsi="Book Antiqua"/>
          <w:spacing w:val="-5"/>
          <w:sz w:val="28"/>
          <w:szCs w:val="28"/>
          <w:highlight w:val="yellow"/>
        </w:rPr>
        <w:t>questa a tutti gli ordini della societ</w:t>
      </w:r>
      <w:r w:rsidRPr="0012005B">
        <w:rPr>
          <w:rFonts w:ascii="Book Antiqua" w:eastAsia="Times New Roman" w:hAnsi="Book Antiqua" w:cs="Times New Roman"/>
          <w:spacing w:val="-5"/>
          <w:sz w:val="28"/>
          <w:szCs w:val="28"/>
          <w:highlight w:val="yellow"/>
        </w:rPr>
        <w:t>à</w:t>
      </w:r>
      <w:r w:rsidRPr="0012005B">
        <w:rPr>
          <w:rFonts w:ascii="Book Antiqua" w:eastAsia="Times New Roman" w:hAnsi="Book Antiqua"/>
          <w:spacing w:val="-5"/>
          <w:sz w:val="28"/>
          <w:szCs w:val="28"/>
          <w:highlight w:val="yellow"/>
        </w:rPr>
        <w:t xml:space="preserve"> civile. </w:t>
      </w:r>
      <w:r w:rsidRPr="0012005B">
        <w:rPr>
          <w:rFonts w:ascii="Book Antiqua" w:eastAsia="Times New Roman" w:hAnsi="Book Antiqua"/>
          <w:spacing w:val="-5"/>
          <w:sz w:val="28"/>
          <w:szCs w:val="28"/>
          <w:highlight w:val="yellow"/>
        </w:rPr>
        <w:lastRenderedPageBreak/>
        <w:t>Da ci</w:t>
      </w:r>
      <w:r w:rsidRPr="0012005B">
        <w:rPr>
          <w:rFonts w:ascii="Book Antiqua" w:eastAsia="Times New Roman" w:hAnsi="Book Antiqua" w:cs="Times New Roman"/>
          <w:spacing w:val="-5"/>
          <w:sz w:val="28"/>
          <w:szCs w:val="28"/>
          <w:highlight w:val="yellow"/>
        </w:rPr>
        <w:t xml:space="preserve">ò </w:t>
      </w:r>
      <w:r w:rsidRPr="0012005B">
        <w:rPr>
          <w:rFonts w:ascii="Book Antiqua" w:eastAsia="Times New Roman" w:hAnsi="Book Antiqua"/>
          <w:spacing w:val="-7"/>
          <w:sz w:val="28"/>
          <w:szCs w:val="28"/>
          <w:highlight w:val="yellow"/>
        </w:rPr>
        <w:t>si deve riconoscere la fonte delle pi</w:t>
      </w:r>
      <w:r w:rsidRPr="0012005B">
        <w:rPr>
          <w:rFonts w:ascii="Book Antiqua" w:eastAsia="Times New Roman" w:hAnsi="Book Antiqua" w:cs="Times New Roman"/>
          <w:spacing w:val="-7"/>
          <w:sz w:val="28"/>
          <w:szCs w:val="28"/>
          <w:highlight w:val="yellow"/>
        </w:rPr>
        <w:t>ù</w:t>
      </w:r>
      <w:r w:rsidRPr="0012005B">
        <w:rPr>
          <w:rFonts w:ascii="Book Antiqua" w:eastAsia="Times New Roman" w:hAnsi="Book Antiqua"/>
          <w:spacing w:val="-7"/>
          <w:sz w:val="28"/>
          <w:szCs w:val="28"/>
          <w:highlight w:val="yellow"/>
        </w:rPr>
        <w:t xml:space="preserve"> recenti teorie </w:t>
      </w:r>
      <w:r w:rsidRPr="0012005B">
        <w:rPr>
          <w:rFonts w:ascii="Book Antiqua" w:eastAsia="Times New Roman" w:hAnsi="Book Antiqua"/>
          <w:spacing w:val="-5"/>
          <w:sz w:val="28"/>
          <w:szCs w:val="28"/>
          <w:highlight w:val="yellow"/>
        </w:rPr>
        <w:t xml:space="preserve">sfrenatamente liberali, senza dubbio elaborate </w:t>
      </w:r>
      <w:r w:rsidRPr="0012005B">
        <w:rPr>
          <w:rFonts w:ascii="Book Antiqua" w:eastAsia="Times New Roman" w:hAnsi="Book Antiqua"/>
          <w:spacing w:val="-3"/>
          <w:sz w:val="28"/>
          <w:szCs w:val="28"/>
          <w:highlight w:val="yellow"/>
        </w:rPr>
        <w:t xml:space="preserve">durante i grandi rivolgimenti del secolo passato </w:t>
      </w:r>
      <w:r w:rsidRPr="0012005B">
        <w:rPr>
          <w:rFonts w:ascii="Book Antiqua" w:eastAsia="Times New Roman" w:hAnsi="Book Antiqua"/>
          <w:spacing w:val="-4"/>
          <w:sz w:val="28"/>
          <w:szCs w:val="28"/>
          <w:highlight w:val="yellow"/>
        </w:rPr>
        <w:t xml:space="preserve">e proclamate come principi e fondamenti di un </w:t>
      </w:r>
      <w:r w:rsidRPr="0012005B">
        <w:rPr>
          <w:rFonts w:ascii="Book Antiqua" w:eastAsia="Times New Roman" w:hAnsi="Book Antiqua"/>
          <w:spacing w:val="-6"/>
          <w:sz w:val="28"/>
          <w:szCs w:val="28"/>
          <w:highlight w:val="yellow"/>
        </w:rPr>
        <w:t>nuovo diritto, il quale non solo era sconosciuto in precedenza, ma per pi</w:t>
      </w:r>
      <w:r w:rsidRPr="0012005B">
        <w:rPr>
          <w:rFonts w:ascii="Book Antiqua" w:eastAsia="Times New Roman" w:hAnsi="Book Antiqua" w:cs="Times New Roman"/>
          <w:spacing w:val="-6"/>
          <w:sz w:val="28"/>
          <w:szCs w:val="28"/>
          <w:highlight w:val="yellow"/>
        </w:rPr>
        <w:t>ù</w:t>
      </w:r>
      <w:r w:rsidRPr="0012005B">
        <w:rPr>
          <w:rFonts w:ascii="Book Antiqua" w:eastAsia="Times New Roman" w:hAnsi="Book Antiqua"/>
          <w:spacing w:val="-6"/>
          <w:sz w:val="28"/>
          <w:szCs w:val="28"/>
          <w:highlight w:val="yellow"/>
        </w:rPr>
        <w:t xml:space="preserve"> di un aspetto si distacca </w:t>
      </w:r>
      <w:r w:rsidRPr="0012005B">
        <w:rPr>
          <w:rFonts w:ascii="Book Antiqua" w:eastAsia="Times New Roman" w:hAnsi="Book Antiqua"/>
          <w:spacing w:val="-4"/>
          <w:sz w:val="28"/>
          <w:szCs w:val="28"/>
          <w:highlight w:val="yellow"/>
        </w:rPr>
        <w:t>sia dal diritto cristiano, sia dallo stesso diritto naturale</w:t>
      </w:r>
      <w:r w:rsidRPr="0012005B">
        <w:rPr>
          <w:rFonts w:ascii="Book Antiqua" w:eastAsia="Times New Roman" w:hAnsi="Book Antiqua"/>
          <w:spacing w:val="-5"/>
          <w:sz w:val="28"/>
          <w:szCs w:val="28"/>
          <w:highlight w:val="yellow"/>
        </w:rPr>
        <w:t xml:space="preserve">. La "Contestazione" del '68 </w:t>
      </w:r>
      <w:r w:rsidRPr="0012005B">
        <w:rPr>
          <w:rFonts w:ascii="Book Antiqua" w:eastAsia="Times New Roman" w:hAnsi="Book Antiqua" w:cs="Times New Roman"/>
          <w:spacing w:val="-5"/>
          <w:sz w:val="28"/>
          <w:szCs w:val="28"/>
          <w:highlight w:val="yellow"/>
        </w:rPr>
        <w:t>è</w:t>
      </w:r>
      <w:r w:rsidRPr="0012005B">
        <w:rPr>
          <w:rFonts w:ascii="Book Antiqua" w:eastAsia="Times New Roman" w:hAnsi="Book Antiqua"/>
          <w:spacing w:val="-5"/>
          <w:sz w:val="28"/>
          <w:szCs w:val="28"/>
          <w:highlight w:val="yellow"/>
        </w:rPr>
        <w:t xml:space="preserve">, dunque, </w:t>
      </w:r>
      <w:r w:rsidRPr="0012005B">
        <w:rPr>
          <w:rFonts w:ascii="Book Antiqua" w:eastAsia="Times New Roman" w:hAnsi="Book Antiqua"/>
          <w:sz w:val="28"/>
          <w:szCs w:val="28"/>
          <w:highlight w:val="yellow"/>
        </w:rPr>
        <w:t xml:space="preserve">da una parte, lo sviluppo di premesse </w:t>
      </w:r>
      <w:r w:rsidRPr="0012005B">
        <w:rPr>
          <w:rFonts w:ascii="Book Antiqua" w:eastAsia="Times New Roman" w:hAnsi="Book Antiqua"/>
          <w:spacing w:val="-1"/>
          <w:sz w:val="28"/>
          <w:szCs w:val="28"/>
          <w:highlight w:val="yellow"/>
        </w:rPr>
        <w:t xml:space="preserve">poste nei secoli precedenti e, dall'altra, </w:t>
      </w:r>
      <w:r w:rsidRPr="0012005B">
        <w:rPr>
          <w:rFonts w:ascii="Book Antiqua" w:eastAsia="Times New Roman" w:hAnsi="Book Antiqua"/>
          <w:spacing w:val="-2"/>
          <w:sz w:val="28"/>
          <w:szCs w:val="28"/>
          <w:highlight w:val="yellow"/>
        </w:rPr>
        <w:t>una Rivoluzione che presenta aspetti di novit</w:t>
      </w:r>
      <w:r w:rsidRPr="0012005B">
        <w:rPr>
          <w:rFonts w:ascii="Book Antiqua" w:eastAsia="Times New Roman" w:hAnsi="Book Antiqua" w:cs="Times New Roman"/>
          <w:spacing w:val="-2"/>
          <w:sz w:val="28"/>
          <w:szCs w:val="28"/>
          <w:highlight w:val="yellow"/>
        </w:rPr>
        <w:t>à</w:t>
      </w:r>
      <w:r w:rsidRPr="0012005B">
        <w:rPr>
          <w:rFonts w:ascii="Book Antiqua" w:eastAsia="Times New Roman" w:hAnsi="Book Antiqua"/>
          <w:spacing w:val="-2"/>
          <w:sz w:val="28"/>
          <w:szCs w:val="28"/>
          <w:highlight w:val="yellow"/>
        </w:rPr>
        <w:t xml:space="preserve">: essa, infatti, - contrariamente alle </w:t>
      </w:r>
      <w:r w:rsidRPr="0012005B">
        <w:rPr>
          <w:rFonts w:ascii="Book Antiqua" w:eastAsia="Times New Roman" w:hAnsi="Book Antiqua"/>
          <w:spacing w:val="-1"/>
          <w:sz w:val="28"/>
          <w:szCs w:val="28"/>
          <w:highlight w:val="yellow"/>
        </w:rPr>
        <w:t>precedenti Rivoluzioni - non ha per fine l'instaurazione di un'ideologia (chiamia</w:t>
      </w:r>
      <w:r w:rsidRPr="0012005B">
        <w:rPr>
          <w:rFonts w:ascii="Book Antiqua" w:eastAsia="Times New Roman" w:hAnsi="Book Antiqua"/>
          <w:spacing w:val="-1"/>
          <w:sz w:val="28"/>
          <w:szCs w:val="28"/>
          <w:highlight w:val="yellow"/>
        </w:rPr>
        <w:softHyphen/>
      </w:r>
      <w:r w:rsidRPr="0012005B">
        <w:rPr>
          <w:rFonts w:ascii="Book Antiqua" w:eastAsia="Times New Roman" w:hAnsi="Book Antiqua"/>
          <w:spacing w:val="-3"/>
          <w:sz w:val="28"/>
          <w:szCs w:val="28"/>
          <w:highlight w:val="yellow"/>
        </w:rPr>
        <w:t xml:space="preserve">mola) "positiva"; al contrario ha per scopo </w:t>
      </w:r>
      <w:r w:rsidRPr="0012005B">
        <w:rPr>
          <w:rFonts w:ascii="Book Antiqua" w:eastAsia="Times New Roman" w:hAnsi="Book Antiqua"/>
          <w:spacing w:val="-1"/>
          <w:sz w:val="28"/>
          <w:szCs w:val="28"/>
          <w:highlight w:val="yellow"/>
        </w:rPr>
        <w:t xml:space="preserve">se stessa. </w:t>
      </w:r>
      <w:r w:rsidRPr="0012005B">
        <w:rPr>
          <w:rFonts w:ascii="Book Antiqua" w:eastAsia="Times New Roman" w:hAnsi="Book Antiqua" w:cs="Times New Roman"/>
          <w:spacing w:val="-1"/>
          <w:sz w:val="28"/>
          <w:szCs w:val="28"/>
          <w:highlight w:val="yellow"/>
        </w:rPr>
        <w:t>È</w:t>
      </w:r>
      <w:r w:rsidRPr="0012005B">
        <w:rPr>
          <w:rFonts w:ascii="Book Antiqua" w:eastAsia="Times New Roman" w:hAnsi="Book Antiqua"/>
          <w:spacing w:val="-1"/>
          <w:sz w:val="28"/>
          <w:szCs w:val="28"/>
          <w:highlight w:val="yellow"/>
        </w:rPr>
        <w:t xml:space="preserve"> una Rivoluzione "negativa", </w:t>
      </w:r>
      <w:r w:rsidRPr="0012005B">
        <w:rPr>
          <w:rFonts w:ascii="Book Antiqua" w:eastAsia="Times New Roman" w:hAnsi="Book Antiqua"/>
          <w:spacing w:val="-2"/>
          <w:sz w:val="28"/>
          <w:szCs w:val="28"/>
          <w:highlight w:val="yellow"/>
        </w:rPr>
        <w:t xml:space="preserve">che erige - l'osservazione </w:t>
      </w:r>
      <w:r w:rsidRPr="0012005B">
        <w:rPr>
          <w:rFonts w:ascii="Book Antiqua" w:eastAsia="Times New Roman" w:hAnsi="Book Antiqua" w:cs="Times New Roman"/>
          <w:spacing w:val="-2"/>
          <w:sz w:val="28"/>
          <w:szCs w:val="28"/>
          <w:highlight w:val="yellow"/>
        </w:rPr>
        <w:t>è</w:t>
      </w:r>
      <w:r w:rsidRPr="0012005B">
        <w:rPr>
          <w:rFonts w:ascii="Book Antiqua" w:eastAsia="Times New Roman" w:hAnsi="Book Antiqua"/>
          <w:spacing w:val="-2"/>
          <w:sz w:val="28"/>
          <w:szCs w:val="28"/>
          <w:highlight w:val="yellow"/>
        </w:rPr>
        <w:t xml:space="preserve"> del francese </w:t>
      </w:r>
      <w:r w:rsidRPr="0012005B">
        <w:rPr>
          <w:rFonts w:ascii="Book Antiqua" w:eastAsia="Times New Roman" w:hAnsi="Book Antiqua"/>
          <w:spacing w:val="-3"/>
          <w:sz w:val="28"/>
          <w:szCs w:val="28"/>
          <w:highlight w:val="yellow"/>
        </w:rPr>
        <w:t>Reveillard  la destabilizzazione perma</w:t>
      </w:r>
      <w:r w:rsidRPr="0012005B">
        <w:rPr>
          <w:rFonts w:ascii="Book Antiqua" w:eastAsia="Times New Roman" w:hAnsi="Book Antiqua"/>
          <w:spacing w:val="-3"/>
          <w:sz w:val="28"/>
          <w:szCs w:val="28"/>
          <w:highlight w:val="yellow"/>
        </w:rPr>
        <w:softHyphen/>
      </w:r>
      <w:r w:rsidRPr="0012005B">
        <w:rPr>
          <w:rFonts w:ascii="Book Antiqua" w:eastAsia="Times New Roman" w:hAnsi="Book Antiqua"/>
          <w:spacing w:val="-2"/>
          <w:sz w:val="28"/>
          <w:szCs w:val="28"/>
          <w:highlight w:val="yellow"/>
        </w:rPr>
        <w:t>nente come fine della Rivoluzione mede</w:t>
      </w:r>
      <w:r w:rsidRPr="0012005B">
        <w:rPr>
          <w:rFonts w:ascii="Book Antiqua" w:eastAsia="Times New Roman" w:hAnsi="Book Antiqua"/>
          <w:spacing w:val="-2"/>
          <w:sz w:val="28"/>
          <w:szCs w:val="28"/>
          <w:highlight w:val="yellow"/>
        </w:rPr>
        <w:softHyphen/>
        <w:t>sima. Essa, pertanto, pu</w:t>
      </w:r>
      <w:r w:rsidRPr="0012005B">
        <w:rPr>
          <w:rFonts w:ascii="Book Antiqua" w:eastAsia="Times New Roman" w:hAnsi="Book Antiqua" w:cs="Times New Roman"/>
          <w:spacing w:val="-2"/>
          <w:sz w:val="28"/>
          <w:szCs w:val="28"/>
          <w:highlight w:val="yellow"/>
        </w:rPr>
        <w:t>ò</w:t>
      </w:r>
      <w:r w:rsidRPr="0012005B">
        <w:rPr>
          <w:rFonts w:ascii="Book Antiqua" w:eastAsia="Times New Roman" w:hAnsi="Book Antiqua"/>
          <w:spacing w:val="-2"/>
          <w:sz w:val="28"/>
          <w:szCs w:val="28"/>
          <w:highlight w:val="yellow"/>
        </w:rPr>
        <w:t xml:space="preserve"> essere definita </w:t>
      </w:r>
      <w:r w:rsidRPr="0012005B">
        <w:rPr>
          <w:rFonts w:ascii="Book Antiqua" w:eastAsia="Times New Roman" w:hAnsi="Book Antiqua"/>
          <w:spacing w:val="-4"/>
          <w:sz w:val="28"/>
          <w:szCs w:val="28"/>
          <w:highlight w:val="yellow"/>
        </w:rPr>
        <w:t xml:space="preserve">una Rivoluzione "negativa", non nel senso </w:t>
      </w:r>
      <w:r w:rsidRPr="0012005B">
        <w:rPr>
          <w:rFonts w:ascii="Book Antiqua" w:eastAsia="Times New Roman" w:hAnsi="Book Antiqua"/>
          <w:spacing w:val="-2"/>
          <w:sz w:val="28"/>
          <w:szCs w:val="28"/>
          <w:highlight w:val="yellow"/>
        </w:rPr>
        <w:t>che le altre Rivoluzioni siano state posi</w:t>
      </w:r>
      <w:r w:rsidRPr="0012005B">
        <w:rPr>
          <w:rFonts w:ascii="Book Antiqua" w:eastAsia="Times New Roman" w:hAnsi="Book Antiqua"/>
          <w:spacing w:val="-2"/>
          <w:sz w:val="28"/>
          <w:szCs w:val="28"/>
          <w:highlight w:val="yellow"/>
        </w:rPr>
        <w:softHyphen/>
      </w:r>
      <w:r w:rsidRPr="0012005B">
        <w:rPr>
          <w:rFonts w:ascii="Book Antiqua" w:eastAsia="Times New Roman" w:hAnsi="Book Antiqua"/>
          <w:sz w:val="28"/>
          <w:szCs w:val="28"/>
          <w:highlight w:val="yellow"/>
        </w:rPr>
        <w:t>tive, cio</w:t>
      </w:r>
      <w:r w:rsidRPr="0012005B">
        <w:rPr>
          <w:rFonts w:ascii="Book Antiqua" w:eastAsia="Times New Roman" w:hAnsi="Book Antiqua" w:cs="Times New Roman"/>
          <w:sz w:val="28"/>
          <w:szCs w:val="28"/>
          <w:highlight w:val="yellow"/>
        </w:rPr>
        <w:t>è</w:t>
      </w:r>
      <w:r w:rsidRPr="0012005B">
        <w:rPr>
          <w:rFonts w:ascii="Book Antiqua" w:eastAsia="Times New Roman" w:hAnsi="Book Antiqua"/>
          <w:sz w:val="28"/>
          <w:szCs w:val="28"/>
          <w:highlight w:val="yellow"/>
        </w:rPr>
        <w:t xml:space="preserve"> buone, bens</w:t>
      </w:r>
      <w:r w:rsidRPr="0012005B">
        <w:rPr>
          <w:rFonts w:ascii="Book Antiqua" w:eastAsia="Times New Roman" w:hAnsi="Book Antiqua" w:cs="Times New Roman"/>
          <w:sz w:val="28"/>
          <w:szCs w:val="28"/>
          <w:highlight w:val="yellow"/>
        </w:rPr>
        <w:t>ì</w:t>
      </w:r>
      <w:r w:rsidRPr="0012005B">
        <w:rPr>
          <w:rFonts w:ascii="Book Antiqua" w:eastAsia="Times New Roman" w:hAnsi="Book Antiqua"/>
          <w:sz w:val="28"/>
          <w:szCs w:val="28"/>
          <w:highlight w:val="yellow"/>
        </w:rPr>
        <w:t xml:space="preserve"> nel senso che </w:t>
      </w:r>
      <w:r w:rsidRPr="0012005B">
        <w:rPr>
          <w:rFonts w:ascii="Book Antiqua" w:eastAsia="Times New Roman" w:hAnsi="Book Antiqua"/>
          <w:spacing w:val="-1"/>
          <w:sz w:val="28"/>
          <w:szCs w:val="28"/>
          <w:highlight w:val="yellow"/>
        </w:rPr>
        <w:t>la "Contestazione" non pu</w:t>
      </w:r>
      <w:r w:rsidRPr="0012005B">
        <w:rPr>
          <w:rFonts w:ascii="Book Antiqua" w:eastAsia="Times New Roman" w:hAnsi="Book Antiqua" w:cs="Times New Roman"/>
          <w:spacing w:val="-1"/>
          <w:sz w:val="28"/>
          <w:szCs w:val="28"/>
          <w:highlight w:val="yellow"/>
        </w:rPr>
        <w:t>ò</w:t>
      </w:r>
      <w:r w:rsidRPr="0012005B">
        <w:rPr>
          <w:rFonts w:ascii="Book Antiqua" w:eastAsia="Times New Roman" w:hAnsi="Book Antiqua"/>
          <w:spacing w:val="-1"/>
          <w:sz w:val="28"/>
          <w:szCs w:val="28"/>
          <w:highlight w:val="yellow"/>
        </w:rPr>
        <w:t xml:space="preserve"> ammettere </w:t>
      </w:r>
      <w:r w:rsidRPr="0012005B">
        <w:rPr>
          <w:rFonts w:ascii="Book Antiqua" w:eastAsia="Times New Roman" w:hAnsi="Book Antiqua"/>
          <w:spacing w:val="-3"/>
          <w:sz w:val="28"/>
          <w:szCs w:val="28"/>
          <w:highlight w:val="yellow"/>
        </w:rPr>
        <w:t>come legittimo alcun progetto: l'unico pro</w:t>
      </w:r>
      <w:r w:rsidRPr="0012005B">
        <w:rPr>
          <w:rFonts w:ascii="Book Antiqua" w:eastAsia="Times New Roman" w:hAnsi="Book Antiqua"/>
          <w:spacing w:val="-3"/>
          <w:sz w:val="28"/>
          <w:szCs w:val="28"/>
          <w:highlight w:val="yellow"/>
        </w:rPr>
        <w:softHyphen/>
      </w:r>
      <w:r w:rsidRPr="0012005B">
        <w:rPr>
          <w:rFonts w:ascii="Book Antiqua" w:eastAsia="Times New Roman" w:hAnsi="Book Antiqua"/>
          <w:spacing w:val="-1"/>
          <w:sz w:val="28"/>
          <w:szCs w:val="28"/>
          <w:highlight w:val="yellow"/>
        </w:rPr>
        <w:t xml:space="preserve">getto legittimo secondo la sua "filosofia implicita" </w:t>
      </w:r>
      <w:r w:rsidRPr="0012005B">
        <w:rPr>
          <w:rFonts w:ascii="Book Antiqua" w:eastAsia="Times New Roman" w:hAnsi="Book Antiqua" w:cs="Times New Roman"/>
          <w:spacing w:val="-1"/>
          <w:sz w:val="28"/>
          <w:szCs w:val="28"/>
          <w:highlight w:val="yellow"/>
        </w:rPr>
        <w:t>è</w:t>
      </w:r>
      <w:r w:rsidRPr="0012005B">
        <w:rPr>
          <w:rFonts w:ascii="Book Antiqua" w:eastAsia="Times New Roman" w:hAnsi="Book Antiqua"/>
          <w:spacing w:val="-1"/>
          <w:sz w:val="28"/>
          <w:szCs w:val="28"/>
          <w:highlight w:val="yellow"/>
        </w:rPr>
        <w:t xml:space="preserve"> l'assenza di progetti. Questa </w:t>
      </w:r>
      <w:r w:rsidRPr="0012005B">
        <w:rPr>
          <w:rFonts w:ascii="Book Antiqua" w:eastAsia="Times New Roman" w:hAnsi="Book Antiqua"/>
          <w:spacing w:val="-2"/>
          <w:sz w:val="28"/>
          <w:szCs w:val="28"/>
          <w:highlight w:val="yellow"/>
        </w:rPr>
        <w:t>assenza consente a tutti e ad ognuno la realizzazione di s</w:t>
      </w:r>
      <w:r w:rsidRPr="0012005B">
        <w:rPr>
          <w:rFonts w:ascii="Book Antiqua" w:eastAsia="Times New Roman" w:hAnsi="Book Antiqua" w:cs="Times New Roman"/>
          <w:spacing w:val="-2"/>
          <w:sz w:val="28"/>
          <w:szCs w:val="28"/>
          <w:highlight w:val="yellow"/>
        </w:rPr>
        <w:t>é</w:t>
      </w:r>
      <w:r w:rsidRPr="0012005B">
        <w:rPr>
          <w:rFonts w:ascii="Book Antiqua" w:eastAsia="Times New Roman" w:hAnsi="Book Antiqua"/>
          <w:spacing w:val="-2"/>
          <w:sz w:val="28"/>
          <w:szCs w:val="28"/>
          <w:highlight w:val="yellow"/>
        </w:rPr>
        <w:t xml:space="preserve"> secondo la propria immediata e contingente pulsivit</w:t>
      </w:r>
      <w:r w:rsidRPr="0012005B">
        <w:rPr>
          <w:rFonts w:ascii="Book Antiqua" w:eastAsia="Times New Roman" w:hAnsi="Book Antiqua" w:cs="Times New Roman"/>
          <w:spacing w:val="-2"/>
          <w:sz w:val="28"/>
          <w:szCs w:val="28"/>
          <w:highlight w:val="yellow"/>
        </w:rPr>
        <w:t>à</w:t>
      </w:r>
      <w:r w:rsidRPr="0012005B">
        <w:rPr>
          <w:rFonts w:ascii="Book Antiqua" w:eastAsia="Times New Roman" w:hAnsi="Book Antiqua"/>
          <w:spacing w:val="-2"/>
          <w:sz w:val="28"/>
          <w:szCs w:val="28"/>
          <w:highlight w:val="yellow"/>
        </w:rPr>
        <w:t xml:space="preserve">, quindi </w:t>
      </w:r>
      <w:r w:rsidRPr="0012005B">
        <w:rPr>
          <w:rFonts w:ascii="Book Antiqua" w:eastAsia="Times New Roman" w:hAnsi="Book Antiqua"/>
          <w:spacing w:val="-4"/>
          <w:sz w:val="28"/>
          <w:szCs w:val="28"/>
          <w:highlight w:val="yellow"/>
        </w:rPr>
        <w:t xml:space="preserve">lasciando-spazio al </w:t>
      </w:r>
      <w:r w:rsidRPr="0012005B">
        <w:rPr>
          <w:rFonts w:ascii="Book Antiqua" w:eastAsia="Times New Roman" w:hAnsi="Book Antiqua"/>
          <w:i/>
          <w:iCs/>
          <w:spacing w:val="-4"/>
          <w:sz w:val="28"/>
          <w:szCs w:val="28"/>
          <w:highlight w:val="yellow"/>
        </w:rPr>
        <w:t xml:space="preserve">vitalismo, </w:t>
      </w:r>
      <w:r w:rsidRPr="0012005B">
        <w:rPr>
          <w:rFonts w:ascii="Book Antiqua" w:eastAsia="Times New Roman" w:hAnsi="Book Antiqua"/>
          <w:spacing w:val="-4"/>
          <w:sz w:val="28"/>
          <w:szCs w:val="28"/>
          <w:highlight w:val="yellow"/>
        </w:rPr>
        <w:t xml:space="preserve">inteso come </w:t>
      </w:r>
      <w:r w:rsidRPr="0012005B">
        <w:rPr>
          <w:rFonts w:ascii="Book Antiqua" w:eastAsia="Times New Roman" w:hAnsi="Book Antiqua"/>
          <w:spacing w:val="-5"/>
          <w:sz w:val="28"/>
          <w:szCs w:val="28"/>
          <w:highlight w:val="yellow"/>
        </w:rPr>
        <w:t xml:space="preserve">dottrina e prassi "liberatrici" dell'individuo (Sul vitalismo, inteso nel senso che viene utilizzato nel testo,. </w:t>
      </w:r>
      <w:r w:rsidRPr="0012005B">
        <w:rPr>
          <w:rFonts w:ascii="Book Antiqua" w:eastAsia="Times New Roman" w:hAnsi="Book Antiqua"/>
          <w:spacing w:val="-4"/>
          <w:sz w:val="28"/>
          <w:szCs w:val="28"/>
          <w:highlight w:val="yellow"/>
        </w:rPr>
        <w:t>In altre parole l'individuo deve essere libe</w:t>
      </w:r>
      <w:r w:rsidRPr="0012005B">
        <w:rPr>
          <w:rFonts w:ascii="Book Antiqua" w:eastAsia="Times New Roman" w:hAnsi="Book Antiqua"/>
          <w:spacing w:val="-4"/>
          <w:sz w:val="28"/>
          <w:szCs w:val="28"/>
          <w:highlight w:val="yellow"/>
        </w:rPr>
        <w:softHyphen/>
        <w:t>rato da ogni ordine e da ogni autorit</w:t>
      </w:r>
      <w:r w:rsidRPr="0012005B">
        <w:rPr>
          <w:rFonts w:ascii="Book Antiqua" w:eastAsia="Times New Roman" w:hAnsi="Book Antiqua" w:cs="Times New Roman"/>
          <w:spacing w:val="-4"/>
          <w:sz w:val="28"/>
          <w:szCs w:val="28"/>
          <w:highlight w:val="yellow"/>
        </w:rPr>
        <w:t>à</w:t>
      </w:r>
      <w:r w:rsidRPr="0012005B">
        <w:rPr>
          <w:rFonts w:ascii="Book Antiqua" w:eastAsia="Times New Roman" w:hAnsi="Book Antiqua"/>
          <w:spacing w:val="-4"/>
          <w:sz w:val="28"/>
          <w:szCs w:val="28"/>
          <w:highlight w:val="yellow"/>
        </w:rPr>
        <w:t xml:space="preserve">; non </w:t>
      </w:r>
      <w:r w:rsidRPr="0012005B">
        <w:rPr>
          <w:rFonts w:ascii="Book Antiqua" w:eastAsia="Times New Roman" w:hAnsi="Book Antiqua"/>
          <w:sz w:val="28"/>
          <w:szCs w:val="28"/>
          <w:highlight w:val="yellow"/>
        </w:rPr>
        <w:t xml:space="preserve">deve agire dopo aver pensato ma deve  </w:t>
      </w:r>
      <w:r w:rsidRPr="0012005B">
        <w:rPr>
          <w:rFonts w:ascii="Book Antiqua" w:hAnsi="Book Antiqua"/>
          <w:spacing w:val="-1"/>
          <w:sz w:val="28"/>
          <w:szCs w:val="28"/>
          <w:highlight w:val="yellow"/>
        </w:rPr>
        <w:t xml:space="preserve">pensare unicamente in funzione della </w:t>
      </w:r>
      <w:r w:rsidRPr="0012005B">
        <w:rPr>
          <w:rFonts w:ascii="Book Antiqua" w:hAnsi="Book Antiqua"/>
          <w:spacing w:val="-2"/>
          <w:sz w:val="28"/>
          <w:szCs w:val="28"/>
          <w:highlight w:val="yellow"/>
        </w:rPr>
        <w:t xml:space="preserve">soddisfazione dell'istinto, della passione, </w:t>
      </w:r>
      <w:r w:rsidRPr="0012005B">
        <w:rPr>
          <w:rFonts w:ascii="Book Antiqua" w:hAnsi="Book Antiqua"/>
          <w:spacing w:val="-1"/>
          <w:sz w:val="28"/>
          <w:szCs w:val="28"/>
          <w:highlight w:val="yellow"/>
        </w:rPr>
        <w:t xml:space="preserve">del desiderio. La </w:t>
      </w:r>
      <w:r w:rsidRPr="0012005B">
        <w:rPr>
          <w:rFonts w:ascii="Book Antiqua" w:hAnsi="Book Antiqua"/>
          <w:i/>
          <w:iCs/>
          <w:spacing w:val="-1"/>
          <w:sz w:val="28"/>
          <w:szCs w:val="28"/>
          <w:highlight w:val="yellow"/>
        </w:rPr>
        <w:t xml:space="preserve">vis </w:t>
      </w:r>
      <w:r w:rsidRPr="0012005B">
        <w:rPr>
          <w:rFonts w:ascii="Book Antiqua" w:eastAsia="Times New Roman" w:hAnsi="Book Antiqua" w:cs="Times New Roman"/>
          <w:spacing w:val="-1"/>
          <w:sz w:val="28"/>
          <w:szCs w:val="28"/>
          <w:highlight w:val="yellow"/>
        </w:rPr>
        <w:t>è</w:t>
      </w:r>
      <w:r w:rsidRPr="0012005B">
        <w:rPr>
          <w:rFonts w:ascii="Book Antiqua" w:eastAsia="Times New Roman" w:hAnsi="Book Antiqua"/>
          <w:spacing w:val="-1"/>
          <w:sz w:val="28"/>
          <w:szCs w:val="28"/>
          <w:highlight w:val="yellow"/>
        </w:rPr>
        <w:t xml:space="preserve"> regola delle sue </w:t>
      </w:r>
      <w:r w:rsidRPr="0012005B">
        <w:rPr>
          <w:rFonts w:ascii="Book Antiqua" w:eastAsia="Times New Roman" w:hAnsi="Book Antiqua"/>
          <w:spacing w:val="-3"/>
          <w:sz w:val="28"/>
          <w:szCs w:val="28"/>
          <w:highlight w:val="yellow"/>
        </w:rPr>
        <w:t xml:space="preserve">azioni, non la ragione guida per le stesse. </w:t>
      </w:r>
      <w:r w:rsidRPr="0012005B">
        <w:rPr>
          <w:rFonts w:ascii="Book Antiqua" w:hAnsi="Book Antiqua"/>
          <w:spacing w:val="-2"/>
          <w:sz w:val="28"/>
          <w:szCs w:val="28"/>
          <w:highlight w:val="yellow"/>
        </w:rPr>
        <w:t xml:space="preserve">Il '68, dunque, porta alle estreme </w:t>
      </w:r>
      <w:r w:rsidRPr="0012005B">
        <w:rPr>
          <w:rFonts w:ascii="Book Antiqua" w:hAnsi="Book Antiqua"/>
          <w:spacing w:val="-1"/>
          <w:sz w:val="28"/>
          <w:szCs w:val="28"/>
          <w:highlight w:val="yellow"/>
        </w:rPr>
        <w:t xml:space="preserve">conseguenze i presupposti della dottrina </w:t>
      </w:r>
      <w:r w:rsidRPr="0012005B">
        <w:rPr>
          <w:rFonts w:ascii="Book Antiqua" w:hAnsi="Book Antiqua"/>
          <w:spacing w:val="-2"/>
          <w:sz w:val="28"/>
          <w:szCs w:val="28"/>
          <w:highlight w:val="yellow"/>
        </w:rPr>
        <w:t>liberale della libert</w:t>
      </w:r>
      <w:r w:rsidRPr="0012005B">
        <w:rPr>
          <w:rFonts w:ascii="Book Antiqua" w:eastAsia="Times New Roman" w:hAnsi="Book Antiqua" w:cs="Times New Roman"/>
          <w:spacing w:val="-2"/>
          <w:sz w:val="28"/>
          <w:szCs w:val="28"/>
          <w:highlight w:val="yellow"/>
        </w:rPr>
        <w:t>à</w:t>
      </w:r>
      <w:r w:rsidRPr="0012005B">
        <w:rPr>
          <w:rFonts w:ascii="Book Antiqua" w:eastAsia="Times New Roman" w:hAnsi="Book Antiqua"/>
          <w:spacing w:val="-2"/>
          <w:sz w:val="28"/>
          <w:szCs w:val="28"/>
          <w:highlight w:val="yellow"/>
        </w:rPr>
        <w:t>: ognuno pu</w:t>
      </w:r>
      <w:r w:rsidRPr="0012005B">
        <w:rPr>
          <w:rFonts w:ascii="Book Antiqua" w:eastAsia="Times New Roman" w:hAnsi="Book Antiqua" w:cs="Times New Roman"/>
          <w:spacing w:val="-2"/>
          <w:sz w:val="28"/>
          <w:szCs w:val="28"/>
          <w:highlight w:val="yellow"/>
        </w:rPr>
        <w:t>ò</w:t>
      </w:r>
      <w:r w:rsidRPr="0012005B">
        <w:rPr>
          <w:rFonts w:ascii="Book Antiqua" w:eastAsia="Times New Roman" w:hAnsi="Book Antiqua"/>
          <w:spacing w:val="-2"/>
          <w:sz w:val="28"/>
          <w:szCs w:val="28"/>
          <w:highlight w:val="yellow"/>
        </w:rPr>
        <w:t xml:space="preserve"> dirsi ve</w:t>
      </w:r>
      <w:r w:rsidRPr="0012005B">
        <w:rPr>
          <w:rFonts w:ascii="Book Antiqua" w:eastAsia="Times New Roman" w:hAnsi="Book Antiqua"/>
          <w:spacing w:val="-2"/>
          <w:sz w:val="28"/>
          <w:szCs w:val="28"/>
          <w:highlight w:val="yellow"/>
        </w:rPr>
        <w:softHyphen/>
      </w:r>
      <w:r w:rsidRPr="0012005B">
        <w:rPr>
          <w:rFonts w:ascii="Book Antiqua" w:eastAsia="Times New Roman" w:hAnsi="Book Antiqua"/>
          <w:sz w:val="28"/>
          <w:szCs w:val="28"/>
          <w:highlight w:val="yellow"/>
        </w:rPr>
        <w:t>ramente libero se pu</w:t>
      </w:r>
      <w:r w:rsidRPr="0012005B">
        <w:rPr>
          <w:rFonts w:ascii="Book Antiqua" w:eastAsia="Times New Roman" w:hAnsi="Book Antiqua" w:cs="Times New Roman"/>
          <w:sz w:val="28"/>
          <w:szCs w:val="28"/>
          <w:highlight w:val="yellow"/>
        </w:rPr>
        <w:t>ò</w:t>
      </w:r>
      <w:r w:rsidRPr="0012005B">
        <w:rPr>
          <w:rFonts w:ascii="Book Antiqua" w:eastAsia="Times New Roman" w:hAnsi="Book Antiqua"/>
          <w:sz w:val="28"/>
          <w:szCs w:val="28"/>
          <w:highlight w:val="yellow"/>
        </w:rPr>
        <w:t xml:space="preserve"> fare (e fa) quello </w:t>
      </w:r>
      <w:r w:rsidRPr="0012005B">
        <w:rPr>
          <w:rFonts w:ascii="Book Antiqua" w:eastAsia="Times New Roman" w:hAnsi="Book Antiqua"/>
          <w:spacing w:val="-3"/>
          <w:sz w:val="28"/>
          <w:szCs w:val="28"/>
          <w:highlight w:val="yellow"/>
        </w:rPr>
        <w:t xml:space="preserve">che vuole. Non </w:t>
      </w:r>
      <w:r w:rsidRPr="0012005B">
        <w:rPr>
          <w:rFonts w:ascii="Book Antiqua" w:eastAsia="Times New Roman" w:hAnsi="Book Antiqua" w:cs="Times New Roman"/>
          <w:spacing w:val="-3"/>
          <w:sz w:val="28"/>
          <w:szCs w:val="28"/>
          <w:highlight w:val="yellow"/>
        </w:rPr>
        <w:t>è</w:t>
      </w:r>
      <w:r w:rsidRPr="0012005B">
        <w:rPr>
          <w:rFonts w:ascii="Book Antiqua" w:eastAsia="Times New Roman" w:hAnsi="Book Antiqua"/>
          <w:spacing w:val="-3"/>
          <w:sz w:val="28"/>
          <w:szCs w:val="28"/>
          <w:highlight w:val="yellow"/>
        </w:rPr>
        <w:t xml:space="preserve"> libero, al contrario, se fa </w:t>
      </w:r>
      <w:r w:rsidRPr="0012005B">
        <w:rPr>
          <w:rFonts w:ascii="Book Antiqua" w:eastAsia="Times New Roman" w:hAnsi="Book Antiqua"/>
          <w:spacing w:val="-2"/>
          <w:sz w:val="28"/>
          <w:szCs w:val="28"/>
          <w:highlight w:val="yellow"/>
        </w:rPr>
        <w:t>quello che deve, poich</w:t>
      </w:r>
      <w:r w:rsidRPr="0012005B">
        <w:rPr>
          <w:rFonts w:ascii="Book Antiqua" w:eastAsia="Times New Roman" w:hAnsi="Book Antiqua" w:cs="Times New Roman"/>
          <w:spacing w:val="-2"/>
          <w:sz w:val="28"/>
          <w:szCs w:val="28"/>
          <w:highlight w:val="yellow"/>
        </w:rPr>
        <w:t>é</w:t>
      </w:r>
      <w:r w:rsidRPr="0012005B">
        <w:rPr>
          <w:rFonts w:ascii="Book Antiqua" w:eastAsia="Times New Roman" w:hAnsi="Book Antiqua"/>
          <w:spacing w:val="-2"/>
          <w:sz w:val="28"/>
          <w:szCs w:val="28"/>
          <w:highlight w:val="yellow"/>
        </w:rPr>
        <w:t xml:space="preserve"> il dovere diventa innanzitutto regola e poi limite alla libert</w:t>
      </w:r>
      <w:r w:rsidRPr="0012005B">
        <w:rPr>
          <w:rFonts w:ascii="Book Antiqua" w:eastAsia="Times New Roman" w:hAnsi="Book Antiqua" w:cs="Times New Roman"/>
          <w:spacing w:val="-2"/>
          <w:sz w:val="28"/>
          <w:szCs w:val="28"/>
          <w:highlight w:val="yellow"/>
        </w:rPr>
        <w:t>à</w:t>
      </w:r>
      <w:r w:rsidRPr="0012005B">
        <w:rPr>
          <w:rFonts w:ascii="Book Antiqua" w:eastAsia="Times New Roman" w:hAnsi="Book Antiqua"/>
          <w:spacing w:val="-2"/>
          <w:sz w:val="28"/>
          <w:szCs w:val="28"/>
          <w:highlight w:val="yellow"/>
        </w:rPr>
        <w:t xml:space="preserve">. </w:t>
      </w:r>
      <w:r w:rsidRPr="0012005B">
        <w:rPr>
          <w:rFonts w:ascii="Book Antiqua" w:eastAsia="Times New Roman" w:hAnsi="Book Antiqua"/>
          <w:spacing w:val="-1"/>
          <w:sz w:val="28"/>
          <w:szCs w:val="28"/>
          <w:highlight w:val="yellow"/>
        </w:rPr>
        <w:t>Locke, per esempio, formula in maniera chiara questa posizione: la perfetta liber</w:t>
      </w:r>
      <w:r w:rsidRPr="0012005B">
        <w:rPr>
          <w:rFonts w:ascii="Book Antiqua" w:eastAsia="Times New Roman" w:hAnsi="Book Antiqua"/>
          <w:spacing w:val="-1"/>
          <w:sz w:val="28"/>
          <w:szCs w:val="28"/>
          <w:highlight w:val="yellow"/>
        </w:rPr>
        <w:softHyphen/>
      </w:r>
      <w:r w:rsidRPr="0012005B">
        <w:rPr>
          <w:rFonts w:ascii="Book Antiqua" w:eastAsia="Times New Roman" w:hAnsi="Book Antiqua"/>
          <w:sz w:val="28"/>
          <w:szCs w:val="28"/>
          <w:highlight w:val="yellow"/>
        </w:rPr>
        <w:t>t</w:t>
      </w:r>
      <w:r w:rsidRPr="0012005B">
        <w:rPr>
          <w:rFonts w:ascii="Book Antiqua" w:eastAsia="Times New Roman" w:hAnsi="Book Antiqua" w:cs="Times New Roman"/>
          <w:sz w:val="28"/>
          <w:szCs w:val="28"/>
          <w:highlight w:val="yellow"/>
        </w:rPr>
        <w:t>à</w:t>
      </w:r>
      <w:r w:rsidRPr="0012005B">
        <w:rPr>
          <w:rFonts w:ascii="Book Antiqua" w:eastAsia="Times New Roman" w:hAnsi="Book Antiqua"/>
          <w:sz w:val="28"/>
          <w:szCs w:val="28"/>
          <w:highlight w:val="yellow"/>
        </w:rPr>
        <w:t xml:space="preserve"> - egli afferma - </w:t>
      </w:r>
      <w:r w:rsidRPr="0012005B">
        <w:rPr>
          <w:rFonts w:ascii="Book Antiqua" w:eastAsia="Times New Roman" w:hAnsi="Book Antiqua" w:cs="Times New Roman"/>
          <w:sz w:val="28"/>
          <w:szCs w:val="28"/>
          <w:highlight w:val="yellow"/>
        </w:rPr>
        <w:t>è</w:t>
      </w:r>
      <w:r w:rsidRPr="0012005B">
        <w:rPr>
          <w:rFonts w:ascii="Book Antiqua" w:eastAsia="Times New Roman" w:hAnsi="Book Antiqua"/>
          <w:sz w:val="28"/>
          <w:szCs w:val="28"/>
          <w:highlight w:val="yellow"/>
        </w:rPr>
        <w:t xml:space="preserve"> quella che consente </w:t>
      </w:r>
      <w:r w:rsidRPr="0012005B">
        <w:rPr>
          <w:rFonts w:ascii="Book Antiqua" w:eastAsia="Times New Roman" w:hAnsi="Book Antiqua"/>
          <w:spacing w:val="-2"/>
          <w:sz w:val="28"/>
          <w:szCs w:val="28"/>
          <w:highlight w:val="yellow"/>
        </w:rPr>
        <w:t xml:space="preserve">di regolare le proprie azioni e di disporre </w:t>
      </w:r>
      <w:r w:rsidRPr="0012005B">
        <w:rPr>
          <w:rFonts w:ascii="Book Antiqua" w:eastAsia="Times New Roman" w:hAnsi="Book Antiqua"/>
          <w:spacing w:val="-1"/>
          <w:sz w:val="28"/>
          <w:szCs w:val="28"/>
          <w:highlight w:val="yellow"/>
        </w:rPr>
        <w:t>dei propri possessi e delle proprie perso</w:t>
      </w:r>
      <w:r w:rsidRPr="0012005B">
        <w:rPr>
          <w:rFonts w:ascii="Book Antiqua" w:eastAsia="Times New Roman" w:hAnsi="Book Antiqua"/>
          <w:spacing w:val="-1"/>
          <w:sz w:val="28"/>
          <w:szCs w:val="28"/>
          <w:highlight w:val="yellow"/>
        </w:rPr>
        <w:softHyphen/>
      </w:r>
      <w:r w:rsidRPr="0012005B">
        <w:rPr>
          <w:rFonts w:ascii="Book Antiqua" w:eastAsia="Times New Roman" w:hAnsi="Book Antiqua"/>
          <w:spacing w:val="-2"/>
          <w:sz w:val="28"/>
          <w:szCs w:val="28"/>
          <w:highlight w:val="yellow"/>
        </w:rPr>
        <w:t>ne come si crede meglio [...], senza chie</w:t>
      </w:r>
      <w:r w:rsidRPr="0012005B">
        <w:rPr>
          <w:rFonts w:ascii="Book Antiqua" w:eastAsia="Times New Roman" w:hAnsi="Book Antiqua"/>
          <w:spacing w:val="-2"/>
          <w:sz w:val="28"/>
          <w:szCs w:val="28"/>
          <w:highlight w:val="yellow"/>
        </w:rPr>
        <w:softHyphen/>
        <w:t>dere permesso o dipendere dalla volont</w:t>
      </w:r>
      <w:r w:rsidRPr="0012005B">
        <w:rPr>
          <w:rFonts w:ascii="Book Antiqua" w:eastAsia="Times New Roman" w:hAnsi="Book Antiqua" w:cs="Times New Roman"/>
          <w:spacing w:val="-2"/>
          <w:sz w:val="28"/>
          <w:szCs w:val="28"/>
          <w:highlight w:val="yellow"/>
        </w:rPr>
        <w:t xml:space="preserve">à </w:t>
      </w:r>
      <w:r w:rsidRPr="0012005B">
        <w:rPr>
          <w:rFonts w:ascii="Book Antiqua" w:eastAsia="Times New Roman" w:hAnsi="Book Antiqua"/>
          <w:spacing w:val="-3"/>
          <w:sz w:val="28"/>
          <w:szCs w:val="28"/>
          <w:highlight w:val="yellow"/>
        </w:rPr>
        <w:t>di nessun altro</w:t>
      </w:r>
      <w:r w:rsidRPr="0012005B">
        <w:rPr>
          <w:rFonts w:ascii="Book Antiqua" w:eastAsia="Times New Roman" w:hAnsi="Book Antiqua"/>
          <w:spacing w:val="-3"/>
          <w:sz w:val="28"/>
          <w:szCs w:val="28"/>
          <w:highlight w:val="yellow"/>
          <w:vertAlign w:val="superscript"/>
        </w:rPr>
        <w:t xml:space="preserve"> . </w:t>
      </w:r>
      <w:r w:rsidRPr="0012005B">
        <w:rPr>
          <w:rFonts w:ascii="Book Antiqua" w:eastAsia="Times New Roman" w:hAnsi="Book Antiqua"/>
          <w:spacing w:val="-3"/>
          <w:sz w:val="28"/>
          <w:szCs w:val="28"/>
          <w:highlight w:val="yellow"/>
        </w:rPr>
        <w:t>La "Contestazione", per</w:t>
      </w:r>
      <w:r w:rsidRPr="0012005B">
        <w:rPr>
          <w:rFonts w:ascii="Book Antiqua" w:eastAsia="Times New Roman" w:hAnsi="Book Antiqua"/>
          <w:spacing w:val="-3"/>
          <w:sz w:val="28"/>
          <w:szCs w:val="28"/>
          <w:highlight w:val="yellow"/>
        </w:rPr>
        <w:softHyphen/>
      </w:r>
      <w:r w:rsidRPr="0012005B">
        <w:rPr>
          <w:rFonts w:ascii="Book Antiqua" w:eastAsia="Times New Roman" w:hAnsi="Book Antiqua"/>
          <w:spacing w:val="-4"/>
          <w:sz w:val="28"/>
          <w:szCs w:val="28"/>
          <w:highlight w:val="yellow"/>
        </w:rPr>
        <w:t xml:space="preserve">tanto, </w:t>
      </w:r>
      <w:r w:rsidRPr="0012005B">
        <w:rPr>
          <w:rFonts w:ascii="Book Antiqua" w:eastAsia="Times New Roman" w:hAnsi="Book Antiqua" w:cs="Times New Roman"/>
          <w:spacing w:val="-4"/>
          <w:sz w:val="28"/>
          <w:szCs w:val="28"/>
          <w:highlight w:val="yellow"/>
        </w:rPr>
        <w:t>è</w:t>
      </w:r>
      <w:r w:rsidRPr="0012005B">
        <w:rPr>
          <w:rFonts w:ascii="Book Antiqua" w:eastAsia="Times New Roman" w:hAnsi="Book Antiqua"/>
          <w:spacing w:val="-4"/>
          <w:sz w:val="28"/>
          <w:szCs w:val="28"/>
          <w:highlight w:val="yellow"/>
        </w:rPr>
        <w:t xml:space="preserve"> il prodotto maturo del Liberalismo. </w:t>
      </w:r>
      <w:r w:rsidRPr="0012005B">
        <w:rPr>
          <w:rFonts w:ascii="Book Antiqua" w:eastAsia="Times New Roman" w:hAnsi="Book Antiqua"/>
          <w:spacing w:val="-2"/>
          <w:sz w:val="28"/>
          <w:szCs w:val="28"/>
          <w:highlight w:val="yellow"/>
        </w:rPr>
        <w:t xml:space="preserve">Essa rivendica coerentemente sulla base </w:t>
      </w:r>
      <w:r w:rsidRPr="0012005B">
        <w:rPr>
          <w:rFonts w:ascii="Book Antiqua" w:eastAsia="Times New Roman" w:hAnsi="Book Antiqua"/>
          <w:spacing w:val="-1"/>
          <w:sz w:val="28"/>
          <w:szCs w:val="28"/>
          <w:highlight w:val="yellow"/>
        </w:rPr>
        <w:t>di questa dottrina: a) l'emancipazione in</w:t>
      </w:r>
      <w:r w:rsidRPr="0012005B">
        <w:rPr>
          <w:rFonts w:ascii="Book Antiqua" w:eastAsia="Times New Roman" w:hAnsi="Book Antiqua"/>
          <w:spacing w:val="-1"/>
          <w:sz w:val="28"/>
          <w:szCs w:val="28"/>
          <w:highlight w:val="yellow"/>
        </w:rPr>
        <w:softHyphen/>
      </w:r>
      <w:r w:rsidRPr="0012005B">
        <w:rPr>
          <w:rFonts w:ascii="Book Antiqua" w:eastAsia="Times New Roman" w:hAnsi="Book Antiqua"/>
          <w:spacing w:val="-4"/>
          <w:sz w:val="28"/>
          <w:szCs w:val="28"/>
          <w:highlight w:val="yellow"/>
        </w:rPr>
        <w:t>dividuale assoluta; b) il diritto di partecipa</w:t>
      </w:r>
      <w:r w:rsidRPr="0012005B">
        <w:rPr>
          <w:rFonts w:ascii="Book Antiqua" w:eastAsia="Times New Roman" w:hAnsi="Book Antiqua"/>
          <w:spacing w:val="-4"/>
          <w:sz w:val="28"/>
          <w:szCs w:val="28"/>
          <w:highlight w:val="yellow"/>
        </w:rPr>
        <w:softHyphen/>
      </w:r>
      <w:r w:rsidRPr="0012005B">
        <w:rPr>
          <w:rFonts w:ascii="Book Antiqua" w:eastAsia="Times New Roman" w:hAnsi="Book Antiqua"/>
          <w:spacing w:val="-1"/>
          <w:sz w:val="28"/>
          <w:szCs w:val="28"/>
          <w:highlight w:val="yellow"/>
        </w:rPr>
        <w:t xml:space="preserve">zione alla vita sociale e politica non per </w:t>
      </w:r>
      <w:r w:rsidRPr="0012005B">
        <w:rPr>
          <w:rFonts w:ascii="Book Antiqua" w:eastAsia="Times New Roman" w:hAnsi="Book Antiqua"/>
          <w:sz w:val="28"/>
          <w:szCs w:val="28"/>
          <w:highlight w:val="yellow"/>
        </w:rPr>
        <w:t xml:space="preserve">concorrere </w:t>
      </w:r>
      <w:r w:rsidRPr="0012005B">
        <w:rPr>
          <w:rFonts w:ascii="Book Antiqua" w:eastAsia="Times New Roman" w:hAnsi="Book Antiqua"/>
          <w:sz w:val="28"/>
          <w:szCs w:val="28"/>
          <w:highlight w:val="yellow"/>
        </w:rPr>
        <w:lastRenderedPageBreak/>
        <w:t xml:space="preserve">all'individuazione del bene, </w:t>
      </w:r>
      <w:r w:rsidRPr="0012005B">
        <w:rPr>
          <w:rFonts w:ascii="Book Antiqua" w:eastAsia="Times New Roman" w:hAnsi="Book Antiqua"/>
          <w:spacing w:val="-1"/>
          <w:sz w:val="28"/>
          <w:szCs w:val="28"/>
          <w:highlight w:val="yellow"/>
        </w:rPr>
        <w:t>in particolare del bene comune, ma uni</w:t>
      </w:r>
      <w:r w:rsidRPr="0012005B">
        <w:rPr>
          <w:rFonts w:ascii="Book Antiqua" w:eastAsia="Times New Roman" w:hAnsi="Book Antiqua"/>
          <w:spacing w:val="-1"/>
          <w:sz w:val="28"/>
          <w:szCs w:val="28"/>
          <w:highlight w:val="yellow"/>
        </w:rPr>
        <w:softHyphen/>
      </w:r>
      <w:r w:rsidRPr="0012005B">
        <w:rPr>
          <w:rFonts w:ascii="Book Antiqua" w:eastAsia="Times New Roman" w:hAnsi="Book Antiqua"/>
          <w:spacing w:val="-2"/>
          <w:sz w:val="28"/>
          <w:szCs w:val="28"/>
          <w:highlight w:val="yellow"/>
        </w:rPr>
        <w:t xml:space="preserve">camente per stabilire regole condivise (necessarie alla convivenza) sulla base </w:t>
      </w:r>
      <w:r w:rsidRPr="0012005B">
        <w:rPr>
          <w:rFonts w:ascii="Book Antiqua" w:eastAsia="Times New Roman" w:hAnsi="Book Antiqua"/>
          <w:sz w:val="28"/>
          <w:szCs w:val="28"/>
          <w:highlight w:val="yellow"/>
        </w:rPr>
        <w:t>della sola volont</w:t>
      </w:r>
      <w:r w:rsidRPr="0012005B">
        <w:rPr>
          <w:rFonts w:ascii="Book Antiqua" w:eastAsia="Times New Roman" w:hAnsi="Book Antiqua" w:cs="Times New Roman"/>
          <w:sz w:val="28"/>
          <w:szCs w:val="28"/>
          <w:highlight w:val="yellow"/>
        </w:rPr>
        <w:t>à</w:t>
      </w:r>
      <w:r w:rsidRPr="0012005B">
        <w:rPr>
          <w:rFonts w:ascii="Book Antiqua" w:eastAsia="Times New Roman" w:hAnsi="Book Antiqua"/>
          <w:sz w:val="28"/>
          <w:szCs w:val="28"/>
          <w:highlight w:val="yellow"/>
        </w:rPr>
        <w:t>; e) un'eguaglianza as</w:t>
      </w:r>
      <w:r w:rsidRPr="0012005B">
        <w:rPr>
          <w:rFonts w:ascii="Book Antiqua" w:eastAsia="Times New Roman" w:hAnsi="Book Antiqua"/>
          <w:sz w:val="28"/>
          <w:szCs w:val="28"/>
          <w:highlight w:val="yellow"/>
        </w:rPr>
        <w:softHyphen/>
      </w:r>
      <w:r w:rsidRPr="0012005B">
        <w:rPr>
          <w:rFonts w:ascii="Book Antiqua" w:eastAsia="Times New Roman" w:hAnsi="Book Antiqua"/>
          <w:spacing w:val="-1"/>
          <w:sz w:val="28"/>
          <w:szCs w:val="28"/>
          <w:highlight w:val="yellow"/>
        </w:rPr>
        <w:t xml:space="preserve">soluta che porti all'eliminazione di ogni </w:t>
      </w:r>
      <w:r w:rsidRPr="0012005B">
        <w:rPr>
          <w:rFonts w:ascii="Book Antiqua" w:eastAsia="Times New Roman" w:hAnsi="Book Antiqua"/>
          <w:spacing w:val="-3"/>
          <w:sz w:val="28"/>
          <w:szCs w:val="28"/>
          <w:highlight w:val="yellow"/>
        </w:rPr>
        <w:t xml:space="preserve">discriminazione, sia di quelle arbitrarie sia </w:t>
      </w:r>
      <w:r w:rsidRPr="0012005B">
        <w:rPr>
          <w:rFonts w:ascii="Book Antiqua" w:eastAsia="Times New Roman" w:hAnsi="Book Antiqua"/>
          <w:spacing w:val="-1"/>
          <w:sz w:val="28"/>
          <w:szCs w:val="28"/>
          <w:highlight w:val="yellow"/>
        </w:rPr>
        <w:t xml:space="preserve">di quelle legittime; d) un'organizzazione sociale non ipotecata dall'economicismo </w:t>
      </w:r>
      <w:r w:rsidRPr="0012005B">
        <w:rPr>
          <w:rFonts w:ascii="Book Antiqua" w:eastAsia="Times New Roman" w:hAnsi="Book Antiqua"/>
          <w:spacing w:val="-4"/>
          <w:sz w:val="28"/>
          <w:szCs w:val="28"/>
          <w:highlight w:val="yellow"/>
        </w:rPr>
        <w:t>e dalla produzione, ma basata su una cul</w:t>
      </w:r>
      <w:r w:rsidRPr="0012005B">
        <w:rPr>
          <w:rFonts w:ascii="Book Antiqua" w:eastAsia="Times New Roman" w:hAnsi="Book Antiqua"/>
          <w:spacing w:val="-4"/>
          <w:sz w:val="28"/>
          <w:szCs w:val="28"/>
          <w:highlight w:val="yellow"/>
        </w:rPr>
        <w:softHyphen/>
      </w:r>
      <w:r w:rsidRPr="0012005B">
        <w:rPr>
          <w:rFonts w:ascii="Book Antiqua" w:eastAsia="Times New Roman" w:hAnsi="Book Antiqua"/>
          <w:spacing w:val="-3"/>
          <w:sz w:val="28"/>
          <w:szCs w:val="28"/>
          <w:highlight w:val="yellow"/>
        </w:rPr>
        <w:t xml:space="preserve">tura o, meglio, su una controcultura simile </w:t>
      </w:r>
      <w:r w:rsidRPr="0012005B">
        <w:rPr>
          <w:rFonts w:ascii="Book Antiqua" w:eastAsia="Times New Roman" w:hAnsi="Book Antiqua"/>
          <w:spacing w:val="-1"/>
          <w:sz w:val="28"/>
          <w:szCs w:val="28"/>
          <w:highlight w:val="yellow"/>
        </w:rPr>
        <w:t xml:space="preserve">a quella </w:t>
      </w:r>
      <w:r w:rsidRPr="0012005B">
        <w:rPr>
          <w:rFonts w:ascii="Book Antiqua" w:eastAsia="Times New Roman" w:hAnsi="Book Antiqua"/>
          <w:i/>
          <w:iCs/>
          <w:spacing w:val="-1"/>
          <w:sz w:val="28"/>
          <w:szCs w:val="28"/>
          <w:highlight w:val="yellow"/>
        </w:rPr>
        <w:t xml:space="preserve">hippie, </w:t>
      </w:r>
      <w:r w:rsidRPr="0012005B">
        <w:rPr>
          <w:rFonts w:ascii="Book Antiqua" w:eastAsia="Times New Roman" w:hAnsi="Book Antiqua"/>
          <w:spacing w:val="-1"/>
          <w:sz w:val="28"/>
          <w:szCs w:val="28"/>
          <w:highlight w:val="yellow"/>
        </w:rPr>
        <w:t>riassumibile nella massi</w:t>
      </w:r>
      <w:r w:rsidRPr="0012005B">
        <w:rPr>
          <w:rFonts w:ascii="Book Antiqua" w:eastAsia="Times New Roman" w:hAnsi="Book Antiqua"/>
          <w:spacing w:val="-1"/>
          <w:sz w:val="28"/>
          <w:szCs w:val="28"/>
          <w:highlight w:val="yellow"/>
        </w:rPr>
        <w:softHyphen/>
      </w:r>
      <w:r w:rsidRPr="0012005B">
        <w:rPr>
          <w:rFonts w:ascii="Book Antiqua" w:eastAsia="Times New Roman" w:hAnsi="Book Antiqua"/>
          <w:spacing w:val="-3"/>
          <w:sz w:val="28"/>
          <w:szCs w:val="28"/>
          <w:highlight w:val="yellow"/>
        </w:rPr>
        <w:t xml:space="preserve">ma: "Fai le tue cose, ovunque devi farle e </w:t>
      </w:r>
      <w:r w:rsidRPr="0012005B">
        <w:rPr>
          <w:rFonts w:ascii="Book Antiqua" w:eastAsia="Times New Roman" w:hAnsi="Book Antiqua"/>
          <w:spacing w:val="-2"/>
          <w:sz w:val="28"/>
          <w:szCs w:val="28"/>
          <w:highlight w:val="yellow"/>
        </w:rPr>
        <w:t>ogni volta che vuoi. Lascia la societ</w:t>
      </w:r>
      <w:r w:rsidRPr="0012005B">
        <w:rPr>
          <w:rFonts w:ascii="Book Antiqua" w:eastAsia="Times New Roman" w:hAnsi="Book Antiqua" w:cs="Times New Roman"/>
          <w:spacing w:val="-2"/>
          <w:sz w:val="28"/>
          <w:szCs w:val="28"/>
          <w:highlight w:val="yellow"/>
        </w:rPr>
        <w:t>à</w:t>
      </w:r>
      <w:r w:rsidRPr="0012005B">
        <w:rPr>
          <w:rFonts w:ascii="Book Antiqua" w:eastAsia="Times New Roman" w:hAnsi="Book Antiqua"/>
          <w:spacing w:val="-2"/>
          <w:sz w:val="28"/>
          <w:szCs w:val="28"/>
          <w:highlight w:val="yellow"/>
        </w:rPr>
        <w:t xml:space="preserve"> che </w:t>
      </w:r>
      <w:r w:rsidRPr="0012005B">
        <w:rPr>
          <w:rFonts w:ascii="Book Antiqua" w:eastAsia="Times New Roman" w:hAnsi="Book Antiqua"/>
          <w:spacing w:val="-5"/>
          <w:sz w:val="28"/>
          <w:szCs w:val="28"/>
          <w:highlight w:val="yellow"/>
        </w:rPr>
        <w:t>hai conosciuto"</w:t>
      </w:r>
      <w:r w:rsidRPr="0012005B">
        <w:rPr>
          <w:rFonts w:ascii="Book Antiqua" w:eastAsia="Times New Roman" w:hAnsi="Book Antiqua"/>
          <w:spacing w:val="-5"/>
          <w:sz w:val="28"/>
          <w:szCs w:val="28"/>
          <w:highlight w:val="yellow"/>
          <w:vertAlign w:val="superscript"/>
        </w:rPr>
        <w:t>10</w:t>
      </w:r>
      <w:r w:rsidRPr="0012005B">
        <w:rPr>
          <w:rFonts w:ascii="Book Antiqua" w:eastAsia="Times New Roman" w:hAnsi="Book Antiqua"/>
          <w:spacing w:val="-5"/>
          <w:sz w:val="28"/>
          <w:szCs w:val="28"/>
          <w:highlight w:val="yellow"/>
        </w:rPr>
        <w:t xml:space="preserve">; e) il diritto al benessere, </w:t>
      </w:r>
      <w:r w:rsidRPr="0012005B">
        <w:rPr>
          <w:rFonts w:ascii="Book Antiqua" w:eastAsia="Times New Roman" w:hAnsi="Book Antiqua"/>
          <w:spacing w:val="-2"/>
          <w:sz w:val="28"/>
          <w:szCs w:val="28"/>
          <w:highlight w:val="yellow"/>
        </w:rPr>
        <w:t>alla sicurezza, allo sviluppo individualisti</w:t>
      </w:r>
      <w:r w:rsidRPr="0012005B">
        <w:rPr>
          <w:rFonts w:ascii="Book Antiqua" w:eastAsia="Times New Roman" w:hAnsi="Book Antiqua"/>
          <w:spacing w:val="-2"/>
          <w:sz w:val="28"/>
          <w:szCs w:val="28"/>
          <w:highlight w:val="yellow"/>
        </w:rPr>
        <w:softHyphen/>
      </w:r>
      <w:r w:rsidRPr="0012005B">
        <w:rPr>
          <w:rFonts w:ascii="Book Antiqua" w:eastAsia="Times New Roman" w:hAnsi="Book Antiqua"/>
          <w:sz w:val="28"/>
          <w:szCs w:val="28"/>
          <w:highlight w:val="yellow"/>
        </w:rPr>
        <w:t>co della vita privata in seno alla societ</w:t>
      </w:r>
      <w:r w:rsidRPr="0012005B">
        <w:rPr>
          <w:rFonts w:ascii="Book Antiqua" w:eastAsia="Times New Roman" w:hAnsi="Book Antiqua" w:cs="Times New Roman"/>
          <w:sz w:val="28"/>
          <w:szCs w:val="28"/>
          <w:highlight w:val="yellow"/>
        </w:rPr>
        <w:t xml:space="preserve">à </w:t>
      </w:r>
      <w:r w:rsidRPr="0012005B">
        <w:rPr>
          <w:rFonts w:ascii="Book Antiqua" w:eastAsia="Times New Roman" w:hAnsi="Book Antiqua"/>
          <w:spacing w:val="-3"/>
          <w:sz w:val="28"/>
          <w:szCs w:val="28"/>
          <w:highlight w:val="yellow"/>
        </w:rPr>
        <w:t xml:space="preserve">borghese dei consumi e del tempo libero. </w:t>
      </w:r>
      <w:r w:rsidRPr="0012005B">
        <w:rPr>
          <w:rFonts w:ascii="Book Antiqua" w:hAnsi="Book Antiqua"/>
          <w:spacing w:val="-5"/>
          <w:sz w:val="28"/>
          <w:szCs w:val="28"/>
          <w:highlight w:val="yellow"/>
        </w:rPr>
        <w:t xml:space="preserve">Il '68, quindi, non </w:t>
      </w:r>
      <w:r w:rsidRPr="0012005B">
        <w:rPr>
          <w:rFonts w:ascii="Book Antiqua" w:eastAsia="Times New Roman" w:hAnsi="Book Antiqua" w:cs="Times New Roman"/>
          <w:spacing w:val="-5"/>
          <w:sz w:val="28"/>
          <w:szCs w:val="28"/>
          <w:highlight w:val="yellow"/>
        </w:rPr>
        <w:t>è</w:t>
      </w:r>
      <w:r w:rsidRPr="0012005B">
        <w:rPr>
          <w:rFonts w:ascii="Book Antiqua" w:eastAsia="Times New Roman" w:hAnsi="Book Antiqua"/>
          <w:spacing w:val="-5"/>
          <w:sz w:val="28"/>
          <w:szCs w:val="28"/>
          <w:highlight w:val="yellow"/>
        </w:rPr>
        <w:t xml:space="preserve"> una forma, sia pure </w:t>
      </w:r>
      <w:r w:rsidRPr="0012005B">
        <w:rPr>
          <w:rFonts w:ascii="Book Antiqua" w:eastAsia="Times New Roman" w:hAnsi="Book Antiqua"/>
          <w:spacing w:val="-4"/>
          <w:sz w:val="28"/>
          <w:szCs w:val="28"/>
          <w:highlight w:val="yellow"/>
        </w:rPr>
        <w:t xml:space="preserve">nuova e singolare, di </w:t>
      </w:r>
      <w:r w:rsidRPr="0012005B">
        <w:rPr>
          <w:rFonts w:ascii="Book Antiqua" w:eastAsia="Times New Roman" w:hAnsi="Book Antiqua"/>
          <w:i/>
          <w:iCs/>
          <w:spacing w:val="-4"/>
          <w:sz w:val="28"/>
          <w:szCs w:val="28"/>
          <w:highlight w:val="yellow"/>
        </w:rPr>
        <w:t>protagonismo giova</w:t>
      </w:r>
      <w:r w:rsidRPr="0012005B">
        <w:rPr>
          <w:rFonts w:ascii="Book Antiqua" w:eastAsia="Times New Roman" w:hAnsi="Book Antiqua"/>
          <w:i/>
          <w:iCs/>
          <w:spacing w:val="-4"/>
          <w:sz w:val="28"/>
          <w:szCs w:val="28"/>
          <w:highlight w:val="yellow"/>
        </w:rPr>
        <w:softHyphen/>
      </w:r>
      <w:r w:rsidRPr="0012005B">
        <w:rPr>
          <w:rFonts w:ascii="Book Antiqua" w:eastAsia="Times New Roman" w:hAnsi="Book Antiqua"/>
          <w:i/>
          <w:iCs/>
          <w:sz w:val="28"/>
          <w:szCs w:val="28"/>
          <w:highlight w:val="yellow"/>
        </w:rPr>
        <w:t xml:space="preserve">nile; </w:t>
      </w:r>
      <w:r w:rsidRPr="0012005B">
        <w:rPr>
          <w:rFonts w:ascii="Book Antiqua" w:eastAsia="Times New Roman" w:hAnsi="Book Antiqua"/>
          <w:sz w:val="28"/>
          <w:szCs w:val="28"/>
          <w:highlight w:val="yellow"/>
        </w:rPr>
        <w:t xml:space="preserve">non </w:t>
      </w:r>
      <w:r w:rsidRPr="0012005B">
        <w:rPr>
          <w:rFonts w:ascii="Book Antiqua" w:eastAsia="Times New Roman" w:hAnsi="Book Antiqua" w:cs="Times New Roman"/>
          <w:sz w:val="28"/>
          <w:szCs w:val="28"/>
          <w:highlight w:val="yellow"/>
        </w:rPr>
        <w:t>è</w:t>
      </w:r>
      <w:r w:rsidRPr="0012005B">
        <w:rPr>
          <w:rFonts w:ascii="Book Antiqua" w:eastAsia="Times New Roman" w:hAnsi="Book Antiqua"/>
          <w:sz w:val="28"/>
          <w:szCs w:val="28"/>
          <w:highlight w:val="yellow"/>
        </w:rPr>
        <w:t xml:space="preserve"> un movimento di lotta per la </w:t>
      </w:r>
      <w:r w:rsidRPr="0012005B">
        <w:rPr>
          <w:rFonts w:ascii="Book Antiqua" w:eastAsia="Times New Roman" w:hAnsi="Book Antiqua"/>
          <w:spacing w:val="-3"/>
          <w:sz w:val="28"/>
          <w:szCs w:val="28"/>
          <w:highlight w:val="yellow"/>
        </w:rPr>
        <w:t xml:space="preserve">giustizia sociale; non </w:t>
      </w:r>
      <w:r w:rsidRPr="0012005B">
        <w:rPr>
          <w:rFonts w:ascii="Book Antiqua" w:eastAsia="Times New Roman" w:hAnsi="Book Antiqua" w:cs="Times New Roman"/>
          <w:spacing w:val="-3"/>
          <w:sz w:val="28"/>
          <w:szCs w:val="28"/>
          <w:highlight w:val="yellow"/>
        </w:rPr>
        <w:t>è</w:t>
      </w:r>
      <w:r w:rsidRPr="0012005B">
        <w:rPr>
          <w:rFonts w:ascii="Book Antiqua" w:eastAsia="Times New Roman" w:hAnsi="Book Antiqua"/>
          <w:spacing w:val="-3"/>
          <w:sz w:val="28"/>
          <w:szCs w:val="28"/>
          <w:highlight w:val="yellow"/>
        </w:rPr>
        <w:t xml:space="preserve"> impegno collettivo </w:t>
      </w:r>
      <w:r w:rsidRPr="0012005B">
        <w:rPr>
          <w:rFonts w:ascii="Book Antiqua" w:eastAsia="Times New Roman" w:hAnsi="Book Antiqua"/>
          <w:sz w:val="28"/>
          <w:szCs w:val="28"/>
          <w:highlight w:val="yellow"/>
        </w:rPr>
        <w:t>per migliorare la societ</w:t>
      </w:r>
      <w:r w:rsidRPr="0012005B">
        <w:rPr>
          <w:rFonts w:ascii="Book Antiqua" w:eastAsia="Times New Roman" w:hAnsi="Book Antiqua" w:cs="Times New Roman"/>
          <w:sz w:val="28"/>
          <w:szCs w:val="28"/>
          <w:highlight w:val="yellow"/>
        </w:rPr>
        <w:t>à</w:t>
      </w:r>
      <w:r w:rsidRPr="0012005B">
        <w:rPr>
          <w:rFonts w:ascii="Book Antiqua" w:eastAsia="Times New Roman" w:hAnsi="Book Antiqua"/>
          <w:sz w:val="28"/>
          <w:szCs w:val="28"/>
          <w:highlight w:val="yellow"/>
        </w:rPr>
        <w:t xml:space="preserve"> e conseguire i </w:t>
      </w:r>
      <w:r w:rsidRPr="0012005B">
        <w:rPr>
          <w:rFonts w:ascii="Book Antiqua" w:eastAsia="Times New Roman" w:hAnsi="Book Antiqua"/>
          <w:spacing w:val="-2"/>
          <w:sz w:val="28"/>
          <w:szCs w:val="28"/>
          <w:highlight w:val="yellow"/>
        </w:rPr>
        <w:t xml:space="preserve">suoi fini naturali. No. Il '68 </w:t>
      </w:r>
      <w:r w:rsidRPr="0012005B">
        <w:rPr>
          <w:rFonts w:ascii="Book Antiqua" w:eastAsia="Times New Roman" w:hAnsi="Book Antiqua" w:cs="Times New Roman"/>
          <w:spacing w:val="-2"/>
          <w:sz w:val="28"/>
          <w:szCs w:val="28"/>
          <w:highlight w:val="yellow"/>
        </w:rPr>
        <w:t>è</w:t>
      </w:r>
      <w:r w:rsidRPr="0012005B">
        <w:rPr>
          <w:rFonts w:ascii="Book Antiqua" w:eastAsia="Times New Roman" w:hAnsi="Book Antiqua"/>
          <w:spacing w:val="-2"/>
          <w:sz w:val="28"/>
          <w:szCs w:val="28"/>
          <w:highlight w:val="yellow"/>
        </w:rPr>
        <w:t xml:space="preserve"> "altro". Esso </w:t>
      </w:r>
      <w:r w:rsidRPr="0012005B">
        <w:rPr>
          <w:rFonts w:ascii="Book Antiqua" w:eastAsia="Times New Roman" w:hAnsi="Book Antiqua"/>
          <w:spacing w:val="-1"/>
          <w:sz w:val="28"/>
          <w:szCs w:val="28"/>
          <w:highlight w:val="yellow"/>
        </w:rPr>
        <w:t xml:space="preserve">propone e insegue l'anarchismo in un </w:t>
      </w:r>
      <w:r w:rsidRPr="0012005B">
        <w:rPr>
          <w:rFonts w:ascii="Book Antiqua" w:eastAsia="Times New Roman" w:hAnsi="Book Antiqua"/>
          <w:spacing w:val="-2"/>
          <w:sz w:val="28"/>
          <w:szCs w:val="28"/>
          <w:highlight w:val="yellow"/>
        </w:rPr>
        <w:t>contesto collettivistico; anzi, fa del collet</w:t>
      </w:r>
      <w:r w:rsidRPr="0012005B">
        <w:rPr>
          <w:rFonts w:ascii="Book Antiqua" w:eastAsia="Times New Roman" w:hAnsi="Book Antiqua"/>
          <w:spacing w:val="-2"/>
          <w:sz w:val="28"/>
          <w:szCs w:val="28"/>
          <w:highlight w:val="yellow"/>
        </w:rPr>
        <w:softHyphen/>
      </w:r>
      <w:r w:rsidRPr="0012005B">
        <w:rPr>
          <w:rFonts w:ascii="Book Antiqua" w:eastAsia="Times New Roman" w:hAnsi="Book Antiqua"/>
          <w:spacing w:val="-3"/>
          <w:sz w:val="28"/>
          <w:szCs w:val="28"/>
          <w:highlight w:val="yellow"/>
        </w:rPr>
        <w:t xml:space="preserve">tivismo la </w:t>
      </w:r>
      <w:r w:rsidRPr="0012005B">
        <w:rPr>
          <w:rFonts w:ascii="Book Antiqua" w:eastAsia="Times New Roman" w:hAnsi="Book Antiqua"/>
          <w:i/>
          <w:iCs/>
          <w:spacing w:val="-3"/>
          <w:sz w:val="28"/>
          <w:szCs w:val="28"/>
          <w:highlight w:val="yellow"/>
        </w:rPr>
        <w:t xml:space="preserve">condicio sine qua non </w:t>
      </w:r>
      <w:r w:rsidRPr="0012005B">
        <w:rPr>
          <w:rFonts w:ascii="Book Antiqua" w:eastAsia="Times New Roman" w:hAnsi="Book Antiqua"/>
          <w:spacing w:val="-3"/>
          <w:sz w:val="28"/>
          <w:szCs w:val="28"/>
          <w:highlight w:val="yellow"/>
        </w:rPr>
        <w:t>dell'anar</w:t>
      </w:r>
      <w:r w:rsidRPr="0012005B">
        <w:rPr>
          <w:rFonts w:ascii="Book Antiqua" w:eastAsia="Times New Roman" w:hAnsi="Book Antiqua"/>
          <w:spacing w:val="-3"/>
          <w:sz w:val="28"/>
          <w:szCs w:val="28"/>
          <w:highlight w:val="yellow"/>
        </w:rPr>
        <w:softHyphen/>
      </w:r>
      <w:r w:rsidRPr="0012005B">
        <w:rPr>
          <w:rFonts w:ascii="Book Antiqua" w:eastAsia="Times New Roman" w:hAnsi="Book Antiqua"/>
          <w:spacing w:val="-1"/>
          <w:sz w:val="28"/>
          <w:szCs w:val="28"/>
          <w:highlight w:val="yellow"/>
        </w:rPr>
        <w:t xml:space="preserve">chia. In ultima analisi, la "Contestazione" </w:t>
      </w:r>
      <w:r w:rsidRPr="0012005B">
        <w:rPr>
          <w:rFonts w:ascii="Book Antiqua" w:hAnsi="Book Antiqua"/>
          <w:i/>
          <w:iCs/>
          <w:spacing w:val="-3"/>
          <w:sz w:val="28"/>
          <w:szCs w:val="28"/>
          <w:highlight w:val="yellow"/>
        </w:rPr>
        <w:t xml:space="preserve">Sul piano teoretico </w:t>
      </w:r>
      <w:r w:rsidRPr="0012005B">
        <w:rPr>
          <w:rFonts w:ascii="Book Antiqua" w:hAnsi="Book Antiqua"/>
          <w:spacing w:val="-3"/>
          <w:sz w:val="28"/>
          <w:szCs w:val="28"/>
          <w:highlight w:val="yellow"/>
        </w:rPr>
        <w:t xml:space="preserve">la "Contestazio </w:t>
      </w:r>
      <w:r w:rsidRPr="0012005B">
        <w:rPr>
          <w:rFonts w:ascii="Book Antiqua" w:hAnsi="Book Antiqua"/>
          <w:spacing w:val="-4"/>
          <w:sz w:val="28"/>
          <w:szCs w:val="28"/>
          <w:highlight w:val="yellow"/>
        </w:rPr>
        <w:t xml:space="preserve">ne" </w:t>
      </w:r>
      <w:r w:rsidRPr="0012005B">
        <w:rPr>
          <w:rFonts w:ascii="Book Antiqua" w:eastAsia="Times New Roman" w:hAnsi="Book Antiqua" w:cs="Times New Roman"/>
          <w:spacing w:val="-4"/>
          <w:sz w:val="28"/>
          <w:szCs w:val="28"/>
          <w:highlight w:val="yellow"/>
        </w:rPr>
        <w:t>è</w:t>
      </w:r>
      <w:r w:rsidRPr="0012005B">
        <w:rPr>
          <w:rFonts w:ascii="Book Antiqua" w:eastAsia="Times New Roman" w:hAnsi="Book Antiqua"/>
          <w:spacing w:val="-4"/>
          <w:sz w:val="28"/>
          <w:szCs w:val="28"/>
          <w:highlight w:val="yellow"/>
        </w:rPr>
        <w:t xml:space="preserve"> "l'assurda rivolta contro ci</w:t>
      </w:r>
      <w:r w:rsidRPr="0012005B">
        <w:rPr>
          <w:rFonts w:ascii="Book Antiqua" w:eastAsia="Times New Roman" w:hAnsi="Book Antiqua" w:cs="Times New Roman"/>
          <w:spacing w:val="-4"/>
          <w:sz w:val="28"/>
          <w:szCs w:val="28"/>
          <w:highlight w:val="yellow"/>
        </w:rPr>
        <w:t>ò</w:t>
      </w:r>
      <w:r w:rsidRPr="0012005B">
        <w:rPr>
          <w:rFonts w:ascii="Book Antiqua" w:eastAsia="Times New Roman" w:hAnsi="Book Antiqua"/>
          <w:spacing w:val="-4"/>
          <w:sz w:val="28"/>
          <w:szCs w:val="28"/>
          <w:highlight w:val="yellow"/>
        </w:rPr>
        <w:t xml:space="preserve"> che </w:t>
      </w:r>
      <w:r w:rsidRPr="0012005B">
        <w:rPr>
          <w:rFonts w:ascii="Book Antiqua" w:eastAsia="Times New Roman" w:hAnsi="Book Antiqua" w:cs="Times New Roman"/>
          <w:spacing w:val="-4"/>
          <w:sz w:val="28"/>
          <w:szCs w:val="28"/>
          <w:highlight w:val="yellow"/>
        </w:rPr>
        <w:t>è</w:t>
      </w:r>
      <w:r w:rsidRPr="0012005B">
        <w:rPr>
          <w:rFonts w:ascii="Book Antiqua" w:eastAsia="Times New Roman" w:hAnsi="Book Antiqua"/>
          <w:spacing w:val="-4"/>
          <w:sz w:val="28"/>
          <w:szCs w:val="28"/>
          <w:highlight w:val="yellow"/>
        </w:rPr>
        <w:t>"</w:t>
      </w:r>
      <w:r w:rsidRPr="0012005B">
        <w:rPr>
          <w:rFonts w:ascii="Book Antiqua" w:eastAsia="Times New Roman" w:hAnsi="Book Antiqua"/>
          <w:spacing w:val="-4"/>
          <w:sz w:val="28"/>
          <w:szCs w:val="28"/>
          <w:highlight w:val="yellow"/>
          <w:vertAlign w:val="superscript"/>
        </w:rPr>
        <w:t>12</w:t>
      </w:r>
      <w:r w:rsidRPr="0012005B">
        <w:rPr>
          <w:rFonts w:ascii="Book Antiqua" w:eastAsia="Times New Roman" w:hAnsi="Book Antiqua"/>
          <w:spacing w:val="-4"/>
          <w:sz w:val="28"/>
          <w:szCs w:val="28"/>
          <w:highlight w:val="yellow"/>
        </w:rPr>
        <w:t xml:space="preserve">. </w:t>
      </w:r>
      <w:r w:rsidRPr="0012005B">
        <w:rPr>
          <w:rFonts w:ascii="Book Antiqua" w:eastAsia="Times New Roman" w:hAnsi="Book Antiqua"/>
          <w:sz w:val="28"/>
          <w:szCs w:val="28"/>
          <w:highlight w:val="yellow"/>
        </w:rPr>
        <w:t xml:space="preserve">L'osservazione </w:t>
      </w:r>
      <w:r w:rsidRPr="0012005B">
        <w:rPr>
          <w:rFonts w:ascii="Book Antiqua" w:eastAsia="Times New Roman" w:hAnsi="Book Antiqua" w:cs="Times New Roman"/>
          <w:sz w:val="28"/>
          <w:szCs w:val="28"/>
          <w:highlight w:val="yellow"/>
        </w:rPr>
        <w:t>è</w:t>
      </w:r>
      <w:r w:rsidRPr="0012005B">
        <w:rPr>
          <w:rFonts w:ascii="Book Antiqua" w:eastAsia="Times New Roman" w:hAnsi="Book Antiqua"/>
          <w:sz w:val="28"/>
          <w:szCs w:val="28"/>
          <w:highlight w:val="yellow"/>
        </w:rPr>
        <w:t xml:space="preserve"> di Augusto Del Noce, </w:t>
      </w:r>
      <w:r w:rsidRPr="0012005B">
        <w:rPr>
          <w:rFonts w:ascii="Book Antiqua" w:eastAsia="Times New Roman" w:hAnsi="Book Antiqua"/>
          <w:spacing w:val="-2"/>
          <w:sz w:val="28"/>
          <w:szCs w:val="28"/>
          <w:highlight w:val="yellow"/>
        </w:rPr>
        <w:t>un filosofo aperto alla comprensione del</w:t>
      </w:r>
      <w:r w:rsidRPr="0012005B">
        <w:rPr>
          <w:rFonts w:ascii="Book Antiqua" w:eastAsia="Times New Roman" w:hAnsi="Book Antiqua"/>
          <w:spacing w:val="-2"/>
          <w:sz w:val="28"/>
          <w:szCs w:val="28"/>
          <w:highlight w:val="yellow"/>
        </w:rPr>
        <w:softHyphen/>
      </w:r>
      <w:r w:rsidRPr="0012005B">
        <w:rPr>
          <w:rFonts w:ascii="Book Antiqua" w:eastAsia="Times New Roman" w:hAnsi="Book Antiqua"/>
          <w:sz w:val="28"/>
          <w:szCs w:val="28"/>
          <w:highlight w:val="yellow"/>
        </w:rPr>
        <w:t xml:space="preserve">le ragioni della critica studentesca ma </w:t>
      </w:r>
      <w:r w:rsidRPr="0012005B">
        <w:rPr>
          <w:rFonts w:ascii="Book Antiqua" w:eastAsia="Times New Roman" w:hAnsi="Book Antiqua"/>
          <w:spacing w:val="-2"/>
          <w:sz w:val="28"/>
          <w:szCs w:val="28"/>
          <w:highlight w:val="yellow"/>
        </w:rPr>
        <w:t xml:space="preserve">molto fermo nel respingere l'utopia di un </w:t>
      </w:r>
      <w:r w:rsidRPr="0012005B">
        <w:rPr>
          <w:rFonts w:ascii="Book Antiqua" w:eastAsia="Times New Roman" w:hAnsi="Book Antiqua"/>
          <w:spacing w:val="-3"/>
          <w:sz w:val="28"/>
          <w:szCs w:val="28"/>
          <w:highlight w:val="yellow"/>
        </w:rPr>
        <w:t xml:space="preserve">non-pensiero il quale </w:t>
      </w:r>
      <w:r w:rsidRPr="0012005B">
        <w:rPr>
          <w:rFonts w:ascii="Book Antiqua" w:eastAsia="Times New Roman" w:hAnsi="Book Antiqua" w:cs="Times New Roman"/>
          <w:spacing w:val="-3"/>
          <w:sz w:val="28"/>
          <w:szCs w:val="28"/>
          <w:highlight w:val="yellow"/>
        </w:rPr>
        <w:t>è</w:t>
      </w:r>
      <w:r w:rsidRPr="0012005B">
        <w:rPr>
          <w:rFonts w:ascii="Book Antiqua" w:eastAsia="Times New Roman" w:hAnsi="Book Antiqua"/>
          <w:spacing w:val="-3"/>
          <w:sz w:val="28"/>
          <w:szCs w:val="28"/>
          <w:highlight w:val="yellow"/>
        </w:rPr>
        <w:t xml:space="preserve"> condizione per la </w:t>
      </w:r>
      <w:r w:rsidRPr="0012005B">
        <w:rPr>
          <w:rFonts w:ascii="Book Antiqua" w:eastAsia="Times New Roman" w:hAnsi="Book Antiqua"/>
          <w:spacing w:val="-4"/>
          <w:sz w:val="28"/>
          <w:szCs w:val="28"/>
          <w:highlight w:val="yellow"/>
        </w:rPr>
        <w:t>dissoluzione della stessa Rivoluzione, me</w:t>
      </w:r>
      <w:r w:rsidRPr="0012005B">
        <w:rPr>
          <w:rFonts w:ascii="Book Antiqua" w:eastAsia="Times New Roman" w:hAnsi="Book Antiqua"/>
          <w:spacing w:val="-4"/>
          <w:sz w:val="28"/>
          <w:szCs w:val="28"/>
          <w:highlight w:val="yellow"/>
        </w:rPr>
        <w:softHyphen/>
      </w:r>
      <w:r w:rsidRPr="0012005B">
        <w:rPr>
          <w:rFonts w:ascii="Book Antiqua" w:eastAsia="Times New Roman" w:hAnsi="Book Antiqua"/>
          <w:spacing w:val="-3"/>
          <w:sz w:val="28"/>
          <w:szCs w:val="28"/>
          <w:highlight w:val="yellow"/>
        </w:rPr>
        <w:t>glio dell'idea di rivoluzione postulata dallo storicismo che si sostituisce alla realt</w:t>
      </w:r>
      <w:r w:rsidRPr="0012005B">
        <w:rPr>
          <w:rFonts w:ascii="Book Antiqua" w:eastAsia="Times New Roman" w:hAnsi="Book Antiqua" w:cs="Times New Roman"/>
          <w:spacing w:val="-3"/>
          <w:sz w:val="28"/>
          <w:szCs w:val="28"/>
          <w:highlight w:val="yellow"/>
        </w:rPr>
        <w:t>à</w:t>
      </w:r>
      <w:r w:rsidRPr="0012005B">
        <w:rPr>
          <w:rFonts w:ascii="Book Antiqua" w:eastAsia="Times New Roman" w:hAnsi="Book Antiqua"/>
          <w:spacing w:val="-3"/>
          <w:sz w:val="28"/>
          <w:szCs w:val="28"/>
          <w:highlight w:val="yellow"/>
        </w:rPr>
        <w:t xml:space="preserve">. La </w:t>
      </w:r>
      <w:r w:rsidRPr="0012005B">
        <w:rPr>
          <w:rFonts w:ascii="Book Antiqua" w:eastAsia="Times New Roman" w:hAnsi="Book Antiqua"/>
          <w:spacing w:val="-5"/>
          <w:sz w:val="28"/>
          <w:szCs w:val="28"/>
          <w:highlight w:val="yellow"/>
        </w:rPr>
        <w:t xml:space="preserve">"Contestazione" ritiene, infatti, che il </w:t>
      </w:r>
      <w:r w:rsidRPr="0012005B">
        <w:rPr>
          <w:rFonts w:ascii="Book Antiqua" w:eastAsia="Times New Roman" w:hAnsi="Book Antiqua"/>
          <w:i/>
          <w:iCs/>
          <w:spacing w:val="-5"/>
          <w:sz w:val="28"/>
          <w:szCs w:val="28"/>
          <w:highlight w:val="yellow"/>
        </w:rPr>
        <w:t xml:space="preserve">logos </w:t>
      </w:r>
      <w:r w:rsidRPr="0012005B">
        <w:rPr>
          <w:rFonts w:ascii="Book Antiqua" w:eastAsia="Times New Roman" w:hAnsi="Book Antiqua"/>
          <w:spacing w:val="-5"/>
          <w:sz w:val="28"/>
          <w:szCs w:val="28"/>
          <w:highlight w:val="yellow"/>
        </w:rPr>
        <w:t xml:space="preserve">■ </w:t>
      </w:r>
      <w:r w:rsidRPr="0012005B">
        <w:rPr>
          <w:rFonts w:ascii="Book Antiqua" w:eastAsia="Times New Roman" w:hAnsi="Book Antiqua"/>
          <w:spacing w:val="-3"/>
          <w:sz w:val="28"/>
          <w:szCs w:val="28"/>
          <w:highlight w:val="yellow"/>
        </w:rPr>
        <w:t xml:space="preserve">sia il principio del pensiero repressivo. La </w:t>
      </w:r>
      <w:r w:rsidRPr="0012005B">
        <w:rPr>
          <w:rFonts w:ascii="Book Antiqua" w:eastAsia="Times New Roman" w:hAnsi="Book Antiqua"/>
          <w:spacing w:val="-2"/>
          <w:sz w:val="28"/>
          <w:szCs w:val="28"/>
          <w:highlight w:val="yellow"/>
        </w:rPr>
        <w:t>realt</w:t>
      </w:r>
      <w:r w:rsidRPr="0012005B">
        <w:rPr>
          <w:rFonts w:ascii="Book Antiqua" w:eastAsia="Times New Roman" w:hAnsi="Book Antiqua" w:cs="Times New Roman"/>
          <w:spacing w:val="-2"/>
          <w:sz w:val="28"/>
          <w:szCs w:val="28"/>
          <w:highlight w:val="yellow"/>
        </w:rPr>
        <w:t>à</w:t>
      </w:r>
      <w:r w:rsidRPr="0012005B">
        <w:rPr>
          <w:rFonts w:ascii="Book Antiqua" w:eastAsia="Times New Roman" w:hAnsi="Book Antiqua"/>
          <w:spacing w:val="-2"/>
          <w:sz w:val="28"/>
          <w:szCs w:val="28"/>
          <w:highlight w:val="yellow"/>
        </w:rPr>
        <w:t xml:space="preserve"> sarebbe negazione della libert</w:t>
      </w:r>
      <w:r w:rsidRPr="0012005B">
        <w:rPr>
          <w:rFonts w:ascii="Book Antiqua" w:eastAsia="Times New Roman" w:hAnsi="Book Antiqua" w:cs="Times New Roman"/>
          <w:spacing w:val="-2"/>
          <w:sz w:val="28"/>
          <w:szCs w:val="28"/>
          <w:highlight w:val="yellow"/>
        </w:rPr>
        <w:t>à</w:t>
      </w:r>
      <w:r w:rsidRPr="0012005B">
        <w:rPr>
          <w:rFonts w:ascii="Book Antiqua" w:eastAsia="Times New Roman" w:hAnsi="Book Antiqua"/>
          <w:spacing w:val="-2"/>
          <w:sz w:val="28"/>
          <w:szCs w:val="28"/>
          <w:highlight w:val="yellow"/>
        </w:rPr>
        <w:t xml:space="preserve">. </w:t>
      </w:r>
      <w:r w:rsidRPr="0012005B">
        <w:rPr>
          <w:rFonts w:ascii="Book Antiqua" w:eastAsia="Times New Roman" w:hAnsi="Book Antiqua"/>
          <w:spacing w:val="-4"/>
          <w:sz w:val="28"/>
          <w:szCs w:val="28"/>
          <w:highlight w:val="yellow"/>
        </w:rPr>
        <w:t>L'essenza delle "cose" impedirebbe la pie</w:t>
      </w:r>
      <w:r w:rsidRPr="0012005B">
        <w:rPr>
          <w:rFonts w:ascii="Book Antiqua" w:eastAsia="Times New Roman" w:hAnsi="Book Antiqua"/>
          <w:spacing w:val="-4"/>
          <w:sz w:val="28"/>
          <w:szCs w:val="28"/>
          <w:highlight w:val="yellow"/>
        </w:rPr>
        <w:softHyphen/>
      </w:r>
      <w:r w:rsidRPr="0012005B">
        <w:rPr>
          <w:rFonts w:ascii="Book Antiqua" w:eastAsia="Times New Roman" w:hAnsi="Book Antiqua"/>
          <w:spacing w:val="-3"/>
          <w:sz w:val="28"/>
          <w:szCs w:val="28"/>
          <w:highlight w:val="yellow"/>
        </w:rPr>
        <w:t>na realizzazione della volont</w:t>
      </w:r>
      <w:r w:rsidRPr="0012005B">
        <w:rPr>
          <w:rFonts w:ascii="Book Antiqua" w:eastAsia="Times New Roman" w:hAnsi="Book Antiqua" w:cs="Times New Roman"/>
          <w:spacing w:val="-3"/>
          <w:sz w:val="28"/>
          <w:szCs w:val="28"/>
          <w:highlight w:val="yellow"/>
        </w:rPr>
        <w:t>à</w:t>
      </w:r>
      <w:r w:rsidRPr="0012005B">
        <w:rPr>
          <w:rFonts w:ascii="Book Antiqua" w:eastAsia="Times New Roman" w:hAnsi="Book Antiqua"/>
          <w:spacing w:val="-3"/>
          <w:sz w:val="28"/>
          <w:szCs w:val="28"/>
          <w:highlight w:val="yellow"/>
        </w:rPr>
        <w:t>; sarebbe un ostacolo per la realizzazione dei progetti (individuali o collettivi), delle passioni in s</w:t>
      </w:r>
      <w:r w:rsidRPr="0012005B">
        <w:rPr>
          <w:rFonts w:ascii="Book Antiqua" w:eastAsia="Times New Roman" w:hAnsi="Book Antiqua" w:cs="Times New Roman"/>
          <w:spacing w:val="-3"/>
          <w:sz w:val="28"/>
          <w:szCs w:val="28"/>
          <w:highlight w:val="yellow"/>
        </w:rPr>
        <w:t xml:space="preserve">é </w:t>
      </w:r>
      <w:r w:rsidRPr="0012005B">
        <w:rPr>
          <w:rFonts w:ascii="Book Antiqua" w:eastAsia="Times New Roman" w:hAnsi="Book Antiqua"/>
          <w:spacing w:val="-2"/>
          <w:sz w:val="28"/>
          <w:szCs w:val="28"/>
          <w:highlight w:val="yellow"/>
        </w:rPr>
        <w:t>e per s</w:t>
      </w:r>
      <w:r w:rsidRPr="0012005B">
        <w:rPr>
          <w:rFonts w:ascii="Book Antiqua" w:eastAsia="Times New Roman" w:hAnsi="Book Antiqua" w:cs="Times New Roman"/>
          <w:spacing w:val="-2"/>
          <w:sz w:val="28"/>
          <w:szCs w:val="28"/>
          <w:highlight w:val="yellow"/>
        </w:rPr>
        <w:t>é</w:t>
      </w:r>
      <w:r w:rsidRPr="0012005B">
        <w:rPr>
          <w:rFonts w:ascii="Book Antiqua" w:eastAsia="Times New Roman" w:hAnsi="Book Antiqua"/>
          <w:spacing w:val="-2"/>
          <w:sz w:val="28"/>
          <w:szCs w:val="28"/>
          <w:highlight w:val="yellow"/>
        </w:rPr>
        <w:t>, dei desideri, di qualsiasi deside</w:t>
      </w:r>
      <w:r w:rsidRPr="0012005B">
        <w:rPr>
          <w:rFonts w:ascii="Book Antiqua" w:eastAsia="Times New Roman" w:hAnsi="Book Antiqua"/>
          <w:spacing w:val="-2"/>
          <w:sz w:val="28"/>
          <w:szCs w:val="28"/>
          <w:highlight w:val="yellow"/>
        </w:rPr>
        <w:softHyphen/>
        <w:t xml:space="preserve">rio. La "Contestazione", insomma, ritiene che il destino della filosofia sia segnato: </w:t>
      </w:r>
      <w:r w:rsidRPr="0012005B">
        <w:rPr>
          <w:rFonts w:ascii="Book Antiqua" w:eastAsia="Times New Roman" w:hAnsi="Book Antiqua"/>
          <w:spacing w:val="-1"/>
          <w:sz w:val="28"/>
          <w:szCs w:val="28"/>
          <w:highlight w:val="yellow"/>
        </w:rPr>
        <w:t>essa deve scomparire per consentire -</w:t>
      </w:r>
      <w:r w:rsidRPr="0012005B">
        <w:rPr>
          <w:rFonts w:ascii="Book Antiqua" w:eastAsia="Times New Roman" w:hAnsi="Book Antiqua"/>
          <w:spacing w:val="-2"/>
          <w:sz w:val="28"/>
          <w:szCs w:val="28"/>
          <w:highlight w:val="yellow"/>
        </w:rPr>
        <w:t>come scriver</w:t>
      </w:r>
      <w:r w:rsidRPr="0012005B">
        <w:rPr>
          <w:rFonts w:ascii="Book Antiqua" w:eastAsia="Times New Roman" w:hAnsi="Book Antiqua" w:cs="Times New Roman"/>
          <w:spacing w:val="-2"/>
          <w:sz w:val="28"/>
          <w:szCs w:val="28"/>
          <w:highlight w:val="yellow"/>
        </w:rPr>
        <w:t>à</w:t>
      </w:r>
      <w:r w:rsidRPr="0012005B">
        <w:rPr>
          <w:rFonts w:ascii="Book Antiqua" w:eastAsia="Times New Roman" w:hAnsi="Book Antiqua"/>
          <w:spacing w:val="-2"/>
          <w:sz w:val="28"/>
          <w:szCs w:val="28"/>
          <w:highlight w:val="yellow"/>
        </w:rPr>
        <w:t xml:space="preserve"> per esempio diversi anni </w:t>
      </w:r>
      <w:r w:rsidRPr="0012005B">
        <w:rPr>
          <w:rFonts w:ascii="Book Antiqua" w:eastAsia="Times New Roman" w:hAnsi="Book Antiqua"/>
          <w:spacing w:val="-4"/>
          <w:sz w:val="28"/>
          <w:szCs w:val="28"/>
          <w:highlight w:val="yellow"/>
        </w:rPr>
        <w:t xml:space="preserve">dopo Rorty - alla democrazia (intesa come </w:t>
      </w:r>
      <w:r w:rsidRPr="0012005B">
        <w:rPr>
          <w:rFonts w:ascii="Book Antiqua" w:eastAsia="Times New Roman" w:hAnsi="Book Antiqua"/>
          <w:spacing w:val="-3"/>
          <w:sz w:val="28"/>
          <w:szCs w:val="28"/>
          <w:highlight w:val="yellow"/>
        </w:rPr>
        <w:t xml:space="preserve">fondamento del governo) di affermarsi. Il '68 segna il trionfo del relativismo, della </w:t>
      </w:r>
      <w:r w:rsidRPr="0012005B">
        <w:rPr>
          <w:rFonts w:ascii="Book Antiqua" w:eastAsia="Times New Roman" w:hAnsi="Book Antiqua"/>
          <w:spacing w:val="-4"/>
          <w:sz w:val="28"/>
          <w:szCs w:val="28"/>
          <w:highlight w:val="yellow"/>
        </w:rPr>
        <w:t xml:space="preserve">"dittatura dei desideri", dell'irrazionalismo. </w:t>
      </w:r>
      <w:r w:rsidRPr="0012005B">
        <w:rPr>
          <w:rFonts w:ascii="Book Antiqua" w:hAnsi="Book Antiqua"/>
          <w:i/>
          <w:iCs/>
          <w:spacing w:val="-1"/>
          <w:sz w:val="28"/>
          <w:szCs w:val="28"/>
          <w:highlight w:val="yellow"/>
        </w:rPr>
        <w:t xml:space="preserve">Sul piano etico </w:t>
      </w:r>
      <w:r w:rsidRPr="0012005B">
        <w:rPr>
          <w:rFonts w:ascii="Book Antiqua" w:hAnsi="Book Antiqua"/>
          <w:spacing w:val="-1"/>
          <w:sz w:val="28"/>
          <w:szCs w:val="28"/>
          <w:highlight w:val="yellow"/>
        </w:rPr>
        <w:t xml:space="preserve">la "Contestazione" </w:t>
      </w:r>
      <w:r w:rsidRPr="0012005B">
        <w:rPr>
          <w:rFonts w:ascii="Book Antiqua" w:hAnsi="Book Antiqua"/>
          <w:spacing w:val="-3"/>
          <w:sz w:val="28"/>
          <w:szCs w:val="28"/>
          <w:highlight w:val="yellow"/>
        </w:rPr>
        <w:t>segna la perdita dell'interiorit</w:t>
      </w:r>
      <w:r w:rsidRPr="0012005B">
        <w:rPr>
          <w:rFonts w:ascii="Book Antiqua" w:eastAsia="Times New Roman" w:hAnsi="Book Antiqua" w:cs="Times New Roman"/>
          <w:spacing w:val="-3"/>
          <w:sz w:val="28"/>
          <w:szCs w:val="28"/>
          <w:highlight w:val="yellow"/>
        </w:rPr>
        <w:t>à</w:t>
      </w:r>
      <w:r w:rsidRPr="0012005B">
        <w:rPr>
          <w:rFonts w:ascii="Book Antiqua" w:eastAsia="Times New Roman" w:hAnsi="Book Antiqua"/>
          <w:spacing w:val="-3"/>
          <w:sz w:val="28"/>
          <w:szCs w:val="28"/>
          <w:highlight w:val="yellow"/>
        </w:rPr>
        <w:t xml:space="preserve"> del sogget</w:t>
      </w:r>
      <w:r w:rsidRPr="0012005B">
        <w:rPr>
          <w:rFonts w:ascii="Book Antiqua" w:eastAsia="Times New Roman" w:hAnsi="Book Antiqua"/>
          <w:spacing w:val="-3"/>
          <w:sz w:val="28"/>
          <w:szCs w:val="28"/>
          <w:highlight w:val="yellow"/>
        </w:rPr>
        <w:softHyphen/>
      </w:r>
      <w:r w:rsidRPr="0012005B">
        <w:rPr>
          <w:rFonts w:ascii="Book Antiqua" w:eastAsia="Times New Roman" w:hAnsi="Book Antiqua"/>
          <w:spacing w:val="-2"/>
          <w:sz w:val="28"/>
          <w:szCs w:val="28"/>
          <w:highlight w:val="yellow"/>
        </w:rPr>
        <w:t>to, della sua coscienza</w:t>
      </w:r>
      <w:r w:rsidRPr="0012005B">
        <w:rPr>
          <w:rFonts w:ascii="Book Antiqua" w:eastAsia="Times New Roman" w:hAnsi="Book Antiqua"/>
          <w:spacing w:val="-2"/>
          <w:sz w:val="28"/>
          <w:szCs w:val="28"/>
          <w:highlight w:val="yellow"/>
          <w:vertAlign w:val="superscript"/>
        </w:rPr>
        <w:t>13</w:t>
      </w:r>
      <w:r w:rsidRPr="0012005B">
        <w:rPr>
          <w:rFonts w:ascii="Book Antiqua" w:eastAsia="Times New Roman" w:hAnsi="Book Antiqua"/>
          <w:spacing w:val="-2"/>
          <w:sz w:val="28"/>
          <w:szCs w:val="28"/>
          <w:highlight w:val="yellow"/>
        </w:rPr>
        <w:t xml:space="preserve">. L'etica non ha ragioni per la sua esistenza. Anzi, essa </w:t>
      </w:r>
      <w:r w:rsidRPr="0012005B">
        <w:rPr>
          <w:rFonts w:ascii="Book Antiqua" w:eastAsia="Times New Roman" w:hAnsi="Book Antiqua" w:cs="Times New Roman"/>
          <w:spacing w:val="-2"/>
          <w:sz w:val="28"/>
          <w:szCs w:val="28"/>
          <w:highlight w:val="yellow"/>
        </w:rPr>
        <w:t xml:space="preserve">è </w:t>
      </w:r>
      <w:r w:rsidRPr="0012005B">
        <w:rPr>
          <w:rFonts w:ascii="Book Antiqua" w:eastAsia="Times New Roman" w:hAnsi="Book Antiqua"/>
          <w:spacing w:val="-2"/>
          <w:sz w:val="28"/>
          <w:szCs w:val="28"/>
          <w:highlight w:val="yellow"/>
        </w:rPr>
        <w:t xml:space="preserve">impedimento alla realizzazione della vita. </w:t>
      </w:r>
      <w:r w:rsidRPr="0012005B">
        <w:rPr>
          <w:rFonts w:ascii="Book Antiqua" w:eastAsia="Times New Roman" w:hAnsi="Book Antiqua"/>
          <w:sz w:val="28"/>
          <w:szCs w:val="28"/>
          <w:highlight w:val="yellow"/>
        </w:rPr>
        <w:t>Al massimo essa va elaborata come si</w:t>
      </w:r>
      <w:r w:rsidRPr="0012005B">
        <w:rPr>
          <w:rFonts w:ascii="Book Antiqua" w:eastAsia="Times New Roman" w:hAnsi="Book Antiqua"/>
          <w:sz w:val="28"/>
          <w:szCs w:val="28"/>
          <w:highlight w:val="yellow"/>
        </w:rPr>
        <w:softHyphen/>
        <w:t>stema di regole provvisorie e condivise, le quali, per</w:t>
      </w:r>
      <w:r w:rsidRPr="0012005B">
        <w:rPr>
          <w:rFonts w:ascii="Book Antiqua" w:eastAsia="Times New Roman" w:hAnsi="Book Antiqua" w:cs="Times New Roman"/>
          <w:sz w:val="28"/>
          <w:szCs w:val="28"/>
          <w:highlight w:val="yellow"/>
        </w:rPr>
        <w:t>ò</w:t>
      </w:r>
      <w:r w:rsidRPr="0012005B">
        <w:rPr>
          <w:rFonts w:ascii="Book Antiqua" w:eastAsia="Times New Roman" w:hAnsi="Book Antiqua"/>
          <w:sz w:val="28"/>
          <w:szCs w:val="28"/>
          <w:highlight w:val="yellow"/>
        </w:rPr>
        <w:t xml:space="preserve">, non debbono ostacoia-e il </w:t>
      </w:r>
      <w:r w:rsidRPr="0012005B">
        <w:rPr>
          <w:rFonts w:ascii="Book Antiqua" w:eastAsia="Times New Roman" w:hAnsi="Book Antiqua"/>
          <w:i/>
          <w:iCs/>
          <w:sz w:val="28"/>
          <w:szCs w:val="28"/>
          <w:highlight w:val="yellow"/>
        </w:rPr>
        <w:t xml:space="preserve">vitalismo. </w:t>
      </w:r>
      <w:r w:rsidRPr="0012005B">
        <w:rPr>
          <w:rFonts w:ascii="Book Antiqua" w:eastAsia="Times New Roman" w:hAnsi="Book Antiqua"/>
          <w:sz w:val="28"/>
          <w:szCs w:val="28"/>
          <w:highlight w:val="yellow"/>
        </w:rPr>
        <w:t xml:space="preserve">Uno dei segni   della svolta </w:t>
      </w:r>
      <w:r w:rsidRPr="0012005B">
        <w:rPr>
          <w:rFonts w:ascii="Book Antiqua" w:hAnsi="Book Antiqua"/>
          <w:sz w:val="28"/>
          <w:szCs w:val="28"/>
          <w:highlight w:val="yellow"/>
        </w:rPr>
        <w:t xml:space="preserve">apportata </w:t>
      </w:r>
      <w:r w:rsidRPr="0012005B">
        <w:rPr>
          <w:rFonts w:ascii="Book Antiqua" w:hAnsi="Book Antiqua"/>
          <w:sz w:val="28"/>
          <w:szCs w:val="28"/>
          <w:highlight w:val="yellow"/>
        </w:rPr>
        <w:lastRenderedPageBreak/>
        <w:t>dalla "Contestazione" al co</w:t>
      </w:r>
      <w:r w:rsidRPr="0012005B">
        <w:rPr>
          <w:rFonts w:ascii="Book Antiqua" w:hAnsi="Book Antiqua"/>
          <w:sz w:val="28"/>
          <w:szCs w:val="28"/>
          <w:highlight w:val="yellow"/>
        </w:rPr>
        <w:softHyphen/>
      </w:r>
      <w:r w:rsidRPr="0012005B">
        <w:rPr>
          <w:rFonts w:ascii="Book Antiqua" w:hAnsi="Book Antiqua"/>
          <w:spacing w:val="-1"/>
          <w:sz w:val="28"/>
          <w:szCs w:val="28"/>
          <w:highlight w:val="yellow"/>
        </w:rPr>
        <w:t xml:space="preserve">stume </w:t>
      </w:r>
      <w:r w:rsidRPr="0012005B">
        <w:rPr>
          <w:rFonts w:ascii="Book Antiqua" w:eastAsia="Times New Roman" w:hAnsi="Book Antiqua" w:cs="Times New Roman"/>
          <w:spacing w:val="-1"/>
          <w:sz w:val="28"/>
          <w:szCs w:val="28"/>
          <w:highlight w:val="yellow"/>
        </w:rPr>
        <w:t>è</w:t>
      </w:r>
      <w:r w:rsidRPr="0012005B">
        <w:rPr>
          <w:rFonts w:ascii="Book Antiqua" w:eastAsia="Times New Roman" w:hAnsi="Book Antiqua"/>
          <w:spacing w:val="-1"/>
          <w:sz w:val="28"/>
          <w:szCs w:val="28"/>
          <w:highlight w:val="yellow"/>
        </w:rPr>
        <w:t xml:space="preserve"> la progressiva perdita del pudo</w:t>
      </w:r>
      <w:r w:rsidRPr="0012005B">
        <w:rPr>
          <w:rFonts w:ascii="Book Antiqua" w:eastAsia="Times New Roman" w:hAnsi="Book Antiqua"/>
          <w:spacing w:val="-1"/>
          <w:sz w:val="28"/>
          <w:szCs w:val="28"/>
          <w:highlight w:val="yellow"/>
        </w:rPr>
        <w:softHyphen/>
      </w:r>
      <w:r w:rsidRPr="0012005B">
        <w:rPr>
          <w:rFonts w:ascii="Book Antiqua" w:eastAsia="Times New Roman" w:hAnsi="Book Antiqua"/>
          <w:sz w:val="28"/>
          <w:szCs w:val="28"/>
          <w:highlight w:val="yellow"/>
        </w:rPr>
        <w:t xml:space="preserve">re, aspetto sensibile dell'incondizionata </w:t>
      </w:r>
      <w:r w:rsidRPr="0012005B">
        <w:rPr>
          <w:rFonts w:ascii="Book Antiqua" w:eastAsia="Times New Roman" w:hAnsi="Book Antiqua"/>
          <w:spacing w:val="-1"/>
          <w:sz w:val="28"/>
          <w:szCs w:val="28"/>
          <w:highlight w:val="yellow"/>
        </w:rPr>
        <w:t xml:space="preserve">esaltazione del corpo. La minigonna, per </w:t>
      </w:r>
      <w:r w:rsidRPr="0012005B">
        <w:rPr>
          <w:rFonts w:ascii="Book Antiqua" w:eastAsia="Times New Roman" w:hAnsi="Book Antiqua"/>
          <w:spacing w:val="-2"/>
          <w:sz w:val="28"/>
          <w:szCs w:val="28"/>
          <w:highlight w:val="yellow"/>
        </w:rPr>
        <w:t xml:space="preserve">esempio, divenuta di moda negli anni '60 </w:t>
      </w:r>
      <w:r w:rsidRPr="0012005B">
        <w:rPr>
          <w:rFonts w:ascii="Book Antiqua" w:eastAsia="Times New Roman" w:hAnsi="Book Antiqua"/>
          <w:sz w:val="28"/>
          <w:szCs w:val="28"/>
          <w:highlight w:val="yellow"/>
        </w:rPr>
        <w:t xml:space="preserve">del Novecento contemporaneamente al sorgere dell'alba della "Contestazione", </w:t>
      </w:r>
      <w:r w:rsidRPr="0012005B">
        <w:rPr>
          <w:rFonts w:ascii="Book Antiqua" w:eastAsia="Times New Roman" w:hAnsi="Book Antiqua" w:cs="Times New Roman"/>
          <w:sz w:val="28"/>
          <w:szCs w:val="28"/>
          <w:highlight w:val="yellow"/>
        </w:rPr>
        <w:t>è</w:t>
      </w:r>
      <w:r w:rsidRPr="0012005B">
        <w:rPr>
          <w:rFonts w:ascii="Book Antiqua" w:eastAsia="Times New Roman" w:hAnsi="Book Antiqua"/>
          <w:sz w:val="28"/>
          <w:szCs w:val="28"/>
          <w:highlight w:val="yellow"/>
        </w:rPr>
        <w:t xml:space="preserve"> stata considerata segno di libert</w:t>
      </w:r>
      <w:r w:rsidRPr="0012005B">
        <w:rPr>
          <w:rFonts w:ascii="Book Antiqua" w:eastAsia="Times New Roman" w:hAnsi="Book Antiqua" w:cs="Times New Roman"/>
          <w:sz w:val="28"/>
          <w:szCs w:val="28"/>
          <w:highlight w:val="yellow"/>
        </w:rPr>
        <w:t>à</w:t>
      </w:r>
      <w:r w:rsidRPr="0012005B">
        <w:rPr>
          <w:rFonts w:ascii="Book Antiqua" w:eastAsia="Times New Roman" w:hAnsi="Book Antiqua"/>
          <w:sz w:val="28"/>
          <w:szCs w:val="28"/>
          <w:highlight w:val="yellow"/>
        </w:rPr>
        <w:t xml:space="preserve"> e di liberazione della donna. Soprattutto se</w:t>
      </w:r>
      <w:r w:rsidRPr="0012005B">
        <w:rPr>
          <w:rFonts w:ascii="Book Antiqua" w:eastAsia="Times New Roman" w:hAnsi="Book Antiqua"/>
          <w:sz w:val="28"/>
          <w:szCs w:val="28"/>
          <w:highlight w:val="yellow"/>
        </w:rPr>
        <w:softHyphen/>
        <w:t>gno di libert</w:t>
      </w:r>
      <w:r w:rsidRPr="0012005B">
        <w:rPr>
          <w:rFonts w:ascii="Book Antiqua" w:eastAsia="Times New Roman" w:hAnsi="Book Antiqua" w:cs="Times New Roman"/>
          <w:sz w:val="28"/>
          <w:szCs w:val="28"/>
          <w:highlight w:val="yellow"/>
        </w:rPr>
        <w:t>à</w:t>
      </w:r>
      <w:r w:rsidRPr="0012005B">
        <w:rPr>
          <w:rFonts w:ascii="Book Antiqua" w:eastAsia="Times New Roman" w:hAnsi="Book Antiqua"/>
          <w:sz w:val="28"/>
          <w:szCs w:val="28"/>
          <w:highlight w:val="yellow"/>
        </w:rPr>
        <w:t xml:space="preserve"> sessuale. </w:t>
      </w:r>
      <w:r w:rsidRPr="0012005B">
        <w:rPr>
          <w:rFonts w:ascii="Book Antiqua" w:hAnsi="Book Antiqua"/>
          <w:sz w:val="28"/>
          <w:szCs w:val="28"/>
          <w:highlight w:val="yellow"/>
        </w:rPr>
        <w:t xml:space="preserve">e) </w:t>
      </w:r>
      <w:r w:rsidRPr="0012005B">
        <w:rPr>
          <w:rFonts w:ascii="Book Antiqua" w:hAnsi="Book Antiqua"/>
          <w:i/>
          <w:iCs/>
          <w:sz w:val="28"/>
          <w:szCs w:val="28"/>
          <w:highlight w:val="yellow"/>
        </w:rPr>
        <w:t xml:space="preserve">Sul piano politico </w:t>
      </w:r>
      <w:r w:rsidRPr="0012005B">
        <w:rPr>
          <w:rFonts w:ascii="Book Antiqua" w:hAnsi="Book Antiqua"/>
          <w:sz w:val="28"/>
          <w:szCs w:val="28"/>
          <w:highlight w:val="yellow"/>
        </w:rPr>
        <w:t xml:space="preserve">il '68 segna un ribaltamento della concezione classica della politica e persino di quella ispirata </w:t>
      </w:r>
      <w:r w:rsidRPr="0012005B">
        <w:rPr>
          <w:rFonts w:ascii="Book Antiqua" w:hAnsi="Book Antiqua"/>
          <w:spacing w:val="-3"/>
          <w:sz w:val="28"/>
          <w:szCs w:val="28"/>
          <w:highlight w:val="yellow"/>
        </w:rPr>
        <w:t>alle ideologie</w:t>
      </w:r>
      <w:r w:rsidRPr="0012005B">
        <w:rPr>
          <w:rFonts w:ascii="Book Antiqua" w:hAnsi="Book Antiqua"/>
          <w:spacing w:val="-3"/>
          <w:sz w:val="28"/>
          <w:szCs w:val="28"/>
          <w:highlight w:val="yellow"/>
          <w:vertAlign w:val="superscript"/>
        </w:rPr>
        <w:t>14</w:t>
      </w:r>
      <w:r w:rsidRPr="0012005B">
        <w:rPr>
          <w:rFonts w:ascii="Book Antiqua" w:hAnsi="Book Antiqua"/>
          <w:spacing w:val="-3"/>
          <w:sz w:val="28"/>
          <w:szCs w:val="28"/>
          <w:highlight w:val="yellow"/>
        </w:rPr>
        <w:t>. Lo si vedr</w:t>
      </w:r>
      <w:r w:rsidRPr="0012005B">
        <w:rPr>
          <w:rFonts w:ascii="Book Antiqua" w:eastAsia="Times New Roman" w:hAnsi="Book Antiqua" w:cs="Times New Roman"/>
          <w:spacing w:val="-3"/>
          <w:sz w:val="28"/>
          <w:szCs w:val="28"/>
          <w:highlight w:val="yellow"/>
        </w:rPr>
        <w:t>à</w:t>
      </w:r>
      <w:r w:rsidRPr="0012005B">
        <w:rPr>
          <w:rFonts w:ascii="Book Antiqua" w:eastAsia="Times New Roman" w:hAnsi="Book Antiqua"/>
          <w:spacing w:val="-3"/>
          <w:sz w:val="28"/>
          <w:szCs w:val="28"/>
          <w:highlight w:val="yellow"/>
        </w:rPr>
        <w:t xml:space="preserve"> fra poco. Per </w:t>
      </w:r>
      <w:r w:rsidRPr="0012005B">
        <w:rPr>
          <w:rFonts w:ascii="Book Antiqua" w:eastAsia="Times New Roman" w:hAnsi="Book Antiqua"/>
          <w:spacing w:val="-2"/>
          <w:sz w:val="28"/>
          <w:szCs w:val="28"/>
          <w:highlight w:val="yellow"/>
        </w:rPr>
        <w:t>ora baster</w:t>
      </w:r>
      <w:r w:rsidRPr="0012005B">
        <w:rPr>
          <w:rFonts w:ascii="Book Antiqua" w:eastAsia="Times New Roman" w:hAnsi="Book Antiqua" w:cs="Times New Roman"/>
          <w:spacing w:val="-2"/>
          <w:sz w:val="28"/>
          <w:szCs w:val="28"/>
          <w:highlight w:val="yellow"/>
        </w:rPr>
        <w:t>à</w:t>
      </w:r>
      <w:r w:rsidRPr="0012005B">
        <w:rPr>
          <w:rFonts w:ascii="Book Antiqua" w:eastAsia="Times New Roman" w:hAnsi="Book Antiqua"/>
          <w:spacing w:val="-2"/>
          <w:sz w:val="28"/>
          <w:szCs w:val="28"/>
          <w:highlight w:val="yellow"/>
        </w:rPr>
        <w:t xml:space="preserve"> la considerazione secondo la </w:t>
      </w:r>
      <w:r w:rsidRPr="0012005B">
        <w:rPr>
          <w:rFonts w:ascii="Book Antiqua" w:eastAsia="Times New Roman" w:hAnsi="Book Antiqua"/>
          <w:spacing w:val="-1"/>
          <w:sz w:val="28"/>
          <w:szCs w:val="28"/>
          <w:highlight w:val="yellow"/>
        </w:rPr>
        <w:t>quale la "Contestazione" applica radical</w:t>
      </w:r>
      <w:r w:rsidRPr="0012005B">
        <w:rPr>
          <w:rFonts w:ascii="Book Antiqua" w:eastAsia="Times New Roman" w:hAnsi="Book Antiqua"/>
          <w:spacing w:val="-1"/>
          <w:sz w:val="28"/>
          <w:szCs w:val="28"/>
          <w:highlight w:val="yellow"/>
        </w:rPr>
        <w:softHyphen/>
      </w:r>
      <w:r w:rsidRPr="0012005B">
        <w:rPr>
          <w:rFonts w:ascii="Book Antiqua" w:eastAsia="Times New Roman" w:hAnsi="Book Antiqua"/>
          <w:sz w:val="28"/>
          <w:szCs w:val="28"/>
          <w:highlight w:val="yellow"/>
        </w:rPr>
        <w:t xml:space="preserve">mente la dottrina liberale, raggiungendo </w:t>
      </w:r>
      <w:r w:rsidRPr="0012005B">
        <w:rPr>
          <w:rFonts w:ascii="Book Antiqua" w:eastAsia="Times New Roman" w:hAnsi="Book Antiqua"/>
          <w:spacing w:val="-2"/>
          <w:sz w:val="28"/>
          <w:szCs w:val="28"/>
          <w:highlight w:val="yellow"/>
        </w:rPr>
        <w:t xml:space="preserve">un punto oltre il quale non </w:t>
      </w:r>
      <w:r w:rsidRPr="0012005B">
        <w:rPr>
          <w:rFonts w:ascii="Book Antiqua" w:eastAsia="Times New Roman" w:hAnsi="Book Antiqua" w:cs="Times New Roman"/>
          <w:spacing w:val="-2"/>
          <w:sz w:val="28"/>
          <w:szCs w:val="28"/>
          <w:highlight w:val="yellow"/>
        </w:rPr>
        <w:t>è</w:t>
      </w:r>
      <w:r w:rsidRPr="0012005B">
        <w:rPr>
          <w:rFonts w:ascii="Book Antiqua" w:eastAsia="Times New Roman" w:hAnsi="Book Antiqua"/>
          <w:spacing w:val="-2"/>
          <w:sz w:val="28"/>
          <w:szCs w:val="28"/>
          <w:highlight w:val="yellow"/>
        </w:rPr>
        <w:t xml:space="preserve"> possibile an</w:t>
      </w:r>
      <w:r w:rsidRPr="0012005B">
        <w:rPr>
          <w:rFonts w:ascii="Book Antiqua" w:eastAsia="Times New Roman" w:hAnsi="Book Antiqua"/>
          <w:spacing w:val="-2"/>
          <w:sz w:val="28"/>
          <w:szCs w:val="28"/>
          <w:highlight w:val="yellow"/>
        </w:rPr>
        <w:softHyphen/>
      </w:r>
      <w:r w:rsidRPr="0012005B">
        <w:rPr>
          <w:rFonts w:ascii="Book Antiqua" w:eastAsia="Times New Roman" w:hAnsi="Book Antiqua"/>
          <w:sz w:val="28"/>
          <w:szCs w:val="28"/>
          <w:highlight w:val="yellow"/>
        </w:rPr>
        <w:t>dare: il nichilismo politico, infatti, segna il punto di non ritorno del razionalismo politico e della politica ridotta essenzial</w:t>
      </w:r>
      <w:r w:rsidRPr="0012005B">
        <w:rPr>
          <w:rFonts w:ascii="Book Antiqua" w:eastAsia="Times New Roman" w:hAnsi="Book Antiqua"/>
          <w:sz w:val="28"/>
          <w:szCs w:val="28"/>
          <w:highlight w:val="yellow"/>
        </w:rPr>
        <w:softHyphen/>
        <w:t xml:space="preserve">mente a potere. </w:t>
      </w:r>
      <w:r w:rsidRPr="0012005B">
        <w:rPr>
          <w:rFonts w:ascii="Book Antiqua" w:hAnsi="Book Antiqua"/>
          <w:spacing w:val="-7"/>
          <w:sz w:val="28"/>
          <w:szCs w:val="28"/>
          <w:highlight w:val="yellow"/>
        </w:rPr>
        <w:t xml:space="preserve">d) </w:t>
      </w:r>
      <w:r w:rsidRPr="0012005B">
        <w:rPr>
          <w:rFonts w:ascii="Book Antiqua" w:hAnsi="Book Antiqua"/>
          <w:i/>
          <w:iCs/>
          <w:spacing w:val="-7"/>
          <w:sz w:val="28"/>
          <w:szCs w:val="28"/>
          <w:highlight w:val="yellow"/>
        </w:rPr>
        <w:t xml:space="preserve">Sul piano giuridico </w:t>
      </w:r>
      <w:r w:rsidRPr="0012005B">
        <w:rPr>
          <w:rFonts w:ascii="Book Antiqua" w:hAnsi="Book Antiqua"/>
          <w:spacing w:val="-7"/>
          <w:sz w:val="28"/>
          <w:szCs w:val="28"/>
          <w:highlight w:val="yellow"/>
        </w:rPr>
        <w:t xml:space="preserve">la "Contestazione" </w:t>
      </w:r>
      <w:r w:rsidRPr="0012005B">
        <w:rPr>
          <w:rFonts w:ascii="Book Antiqua" w:hAnsi="Book Antiqua"/>
          <w:spacing w:val="-2"/>
          <w:sz w:val="28"/>
          <w:szCs w:val="28"/>
          <w:highlight w:val="yellow"/>
        </w:rPr>
        <w:t xml:space="preserve">ha segnato la definitiva separazione del </w:t>
      </w:r>
      <w:r w:rsidRPr="0012005B">
        <w:rPr>
          <w:rFonts w:ascii="Book Antiqua" w:hAnsi="Book Antiqua"/>
          <w:spacing w:val="-4"/>
          <w:sz w:val="28"/>
          <w:szCs w:val="28"/>
          <w:highlight w:val="yellow"/>
        </w:rPr>
        <w:t>diritto dalla giustizia, teorizzando inoltre la vanificazione della responsabilit</w:t>
      </w:r>
      <w:r w:rsidRPr="0012005B">
        <w:rPr>
          <w:rFonts w:ascii="Book Antiqua" w:eastAsia="Times New Roman" w:hAnsi="Book Antiqua" w:cs="Times New Roman"/>
          <w:spacing w:val="-4"/>
          <w:sz w:val="28"/>
          <w:szCs w:val="28"/>
          <w:highlight w:val="yellow"/>
        </w:rPr>
        <w:t>à</w:t>
      </w:r>
      <w:r w:rsidRPr="0012005B">
        <w:rPr>
          <w:rFonts w:ascii="Book Antiqua" w:eastAsia="Times New Roman" w:hAnsi="Book Antiqua"/>
          <w:spacing w:val="-4"/>
          <w:sz w:val="28"/>
          <w:szCs w:val="28"/>
          <w:highlight w:val="yellow"/>
        </w:rPr>
        <w:t xml:space="preserve"> soggetti</w:t>
      </w:r>
      <w:r w:rsidRPr="0012005B">
        <w:rPr>
          <w:rFonts w:ascii="Book Antiqua" w:eastAsia="Times New Roman" w:hAnsi="Book Antiqua"/>
          <w:spacing w:val="-4"/>
          <w:sz w:val="28"/>
          <w:szCs w:val="28"/>
          <w:highlight w:val="yellow"/>
        </w:rPr>
        <w:softHyphen/>
      </w:r>
      <w:r w:rsidRPr="0012005B">
        <w:rPr>
          <w:rFonts w:ascii="Book Antiqua" w:eastAsia="Times New Roman" w:hAnsi="Book Antiqua"/>
          <w:sz w:val="28"/>
          <w:szCs w:val="28"/>
          <w:highlight w:val="yellow"/>
        </w:rPr>
        <w:t>va</w:t>
      </w:r>
      <w:r w:rsidRPr="0012005B">
        <w:rPr>
          <w:rFonts w:ascii="Book Antiqua" w:eastAsia="Times New Roman" w:hAnsi="Book Antiqua"/>
          <w:sz w:val="28"/>
          <w:szCs w:val="28"/>
          <w:highlight w:val="yellow"/>
          <w:vertAlign w:val="superscript"/>
        </w:rPr>
        <w:t>15</w:t>
      </w:r>
      <w:r w:rsidRPr="0012005B">
        <w:rPr>
          <w:rFonts w:ascii="Book Antiqua" w:eastAsia="Times New Roman" w:hAnsi="Book Antiqua"/>
          <w:sz w:val="28"/>
          <w:szCs w:val="28"/>
          <w:highlight w:val="yellow"/>
        </w:rPr>
        <w:t>. Di ci</w:t>
      </w:r>
      <w:r w:rsidRPr="0012005B">
        <w:rPr>
          <w:rFonts w:ascii="Book Antiqua" w:eastAsia="Times New Roman" w:hAnsi="Book Antiqua" w:cs="Times New Roman"/>
          <w:sz w:val="28"/>
          <w:szCs w:val="28"/>
          <w:highlight w:val="yellow"/>
        </w:rPr>
        <w:t>ò</w:t>
      </w:r>
      <w:r w:rsidRPr="0012005B">
        <w:rPr>
          <w:rFonts w:ascii="Book Antiqua" w:eastAsia="Times New Roman" w:hAnsi="Book Antiqua"/>
          <w:sz w:val="28"/>
          <w:szCs w:val="28"/>
          <w:highlight w:val="yellow"/>
        </w:rPr>
        <w:t xml:space="preserve"> pi</w:t>
      </w:r>
      <w:r w:rsidRPr="0012005B">
        <w:rPr>
          <w:rFonts w:ascii="Book Antiqua" w:eastAsia="Times New Roman" w:hAnsi="Book Antiqua" w:cs="Times New Roman"/>
          <w:sz w:val="28"/>
          <w:szCs w:val="28"/>
          <w:highlight w:val="yellow"/>
        </w:rPr>
        <w:t>ù</w:t>
      </w:r>
      <w:r w:rsidRPr="0012005B">
        <w:rPr>
          <w:rFonts w:ascii="Book Antiqua" w:eastAsia="Times New Roman" w:hAnsi="Book Antiqua"/>
          <w:sz w:val="28"/>
          <w:szCs w:val="28"/>
          <w:highlight w:val="yellow"/>
        </w:rPr>
        <w:t xml:space="preserve"> oltre. </w:t>
      </w:r>
      <w:r w:rsidRPr="0012005B">
        <w:rPr>
          <w:rFonts w:ascii="Book Antiqua" w:hAnsi="Book Antiqua"/>
          <w:spacing w:val="-1"/>
          <w:sz w:val="28"/>
          <w:szCs w:val="28"/>
          <w:highlight w:val="yellow"/>
        </w:rPr>
        <w:t>Prima di entrare nel merito delle con</w:t>
      </w:r>
      <w:r w:rsidRPr="0012005B">
        <w:rPr>
          <w:rFonts w:ascii="Book Antiqua" w:hAnsi="Book Antiqua"/>
          <w:spacing w:val="-1"/>
          <w:sz w:val="28"/>
          <w:szCs w:val="28"/>
          <w:highlight w:val="yellow"/>
        </w:rPr>
        <w:softHyphen/>
        <w:t xml:space="preserve">seguenze politiche e giuridiche del '68, </w:t>
      </w:r>
      <w:r w:rsidRPr="0012005B">
        <w:rPr>
          <w:rFonts w:ascii="Book Antiqua" w:eastAsia="Times New Roman" w:hAnsi="Book Antiqua" w:cs="Times New Roman"/>
          <w:spacing w:val="-1"/>
          <w:sz w:val="28"/>
          <w:szCs w:val="28"/>
          <w:highlight w:val="yellow"/>
        </w:rPr>
        <w:t xml:space="preserve">è </w:t>
      </w:r>
      <w:r w:rsidRPr="0012005B">
        <w:rPr>
          <w:rFonts w:ascii="Book Antiqua" w:eastAsia="Times New Roman" w:hAnsi="Book Antiqua"/>
          <w:sz w:val="28"/>
          <w:szCs w:val="28"/>
          <w:highlight w:val="yellow"/>
        </w:rPr>
        <w:t>opportuno accennare a talune sue pre</w:t>
      </w:r>
      <w:r w:rsidRPr="0012005B">
        <w:rPr>
          <w:rFonts w:ascii="Book Antiqua" w:eastAsia="Times New Roman" w:hAnsi="Book Antiqua"/>
          <w:sz w:val="28"/>
          <w:szCs w:val="28"/>
          <w:highlight w:val="yellow"/>
        </w:rPr>
        <w:softHyphen/>
      </w:r>
      <w:r w:rsidRPr="0012005B">
        <w:rPr>
          <w:rFonts w:ascii="Book Antiqua" w:eastAsia="Times New Roman" w:hAnsi="Book Antiqua"/>
          <w:spacing w:val="-2"/>
          <w:sz w:val="28"/>
          <w:szCs w:val="28"/>
          <w:highlight w:val="yellow"/>
        </w:rPr>
        <w:t xml:space="preserve">messe. Il '68, infatti, non nasce dal nulla. </w:t>
      </w:r>
      <w:r w:rsidRPr="0012005B">
        <w:rPr>
          <w:rFonts w:ascii="Book Antiqua" w:eastAsia="Times New Roman" w:hAnsi="Book Antiqua"/>
          <w:spacing w:val="-1"/>
          <w:sz w:val="28"/>
          <w:szCs w:val="28"/>
          <w:highlight w:val="yellow"/>
        </w:rPr>
        <w:t xml:space="preserve">Non </w:t>
      </w:r>
      <w:r w:rsidRPr="0012005B">
        <w:rPr>
          <w:rFonts w:ascii="Book Antiqua" w:eastAsia="Times New Roman" w:hAnsi="Book Antiqua" w:cs="Times New Roman"/>
          <w:spacing w:val="-1"/>
          <w:sz w:val="28"/>
          <w:szCs w:val="28"/>
          <w:highlight w:val="yellow"/>
        </w:rPr>
        <w:t>è</w:t>
      </w:r>
      <w:r w:rsidRPr="0012005B">
        <w:rPr>
          <w:rFonts w:ascii="Book Antiqua" w:eastAsia="Times New Roman" w:hAnsi="Book Antiqua"/>
          <w:spacing w:val="-1"/>
          <w:sz w:val="28"/>
          <w:szCs w:val="28"/>
          <w:highlight w:val="yellow"/>
        </w:rPr>
        <w:t xml:space="preserve"> un evento culturale e sociale sen</w:t>
      </w:r>
      <w:r w:rsidRPr="0012005B">
        <w:rPr>
          <w:rFonts w:ascii="Book Antiqua" w:eastAsia="Times New Roman" w:hAnsi="Book Antiqua"/>
          <w:spacing w:val="-1"/>
          <w:sz w:val="28"/>
          <w:szCs w:val="28"/>
          <w:highlight w:val="yellow"/>
        </w:rPr>
        <w:softHyphen/>
      </w:r>
      <w:r w:rsidRPr="0012005B">
        <w:rPr>
          <w:rFonts w:ascii="Book Antiqua" w:eastAsia="Times New Roman" w:hAnsi="Book Antiqua"/>
          <w:spacing w:val="-3"/>
          <w:sz w:val="28"/>
          <w:szCs w:val="28"/>
          <w:highlight w:val="yellow"/>
        </w:rPr>
        <w:t xml:space="preserve">za radici. Lo si </w:t>
      </w:r>
      <w:r w:rsidRPr="0012005B">
        <w:rPr>
          <w:rFonts w:ascii="Book Antiqua" w:eastAsia="Times New Roman" w:hAnsi="Book Antiqua" w:cs="Times New Roman"/>
          <w:spacing w:val="-3"/>
          <w:sz w:val="28"/>
          <w:szCs w:val="28"/>
          <w:highlight w:val="yellow"/>
        </w:rPr>
        <w:t>è</w:t>
      </w:r>
      <w:r w:rsidRPr="0012005B">
        <w:rPr>
          <w:rFonts w:ascii="Book Antiqua" w:eastAsia="Times New Roman" w:hAnsi="Book Antiqua"/>
          <w:spacing w:val="-3"/>
          <w:sz w:val="28"/>
          <w:szCs w:val="28"/>
          <w:highlight w:val="yellow"/>
        </w:rPr>
        <w:t xml:space="preserve"> gi</w:t>
      </w:r>
      <w:r w:rsidRPr="0012005B">
        <w:rPr>
          <w:rFonts w:ascii="Book Antiqua" w:eastAsia="Times New Roman" w:hAnsi="Book Antiqua" w:cs="Times New Roman"/>
          <w:spacing w:val="-3"/>
          <w:sz w:val="28"/>
          <w:szCs w:val="28"/>
          <w:highlight w:val="yellow"/>
        </w:rPr>
        <w:t>à</w:t>
      </w:r>
      <w:r w:rsidRPr="0012005B">
        <w:rPr>
          <w:rFonts w:ascii="Book Antiqua" w:eastAsia="Times New Roman" w:hAnsi="Book Antiqua"/>
          <w:spacing w:val="-3"/>
          <w:sz w:val="28"/>
          <w:szCs w:val="28"/>
          <w:highlight w:val="yellow"/>
        </w:rPr>
        <w:t xml:space="preserve"> affermato: esso trova </w:t>
      </w:r>
      <w:r w:rsidRPr="0012005B">
        <w:rPr>
          <w:rFonts w:ascii="Book Antiqua" w:eastAsia="Times New Roman" w:hAnsi="Book Antiqua"/>
          <w:sz w:val="28"/>
          <w:szCs w:val="28"/>
          <w:highlight w:val="yellow"/>
        </w:rPr>
        <w:t xml:space="preserve">ispirazione ed </w:t>
      </w:r>
      <w:r w:rsidRPr="0012005B">
        <w:rPr>
          <w:rFonts w:ascii="Book Antiqua" w:eastAsia="Times New Roman" w:hAnsi="Book Antiqua" w:cs="Times New Roman"/>
          <w:sz w:val="28"/>
          <w:szCs w:val="28"/>
          <w:highlight w:val="yellow"/>
        </w:rPr>
        <w:t>è</w:t>
      </w:r>
      <w:r w:rsidRPr="0012005B">
        <w:rPr>
          <w:rFonts w:ascii="Book Antiqua" w:eastAsia="Times New Roman" w:hAnsi="Book Antiqua"/>
          <w:sz w:val="28"/>
          <w:szCs w:val="28"/>
          <w:highlight w:val="yellow"/>
        </w:rPr>
        <w:t xml:space="preserve"> applicazione di opzioni lontane che gradualmente hanno trova</w:t>
      </w:r>
      <w:r w:rsidRPr="0012005B">
        <w:rPr>
          <w:rFonts w:ascii="Book Antiqua" w:eastAsia="Times New Roman" w:hAnsi="Book Antiqua"/>
          <w:sz w:val="28"/>
          <w:szCs w:val="28"/>
          <w:highlight w:val="yellow"/>
        </w:rPr>
        <w:softHyphen/>
        <w:t xml:space="preserve">to sviluppo, diffusione e condivisione. Considereremo a titolo d'esempio due soli eventi. </w:t>
      </w:r>
      <w:r w:rsidRPr="0012005B">
        <w:rPr>
          <w:rFonts w:ascii="Book Antiqua" w:hAnsi="Book Antiqua"/>
          <w:sz w:val="28"/>
          <w:szCs w:val="28"/>
          <w:highlight w:val="yellow"/>
        </w:rPr>
        <w:t xml:space="preserve">a) La prima guerra mondiale </w:t>
      </w:r>
      <w:r w:rsidRPr="0012005B">
        <w:rPr>
          <w:rFonts w:ascii="Book Antiqua" w:eastAsia="Times New Roman" w:hAnsi="Book Antiqua" w:cs="Times New Roman"/>
          <w:sz w:val="28"/>
          <w:szCs w:val="28"/>
          <w:highlight w:val="yellow"/>
        </w:rPr>
        <w:t>è</w:t>
      </w:r>
      <w:r w:rsidRPr="0012005B">
        <w:rPr>
          <w:rFonts w:ascii="Book Antiqua" w:eastAsia="Times New Roman" w:hAnsi="Book Antiqua"/>
          <w:sz w:val="28"/>
          <w:szCs w:val="28"/>
          <w:highlight w:val="yellow"/>
        </w:rPr>
        <w:t xml:space="preserve"> stata giustificata ricorrendo ad argomentazio</w:t>
      </w:r>
      <w:r w:rsidRPr="0012005B">
        <w:rPr>
          <w:rFonts w:ascii="Book Antiqua" w:eastAsia="Times New Roman" w:hAnsi="Book Antiqua"/>
          <w:sz w:val="28"/>
          <w:szCs w:val="28"/>
          <w:highlight w:val="yellow"/>
        </w:rPr>
        <w:softHyphen/>
        <w:t>ni diverse. La principale, per</w:t>
      </w:r>
      <w:r w:rsidRPr="0012005B">
        <w:rPr>
          <w:rFonts w:ascii="Book Antiqua" w:eastAsia="Times New Roman" w:hAnsi="Book Antiqua" w:cs="Times New Roman"/>
          <w:sz w:val="28"/>
          <w:szCs w:val="28"/>
          <w:highlight w:val="yellow"/>
        </w:rPr>
        <w:t>ò</w:t>
      </w:r>
      <w:r w:rsidRPr="0012005B">
        <w:rPr>
          <w:rFonts w:ascii="Book Antiqua" w:eastAsia="Times New Roman" w:hAnsi="Book Antiqua"/>
          <w:sz w:val="28"/>
          <w:szCs w:val="28"/>
          <w:highlight w:val="yellow"/>
        </w:rPr>
        <w:t>, era data dalla lotta della democrazia contro l'au</w:t>
      </w:r>
      <w:r w:rsidRPr="0012005B">
        <w:rPr>
          <w:rFonts w:ascii="Book Antiqua" w:eastAsia="Times New Roman" w:hAnsi="Book Antiqua"/>
          <w:sz w:val="28"/>
          <w:szCs w:val="28"/>
          <w:highlight w:val="yellow"/>
        </w:rPr>
        <w:softHyphen/>
        <w:t>torit</w:t>
      </w:r>
      <w:r w:rsidRPr="0012005B">
        <w:rPr>
          <w:rFonts w:ascii="Book Antiqua" w:eastAsia="Times New Roman" w:hAnsi="Book Antiqua" w:cs="Times New Roman"/>
          <w:sz w:val="28"/>
          <w:szCs w:val="28"/>
          <w:highlight w:val="yellow"/>
        </w:rPr>
        <w:t>à</w:t>
      </w:r>
      <w:r w:rsidRPr="0012005B">
        <w:rPr>
          <w:rFonts w:ascii="Book Antiqua" w:eastAsia="Times New Roman" w:hAnsi="Book Antiqua"/>
          <w:sz w:val="28"/>
          <w:szCs w:val="28"/>
          <w:highlight w:val="yellow"/>
        </w:rPr>
        <w:t>, presentata come autoritarismo caratterizzante - si diceva - la politica e l'ordinamento giuridico soprattutto dell'Impero- asburgico. La democrazia in nome della quale si giustific</w:t>
      </w:r>
      <w:r w:rsidRPr="0012005B">
        <w:rPr>
          <w:rFonts w:ascii="Book Antiqua" w:eastAsia="Times New Roman" w:hAnsi="Book Antiqua" w:cs="Times New Roman"/>
          <w:sz w:val="28"/>
          <w:szCs w:val="28"/>
          <w:highlight w:val="yellow"/>
        </w:rPr>
        <w:t>ò</w:t>
      </w:r>
      <w:r w:rsidRPr="0012005B">
        <w:rPr>
          <w:rFonts w:ascii="Book Antiqua" w:eastAsia="Times New Roman" w:hAnsi="Book Antiqua"/>
          <w:sz w:val="28"/>
          <w:szCs w:val="28"/>
          <w:highlight w:val="yellow"/>
        </w:rPr>
        <w:t xml:space="preserve"> il primo conflitto mondiale era quella moderna, teoricamente sistemata da Rousseau ma applicata in forme diverse nei Paesi protestanti, in particolare negli Stati </w:t>
      </w:r>
      <w:r w:rsidRPr="0012005B">
        <w:rPr>
          <w:rFonts w:ascii="Book Antiqua" w:hAnsi="Book Antiqua"/>
          <w:sz w:val="28"/>
          <w:szCs w:val="28"/>
          <w:highlight w:val="yellow"/>
        </w:rPr>
        <w:t>Uniti d'America. Gli Stati Uniti d'Ameri</w:t>
      </w:r>
      <w:r w:rsidRPr="0012005B">
        <w:rPr>
          <w:rFonts w:ascii="Book Antiqua" w:hAnsi="Book Antiqua"/>
          <w:sz w:val="28"/>
          <w:szCs w:val="28"/>
          <w:highlight w:val="yellow"/>
        </w:rPr>
        <w:softHyphen/>
        <w:t xml:space="preserve">ca attingevano (e attingono) al peggiore </w:t>
      </w:r>
      <w:r w:rsidRPr="0012005B">
        <w:rPr>
          <w:rFonts w:ascii="Book Antiqua" w:hAnsi="Book Antiqua"/>
          <w:spacing w:val="-1"/>
          <w:sz w:val="28"/>
          <w:szCs w:val="28"/>
          <w:highlight w:val="yellow"/>
        </w:rPr>
        <w:t xml:space="preserve">protestantesimo, il quale coerentemente </w:t>
      </w:r>
      <w:r w:rsidRPr="0012005B">
        <w:rPr>
          <w:rFonts w:ascii="Book Antiqua" w:hAnsi="Book Antiqua"/>
          <w:sz w:val="28"/>
          <w:szCs w:val="28"/>
          <w:highlight w:val="yellow"/>
        </w:rPr>
        <w:t>non poteva (e non pu</w:t>
      </w:r>
      <w:r w:rsidRPr="0012005B">
        <w:rPr>
          <w:rFonts w:ascii="Book Antiqua" w:eastAsia="Times New Roman" w:hAnsi="Book Antiqua" w:cs="Times New Roman"/>
          <w:sz w:val="28"/>
          <w:szCs w:val="28"/>
          <w:highlight w:val="yellow"/>
        </w:rPr>
        <w:t>ò</w:t>
      </w:r>
      <w:r w:rsidRPr="0012005B">
        <w:rPr>
          <w:rFonts w:ascii="Book Antiqua" w:eastAsia="Times New Roman" w:hAnsi="Book Antiqua"/>
          <w:sz w:val="28"/>
          <w:szCs w:val="28"/>
          <w:highlight w:val="yellow"/>
        </w:rPr>
        <w:t>) condividere ed accettare le conclusioni della pace di Augusta del 1555. Nel mondo occiden</w:t>
      </w:r>
      <w:r w:rsidRPr="0012005B">
        <w:rPr>
          <w:rFonts w:ascii="Book Antiqua" w:eastAsia="Times New Roman" w:hAnsi="Book Antiqua"/>
          <w:sz w:val="28"/>
          <w:szCs w:val="28"/>
          <w:highlight w:val="yellow"/>
        </w:rPr>
        <w:softHyphen/>
        <w:t>tale essa trov</w:t>
      </w:r>
      <w:r w:rsidRPr="0012005B">
        <w:rPr>
          <w:rFonts w:ascii="Book Antiqua" w:eastAsia="Times New Roman" w:hAnsi="Book Antiqua" w:cs="Times New Roman"/>
          <w:sz w:val="28"/>
          <w:szCs w:val="28"/>
          <w:highlight w:val="yellow"/>
        </w:rPr>
        <w:t>ò</w:t>
      </w:r>
      <w:r w:rsidRPr="0012005B">
        <w:rPr>
          <w:rFonts w:ascii="Book Antiqua" w:eastAsia="Times New Roman" w:hAnsi="Book Antiqua"/>
          <w:sz w:val="28"/>
          <w:szCs w:val="28"/>
          <w:highlight w:val="yellow"/>
        </w:rPr>
        <w:t xml:space="preserve"> (e trova) pieno accogli</w:t>
      </w:r>
      <w:r w:rsidRPr="0012005B">
        <w:rPr>
          <w:rFonts w:ascii="Book Antiqua" w:eastAsia="Times New Roman" w:hAnsi="Book Antiqua"/>
          <w:sz w:val="28"/>
          <w:szCs w:val="28"/>
          <w:highlight w:val="yellow"/>
        </w:rPr>
        <w:softHyphen/>
        <w:t xml:space="preserve">mento, un accoglimento dogmatico, non </w:t>
      </w:r>
      <w:r w:rsidRPr="0012005B">
        <w:rPr>
          <w:rFonts w:ascii="Book Antiqua" w:eastAsia="Times New Roman" w:hAnsi="Book Antiqua"/>
          <w:spacing w:val="-2"/>
          <w:sz w:val="28"/>
          <w:szCs w:val="28"/>
          <w:highlight w:val="yellow"/>
        </w:rPr>
        <w:t>nuovo, che l'americanismo diffonde</w:t>
      </w:r>
      <w:r w:rsidRPr="0012005B">
        <w:rPr>
          <w:rFonts w:ascii="Book Antiqua" w:eastAsia="Times New Roman" w:hAnsi="Book Antiqua"/>
          <w:spacing w:val="-2"/>
          <w:sz w:val="28"/>
          <w:szCs w:val="28"/>
          <w:highlight w:val="yellow"/>
          <w:vertAlign w:val="superscript"/>
        </w:rPr>
        <w:t>16</w:t>
      </w:r>
      <w:r w:rsidRPr="0012005B">
        <w:rPr>
          <w:rFonts w:ascii="Book Antiqua" w:eastAsia="Times New Roman" w:hAnsi="Book Antiqua"/>
          <w:spacing w:val="-2"/>
          <w:sz w:val="28"/>
          <w:szCs w:val="28"/>
          <w:highlight w:val="yellow"/>
        </w:rPr>
        <w:t xml:space="preserve">. In </w:t>
      </w:r>
      <w:r w:rsidRPr="0012005B">
        <w:rPr>
          <w:rFonts w:ascii="Book Antiqua" w:eastAsia="Times New Roman" w:hAnsi="Book Antiqua"/>
          <w:sz w:val="28"/>
          <w:szCs w:val="28"/>
          <w:highlight w:val="yellow"/>
        </w:rPr>
        <w:t>Europa, nell'Europa occidentale, essa si afferm</w:t>
      </w:r>
      <w:r w:rsidRPr="0012005B">
        <w:rPr>
          <w:rFonts w:ascii="Book Antiqua" w:eastAsia="Times New Roman" w:hAnsi="Book Antiqua" w:cs="Times New Roman"/>
          <w:sz w:val="28"/>
          <w:szCs w:val="28"/>
          <w:highlight w:val="yellow"/>
        </w:rPr>
        <w:t>ò</w:t>
      </w:r>
      <w:r w:rsidRPr="0012005B">
        <w:rPr>
          <w:rFonts w:ascii="Book Antiqua" w:eastAsia="Times New Roman" w:hAnsi="Book Antiqua"/>
          <w:sz w:val="28"/>
          <w:szCs w:val="28"/>
          <w:highlight w:val="yellow"/>
        </w:rPr>
        <w:t xml:space="preserve"> soprattutto dopo la seconda guerra mondiale. La "Contestazione" riprende motivi di fondo della dottrina dell'americanismo </w:t>
      </w:r>
      <w:r w:rsidRPr="0012005B">
        <w:rPr>
          <w:rFonts w:ascii="Book Antiqua" w:eastAsia="Times New Roman" w:hAnsi="Book Antiqua"/>
          <w:sz w:val="28"/>
          <w:szCs w:val="28"/>
          <w:highlight w:val="yellow"/>
        </w:rPr>
        <w:lastRenderedPageBreak/>
        <w:t>sia come movimen</w:t>
      </w:r>
      <w:r w:rsidRPr="0012005B">
        <w:rPr>
          <w:rFonts w:ascii="Book Antiqua" w:eastAsia="Times New Roman" w:hAnsi="Book Antiqua"/>
          <w:sz w:val="28"/>
          <w:szCs w:val="28"/>
          <w:highlight w:val="yellow"/>
        </w:rPr>
        <w:softHyphen/>
        <w:t>to "globale" sia quando essa viene per cos</w:t>
      </w:r>
      <w:r w:rsidRPr="0012005B">
        <w:rPr>
          <w:rFonts w:ascii="Book Antiqua" w:eastAsia="Times New Roman" w:hAnsi="Book Antiqua" w:cs="Times New Roman"/>
          <w:sz w:val="28"/>
          <w:szCs w:val="28"/>
          <w:highlight w:val="yellow"/>
        </w:rPr>
        <w:t>ì</w:t>
      </w:r>
      <w:r w:rsidRPr="0012005B">
        <w:rPr>
          <w:rFonts w:ascii="Book Antiqua" w:eastAsia="Times New Roman" w:hAnsi="Book Antiqua"/>
          <w:sz w:val="28"/>
          <w:szCs w:val="28"/>
          <w:highlight w:val="yellow"/>
        </w:rPr>
        <w:t xml:space="preserve"> dire "reinterpretata" nel tentativo di renderla accettabile ("Comunione e Liberazione" ne </w:t>
      </w:r>
      <w:r w:rsidRPr="0012005B">
        <w:rPr>
          <w:rFonts w:ascii="Book Antiqua" w:eastAsia="Times New Roman" w:hAnsi="Book Antiqua" w:cs="Times New Roman"/>
          <w:sz w:val="28"/>
          <w:szCs w:val="28"/>
          <w:highlight w:val="yellow"/>
        </w:rPr>
        <w:t>è</w:t>
      </w:r>
      <w:r w:rsidRPr="0012005B">
        <w:rPr>
          <w:rFonts w:ascii="Book Antiqua" w:eastAsia="Times New Roman" w:hAnsi="Book Antiqua"/>
          <w:sz w:val="28"/>
          <w:szCs w:val="28"/>
          <w:highlight w:val="yellow"/>
        </w:rPr>
        <w:t xml:space="preserve"> un esempio). </w:t>
      </w:r>
      <w:r w:rsidRPr="0012005B">
        <w:rPr>
          <w:rFonts w:ascii="Book Antiqua" w:hAnsi="Book Antiqua"/>
          <w:sz w:val="28"/>
          <w:szCs w:val="28"/>
          <w:highlight w:val="yellow"/>
        </w:rPr>
        <w:t>b) Il secondo evento che deve esse</w:t>
      </w:r>
      <w:r w:rsidRPr="0012005B">
        <w:rPr>
          <w:rFonts w:ascii="Book Antiqua" w:hAnsi="Book Antiqua"/>
          <w:sz w:val="28"/>
          <w:szCs w:val="28"/>
          <w:highlight w:val="yellow"/>
        </w:rPr>
        <w:softHyphen/>
        <w:t xml:space="preserve">re richiamato </w:t>
      </w:r>
      <w:r w:rsidRPr="0012005B">
        <w:rPr>
          <w:rFonts w:ascii="Book Antiqua" w:eastAsia="Times New Roman" w:hAnsi="Book Antiqua" w:cs="Times New Roman"/>
          <w:sz w:val="28"/>
          <w:szCs w:val="28"/>
          <w:highlight w:val="yellow"/>
        </w:rPr>
        <w:t>è</w:t>
      </w:r>
      <w:r w:rsidRPr="0012005B">
        <w:rPr>
          <w:rFonts w:ascii="Book Antiqua" w:eastAsia="Times New Roman" w:hAnsi="Book Antiqua"/>
          <w:sz w:val="28"/>
          <w:szCs w:val="28"/>
          <w:highlight w:val="yellow"/>
        </w:rPr>
        <w:t xml:space="preserve"> il Fascismo, soprattutto quello delle origini. Il Fascismo, infatti, esalt</w:t>
      </w:r>
      <w:r w:rsidRPr="0012005B">
        <w:rPr>
          <w:rFonts w:ascii="Book Antiqua" w:eastAsia="Times New Roman" w:hAnsi="Book Antiqua" w:cs="Times New Roman"/>
          <w:sz w:val="28"/>
          <w:szCs w:val="28"/>
          <w:highlight w:val="yellow"/>
        </w:rPr>
        <w:t>ò</w:t>
      </w:r>
      <w:r w:rsidRPr="0012005B">
        <w:rPr>
          <w:rFonts w:ascii="Book Antiqua" w:eastAsia="Times New Roman" w:hAnsi="Book Antiqua"/>
          <w:sz w:val="28"/>
          <w:szCs w:val="28"/>
          <w:highlight w:val="yellow"/>
        </w:rPr>
        <w:t xml:space="preserve"> il </w:t>
      </w:r>
      <w:r w:rsidRPr="0012005B">
        <w:rPr>
          <w:rFonts w:ascii="Book Antiqua" w:eastAsia="Times New Roman" w:hAnsi="Book Antiqua"/>
          <w:i/>
          <w:iCs/>
          <w:sz w:val="28"/>
          <w:szCs w:val="28"/>
          <w:highlight w:val="yellow"/>
        </w:rPr>
        <w:t xml:space="preserve">vitalismo </w:t>
      </w:r>
      <w:r w:rsidRPr="0012005B">
        <w:rPr>
          <w:rFonts w:ascii="Book Antiqua" w:eastAsia="Times New Roman" w:hAnsi="Book Antiqua"/>
          <w:sz w:val="28"/>
          <w:szCs w:val="28"/>
          <w:highlight w:val="yellow"/>
        </w:rPr>
        <w:t>sia per la sua dipen</w:t>
      </w:r>
      <w:r w:rsidRPr="0012005B">
        <w:rPr>
          <w:rFonts w:ascii="Book Antiqua" w:eastAsia="Times New Roman" w:hAnsi="Book Antiqua"/>
          <w:sz w:val="28"/>
          <w:szCs w:val="28"/>
          <w:highlight w:val="yellow"/>
        </w:rPr>
        <w:softHyphen/>
        <w:t>denza (sia pure confusa) dallo storici</w:t>
      </w:r>
      <w:r w:rsidRPr="0012005B">
        <w:rPr>
          <w:rFonts w:ascii="Book Antiqua" w:eastAsia="Times New Roman" w:hAnsi="Book Antiqua"/>
          <w:sz w:val="28"/>
          <w:szCs w:val="28"/>
          <w:highlight w:val="yellow"/>
        </w:rPr>
        <w:softHyphen/>
        <w:t>smo sia per la sua convinzione secondo la quale la liberazione (soprattutto quel</w:t>
      </w:r>
      <w:r w:rsidRPr="0012005B">
        <w:rPr>
          <w:rFonts w:ascii="Book Antiqua" w:eastAsia="Times New Roman" w:hAnsi="Book Antiqua"/>
          <w:sz w:val="28"/>
          <w:szCs w:val="28"/>
          <w:highlight w:val="yellow"/>
        </w:rPr>
        <w:softHyphen/>
        <w:t xml:space="preserve">la dei popoli) </w:t>
      </w:r>
      <w:r w:rsidRPr="0012005B">
        <w:rPr>
          <w:rFonts w:ascii="Book Antiqua" w:eastAsia="Times New Roman" w:hAnsi="Book Antiqua" w:cs="Times New Roman"/>
          <w:sz w:val="28"/>
          <w:szCs w:val="28"/>
          <w:highlight w:val="yellow"/>
        </w:rPr>
        <w:t>è</w:t>
      </w:r>
      <w:r w:rsidRPr="0012005B">
        <w:rPr>
          <w:rFonts w:ascii="Book Antiqua" w:eastAsia="Times New Roman" w:hAnsi="Book Antiqua"/>
          <w:sz w:val="28"/>
          <w:szCs w:val="28"/>
          <w:highlight w:val="yellow"/>
        </w:rPr>
        <w:t xml:space="preserve"> opera dell'autoredenzione dell'uomo. Lo stesso linguaggio che esso adott</w:t>
      </w:r>
      <w:r w:rsidRPr="0012005B">
        <w:rPr>
          <w:rFonts w:ascii="Book Antiqua" w:eastAsia="Times New Roman" w:hAnsi="Book Antiqua" w:cs="Times New Roman"/>
          <w:sz w:val="28"/>
          <w:szCs w:val="28"/>
          <w:highlight w:val="yellow"/>
        </w:rPr>
        <w:t>ò</w:t>
      </w:r>
      <w:r w:rsidRPr="0012005B">
        <w:rPr>
          <w:rFonts w:ascii="Book Antiqua" w:eastAsia="Times New Roman" w:hAnsi="Book Antiqua"/>
          <w:sz w:val="28"/>
          <w:szCs w:val="28"/>
          <w:highlight w:val="yellow"/>
        </w:rPr>
        <w:t xml:space="preserve"> era, a questo proposito, si</w:t>
      </w:r>
      <w:r w:rsidRPr="0012005B">
        <w:rPr>
          <w:rFonts w:ascii="Book Antiqua" w:eastAsia="Times New Roman" w:hAnsi="Book Antiqua"/>
          <w:sz w:val="28"/>
          <w:szCs w:val="28"/>
          <w:highlight w:val="yellow"/>
        </w:rPr>
        <w:softHyphen/>
        <w:t>gnificativo: dalla redenzione delle terre italiane soggette prima del 1918 all'Im</w:t>
      </w:r>
      <w:r w:rsidRPr="0012005B">
        <w:rPr>
          <w:rFonts w:ascii="Book Antiqua" w:eastAsia="Times New Roman" w:hAnsi="Book Antiqua"/>
          <w:sz w:val="28"/>
          <w:szCs w:val="28"/>
          <w:highlight w:val="yellow"/>
        </w:rPr>
        <w:softHyphen/>
        <w:t>pero austro-ungarico alla missione attri</w:t>
      </w:r>
      <w:r w:rsidRPr="0012005B">
        <w:rPr>
          <w:rFonts w:ascii="Book Antiqua" w:eastAsia="Times New Roman" w:hAnsi="Book Antiqua"/>
          <w:sz w:val="28"/>
          <w:szCs w:val="28"/>
          <w:highlight w:val="yellow"/>
        </w:rPr>
        <w:softHyphen/>
        <w:t xml:space="preserve">buita alle imprese coloniali (quelle che portarono alla conquista dell'Impero), le quali erano finalizzate all'esportazione e all'imposizione della </w:t>
      </w:r>
      <w:r w:rsidRPr="0012005B">
        <w:rPr>
          <w:rFonts w:ascii="Book Antiqua" w:eastAsia="Times New Roman" w:hAnsi="Book Antiqua"/>
          <w:i/>
          <w:iCs/>
          <w:sz w:val="28"/>
          <w:szCs w:val="28"/>
          <w:highlight w:val="yellow"/>
        </w:rPr>
        <w:t>Modernit</w:t>
      </w:r>
      <w:r w:rsidRPr="0012005B">
        <w:rPr>
          <w:rFonts w:ascii="Book Antiqua" w:eastAsia="Times New Roman" w:hAnsi="Book Antiqua" w:cs="Times New Roman"/>
          <w:i/>
          <w:iCs/>
          <w:sz w:val="28"/>
          <w:szCs w:val="28"/>
          <w:highlight w:val="yellow"/>
        </w:rPr>
        <w:t>à</w:t>
      </w:r>
      <w:r w:rsidRPr="0012005B">
        <w:rPr>
          <w:rFonts w:ascii="Book Antiqua" w:eastAsia="Times New Roman" w:hAnsi="Book Antiqua"/>
          <w:i/>
          <w:iCs/>
          <w:sz w:val="28"/>
          <w:szCs w:val="28"/>
          <w:highlight w:val="yellow"/>
        </w:rPr>
        <w:t xml:space="preserve"> politica </w:t>
      </w:r>
      <w:r w:rsidRPr="0012005B">
        <w:rPr>
          <w:rFonts w:ascii="Book Antiqua" w:eastAsia="Times New Roman" w:hAnsi="Book Antiqua"/>
          <w:sz w:val="28"/>
          <w:szCs w:val="28"/>
          <w:highlight w:val="yellow"/>
        </w:rPr>
        <w:t>a popoli che la ignoravano. Basterebbe considerare il contenuto di alcune can</w:t>
      </w:r>
      <w:r w:rsidRPr="0012005B">
        <w:rPr>
          <w:rFonts w:ascii="Book Antiqua" w:eastAsia="Times New Roman" w:hAnsi="Book Antiqua"/>
          <w:sz w:val="28"/>
          <w:szCs w:val="28"/>
          <w:highlight w:val="yellow"/>
        </w:rPr>
        <w:softHyphen/>
        <w:t>zoni popolari dell'epoca per rendersene conto. Soprattutto, per</w:t>
      </w:r>
      <w:r w:rsidRPr="0012005B">
        <w:rPr>
          <w:rFonts w:ascii="Book Antiqua" w:eastAsia="Times New Roman" w:hAnsi="Book Antiqua" w:cs="Times New Roman"/>
          <w:sz w:val="28"/>
          <w:szCs w:val="28"/>
          <w:highlight w:val="yellow"/>
        </w:rPr>
        <w:t>ò</w:t>
      </w:r>
      <w:r w:rsidRPr="0012005B">
        <w:rPr>
          <w:rFonts w:ascii="Book Antiqua" w:eastAsia="Times New Roman" w:hAnsi="Book Antiqua"/>
          <w:sz w:val="28"/>
          <w:szCs w:val="28"/>
          <w:highlight w:val="yellow"/>
        </w:rPr>
        <w:t>, va considerato il ruolo "redentivo" assegnato alle leggi positive. La politica era strumento di re</w:t>
      </w:r>
      <w:r w:rsidRPr="0012005B">
        <w:rPr>
          <w:rFonts w:ascii="Book Antiqua" w:eastAsia="Times New Roman" w:hAnsi="Book Antiqua"/>
          <w:sz w:val="28"/>
          <w:szCs w:val="28"/>
          <w:highlight w:val="yellow"/>
        </w:rPr>
        <w:softHyphen/>
        <w:t>denzione, chiamata a sostituire in ci</w:t>
      </w:r>
      <w:r w:rsidRPr="0012005B">
        <w:rPr>
          <w:rFonts w:ascii="Book Antiqua" w:eastAsia="Times New Roman" w:hAnsi="Book Antiqua" w:cs="Times New Roman"/>
          <w:sz w:val="28"/>
          <w:szCs w:val="28"/>
          <w:highlight w:val="yellow"/>
        </w:rPr>
        <w:t>ò</w:t>
      </w:r>
      <w:r w:rsidRPr="0012005B">
        <w:rPr>
          <w:rFonts w:ascii="Book Antiqua" w:eastAsia="Times New Roman" w:hAnsi="Book Antiqua"/>
          <w:sz w:val="28"/>
          <w:szCs w:val="28"/>
          <w:highlight w:val="yellow"/>
        </w:rPr>
        <w:t xml:space="preserve"> la religione. Cosa che tenteranno di fare anche altri movimenti e regimi politici contemporanei a cominciare dal marxi</w:t>
      </w:r>
      <w:r w:rsidRPr="0012005B">
        <w:rPr>
          <w:rFonts w:ascii="Book Antiqua" w:eastAsia="Times New Roman" w:hAnsi="Book Antiqua"/>
          <w:sz w:val="28"/>
          <w:szCs w:val="28"/>
          <w:highlight w:val="yellow"/>
        </w:rPr>
        <w:softHyphen/>
        <w:t xml:space="preserve">smo. </w:t>
      </w:r>
      <w:r w:rsidRPr="0012005B">
        <w:rPr>
          <w:rFonts w:ascii="Book Antiqua" w:hAnsi="Book Antiqua"/>
          <w:sz w:val="28"/>
          <w:szCs w:val="28"/>
          <w:highlight w:val="yellow"/>
        </w:rPr>
        <w:t>Il Fascismo prepara il '68 anche sot</w:t>
      </w:r>
      <w:r w:rsidRPr="0012005B">
        <w:rPr>
          <w:rFonts w:ascii="Book Antiqua" w:hAnsi="Book Antiqua"/>
          <w:sz w:val="28"/>
          <w:szCs w:val="28"/>
          <w:highlight w:val="yellow"/>
        </w:rPr>
        <w:softHyphen/>
        <w:t xml:space="preserve">to un altro profilo: quello del </w:t>
      </w:r>
      <w:r w:rsidRPr="0012005B">
        <w:rPr>
          <w:rFonts w:ascii="Book Antiqua" w:hAnsi="Book Antiqua"/>
          <w:i/>
          <w:iCs/>
          <w:sz w:val="28"/>
          <w:szCs w:val="28"/>
          <w:highlight w:val="yellow"/>
        </w:rPr>
        <w:t xml:space="preserve">mito giova-nilistico </w:t>
      </w:r>
      <w:r w:rsidRPr="0012005B">
        <w:rPr>
          <w:rFonts w:ascii="Book Antiqua" w:hAnsi="Book Antiqua"/>
          <w:sz w:val="28"/>
          <w:szCs w:val="28"/>
          <w:highlight w:val="yellow"/>
        </w:rPr>
        <w:t xml:space="preserve">("largo ai giovani", era uno dei </w:t>
      </w:r>
      <w:r w:rsidRPr="0012005B">
        <w:rPr>
          <w:rFonts w:ascii="Book Antiqua" w:hAnsi="Book Antiqua"/>
          <w:spacing w:val="-1"/>
          <w:sz w:val="28"/>
          <w:szCs w:val="28"/>
          <w:highlight w:val="yellow"/>
        </w:rPr>
        <w:t xml:space="preserve">suoi motti, particolarmente caro a coloro </w:t>
      </w:r>
      <w:r w:rsidRPr="0012005B">
        <w:rPr>
          <w:rFonts w:ascii="Book Antiqua" w:hAnsi="Book Antiqua"/>
          <w:sz w:val="28"/>
          <w:szCs w:val="28"/>
          <w:highlight w:val="yellow"/>
        </w:rPr>
        <w:t>- come, per esempio, Bottai - che con</w:t>
      </w:r>
      <w:r w:rsidRPr="0012005B">
        <w:rPr>
          <w:rFonts w:ascii="Book Antiqua" w:hAnsi="Book Antiqua"/>
          <w:sz w:val="28"/>
          <w:szCs w:val="28"/>
          <w:highlight w:val="yellow"/>
        </w:rPr>
        <w:softHyphen/>
        <w:t>sideravano il Fascismo una Rivoluzione permanente). Non si trattava di uno slo</w:t>
      </w:r>
      <w:r w:rsidRPr="0012005B">
        <w:rPr>
          <w:rFonts w:ascii="Book Antiqua" w:hAnsi="Book Antiqua"/>
          <w:sz w:val="28"/>
          <w:szCs w:val="28"/>
          <w:highlight w:val="yellow"/>
        </w:rPr>
        <w:softHyphen/>
      </w:r>
      <w:r w:rsidRPr="0012005B">
        <w:rPr>
          <w:rFonts w:ascii="Book Antiqua" w:hAnsi="Book Antiqua"/>
          <w:spacing w:val="-3"/>
          <w:sz w:val="28"/>
          <w:szCs w:val="28"/>
          <w:highlight w:val="yellow"/>
        </w:rPr>
        <w:t>gan demagogico, perch</w:t>
      </w:r>
      <w:r w:rsidRPr="0012005B">
        <w:rPr>
          <w:rFonts w:ascii="Book Antiqua" w:eastAsia="Times New Roman" w:hAnsi="Book Antiqua" w:cs="Times New Roman"/>
          <w:spacing w:val="-3"/>
          <w:sz w:val="28"/>
          <w:szCs w:val="28"/>
          <w:highlight w:val="yellow"/>
        </w:rPr>
        <w:t>é</w:t>
      </w:r>
      <w:r w:rsidRPr="0012005B">
        <w:rPr>
          <w:rFonts w:ascii="Book Antiqua" w:eastAsia="Times New Roman" w:hAnsi="Book Antiqua"/>
          <w:spacing w:val="-3"/>
          <w:sz w:val="28"/>
          <w:szCs w:val="28"/>
          <w:highlight w:val="yellow"/>
        </w:rPr>
        <w:t xml:space="preserve"> esso esprimeva </w:t>
      </w:r>
      <w:r w:rsidRPr="0012005B">
        <w:rPr>
          <w:rFonts w:ascii="Book Antiqua" w:eastAsia="Times New Roman" w:hAnsi="Book Antiqua"/>
          <w:sz w:val="28"/>
          <w:szCs w:val="28"/>
          <w:highlight w:val="yellow"/>
        </w:rPr>
        <w:t xml:space="preserve">un aspetto essenziale della Rivoluzione fascista (che, prima di essere fascista, </w:t>
      </w:r>
      <w:r w:rsidRPr="0012005B">
        <w:rPr>
          <w:rFonts w:ascii="Book Antiqua" w:hAnsi="Book Antiqua"/>
          <w:spacing w:val="-3"/>
          <w:sz w:val="28"/>
          <w:szCs w:val="28"/>
          <w:highlight w:val="yellow"/>
        </w:rPr>
        <w:t xml:space="preserve">era una Rivoluzione), secondo la quale </w:t>
      </w:r>
      <w:r w:rsidRPr="0012005B">
        <w:rPr>
          <w:rFonts w:ascii="Book Antiqua" w:hAnsi="Book Antiqua"/>
          <w:sz w:val="28"/>
          <w:szCs w:val="28"/>
          <w:highlight w:val="yellow"/>
        </w:rPr>
        <w:t xml:space="preserve">la storia avrebbe un cammino tracciato. </w:t>
      </w:r>
      <w:r w:rsidRPr="0012005B">
        <w:rPr>
          <w:rFonts w:ascii="Book Antiqua" w:hAnsi="Book Antiqua"/>
          <w:spacing w:val="-1"/>
          <w:sz w:val="28"/>
          <w:szCs w:val="28"/>
          <w:highlight w:val="yellow"/>
        </w:rPr>
        <w:t>La convinzione, derivata da Hegel, ripro</w:t>
      </w:r>
      <w:r w:rsidRPr="0012005B">
        <w:rPr>
          <w:rFonts w:ascii="Book Antiqua" w:hAnsi="Book Antiqua"/>
          <w:spacing w:val="-1"/>
          <w:sz w:val="28"/>
          <w:szCs w:val="28"/>
          <w:highlight w:val="yellow"/>
        </w:rPr>
        <w:softHyphen/>
      </w:r>
      <w:r w:rsidRPr="0012005B">
        <w:rPr>
          <w:rFonts w:ascii="Book Antiqua" w:hAnsi="Book Antiqua"/>
          <w:sz w:val="28"/>
          <w:szCs w:val="28"/>
          <w:highlight w:val="yellow"/>
        </w:rPr>
        <w:t>posta dalla sinistra hegeliana e applica</w:t>
      </w:r>
      <w:r w:rsidRPr="0012005B">
        <w:rPr>
          <w:rFonts w:ascii="Book Antiqua" w:hAnsi="Book Antiqua"/>
          <w:sz w:val="28"/>
          <w:szCs w:val="28"/>
          <w:highlight w:val="yellow"/>
        </w:rPr>
        <w:softHyphen/>
        <w:t xml:space="preserve">ta - sia pure sulla base di "letture" della </w:t>
      </w:r>
      <w:r w:rsidRPr="0012005B">
        <w:rPr>
          <w:rFonts w:ascii="Book Antiqua" w:hAnsi="Book Antiqua"/>
          <w:spacing w:val="-2"/>
          <w:sz w:val="28"/>
          <w:szCs w:val="28"/>
          <w:highlight w:val="yellow"/>
        </w:rPr>
        <w:t>realt</w:t>
      </w:r>
      <w:r w:rsidRPr="0012005B">
        <w:rPr>
          <w:rFonts w:ascii="Book Antiqua" w:eastAsia="Times New Roman" w:hAnsi="Book Antiqua" w:cs="Times New Roman"/>
          <w:spacing w:val="-2"/>
          <w:sz w:val="28"/>
          <w:szCs w:val="28"/>
          <w:highlight w:val="yellow"/>
        </w:rPr>
        <w:t>à</w:t>
      </w:r>
      <w:r w:rsidRPr="0012005B">
        <w:rPr>
          <w:rFonts w:ascii="Book Antiqua" w:eastAsia="Times New Roman" w:hAnsi="Book Antiqua"/>
          <w:spacing w:val="-2"/>
          <w:sz w:val="28"/>
          <w:szCs w:val="28"/>
          <w:highlight w:val="yellow"/>
        </w:rPr>
        <w:t xml:space="preserve"> diverse - dalla destra (si pensi, per </w:t>
      </w:r>
      <w:r w:rsidRPr="0012005B">
        <w:rPr>
          <w:rFonts w:ascii="Book Antiqua" w:eastAsia="Times New Roman" w:hAnsi="Book Antiqua"/>
          <w:sz w:val="28"/>
          <w:szCs w:val="28"/>
          <w:highlight w:val="yellow"/>
        </w:rPr>
        <w:t>esempio, alle tesi storiografiche crocia</w:t>
      </w:r>
      <w:r w:rsidRPr="0012005B">
        <w:rPr>
          <w:rFonts w:ascii="Book Antiqua" w:eastAsia="Times New Roman" w:hAnsi="Book Antiqua"/>
          <w:sz w:val="28"/>
          <w:szCs w:val="28"/>
          <w:highlight w:val="yellow"/>
        </w:rPr>
        <w:softHyphen/>
        <w:t>ne), comportava che i giovani, anche se spesso interpreti inconsapevoli del pro</w:t>
      </w:r>
      <w:r w:rsidRPr="0012005B">
        <w:rPr>
          <w:rFonts w:ascii="Book Antiqua" w:eastAsia="Times New Roman" w:hAnsi="Book Antiqua"/>
          <w:sz w:val="28"/>
          <w:szCs w:val="28"/>
          <w:highlight w:val="yellow"/>
        </w:rPr>
        <w:softHyphen/>
        <w:t>cesso, avessero sempre ragione. Cos</w:t>
      </w:r>
      <w:r w:rsidRPr="0012005B">
        <w:rPr>
          <w:rFonts w:ascii="Book Antiqua" w:eastAsia="Times New Roman" w:hAnsi="Book Antiqua" w:cs="Times New Roman"/>
          <w:sz w:val="28"/>
          <w:szCs w:val="28"/>
          <w:highlight w:val="yellow"/>
        </w:rPr>
        <w:t xml:space="preserve">ì </w:t>
      </w:r>
      <w:r w:rsidRPr="0012005B">
        <w:rPr>
          <w:rFonts w:ascii="Book Antiqua" w:eastAsia="Times New Roman" w:hAnsi="Book Antiqua"/>
          <w:sz w:val="28"/>
          <w:szCs w:val="28"/>
          <w:highlight w:val="yellow"/>
        </w:rPr>
        <w:t xml:space="preserve">si riteneva che anche i giovani del '68 </w:t>
      </w:r>
      <w:r w:rsidRPr="0012005B">
        <w:rPr>
          <w:rFonts w:ascii="Book Antiqua" w:eastAsia="Times New Roman" w:hAnsi="Book Antiqua"/>
          <w:spacing w:val="-2"/>
          <w:sz w:val="28"/>
          <w:szCs w:val="28"/>
          <w:highlight w:val="yellow"/>
        </w:rPr>
        <w:t>esprimessero il senso della storia. Perci</w:t>
      </w:r>
      <w:r w:rsidRPr="0012005B">
        <w:rPr>
          <w:rFonts w:ascii="Book Antiqua" w:eastAsia="Times New Roman" w:hAnsi="Book Antiqua" w:cs="Times New Roman"/>
          <w:spacing w:val="-2"/>
          <w:sz w:val="28"/>
          <w:szCs w:val="28"/>
          <w:highlight w:val="yellow"/>
        </w:rPr>
        <w:t xml:space="preserve">ò </w:t>
      </w:r>
      <w:r w:rsidRPr="0012005B">
        <w:rPr>
          <w:rFonts w:ascii="Book Antiqua" w:eastAsia="Times New Roman" w:hAnsi="Book Antiqua"/>
          <w:sz w:val="28"/>
          <w:szCs w:val="28"/>
          <w:highlight w:val="yellow"/>
        </w:rPr>
        <w:t>non c'erano argomentazioni da opporre: il dogmatismo della effettivit</w:t>
      </w:r>
      <w:r w:rsidRPr="0012005B">
        <w:rPr>
          <w:rFonts w:ascii="Book Antiqua" w:eastAsia="Times New Roman" w:hAnsi="Book Antiqua" w:cs="Times New Roman"/>
          <w:sz w:val="28"/>
          <w:szCs w:val="28"/>
          <w:highlight w:val="yellow"/>
        </w:rPr>
        <w:t>à</w:t>
      </w:r>
      <w:r w:rsidRPr="0012005B">
        <w:rPr>
          <w:rFonts w:ascii="Book Antiqua" w:eastAsia="Times New Roman" w:hAnsi="Book Antiqua"/>
          <w:sz w:val="28"/>
          <w:szCs w:val="28"/>
          <w:highlight w:val="yellow"/>
        </w:rPr>
        <w:t xml:space="preserve"> prevaleva </w:t>
      </w:r>
      <w:r w:rsidRPr="0012005B">
        <w:rPr>
          <w:rFonts w:ascii="Book Antiqua" w:eastAsia="Times New Roman" w:hAnsi="Book Antiqua"/>
          <w:spacing w:val="-1"/>
          <w:sz w:val="28"/>
          <w:szCs w:val="28"/>
          <w:highlight w:val="yellow"/>
        </w:rPr>
        <w:t>sulla ragione e, soprattutto, sulla realt</w:t>
      </w:r>
      <w:r w:rsidRPr="0012005B">
        <w:rPr>
          <w:rFonts w:ascii="Book Antiqua" w:eastAsia="Times New Roman" w:hAnsi="Book Antiqua" w:cs="Times New Roman"/>
          <w:spacing w:val="-1"/>
          <w:sz w:val="28"/>
          <w:szCs w:val="28"/>
          <w:highlight w:val="yellow"/>
        </w:rPr>
        <w:t>à</w:t>
      </w:r>
      <w:r w:rsidRPr="0012005B">
        <w:rPr>
          <w:rFonts w:ascii="Book Antiqua" w:eastAsia="Times New Roman" w:hAnsi="Book Antiqua"/>
          <w:spacing w:val="-1"/>
          <w:sz w:val="28"/>
          <w:szCs w:val="28"/>
          <w:highlight w:val="yellow"/>
        </w:rPr>
        <w:t xml:space="preserve">. I giovani erano considerati (e temuti) quali </w:t>
      </w:r>
      <w:r w:rsidRPr="0012005B">
        <w:rPr>
          <w:rFonts w:ascii="Book Antiqua" w:eastAsia="Times New Roman" w:hAnsi="Book Antiqua"/>
          <w:sz w:val="28"/>
          <w:szCs w:val="28"/>
          <w:highlight w:val="yellow"/>
        </w:rPr>
        <w:t>avanguardie culturali. Nei loro confron</w:t>
      </w:r>
      <w:r w:rsidRPr="0012005B">
        <w:rPr>
          <w:rFonts w:ascii="Book Antiqua" w:eastAsia="Times New Roman" w:hAnsi="Book Antiqua"/>
          <w:sz w:val="28"/>
          <w:szCs w:val="28"/>
          <w:highlight w:val="yellow"/>
        </w:rPr>
        <w:softHyphen/>
        <w:t>ti ci furono anche diffidenze ed opposi</w:t>
      </w:r>
      <w:r w:rsidRPr="0012005B">
        <w:rPr>
          <w:rFonts w:ascii="Book Antiqua" w:eastAsia="Times New Roman" w:hAnsi="Book Antiqua"/>
          <w:sz w:val="28"/>
          <w:szCs w:val="28"/>
          <w:highlight w:val="yellow"/>
        </w:rPr>
        <w:softHyphen/>
        <w:t xml:space="preserve">zioni. Le diffidenze venivano soprattutto </w:t>
      </w:r>
      <w:r w:rsidRPr="0012005B">
        <w:rPr>
          <w:rFonts w:ascii="Book Antiqua" w:eastAsia="Times New Roman" w:hAnsi="Book Antiqua"/>
          <w:spacing w:val="-1"/>
          <w:sz w:val="28"/>
          <w:szCs w:val="28"/>
          <w:highlight w:val="yellow"/>
        </w:rPr>
        <w:t>dalla sinistra (in particolare dai partiti co</w:t>
      </w:r>
      <w:r w:rsidRPr="0012005B">
        <w:rPr>
          <w:rFonts w:ascii="Book Antiqua" w:eastAsia="Times New Roman" w:hAnsi="Book Antiqua"/>
          <w:spacing w:val="-1"/>
          <w:sz w:val="28"/>
          <w:szCs w:val="28"/>
          <w:highlight w:val="yellow"/>
        </w:rPr>
        <w:softHyphen/>
      </w:r>
      <w:r w:rsidRPr="0012005B">
        <w:rPr>
          <w:rFonts w:ascii="Book Antiqua" w:eastAsia="Times New Roman" w:hAnsi="Book Antiqua"/>
          <w:spacing w:val="-2"/>
          <w:sz w:val="28"/>
          <w:szCs w:val="28"/>
          <w:highlight w:val="yellow"/>
        </w:rPr>
        <w:t xml:space="preserve">munisti e socialisti), le poche </w:t>
      </w:r>
      <w:r w:rsidRPr="0012005B">
        <w:rPr>
          <w:rFonts w:ascii="Book Antiqua" w:eastAsia="Times New Roman" w:hAnsi="Book Antiqua"/>
          <w:spacing w:val="-2"/>
          <w:sz w:val="28"/>
          <w:szCs w:val="28"/>
          <w:highlight w:val="yellow"/>
        </w:rPr>
        <w:lastRenderedPageBreak/>
        <w:t xml:space="preserve">opposizioni venivano, invece, da un variegato mondo </w:t>
      </w:r>
      <w:r w:rsidRPr="0012005B">
        <w:rPr>
          <w:rFonts w:ascii="Book Antiqua" w:eastAsia="Times New Roman" w:hAnsi="Book Antiqua"/>
          <w:spacing w:val="-1"/>
          <w:sz w:val="28"/>
          <w:szCs w:val="28"/>
          <w:highlight w:val="yellow"/>
        </w:rPr>
        <w:t xml:space="preserve">culturale di difficile ancoraggio partitico. </w:t>
      </w:r>
      <w:r w:rsidRPr="0012005B">
        <w:rPr>
          <w:rFonts w:ascii="Book Antiqua" w:eastAsia="Times New Roman" w:hAnsi="Book Antiqua" w:cs="Times New Roman"/>
          <w:sz w:val="28"/>
          <w:szCs w:val="28"/>
          <w:highlight w:val="yellow"/>
        </w:rPr>
        <w:t>È</w:t>
      </w:r>
      <w:r w:rsidRPr="0012005B">
        <w:rPr>
          <w:rFonts w:ascii="Book Antiqua" w:eastAsia="Times New Roman" w:hAnsi="Book Antiqua"/>
          <w:sz w:val="28"/>
          <w:szCs w:val="28"/>
          <w:highlight w:val="yellow"/>
        </w:rPr>
        <w:t xml:space="preserve"> opportuna un'altra considera</w:t>
      </w:r>
      <w:r w:rsidRPr="0012005B">
        <w:rPr>
          <w:rFonts w:ascii="Book Antiqua" w:eastAsia="Times New Roman" w:hAnsi="Book Antiqua"/>
          <w:sz w:val="28"/>
          <w:szCs w:val="28"/>
          <w:highlight w:val="yellow"/>
        </w:rPr>
        <w:softHyphen/>
        <w:t>zione preliminare alla considerazione delle novazioni politiche e giuridiche apportate dalla "Contestazione". La "Contestazione", infatti, da una parte, cade in contraddizioni insanabili, cio</w:t>
      </w:r>
      <w:r w:rsidRPr="0012005B">
        <w:rPr>
          <w:rFonts w:ascii="Book Antiqua" w:eastAsia="Times New Roman" w:hAnsi="Book Antiqua" w:cs="Times New Roman"/>
          <w:sz w:val="28"/>
          <w:szCs w:val="28"/>
          <w:highlight w:val="yellow"/>
        </w:rPr>
        <w:t xml:space="preserve">è </w:t>
      </w:r>
      <w:r w:rsidRPr="0012005B">
        <w:rPr>
          <w:rFonts w:ascii="Book Antiqua" w:eastAsia="Times New Roman" w:hAnsi="Book Antiqua"/>
          <w:sz w:val="28"/>
          <w:szCs w:val="28"/>
          <w:highlight w:val="yellow"/>
        </w:rPr>
        <w:t>in vere e proprie aporie; dall'altra, ha conseguito un'eterogenesi dei fini, es</w:t>
      </w:r>
      <w:r w:rsidRPr="0012005B">
        <w:rPr>
          <w:rFonts w:ascii="Book Antiqua" w:eastAsia="Times New Roman" w:hAnsi="Book Antiqua"/>
          <w:sz w:val="28"/>
          <w:szCs w:val="28"/>
          <w:highlight w:val="yellow"/>
        </w:rPr>
        <w:softHyphen/>
        <w:t>sendo stata strumentalizzata. I giovani del '68 non erano affatto le avanguar</w:t>
      </w:r>
      <w:r w:rsidRPr="0012005B">
        <w:rPr>
          <w:rFonts w:ascii="Book Antiqua" w:eastAsia="Times New Roman" w:hAnsi="Book Antiqua"/>
          <w:sz w:val="28"/>
          <w:szCs w:val="28"/>
          <w:highlight w:val="yellow"/>
        </w:rPr>
        <w:softHyphen/>
        <w:t>die culturali. Essi erano, piuttosto, le retroguardie di una dottrina che aveva gi</w:t>
      </w:r>
      <w:r w:rsidRPr="0012005B">
        <w:rPr>
          <w:rFonts w:ascii="Book Antiqua" w:eastAsia="Times New Roman" w:hAnsi="Book Antiqua" w:cs="Times New Roman"/>
          <w:sz w:val="28"/>
          <w:szCs w:val="28"/>
          <w:highlight w:val="yellow"/>
        </w:rPr>
        <w:t>à</w:t>
      </w:r>
      <w:r w:rsidRPr="0012005B">
        <w:rPr>
          <w:rFonts w:ascii="Book Antiqua" w:eastAsia="Times New Roman" w:hAnsi="Book Antiqua"/>
          <w:sz w:val="28"/>
          <w:szCs w:val="28"/>
          <w:highlight w:val="yellow"/>
        </w:rPr>
        <w:t xml:space="preserve"> dimostrato limiti e contraddizioni soprattutto quando si era fatta prassi. Oggetto della "Contestazione", infat</w:t>
      </w:r>
      <w:r w:rsidRPr="0012005B">
        <w:rPr>
          <w:rFonts w:ascii="Book Antiqua" w:eastAsia="Times New Roman" w:hAnsi="Book Antiqua"/>
          <w:sz w:val="28"/>
          <w:szCs w:val="28"/>
          <w:highlight w:val="yellow"/>
        </w:rPr>
        <w:softHyphen/>
        <w:t>ti, - almeno a parole - era l'Occidente. La "Contestazione", per</w:t>
      </w:r>
      <w:r w:rsidRPr="0012005B">
        <w:rPr>
          <w:rFonts w:ascii="Book Antiqua" w:eastAsia="Times New Roman" w:hAnsi="Book Antiqua" w:cs="Times New Roman"/>
          <w:sz w:val="28"/>
          <w:szCs w:val="28"/>
          <w:highlight w:val="yellow"/>
        </w:rPr>
        <w:t>ò</w:t>
      </w:r>
      <w:r w:rsidRPr="0012005B">
        <w:rPr>
          <w:rFonts w:ascii="Book Antiqua" w:eastAsia="Times New Roman" w:hAnsi="Book Antiqua"/>
          <w:sz w:val="28"/>
          <w:szCs w:val="28"/>
          <w:highlight w:val="yellow"/>
        </w:rPr>
        <w:t xml:space="preserve">, rappresenta il </w:t>
      </w:r>
      <w:r w:rsidRPr="0012005B">
        <w:rPr>
          <w:rFonts w:ascii="Book Antiqua" w:eastAsia="Times New Roman" w:hAnsi="Book Antiqua"/>
          <w:spacing w:val="-2"/>
          <w:sz w:val="28"/>
          <w:szCs w:val="28"/>
          <w:highlight w:val="yellow"/>
        </w:rPr>
        <w:t>tentativo del suo inveramento totale, cio</w:t>
      </w:r>
      <w:r w:rsidRPr="0012005B">
        <w:rPr>
          <w:rFonts w:ascii="Book Antiqua" w:eastAsia="Times New Roman" w:hAnsi="Book Antiqua" w:cs="Times New Roman"/>
          <w:spacing w:val="-2"/>
          <w:sz w:val="28"/>
          <w:szCs w:val="28"/>
          <w:highlight w:val="yellow"/>
        </w:rPr>
        <w:t xml:space="preserve">è </w:t>
      </w:r>
      <w:r w:rsidRPr="0012005B">
        <w:rPr>
          <w:rFonts w:ascii="Book Antiqua" w:eastAsia="Times New Roman" w:hAnsi="Book Antiqua"/>
          <w:sz w:val="28"/>
          <w:szCs w:val="28"/>
          <w:highlight w:val="yellow"/>
        </w:rPr>
        <w:t xml:space="preserve">la ricerca della sua piena realizzazione. Il '68, infatti, </w:t>
      </w:r>
      <w:r w:rsidRPr="0012005B">
        <w:rPr>
          <w:rFonts w:ascii="Book Antiqua" w:eastAsia="Times New Roman" w:hAnsi="Book Antiqua" w:cs="Times New Roman"/>
          <w:sz w:val="28"/>
          <w:szCs w:val="28"/>
          <w:highlight w:val="yellow"/>
        </w:rPr>
        <w:t>è</w:t>
      </w:r>
      <w:r w:rsidRPr="0012005B">
        <w:rPr>
          <w:rFonts w:ascii="Book Antiqua" w:eastAsia="Times New Roman" w:hAnsi="Book Antiqua"/>
          <w:sz w:val="28"/>
          <w:szCs w:val="28"/>
          <w:highlight w:val="yellow"/>
        </w:rPr>
        <w:t xml:space="preserve"> allo stesso tempo conse</w:t>
      </w:r>
      <w:r w:rsidRPr="0012005B">
        <w:rPr>
          <w:rFonts w:ascii="Book Antiqua" w:eastAsia="Times New Roman" w:hAnsi="Book Antiqua"/>
          <w:sz w:val="28"/>
          <w:szCs w:val="28"/>
          <w:highlight w:val="yellow"/>
        </w:rPr>
        <w:softHyphen/>
      </w:r>
      <w:r w:rsidRPr="0012005B">
        <w:rPr>
          <w:rFonts w:ascii="Book Antiqua" w:eastAsia="Times New Roman" w:hAnsi="Book Antiqua"/>
          <w:spacing w:val="-1"/>
          <w:sz w:val="28"/>
          <w:szCs w:val="28"/>
          <w:highlight w:val="yellow"/>
        </w:rPr>
        <w:t xml:space="preserve">guenza del e impegno per il Liberalismo </w:t>
      </w:r>
      <w:r w:rsidRPr="0012005B">
        <w:rPr>
          <w:rFonts w:ascii="Book Antiqua" w:eastAsia="Times New Roman" w:hAnsi="Book Antiqua"/>
          <w:sz w:val="28"/>
          <w:szCs w:val="28"/>
          <w:highlight w:val="yellow"/>
        </w:rPr>
        <w:t>nella sua versione radicale, quella teo</w:t>
      </w:r>
      <w:r w:rsidRPr="0012005B">
        <w:rPr>
          <w:rFonts w:ascii="Book Antiqua" w:eastAsia="Times New Roman" w:hAnsi="Book Antiqua"/>
          <w:sz w:val="28"/>
          <w:szCs w:val="28"/>
          <w:highlight w:val="yellow"/>
        </w:rPr>
        <w:softHyphen/>
        <w:t xml:space="preserve">rizzata, per esempio, da Hobhouse per il quale il Liberalismo </w:t>
      </w:r>
      <w:r w:rsidRPr="0012005B">
        <w:rPr>
          <w:rFonts w:ascii="Book Antiqua" w:eastAsia="Times New Roman" w:hAnsi="Book Antiqua" w:cs="Times New Roman"/>
          <w:sz w:val="28"/>
          <w:szCs w:val="28"/>
          <w:highlight w:val="yellow"/>
        </w:rPr>
        <w:t>è</w:t>
      </w:r>
      <w:r w:rsidRPr="0012005B">
        <w:rPr>
          <w:rFonts w:ascii="Book Antiqua" w:eastAsia="Times New Roman" w:hAnsi="Book Antiqua"/>
          <w:sz w:val="28"/>
          <w:szCs w:val="28"/>
          <w:highlight w:val="yellow"/>
        </w:rPr>
        <w:t xml:space="preserve"> "un movimento di liberazione, una rimozione di ostaco</w:t>
      </w:r>
      <w:r w:rsidRPr="0012005B">
        <w:rPr>
          <w:rFonts w:ascii="Book Antiqua" w:eastAsia="Times New Roman" w:hAnsi="Book Antiqua"/>
          <w:sz w:val="28"/>
          <w:szCs w:val="28"/>
          <w:highlight w:val="yellow"/>
        </w:rPr>
        <w:softHyphen/>
        <w:t xml:space="preserve">li e di apertura di canali per il flusso di </w:t>
      </w:r>
      <w:r w:rsidRPr="0012005B">
        <w:rPr>
          <w:rFonts w:ascii="Book Antiqua" w:hAnsi="Book Antiqua"/>
          <w:spacing w:val="-2"/>
          <w:sz w:val="28"/>
          <w:szCs w:val="28"/>
          <w:highlight w:val="yellow"/>
        </w:rPr>
        <w:t>attivit</w:t>
      </w:r>
      <w:r w:rsidRPr="0012005B">
        <w:rPr>
          <w:rFonts w:ascii="Book Antiqua" w:eastAsia="Times New Roman" w:hAnsi="Book Antiqua" w:cs="Times New Roman"/>
          <w:spacing w:val="-2"/>
          <w:sz w:val="28"/>
          <w:szCs w:val="28"/>
          <w:highlight w:val="yellow"/>
        </w:rPr>
        <w:t>à</w:t>
      </w:r>
      <w:r w:rsidRPr="0012005B">
        <w:rPr>
          <w:rFonts w:ascii="Book Antiqua" w:eastAsia="Times New Roman" w:hAnsi="Book Antiqua"/>
          <w:spacing w:val="-2"/>
          <w:sz w:val="28"/>
          <w:szCs w:val="28"/>
          <w:highlight w:val="yellow"/>
        </w:rPr>
        <w:t xml:space="preserve"> libere, spontanee, vitali"</w:t>
      </w:r>
      <w:r w:rsidRPr="0012005B">
        <w:rPr>
          <w:rFonts w:ascii="Book Antiqua" w:eastAsia="Times New Roman" w:hAnsi="Book Antiqua"/>
          <w:spacing w:val="-2"/>
          <w:sz w:val="28"/>
          <w:szCs w:val="28"/>
          <w:highlight w:val="yellow"/>
          <w:vertAlign w:val="superscript"/>
        </w:rPr>
        <w:t>18</w:t>
      </w:r>
      <w:r w:rsidRPr="0012005B">
        <w:rPr>
          <w:rFonts w:ascii="Book Antiqua" w:eastAsia="Times New Roman" w:hAnsi="Book Antiqua"/>
          <w:spacing w:val="-2"/>
          <w:sz w:val="28"/>
          <w:szCs w:val="28"/>
          <w:highlight w:val="yellow"/>
        </w:rPr>
        <w:t>. E an</w:t>
      </w:r>
      <w:r w:rsidRPr="0012005B">
        <w:rPr>
          <w:rFonts w:ascii="Book Antiqua" w:eastAsia="Times New Roman" w:hAnsi="Book Antiqua"/>
          <w:spacing w:val="-2"/>
          <w:sz w:val="28"/>
          <w:szCs w:val="28"/>
          <w:highlight w:val="yellow"/>
        </w:rPr>
        <w:softHyphen/>
      </w:r>
      <w:r w:rsidRPr="0012005B">
        <w:rPr>
          <w:rFonts w:ascii="Book Antiqua" w:eastAsia="Times New Roman" w:hAnsi="Book Antiqua"/>
          <w:spacing w:val="-1"/>
          <w:sz w:val="28"/>
          <w:szCs w:val="28"/>
          <w:highlight w:val="yellow"/>
        </w:rPr>
        <w:t xml:space="preserve">che quando la "Contestazione" ricorre al </w:t>
      </w:r>
      <w:r w:rsidRPr="0012005B">
        <w:rPr>
          <w:rFonts w:ascii="Book Antiqua" w:eastAsia="Times New Roman" w:hAnsi="Book Antiqua"/>
          <w:sz w:val="28"/>
          <w:szCs w:val="28"/>
          <w:highlight w:val="yellow"/>
        </w:rPr>
        <w:t xml:space="preserve">marxismo, essa fa riferimento a questa dottrina, proponendola quale teoria e mezzo della liberazione. La liberazione che viene proposta non </w:t>
      </w:r>
      <w:r w:rsidRPr="0012005B">
        <w:rPr>
          <w:rFonts w:ascii="Book Antiqua" w:eastAsia="Times New Roman" w:hAnsi="Book Antiqua" w:cs="Times New Roman"/>
          <w:sz w:val="28"/>
          <w:szCs w:val="28"/>
          <w:highlight w:val="yellow"/>
        </w:rPr>
        <w:t>è</w:t>
      </w:r>
      <w:r w:rsidRPr="0012005B">
        <w:rPr>
          <w:rFonts w:ascii="Book Antiqua" w:eastAsia="Times New Roman" w:hAnsi="Book Antiqua"/>
          <w:sz w:val="28"/>
          <w:szCs w:val="28"/>
          <w:highlight w:val="yellow"/>
        </w:rPr>
        <w:t xml:space="preserve"> solamente quella dai bisogni (naturali e indotti) ma </w:t>
      </w:r>
      <w:r w:rsidRPr="0012005B">
        <w:rPr>
          <w:rFonts w:ascii="Book Antiqua" w:eastAsia="Times New Roman" w:hAnsi="Book Antiqua"/>
          <w:spacing w:val="-3"/>
          <w:sz w:val="28"/>
          <w:szCs w:val="28"/>
          <w:highlight w:val="yellow"/>
        </w:rPr>
        <w:t xml:space="preserve">una liberazione integrale, una liberazione </w:t>
      </w:r>
      <w:r w:rsidRPr="0012005B">
        <w:rPr>
          <w:rFonts w:ascii="Book Antiqua" w:eastAsia="Times New Roman" w:hAnsi="Book Antiqua"/>
          <w:spacing w:val="-2"/>
          <w:sz w:val="28"/>
          <w:szCs w:val="28"/>
          <w:highlight w:val="yellow"/>
        </w:rPr>
        <w:t>innanzitutto dal "prete interiore", cio</w:t>
      </w:r>
      <w:r w:rsidRPr="0012005B">
        <w:rPr>
          <w:rFonts w:ascii="Book Antiqua" w:eastAsia="Times New Roman" w:hAnsi="Book Antiqua" w:cs="Times New Roman"/>
          <w:spacing w:val="-2"/>
          <w:sz w:val="28"/>
          <w:szCs w:val="28"/>
          <w:highlight w:val="yellow"/>
        </w:rPr>
        <w:t>è</w:t>
      </w:r>
      <w:r w:rsidRPr="0012005B">
        <w:rPr>
          <w:rFonts w:ascii="Book Antiqua" w:eastAsia="Times New Roman" w:hAnsi="Book Antiqua"/>
          <w:spacing w:val="-2"/>
          <w:sz w:val="28"/>
          <w:szCs w:val="28"/>
          <w:highlight w:val="yellow"/>
        </w:rPr>
        <w:t xml:space="preserve"> dal</w:t>
      </w:r>
      <w:r w:rsidRPr="0012005B">
        <w:rPr>
          <w:rFonts w:ascii="Book Antiqua" w:eastAsia="Times New Roman" w:hAnsi="Book Antiqua"/>
          <w:spacing w:val="-2"/>
          <w:sz w:val="28"/>
          <w:szCs w:val="28"/>
          <w:highlight w:val="yellow"/>
        </w:rPr>
        <w:softHyphen/>
      </w:r>
      <w:r w:rsidRPr="0012005B">
        <w:rPr>
          <w:rFonts w:ascii="Book Antiqua" w:eastAsia="Times New Roman" w:hAnsi="Book Antiqua"/>
          <w:spacing w:val="-1"/>
          <w:sz w:val="28"/>
          <w:szCs w:val="28"/>
          <w:highlight w:val="yellow"/>
        </w:rPr>
        <w:t xml:space="preserve">la coscienza, come si espresse Marx. La </w:t>
      </w:r>
      <w:r w:rsidRPr="0012005B">
        <w:rPr>
          <w:rFonts w:ascii="Book Antiqua" w:eastAsia="Times New Roman" w:hAnsi="Book Antiqua"/>
          <w:spacing w:val="-2"/>
          <w:sz w:val="28"/>
          <w:szCs w:val="28"/>
          <w:highlight w:val="yellow"/>
        </w:rPr>
        <w:t xml:space="preserve">liberazione cercata dalla "Contestazione" </w:t>
      </w:r>
      <w:r w:rsidRPr="0012005B">
        <w:rPr>
          <w:rFonts w:ascii="Book Antiqua" w:eastAsia="Times New Roman" w:hAnsi="Book Antiqua" w:cs="Times New Roman"/>
          <w:sz w:val="28"/>
          <w:szCs w:val="28"/>
          <w:highlight w:val="yellow"/>
        </w:rPr>
        <w:t>è</w:t>
      </w:r>
      <w:r w:rsidRPr="0012005B">
        <w:rPr>
          <w:rFonts w:ascii="Book Antiqua" w:eastAsia="Times New Roman" w:hAnsi="Book Antiqua"/>
          <w:sz w:val="28"/>
          <w:szCs w:val="28"/>
          <w:highlight w:val="yellow"/>
        </w:rPr>
        <w:t xml:space="preserve">, pertanto, il tentativo gnostico, proprio </w:t>
      </w:r>
      <w:r w:rsidRPr="0012005B">
        <w:rPr>
          <w:rFonts w:ascii="Book Antiqua" w:eastAsia="Times New Roman" w:hAnsi="Book Antiqua"/>
          <w:spacing w:val="-2"/>
          <w:sz w:val="28"/>
          <w:szCs w:val="28"/>
          <w:highlight w:val="yellow"/>
        </w:rPr>
        <w:t>del Liberalismo, di disfarsi della realt</w:t>
      </w:r>
      <w:r w:rsidRPr="0012005B">
        <w:rPr>
          <w:rFonts w:ascii="Book Antiqua" w:eastAsia="Times New Roman" w:hAnsi="Book Antiqua" w:cs="Times New Roman"/>
          <w:spacing w:val="-2"/>
          <w:sz w:val="28"/>
          <w:szCs w:val="28"/>
          <w:highlight w:val="yellow"/>
        </w:rPr>
        <w:t>à</w:t>
      </w:r>
      <w:r w:rsidRPr="0012005B">
        <w:rPr>
          <w:rFonts w:ascii="Book Antiqua" w:eastAsia="Times New Roman" w:hAnsi="Book Antiqua"/>
          <w:spacing w:val="-2"/>
          <w:sz w:val="28"/>
          <w:szCs w:val="28"/>
          <w:highlight w:val="yellow"/>
        </w:rPr>
        <w:t xml:space="preserve">, di </w:t>
      </w:r>
      <w:r w:rsidRPr="0012005B">
        <w:rPr>
          <w:rFonts w:ascii="Book Antiqua" w:eastAsia="Times New Roman" w:hAnsi="Book Antiqua"/>
          <w:sz w:val="28"/>
          <w:szCs w:val="28"/>
          <w:highlight w:val="yellow"/>
        </w:rPr>
        <w:t>creare un "mondo nuovo" come osserv</w:t>
      </w:r>
      <w:r w:rsidRPr="0012005B">
        <w:rPr>
          <w:rFonts w:ascii="Book Antiqua" w:eastAsia="Times New Roman" w:hAnsi="Book Antiqua" w:cs="Times New Roman"/>
          <w:sz w:val="28"/>
          <w:szCs w:val="28"/>
          <w:highlight w:val="yellow"/>
        </w:rPr>
        <w:t xml:space="preserve">ò </w:t>
      </w:r>
      <w:r w:rsidRPr="0012005B">
        <w:rPr>
          <w:rFonts w:ascii="Book Antiqua" w:eastAsia="Times New Roman" w:hAnsi="Book Antiqua"/>
          <w:spacing w:val="-3"/>
          <w:sz w:val="28"/>
          <w:szCs w:val="28"/>
          <w:highlight w:val="yellow"/>
        </w:rPr>
        <w:t>Voegelin</w:t>
      </w:r>
      <w:r w:rsidRPr="0012005B">
        <w:rPr>
          <w:rFonts w:ascii="Book Antiqua" w:eastAsia="Times New Roman" w:hAnsi="Book Antiqua"/>
          <w:spacing w:val="-3"/>
          <w:sz w:val="28"/>
          <w:szCs w:val="28"/>
          <w:highlight w:val="yellow"/>
          <w:vertAlign w:val="superscript"/>
        </w:rPr>
        <w:t>19</w:t>
      </w:r>
      <w:r w:rsidRPr="0012005B">
        <w:rPr>
          <w:rFonts w:ascii="Book Antiqua" w:eastAsia="Times New Roman" w:hAnsi="Book Antiqua"/>
          <w:spacing w:val="-3"/>
          <w:sz w:val="28"/>
          <w:szCs w:val="28"/>
          <w:highlight w:val="yellow"/>
        </w:rPr>
        <w:t xml:space="preserve">, diverso da quello che esso </w:t>
      </w:r>
      <w:r w:rsidRPr="0012005B">
        <w:rPr>
          <w:rFonts w:ascii="Book Antiqua" w:eastAsia="Times New Roman" w:hAnsi="Book Antiqua"/>
          <w:spacing w:val="-2"/>
          <w:sz w:val="28"/>
          <w:szCs w:val="28"/>
          <w:highlight w:val="yellow"/>
        </w:rPr>
        <w:t xml:space="preserve">metafisicamente </w:t>
      </w:r>
      <w:r w:rsidRPr="0012005B">
        <w:rPr>
          <w:rFonts w:ascii="Book Antiqua" w:eastAsia="Times New Roman" w:hAnsi="Book Antiqua" w:cs="Times New Roman"/>
          <w:spacing w:val="-2"/>
          <w:sz w:val="28"/>
          <w:szCs w:val="28"/>
          <w:highlight w:val="yellow"/>
        </w:rPr>
        <w:t>è</w:t>
      </w:r>
      <w:r w:rsidRPr="0012005B">
        <w:rPr>
          <w:rFonts w:ascii="Book Antiqua" w:eastAsia="Times New Roman" w:hAnsi="Book Antiqua"/>
          <w:spacing w:val="-2"/>
          <w:sz w:val="28"/>
          <w:szCs w:val="28"/>
          <w:highlight w:val="yellow"/>
        </w:rPr>
        <w:t>, "altro" rispetto a quel</w:t>
      </w:r>
      <w:r w:rsidRPr="0012005B">
        <w:rPr>
          <w:rFonts w:ascii="Book Antiqua" w:eastAsia="Times New Roman" w:hAnsi="Book Antiqua"/>
          <w:spacing w:val="-2"/>
          <w:sz w:val="28"/>
          <w:szCs w:val="28"/>
          <w:highlight w:val="yellow"/>
        </w:rPr>
        <w:softHyphen/>
      </w:r>
      <w:r w:rsidRPr="0012005B">
        <w:rPr>
          <w:rFonts w:ascii="Book Antiqua" w:eastAsia="Times New Roman" w:hAnsi="Book Antiqua"/>
          <w:sz w:val="28"/>
          <w:szCs w:val="28"/>
          <w:highlight w:val="yellow"/>
        </w:rPr>
        <w:t xml:space="preserve">lo creato da Dio. </w:t>
      </w:r>
      <w:r w:rsidRPr="0012005B">
        <w:rPr>
          <w:rFonts w:ascii="Book Antiqua" w:hAnsi="Book Antiqua"/>
          <w:sz w:val="28"/>
          <w:szCs w:val="28"/>
          <w:highlight w:val="yellow"/>
        </w:rPr>
        <w:t xml:space="preserve">La liberazione inseguita dalla </w:t>
      </w:r>
      <w:r w:rsidRPr="0012005B">
        <w:rPr>
          <w:rFonts w:ascii="Book Antiqua" w:hAnsi="Book Antiqua"/>
          <w:spacing w:val="-1"/>
          <w:sz w:val="28"/>
          <w:szCs w:val="28"/>
          <w:highlight w:val="yellow"/>
        </w:rPr>
        <w:t xml:space="preserve">"Contestazione" </w:t>
      </w:r>
      <w:r w:rsidRPr="0012005B">
        <w:rPr>
          <w:rFonts w:ascii="Book Antiqua" w:eastAsia="Times New Roman" w:hAnsi="Book Antiqua" w:cs="Times New Roman"/>
          <w:spacing w:val="-1"/>
          <w:sz w:val="28"/>
          <w:szCs w:val="28"/>
          <w:highlight w:val="yellow"/>
        </w:rPr>
        <w:t>è</w:t>
      </w:r>
      <w:r w:rsidRPr="0012005B">
        <w:rPr>
          <w:rFonts w:ascii="Book Antiqua" w:eastAsia="Times New Roman" w:hAnsi="Book Antiqua"/>
          <w:spacing w:val="-1"/>
          <w:sz w:val="28"/>
          <w:szCs w:val="28"/>
          <w:highlight w:val="yellow"/>
        </w:rPr>
        <w:t xml:space="preserve">, pertanto," la ricerca </w:t>
      </w:r>
      <w:r w:rsidRPr="0012005B">
        <w:rPr>
          <w:rFonts w:ascii="Book Antiqua" w:eastAsia="Times New Roman" w:hAnsi="Book Antiqua"/>
          <w:spacing w:val="-2"/>
          <w:sz w:val="28"/>
          <w:szCs w:val="28"/>
          <w:highlight w:val="yellow"/>
        </w:rPr>
        <w:t>della realizzazione della libert</w:t>
      </w:r>
      <w:r w:rsidRPr="0012005B">
        <w:rPr>
          <w:rFonts w:ascii="Book Antiqua" w:eastAsia="Times New Roman" w:hAnsi="Book Antiqua" w:cs="Times New Roman"/>
          <w:spacing w:val="-2"/>
          <w:sz w:val="28"/>
          <w:szCs w:val="28"/>
          <w:highlight w:val="yellow"/>
        </w:rPr>
        <w:t>à</w:t>
      </w:r>
      <w:r w:rsidRPr="0012005B">
        <w:rPr>
          <w:rFonts w:ascii="Book Antiqua" w:eastAsia="Times New Roman" w:hAnsi="Book Antiqua"/>
          <w:spacing w:val="-2"/>
          <w:sz w:val="28"/>
          <w:szCs w:val="28"/>
          <w:highlight w:val="yellow"/>
        </w:rPr>
        <w:t xml:space="preserve"> liberale. Il </w:t>
      </w:r>
      <w:r w:rsidRPr="0012005B">
        <w:rPr>
          <w:rFonts w:ascii="Book Antiqua" w:eastAsia="Times New Roman" w:hAnsi="Book Antiqua"/>
          <w:sz w:val="28"/>
          <w:szCs w:val="28"/>
          <w:highlight w:val="yellow"/>
        </w:rPr>
        <w:t>'68, perci</w:t>
      </w:r>
      <w:r w:rsidRPr="0012005B">
        <w:rPr>
          <w:rFonts w:ascii="Book Antiqua" w:eastAsia="Times New Roman" w:hAnsi="Book Antiqua" w:cs="Times New Roman"/>
          <w:sz w:val="28"/>
          <w:szCs w:val="28"/>
          <w:highlight w:val="yellow"/>
        </w:rPr>
        <w:t>ò</w:t>
      </w:r>
      <w:r w:rsidRPr="0012005B">
        <w:rPr>
          <w:rFonts w:ascii="Book Antiqua" w:eastAsia="Times New Roman" w:hAnsi="Book Antiqua"/>
          <w:sz w:val="28"/>
          <w:szCs w:val="28"/>
          <w:highlight w:val="yellow"/>
        </w:rPr>
        <w:t>, segna l'inizio di un "ritorno" al Liberalismo, non il suo superamento. La "Contestazione", quindi, ha per ide</w:t>
      </w:r>
      <w:r w:rsidRPr="0012005B">
        <w:rPr>
          <w:rFonts w:ascii="Book Antiqua" w:eastAsia="Times New Roman" w:hAnsi="Book Antiqua"/>
          <w:sz w:val="28"/>
          <w:szCs w:val="28"/>
          <w:highlight w:val="yellow"/>
        </w:rPr>
        <w:softHyphen/>
        <w:t xml:space="preserve">ale l'Occidente che, a parole, combatte. </w:t>
      </w:r>
      <w:r w:rsidRPr="0012005B">
        <w:rPr>
          <w:rFonts w:ascii="Book Antiqua" w:eastAsia="Times New Roman" w:hAnsi="Book Antiqua"/>
          <w:spacing w:val="-1"/>
          <w:sz w:val="28"/>
          <w:szCs w:val="28"/>
          <w:highlight w:val="yellow"/>
        </w:rPr>
        <w:t xml:space="preserve">I giovani del '68 si sono illusi di essere </w:t>
      </w:r>
      <w:r w:rsidRPr="0012005B">
        <w:rPr>
          <w:rFonts w:ascii="Book Antiqua" w:eastAsia="Times New Roman" w:hAnsi="Book Antiqua"/>
          <w:spacing w:val="-2"/>
          <w:sz w:val="28"/>
          <w:szCs w:val="28"/>
          <w:highlight w:val="yellow"/>
        </w:rPr>
        <w:t xml:space="preserve">"novatori" ed "alternativi". Essi sono stati </w:t>
      </w:r>
      <w:r w:rsidRPr="0012005B">
        <w:rPr>
          <w:rFonts w:ascii="Book Antiqua" w:eastAsia="Times New Roman" w:hAnsi="Book Antiqua"/>
          <w:spacing w:val="-1"/>
          <w:sz w:val="28"/>
          <w:szCs w:val="28"/>
          <w:highlight w:val="yellow"/>
        </w:rPr>
        <w:t xml:space="preserve">strumentalizzati. Ci si </w:t>
      </w:r>
      <w:r w:rsidRPr="0012005B">
        <w:rPr>
          <w:rFonts w:ascii="Book Antiqua" w:eastAsia="Times New Roman" w:hAnsi="Book Antiqua" w:cs="Times New Roman"/>
          <w:spacing w:val="-1"/>
          <w:sz w:val="28"/>
          <w:szCs w:val="28"/>
          <w:highlight w:val="yellow"/>
        </w:rPr>
        <w:t>è</w:t>
      </w:r>
      <w:r w:rsidRPr="0012005B">
        <w:rPr>
          <w:rFonts w:ascii="Book Antiqua" w:eastAsia="Times New Roman" w:hAnsi="Book Antiqua"/>
          <w:spacing w:val="-1"/>
          <w:sz w:val="28"/>
          <w:szCs w:val="28"/>
          <w:highlight w:val="yellow"/>
        </w:rPr>
        <w:t xml:space="preserve"> serviti di loro per avviare processi che mettessero definiti</w:t>
      </w:r>
      <w:r w:rsidRPr="0012005B">
        <w:rPr>
          <w:rFonts w:ascii="Book Antiqua" w:eastAsia="Times New Roman" w:hAnsi="Book Antiqua"/>
          <w:spacing w:val="-1"/>
          <w:sz w:val="28"/>
          <w:szCs w:val="28"/>
          <w:highlight w:val="yellow"/>
        </w:rPr>
        <w:softHyphen/>
        <w:t>vamente in crisi il comunismo, utilizzan</w:t>
      </w:r>
      <w:r w:rsidRPr="0012005B">
        <w:rPr>
          <w:rFonts w:ascii="Book Antiqua" w:eastAsia="Times New Roman" w:hAnsi="Book Antiqua"/>
          <w:spacing w:val="-1"/>
          <w:sz w:val="28"/>
          <w:szCs w:val="28"/>
          <w:highlight w:val="yellow"/>
        </w:rPr>
        <w:softHyphen/>
      </w:r>
      <w:r w:rsidRPr="0012005B">
        <w:rPr>
          <w:rFonts w:ascii="Book Antiqua" w:eastAsia="Times New Roman" w:hAnsi="Book Antiqua"/>
          <w:sz w:val="28"/>
          <w:szCs w:val="28"/>
          <w:highlight w:val="yellow"/>
        </w:rPr>
        <w:t xml:space="preserve">do il "giovane" Marx, il Marx precedente </w:t>
      </w:r>
      <w:r w:rsidRPr="0012005B">
        <w:rPr>
          <w:rFonts w:ascii="Book Antiqua" w:eastAsia="Times New Roman" w:hAnsi="Book Antiqua"/>
          <w:spacing w:val="-4"/>
          <w:sz w:val="28"/>
          <w:szCs w:val="28"/>
          <w:highlight w:val="yellow"/>
        </w:rPr>
        <w:t>al 1848</w:t>
      </w:r>
      <w:r w:rsidRPr="0012005B">
        <w:rPr>
          <w:rFonts w:ascii="Book Antiqua" w:eastAsia="Times New Roman" w:hAnsi="Book Antiqua"/>
          <w:spacing w:val="-4"/>
          <w:sz w:val="28"/>
          <w:szCs w:val="28"/>
          <w:highlight w:val="yellow"/>
          <w:vertAlign w:val="superscript"/>
        </w:rPr>
        <w:t>20</w:t>
      </w:r>
      <w:r w:rsidRPr="0012005B">
        <w:rPr>
          <w:rFonts w:ascii="Book Antiqua" w:eastAsia="Times New Roman" w:hAnsi="Book Antiqua"/>
          <w:spacing w:val="-4"/>
          <w:sz w:val="28"/>
          <w:szCs w:val="28"/>
          <w:highlight w:val="yellow"/>
        </w:rPr>
        <w:t>. L'operazione proseguir</w:t>
      </w:r>
      <w:r w:rsidRPr="0012005B">
        <w:rPr>
          <w:rFonts w:ascii="Book Antiqua" w:eastAsia="Times New Roman" w:hAnsi="Book Antiqua" w:cs="Times New Roman"/>
          <w:spacing w:val="-4"/>
          <w:sz w:val="28"/>
          <w:szCs w:val="28"/>
          <w:highlight w:val="yellow"/>
        </w:rPr>
        <w:t>à</w:t>
      </w:r>
      <w:r w:rsidRPr="0012005B">
        <w:rPr>
          <w:rFonts w:ascii="Book Antiqua" w:eastAsia="Times New Roman" w:hAnsi="Book Antiqua"/>
          <w:spacing w:val="-4"/>
          <w:sz w:val="28"/>
          <w:szCs w:val="28"/>
          <w:highlight w:val="yellow"/>
        </w:rPr>
        <w:t xml:space="preserve"> con la </w:t>
      </w:r>
      <w:r w:rsidRPr="0012005B">
        <w:rPr>
          <w:rFonts w:ascii="Book Antiqua" w:eastAsia="Times New Roman" w:hAnsi="Book Antiqua"/>
          <w:spacing w:val="-1"/>
          <w:sz w:val="28"/>
          <w:szCs w:val="28"/>
          <w:highlight w:val="yellow"/>
        </w:rPr>
        <w:t xml:space="preserve">creazione dei cosiddetti "nuovi filosofi", i </w:t>
      </w:r>
      <w:r w:rsidRPr="0012005B">
        <w:rPr>
          <w:rFonts w:ascii="Book Antiqua" w:eastAsia="Times New Roman" w:hAnsi="Book Antiqua"/>
          <w:sz w:val="28"/>
          <w:szCs w:val="28"/>
          <w:highlight w:val="yellow"/>
        </w:rPr>
        <w:t>quali non erano n</w:t>
      </w:r>
      <w:r w:rsidRPr="0012005B">
        <w:rPr>
          <w:rFonts w:ascii="Book Antiqua" w:eastAsia="Times New Roman" w:hAnsi="Book Antiqua" w:cs="Times New Roman"/>
          <w:sz w:val="28"/>
          <w:szCs w:val="28"/>
          <w:highlight w:val="yellow"/>
        </w:rPr>
        <w:t>é</w:t>
      </w:r>
      <w:r w:rsidRPr="0012005B">
        <w:rPr>
          <w:rFonts w:ascii="Book Antiqua" w:eastAsia="Times New Roman" w:hAnsi="Book Antiqua"/>
          <w:sz w:val="28"/>
          <w:szCs w:val="28"/>
          <w:highlight w:val="yellow"/>
        </w:rPr>
        <w:t xml:space="preserve"> "nuovi" n</w:t>
      </w:r>
      <w:r w:rsidRPr="0012005B">
        <w:rPr>
          <w:rFonts w:ascii="Book Antiqua" w:eastAsia="Times New Roman" w:hAnsi="Book Antiqua" w:cs="Times New Roman"/>
          <w:sz w:val="28"/>
          <w:szCs w:val="28"/>
          <w:highlight w:val="yellow"/>
        </w:rPr>
        <w:t>é</w:t>
      </w:r>
      <w:r w:rsidRPr="0012005B">
        <w:rPr>
          <w:rFonts w:ascii="Book Antiqua" w:eastAsia="Times New Roman" w:hAnsi="Book Antiqua"/>
          <w:sz w:val="28"/>
          <w:szCs w:val="28"/>
          <w:highlight w:val="yellow"/>
        </w:rPr>
        <w:t xml:space="preserve"> "filosofi", </w:t>
      </w:r>
      <w:r w:rsidRPr="0012005B">
        <w:rPr>
          <w:rFonts w:ascii="Book Antiqua" w:eastAsia="Times New Roman" w:hAnsi="Book Antiqua"/>
          <w:spacing w:val="-1"/>
          <w:sz w:val="28"/>
          <w:szCs w:val="28"/>
          <w:highlight w:val="yellow"/>
        </w:rPr>
        <w:t>e soprattutto elaborando teorie politico-</w:t>
      </w:r>
      <w:r w:rsidRPr="0012005B">
        <w:rPr>
          <w:rFonts w:ascii="Book Antiqua" w:eastAsia="Times New Roman" w:hAnsi="Book Antiqua"/>
          <w:spacing w:val="-3"/>
          <w:sz w:val="28"/>
          <w:szCs w:val="28"/>
          <w:highlight w:val="yellow"/>
        </w:rPr>
        <w:t>economiche utili alla diffusione e all'affer</w:t>
      </w:r>
      <w:r w:rsidRPr="0012005B">
        <w:rPr>
          <w:rFonts w:ascii="Book Antiqua" w:eastAsia="Times New Roman" w:hAnsi="Book Antiqua"/>
          <w:spacing w:val="-3"/>
          <w:sz w:val="28"/>
          <w:szCs w:val="28"/>
          <w:highlight w:val="yellow"/>
        </w:rPr>
        <w:softHyphen/>
      </w:r>
      <w:r w:rsidRPr="0012005B">
        <w:rPr>
          <w:rFonts w:ascii="Book Antiqua" w:eastAsia="Times New Roman" w:hAnsi="Book Antiqua"/>
          <w:sz w:val="28"/>
          <w:szCs w:val="28"/>
          <w:highlight w:val="yellow"/>
        </w:rPr>
        <w:t xml:space="preserve">mazione del radicalismo </w:t>
      </w:r>
      <w:r w:rsidRPr="0012005B">
        <w:rPr>
          <w:rFonts w:ascii="Book Antiqua" w:eastAsia="Times New Roman" w:hAnsi="Book Antiqua"/>
          <w:sz w:val="28"/>
          <w:szCs w:val="28"/>
          <w:highlight w:val="yellow"/>
        </w:rPr>
        <w:lastRenderedPageBreak/>
        <w:t xml:space="preserve">di massa. Non </w:t>
      </w:r>
      <w:r w:rsidRPr="0012005B">
        <w:rPr>
          <w:rFonts w:ascii="Book Antiqua" w:eastAsia="Times New Roman" w:hAnsi="Book Antiqua" w:cs="Times New Roman"/>
          <w:sz w:val="28"/>
          <w:szCs w:val="28"/>
          <w:highlight w:val="yellow"/>
        </w:rPr>
        <w:t>è</w:t>
      </w:r>
      <w:r w:rsidRPr="0012005B">
        <w:rPr>
          <w:rFonts w:ascii="Book Antiqua" w:eastAsia="Times New Roman" w:hAnsi="Book Antiqua"/>
          <w:sz w:val="28"/>
          <w:szCs w:val="28"/>
          <w:highlight w:val="yellow"/>
        </w:rPr>
        <w:t xml:space="preserve"> un caso se Dahrendorf, liberale tede</w:t>
      </w:r>
      <w:r w:rsidRPr="0012005B">
        <w:rPr>
          <w:rFonts w:ascii="Book Antiqua" w:eastAsia="Times New Roman" w:hAnsi="Book Antiqua"/>
          <w:sz w:val="28"/>
          <w:szCs w:val="28"/>
          <w:highlight w:val="yellow"/>
        </w:rPr>
        <w:softHyphen/>
      </w:r>
      <w:r w:rsidRPr="0012005B">
        <w:rPr>
          <w:rFonts w:ascii="Book Antiqua" w:eastAsia="Times New Roman" w:hAnsi="Book Antiqua"/>
          <w:spacing w:val="-2"/>
          <w:sz w:val="28"/>
          <w:szCs w:val="28"/>
          <w:highlight w:val="yellow"/>
        </w:rPr>
        <w:t>sco e professore alla London School of Economics di Londra, sta a monte dell'e</w:t>
      </w:r>
      <w:r w:rsidRPr="0012005B">
        <w:rPr>
          <w:rFonts w:ascii="Book Antiqua" w:eastAsia="Times New Roman" w:hAnsi="Book Antiqua"/>
          <w:spacing w:val="-2"/>
          <w:sz w:val="28"/>
          <w:szCs w:val="28"/>
          <w:highlight w:val="yellow"/>
        </w:rPr>
        <w:softHyphen/>
      </w:r>
      <w:r w:rsidRPr="0012005B">
        <w:rPr>
          <w:rFonts w:ascii="Book Antiqua" w:eastAsia="Times New Roman" w:hAnsi="Book Antiqua"/>
          <w:spacing w:val="-3"/>
          <w:sz w:val="28"/>
          <w:szCs w:val="28"/>
          <w:highlight w:val="yellow"/>
        </w:rPr>
        <w:t>voluzione del Pei e della sinistra occiden</w:t>
      </w:r>
      <w:r w:rsidRPr="0012005B">
        <w:rPr>
          <w:rFonts w:ascii="Book Antiqua" w:eastAsia="Times New Roman" w:hAnsi="Book Antiqua"/>
          <w:spacing w:val="-3"/>
          <w:sz w:val="28"/>
          <w:szCs w:val="28"/>
          <w:highlight w:val="yellow"/>
        </w:rPr>
        <w:softHyphen/>
      </w:r>
      <w:r w:rsidRPr="0012005B">
        <w:rPr>
          <w:rFonts w:ascii="Book Antiqua" w:eastAsia="Times New Roman" w:hAnsi="Book Antiqua"/>
          <w:sz w:val="28"/>
          <w:szCs w:val="28"/>
          <w:highlight w:val="yellow"/>
        </w:rPr>
        <w:t xml:space="preserve">tale in generale. </w:t>
      </w:r>
      <w:r w:rsidRPr="0012005B">
        <w:rPr>
          <w:rFonts w:ascii="Book Antiqua" w:hAnsi="Book Antiqua"/>
          <w:spacing w:val="-2"/>
          <w:sz w:val="28"/>
          <w:szCs w:val="28"/>
          <w:highlight w:val="yellow"/>
        </w:rPr>
        <w:t>Va osservato, inoltre, che la desta</w:t>
      </w:r>
      <w:r w:rsidRPr="0012005B">
        <w:rPr>
          <w:rFonts w:ascii="Book Antiqua" w:hAnsi="Book Antiqua"/>
          <w:spacing w:val="-2"/>
          <w:sz w:val="28"/>
          <w:szCs w:val="28"/>
          <w:highlight w:val="yellow"/>
        </w:rPr>
        <w:softHyphen/>
        <w:t xml:space="preserve">bilizzazione permanente, cercata dalla </w:t>
      </w:r>
      <w:r w:rsidRPr="0012005B">
        <w:rPr>
          <w:rFonts w:ascii="Book Antiqua" w:hAnsi="Book Antiqua"/>
          <w:spacing w:val="-1"/>
          <w:sz w:val="28"/>
          <w:szCs w:val="28"/>
          <w:highlight w:val="yellow"/>
        </w:rPr>
        <w:t>Rivoluzione del '68, ha portato a una tra</w:t>
      </w:r>
      <w:r w:rsidRPr="0012005B">
        <w:rPr>
          <w:rFonts w:ascii="Book Antiqua" w:hAnsi="Book Antiqua"/>
          <w:spacing w:val="-1"/>
          <w:sz w:val="28"/>
          <w:szCs w:val="28"/>
          <w:highlight w:val="yellow"/>
        </w:rPr>
        <w:softHyphen/>
      </w:r>
      <w:r w:rsidRPr="0012005B">
        <w:rPr>
          <w:rFonts w:ascii="Book Antiqua" w:hAnsi="Book Antiqua"/>
          <w:spacing w:val="-2"/>
          <w:sz w:val="28"/>
          <w:szCs w:val="28"/>
          <w:highlight w:val="yellow"/>
        </w:rPr>
        <w:t>sformazione sostanziale dell'organizza</w:t>
      </w:r>
      <w:r w:rsidRPr="0012005B">
        <w:rPr>
          <w:rFonts w:ascii="Book Antiqua" w:hAnsi="Book Antiqua"/>
          <w:spacing w:val="-2"/>
          <w:sz w:val="28"/>
          <w:szCs w:val="28"/>
          <w:highlight w:val="yellow"/>
        </w:rPr>
        <w:softHyphen/>
        <w:t xml:space="preserve">zione sociale, soprattutto nel mondo del </w:t>
      </w:r>
      <w:r w:rsidRPr="0012005B">
        <w:rPr>
          <w:rFonts w:ascii="Book Antiqua" w:hAnsi="Book Antiqua"/>
          <w:spacing w:val="-5"/>
          <w:sz w:val="28"/>
          <w:szCs w:val="28"/>
          <w:highlight w:val="yellow"/>
        </w:rPr>
        <w:t>lavoro. La precariet</w:t>
      </w:r>
      <w:r w:rsidRPr="0012005B">
        <w:rPr>
          <w:rFonts w:ascii="Book Antiqua" w:eastAsia="Times New Roman" w:hAnsi="Book Antiqua" w:cs="Times New Roman"/>
          <w:spacing w:val="-5"/>
          <w:sz w:val="28"/>
          <w:szCs w:val="28"/>
          <w:highlight w:val="yellow"/>
        </w:rPr>
        <w:t>à</w:t>
      </w:r>
      <w:r w:rsidRPr="0012005B">
        <w:rPr>
          <w:rFonts w:ascii="Book Antiqua" w:eastAsia="Times New Roman" w:hAnsi="Book Antiqua"/>
          <w:spacing w:val="-5"/>
          <w:sz w:val="28"/>
          <w:szCs w:val="28"/>
          <w:highlight w:val="yellow"/>
        </w:rPr>
        <w:t xml:space="preserve"> che essa postula si </w:t>
      </w:r>
      <w:r w:rsidRPr="0012005B">
        <w:rPr>
          <w:rFonts w:ascii="Book Antiqua" w:eastAsia="Times New Roman" w:hAnsi="Book Antiqua" w:cs="Times New Roman"/>
          <w:spacing w:val="-5"/>
          <w:sz w:val="28"/>
          <w:szCs w:val="28"/>
          <w:highlight w:val="yellow"/>
        </w:rPr>
        <w:t xml:space="preserve">è </w:t>
      </w:r>
      <w:r w:rsidRPr="0012005B">
        <w:rPr>
          <w:rFonts w:ascii="Book Antiqua" w:eastAsia="Times New Roman" w:hAnsi="Book Antiqua"/>
          <w:spacing w:val="-3"/>
          <w:sz w:val="28"/>
          <w:szCs w:val="28"/>
          <w:highlight w:val="yellow"/>
        </w:rPr>
        <w:t>rivelata strumento per innovazioni (talvol</w:t>
      </w:r>
      <w:r w:rsidRPr="0012005B">
        <w:rPr>
          <w:rFonts w:ascii="Book Antiqua" w:eastAsia="Times New Roman" w:hAnsi="Book Antiqua"/>
          <w:spacing w:val="-3"/>
          <w:sz w:val="28"/>
          <w:szCs w:val="28"/>
          <w:highlight w:val="yellow"/>
        </w:rPr>
        <w:softHyphen/>
      </w:r>
      <w:r w:rsidRPr="0012005B">
        <w:rPr>
          <w:rFonts w:ascii="Book Antiqua" w:eastAsia="Times New Roman" w:hAnsi="Book Antiqua"/>
          <w:spacing w:val="-2"/>
          <w:sz w:val="28"/>
          <w:szCs w:val="28"/>
          <w:highlight w:val="yellow"/>
        </w:rPr>
        <w:t>ta, in verit</w:t>
      </w:r>
      <w:r w:rsidRPr="0012005B">
        <w:rPr>
          <w:rFonts w:ascii="Book Antiqua" w:eastAsia="Times New Roman" w:hAnsi="Book Antiqua" w:cs="Times New Roman"/>
          <w:spacing w:val="-2"/>
          <w:sz w:val="28"/>
          <w:szCs w:val="28"/>
          <w:highlight w:val="yellow"/>
        </w:rPr>
        <w:t>à</w:t>
      </w:r>
      <w:r w:rsidRPr="0012005B">
        <w:rPr>
          <w:rFonts w:ascii="Book Antiqua" w:eastAsia="Times New Roman" w:hAnsi="Book Antiqua"/>
          <w:spacing w:val="-2"/>
          <w:sz w:val="28"/>
          <w:szCs w:val="28"/>
          <w:highlight w:val="yellow"/>
        </w:rPr>
        <w:t xml:space="preserve">, opportune) che hanno creato </w:t>
      </w:r>
      <w:r w:rsidRPr="0012005B">
        <w:rPr>
          <w:rFonts w:ascii="Book Antiqua" w:eastAsia="Times New Roman" w:hAnsi="Book Antiqua"/>
          <w:spacing w:val="-1"/>
          <w:sz w:val="28"/>
          <w:szCs w:val="28"/>
          <w:highlight w:val="yellow"/>
        </w:rPr>
        <w:t xml:space="preserve">occasioni di ingiustizie sociali (quelle che i giovani del '68 dicevano di combattere) </w:t>
      </w:r>
      <w:r w:rsidRPr="0012005B">
        <w:rPr>
          <w:rFonts w:ascii="Book Antiqua" w:eastAsia="Times New Roman" w:hAnsi="Book Antiqua"/>
          <w:spacing w:val="-3"/>
          <w:sz w:val="28"/>
          <w:szCs w:val="28"/>
          <w:highlight w:val="yellow"/>
        </w:rPr>
        <w:t xml:space="preserve">e hanno fornito strumenti particolarmente </w:t>
      </w:r>
      <w:r w:rsidRPr="0012005B">
        <w:rPr>
          <w:rFonts w:ascii="Book Antiqua" w:eastAsia="Times New Roman" w:hAnsi="Book Antiqua"/>
          <w:spacing w:val="-1"/>
          <w:sz w:val="28"/>
          <w:szCs w:val="28"/>
          <w:highlight w:val="yellow"/>
        </w:rPr>
        <w:t xml:space="preserve">efficaci di dominio politico, di cui si sono rapidamente impossessati i detentori del </w:t>
      </w:r>
      <w:r w:rsidRPr="0012005B">
        <w:rPr>
          <w:rFonts w:ascii="Book Antiqua" w:eastAsia="Times New Roman" w:hAnsi="Book Antiqua"/>
          <w:spacing w:val="-2"/>
          <w:sz w:val="28"/>
          <w:szCs w:val="28"/>
          <w:highlight w:val="yellow"/>
        </w:rPr>
        <w:t xml:space="preserve">grande capitale e soprattutto le </w:t>
      </w:r>
      <w:r w:rsidRPr="0012005B">
        <w:rPr>
          <w:rFonts w:ascii="Book Antiqua" w:eastAsia="Times New Roman" w:hAnsi="Book Antiqua"/>
          <w:i/>
          <w:iCs/>
          <w:spacing w:val="-2"/>
          <w:sz w:val="28"/>
          <w:szCs w:val="28"/>
          <w:highlight w:val="yellow"/>
        </w:rPr>
        <w:t xml:space="preserve">lobby </w:t>
      </w:r>
      <w:r w:rsidRPr="0012005B">
        <w:rPr>
          <w:rFonts w:ascii="Book Antiqua" w:eastAsia="Times New Roman" w:hAnsi="Book Antiqua"/>
          <w:spacing w:val="-2"/>
          <w:sz w:val="28"/>
          <w:szCs w:val="28"/>
          <w:highlight w:val="yellow"/>
        </w:rPr>
        <w:t>fi</w:t>
      </w:r>
      <w:r w:rsidRPr="0012005B">
        <w:rPr>
          <w:rFonts w:ascii="Book Antiqua" w:eastAsia="Times New Roman" w:hAnsi="Book Antiqua"/>
          <w:spacing w:val="-2"/>
          <w:sz w:val="28"/>
          <w:szCs w:val="28"/>
          <w:highlight w:val="yellow"/>
        </w:rPr>
        <w:softHyphen/>
      </w:r>
      <w:r w:rsidRPr="0012005B">
        <w:rPr>
          <w:rFonts w:ascii="Book Antiqua" w:eastAsia="Times New Roman" w:hAnsi="Book Antiqua"/>
          <w:spacing w:val="-1"/>
          <w:sz w:val="28"/>
          <w:szCs w:val="28"/>
          <w:highlight w:val="yellow"/>
        </w:rPr>
        <w:t xml:space="preserve">nanziarie. Il risultato </w:t>
      </w:r>
      <w:r w:rsidRPr="0012005B">
        <w:rPr>
          <w:rFonts w:ascii="Book Antiqua" w:eastAsia="Times New Roman" w:hAnsi="Book Antiqua" w:cs="Times New Roman"/>
          <w:spacing w:val="-1"/>
          <w:sz w:val="28"/>
          <w:szCs w:val="28"/>
          <w:highlight w:val="yellow"/>
        </w:rPr>
        <w:t>è</w:t>
      </w:r>
      <w:r w:rsidRPr="0012005B">
        <w:rPr>
          <w:rFonts w:ascii="Book Antiqua" w:eastAsia="Times New Roman" w:hAnsi="Book Antiqua"/>
          <w:spacing w:val="-1"/>
          <w:sz w:val="28"/>
          <w:szCs w:val="28"/>
          <w:highlight w:val="yellow"/>
        </w:rPr>
        <w:t xml:space="preserve"> oggi eloquente: la </w:t>
      </w:r>
      <w:r w:rsidRPr="0012005B">
        <w:rPr>
          <w:rFonts w:ascii="Book Antiqua" w:hAnsi="Book Antiqua"/>
          <w:spacing w:val="-2"/>
          <w:sz w:val="28"/>
          <w:szCs w:val="28"/>
          <w:highlight w:val="yellow"/>
        </w:rPr>
        <w:t xml:space="preserve">"Contestazione" ha portato dove doveva </w:t>
      </w:r>
      <w:r w:rsidRPr="0012005B">
        <w:rPr>
          <w:rFonts w:ascii="Book Antiqua" w:hAnsi="Book Antiqua"/>
          <w:spacing w:val="-4"/>
          <w:sz w:val="28"/>
          <w:szCs w:val="28"/>
          <w:highlight w:val="yellow"/>
        </w:rPr>
        <w:t>portare anche se i giovani del '68 intende</w:t>
      </w:r>
      <w:r w:rsidRPr="0012005B">
        <w:rPr>
          <w:rFonts w:ascii="Book Antiqua" w:hAnsi="Book Antiqua"/>
          <w:spacing w:val="-4"/>
          <w:sz w:val="28"/>
          <w:szCs w:val="28"/>
          <w:highlight w:val="yellow"/>
        </w:rPr>
        <w:softHyphen/>
      </w:r>
      <w:r w:rsidRPr="0012005B">
        <w:rPr>
          <w:rFonts w:ascii="Book Antiqua" w:hAnsi="Book Antiqua"/>
          <w:spacing w:val="-3"/>
          <w:sz w:val="28"/>
          <w:szCs w:val="28"/>
          <w:highlight w:val="yellow"/>
        </w:rPr>
        <w:t xml:space="preserve">vano raggiungere mete diverse. </w:t>
      </w:r>
      <w:r w:rsidRPr="0012005B">
        <w:rPr>
          <w:rFonts w:ascii="Book Antiqua" w:hAnsi="Book Antiqua"/>
          <w:sz w:val="28"/>
          <w:szCs w:val="28"/>
          <w:highlight w:val="yellow"/>
        </w:rPr>
        <w:t>Entriamo ora - sia pure breve-~e</w:t>
      </w:r>
      <w:r w:rsidRPr="0012005B">
        <w:rPr>
          <w:rFonts w:ascii="Book Antiqua" w:eastAsia="Times New Roman" w:hAnsi="Book Antiqua" w:cs="Times New Roman"/>
          <w:sz w:val="28"/>
          <w:szCs w:val="28"/>
          <w:highlight w:val="yellow"/>
        </w:rPr>
        <w:t>—</w:t>
      </w:r>
      <w:r w:rsidRPr="0012005B">
        <w:rPr>
          <w:rFonts w:ascii="Book Antiqua" w:eastAsia="Times New Roman" w:hAnsi="Book Antiqua"/>
          <w:sz w:val="28"/>
          <w:szCs w:val="28"/>
          <w:highlight w:val="yellow"/>
        </w:rPr>
        <w:t>.5 e. quindi, per cenni - nel merito deiie novit</w:t>
      </w:r>
      <w:r w:rsidRPr="0012005B">
        <w:rPr>
          <w:rFonts w:ascii="Book Antiqua" w:eastAsia="Times New Roman" w:hAnsi="Book Antiqua" w:cs="Times New Roman"/>
          <w:sz w:val="28"/>
          <w:szCs w:val="28"/>
          <w:highlight w:val="yellow"/>
        </w:rPr>
        <w:t>à</w:t>
      </w:r>
      <w:r w:rsidRPr="0012005B">
        <w:rPr>
          <w:rFonts w:ascii="Book Antiqua" w:eastAsia="Times New Roman" w:hAnsi="Book Antiqua"/>
          <w:sz w:val="28"/>
          <w:szCs w:val="28"/>
          <w:highlight w:val="yellow"/>
        </w:rPr>
        <w:t xml:space="preserve"> politiche introdotte dalla </w:t>
      </w:r>
      <w:r w:rsidRPr="0012005B">
        <w:rPr>
          <w:rFonts w:ascii="Book Antiqua" w:eastAsia="Times New Roman" w:hAnsi="Book Antiqua"/>
          <w:spacing w:val="-1"/>
          <w:sz w:val="28"/>
          <w:szCs w:val="28"/>
          <w:highlight w:val="yellow"/>
        </w:rPr>
        <w:t>~ 3 :".estazione". Ne considereremo so</w:t>
      </w:r>
      <w:r w:rsidRPr="0012005B">
        <w:rPr>
          <w:rFonts w:ascii="Book Antiqua" w:eastAsia="Times New Roman" w:hAnsi="Book Antiqua"/>
          <w:spacing w:val="-1"/>
          <w:sz w:val="28"/>
          <w:szCs w:val="28"/>
          <w:highlight w:val="yellow"/>
        </w:rPr>
        <w:softHyphen/>
      </w:r>
      <w:r w:rsidRPr="0012005B">
        <w:rPr>
          <w:rFonts w:ascii="Book Antiqua" w:eastAsia="Times New Roman" w:hAnsi="Book Antiqua"/>
          <w:sz w:val="28"/>
          <w:szCs w:val="28"/>
          <w:highlight w:val="yellow"/>
        </w:rPr>
        <w:t xml:space="preserve">lamente alcune. Quelle che sembrano le principali. </w:t>
      </w:r>
      <w:r w:rsidRPr="0012005B">
        <w:rPr>
          <w:rFonts w:ascii="Book Antiqua" w:eastAsia="Times New Roman" w:hAnsi="Book Antiqua" w:cs="Times New Roman"/>
          <w:sz w:val="28"/>
          <w:szCs w:val="28"/>
          <w:highlight w:val="yellow"/>
        </w:rPr>
        <w:t>È</w:t>
      </w:r>
      <w:r w:rsidRPr="0012005B">
        <w:rPr>
          <w:rFonts w:ascii="Book Antiqua" w:eastAsia="Times New Roman" w:hAnsi="Book Antiqua"/>
          <w:sz w:val="28"/>
          <w:szCs w:val="28"/>
          <w:highlight w:val="yellow"/>
        </w:rPr>
        <w:t xml:space="preserve"> opportuno precisare, a </w:t>
      </w:r>
      <w:r w:rsidRPr="0012005B">
        <w:rPr>
          <w:rFonts w:ascii="Book Antiqua" w:eastAsia="Times New Roman" w:hAnsi="Book Antiqua"/>
          <w:spacing w:val="-2"/>
          <w:sz w:val="28"/>
          <w:szCs w:val="28"/>
          <w:highlight w:val="yellow"/>
        </w:rPr>
        <w:t xml:space="preserve">questo proposito, che la "Contestazione" </w:t>
      </w:r>
      <w:r w:rsidRPr="0012005B">
        <w:rPr>
          <w:rFonts w:ascii="Book Antiqua" w:eastAsia="Times New Roman" w:hAnsi="Book Antiqua"/>
          <w:sz w:val="28"/>
          <w:szCs w:val="28"/>
          <w:highlight w:val="yellow"/>
        </w:rPr>
        <w:t xml:space="preserve">non introduce innovazioni rivoluzionarie della Rivoluzione. Trattasi, infatti, per lo </w:t>
      </w:r>
      <w:r w:rsidRPr="0012005B">
        <w:rPr>
          <w:rFonts w:ascii="Book Antiqua" w:eastAsia="Times New Roman" w:hAnsi="Book Antiqua"/>
          <w:spacing w:val="-3"/>
          <w:sz w:val="28"/>
          <w:szCs w:val="28"/>
          <w:highlight w:val="yellow"/>
        </w:rPr>
        <w:t>pi</w:t>
      </w:r>
      <w:r w:rsidRPr="0012005B">
        <w:rPr>
          <w:rFonts w:ascii="Book Antiqua" w:eastAsia="Times New Roman" w:hAnsi="Book Antiqua" w:cs="Times New Roman"/>
          <w:spacing w:val="-3"/>
          <w:sz w:val="28"/>
          <w:szCs w:val="28"/>
          <w:highlight w:val="yellow"/>
        </w:rPr>
        <w:t>ù</w:t>
      </w:r>
      <w:r w:rsidRPr="0012005B">
        <w:rPr>
          <w:rFonts w:ascii="Book Antiqua" w:eastAsia="Times New Roman" w:hAnsi="Book Antiqua"/>
          <w:spacing w:val="-3"/>
          <w:sz w:val="28"/>
          <w:szCs w:val="28"/>
          <w:highlight w:val="yellow"/>
        </w:rPr>
        <w:t xml:space="preserve"> di riforme di precedenti teorie e prassi </w:t>
      </w:r>
      <w:r w:rsidRPr="0012005B">
        <w:rPr>
          <w:rFonts w:ascii="Book Antiqua" w:eastAsia="Times New Roman" w:hAnsi="Book Antiqua"/>
          <w:sz w:val="28"/>
          <w:szCs w:val="28"/>
          <w:highlight w:val="yellow"/>
        </w:rPr>
        <w:t>o di accentuazioni e accelerazioni delle medesime. Sotto questo profilo c'</w:t>
      </w:r>
      <w:r w:rsidRPr="0012005B">
        <w:rPr>
          <w:rFonts w:ascii="Book Antiqua" w:eastAsia="Times New Roman" w:hAnsi="Book Antiqua" w:cs="Times New Roman"/>
          <w:sz w:val="28"/>
          <w:szCs w:val="28"/>
          <w:highlight w:val="yellow"/>
        </w:rPr>
        <w:t>è</w:t>
      </w:r>
      <w:r w:rsidRPr="0012005B">
        <w:rPr>
          <w:rFonts w:ascii="Book Antiqua" w:eastAsia="Times New Roman" w:hAnsi="Book Antiqua"/>
          <w:sz w:val="28"/>
          <w:szCs w:val="28"/>
          <w:highlight w:val="yellow"/>
        </w:rPr>
        <w:t xml:space="preserve"> un rapporto di continuit</w:t>
      </w:r>
      <w:r w:rsidRPr="0012005B">
        <w:rPr>
          <w:rFonts w:ascii="Book Antiqua" w:eastAsia="Times New Roman" w:hAnsi="Book Antiqua" w:cs="Times New Roman"/>
          <w:sz w:val="28"/>
          <w:szCs w:val="28"/>
          <w:highlight w:val="yellow"/>
        </w:rPr>
        <w:t>à</w:t>
      </w:r>
      <w:r w:rsidRPr="0012005B">
        <w:rPr>
          <w:rFonts w:ascii="Book Antiqua" w:eastAsia="Times New Roman" w:hAnsi="Book Antiqua"/>
          <w:sz w:val="28"/>
          <w:szCs w:val="28"/>
          <w:highlight w:val="yellow"/>
        </w:rPr>
        <w:t xml:space="preserve"> fra la </w:t>
      </w:r>
      <w:r w:rsidRPr="0012005B">
        <w:rPr>
          <w:rFonts w:ascii="Book Antiqua" w:eastAsia="Times New Roman" w:hAnsi="Book Antiqua"/>
          <w:i/>
          <w:iCs/>
          <w:sz w:val="28"/>
          <w:szCs w:val="28"/>
          <w:highlight w:val="yellow"/>
        </w:rPr>
        <w:t>Modernit</w:t>
      </w:r>
      <w:r w:rsidRPr="0012005B">
        <w:rPr>
          <w:rFonts w:ascii="Book Antiqua" w:eastAsia="Times New Roman" w:hAnsi="Book Antiqua" w:cs="Times New Roman"/>
          <w:i/>
          <w:iCs/>
          <w:sz w:val="28"/>
          <w:szCs w:val="28"/>
          <w:highlight w:val="yellow"/>
        </w:rPr>
        <w:t xml:space="preserve">à </w:t>
      </w:r>
      <w:r w:rsidRPr="0012005B">
        <w:rPr>
          <w:rFonts w:ascii="Book Antiqua" w:eastAsia="Times New Roman" w:hAnsi="Book Antiqua"/>
          <w:i/>
          <w:iCs/>
          <w:sz w:val="28"/>
          <w:szCs w:val="28"/>
          <w:highlight w:val="yellow"/>
        </w:rPr>
        <w:t xml:space="preserve">politica </w:t>
      </w:r>
      <w:r w:rsidRPr="0012005B">
        <w:rPr>
          <w:rFonts w:ascii="Book Antiqua" w:eastAsia="Times New Roman" w:hAnsi="Book Antiqua"/>
          <w:sz w:val="28"/>
          <w:szCs w:val="28"/>
          <w:highlight w:val="yellow"/>
        </w:rPr>
        <w:t xml:space="preserve">e la "Contestazione". </w:t>
      </w:r>
      <w:r w:rsidRPr="0012005B">
        <w:rPr>
          <w:rFonts w:ascii="Book Antiqua" w:hAnsi="Book Antiqua"/>
          <w:sz w:val="28"/>
          <w:szCs w:val="28"/>
          <w:highlight w:val="yellow"/>
        </w:rPr>
        <w:t xml:space="preserve">Innanzitutto va sottolineato che la </w:t>
      </w:r>
      <w:r w:rsidRPr="0012005B">
        <w:rPr>
          <w:rFonts w:ascii="Book Antiqua" w:hAnsi="Book Antiqua"/>
          <w:spacing w:val="-2"/>
          <w:sz w:val="28"/>
          <w:szCs w:val="28"/>
          <w:highlight w:val="yellow"/>
        </w:rPr>
        <w:t xml:space="preserve">"Rivoluzione negativa" del '68 impone </w:t>
      </w:r>
      <w:r w:rsidRPr="0012005B">
        <w:rPr>
          <w:rFonts w:ascii="Book Antiqua" w:hAnsi="Book Antiqua"/>
          <w:spacing w:val="-4"/>
          <w:sz w:val="28"/>
          <w:szCs w:val="28"/>
          <w:highlight w:val="yellow"/>
        </w:rPr>
        <w:t>l'abbandono di ogni idea di bene. Non so</w:t>
      </w:r>
      <w:r w:rsidRPr="0012005B">
        <w:rPr>
          <w:rFonts w:ascii="Book Antiqua" w:hAnsi="Book Antiqua"/>
          <w:spacing w:val="-4"/>
          <w:sz w:val="28"/>
          <w:szCs w:val="28"/>
          <w:highlight w:val="yellow"/>
        </w:rPr>
        <w:softHyphen/>
      </w:r>
      <w:r w:rsidRPr="0012005B">
        <w:rPr>
          <w:rFonts w:ascii="Book Antiqua" w:hAnsi="Book Antiqua"/>
          <w:spacing w:val="-1"/>
          <w:sz w:val="28"/>
          <w:szCs w:val="28"/>
          <w:highlight w:val="yellow"/>
        </w:rPr>
        <w:t xml:space="preserve">lamente del bene comune ma anche del </w:t>
      </w:r>
      <w:r w:rsidRPr="0012005B">
        <w:rPr>
          <w:rFonts w:ascii="Book Antiqua" w:hAnsi="Book Antiqua"/>
          <w:sz w:val="28"/>
          <w:szCs w:val="28"/>
          <w:highlight w:val="yellow"/>
        </w:rPr>
        <w:t xml:space="preserve">cosiddetto bene pubblico. Il primo viene </w:t>
      </w:r>
      <w:r w:rsidRPr="0012005B">
        <w:rPr>
          <w:rFonts w:ascii="Book Antiqua" w:hAnsi="Book Antiqua"/>
          <w:spacing w:val="-1"/>
          <w:sz w:val="28"/>
          <w:szCs w:val="28"/>
          <w:highlight w:val="yellow"/>
        </w:rPr>
        <w:t>abbandonato perch</w:t>
      </w:r>
      <w:r w:rsidRPr="0012005B">
        <w:rPr>
          <w:rFonts w:ascii="Book Antiqua" w:eastAsia="Times New Roman" w:hAnsi="Book Antiqua" w:cs="Times New Roman"/>
          <w:spacing w:val="-1"/>
          <w:sz w:val="28"/>
          <w:szCs w:val="28"/>
          <w:highlight w:val="yellow"/>
        </w:rPr>
        <w:t>é</w:t>
      </w:r>
      <w:r w:rsidRPr="0012005B">
        <w:rPr>
          <w:rFonts w:ascii="Book Antiqua" w:eastAsia="Times New Roman" w:hAnsi="Book Antiqua"/>
          <w:spacing w:val="-1"/>
          <w:sz w:val="28"/>
          <w:szCs w:val="28"/>
          <w:highlight w:val="yellow"/>
        </w:rPr>
        <w:t xml:space="preserve"> il </w:t>
      </w:r>
      <w:r w:rsidRPr="0012005B">
        <w:rPr>
          <w:rFonts w:ascii="Book Antiqua" w:eastAsia="Times New Roman" w:hAnsi="Book Antiqua"/>
          <w:i/>
          <w:iCs/>
          <w:spacing w:val="-1"/>
          <w:sz w:val="28"/>
          <w:szCs w:val="28"/>
          <w:highlight w:val="yellow"/>
        </w:rPr>
        <w:t xml:space="preserve">logos </w:t>
      </w:r>
      <w:r w:rsidRPr="0012005B">
        <w:rPr>
          <w:rFonts w:ascii="Book Antiqua" w:eastAsia="Times New Roman" w:hAnsi="Book Antiqua"/>
          <w:spacing w:val="-1"/>
          <w:sz w:val="28"/>
          <w:szCs w:val="28"/>
          <w:highlight w:val="yellow"/>
        </w:rPr>
        <w:t xml:space="preserve">- come si </w:t>
      </w:r>
      <w:r w:rsidRPr="0012005B">
        <w:rPr>
          <w:rFonts w:ascii="Book Antiqua" w:eastAsia="Times New Roman" w:hAnsi="Book Antiqua" w:cs="Times New Roman"/>
          <w:spacing w:val="-1"/>
          <w:sz w:val="28"/>
          <w:szCs w:val="28"/>
          <w:highlight w:val="yellow"/>
        </w:rPr>
        <w:t xml:space="preserve">è </w:t>
      </w:r>
      <w:r w:rsidRPr="0012005B">
        <w:rPr>
          <w:rFonts w:ascii="Book Antiqua" w:eastAsia="Times New Roman" w:hAnsi="Book Antiqua"/>
          <w:spacing w:val="-1"/>
          <w:sz w:val="28"/>
          <w:szCs w:val="28"/>
          <w:highlight w:val="yellow"/>
        </w:rPr>
        <w:t xml:space="preserve">accennato - </w:t>
      </w:r>
      <w:r w:rsidRPr="0012005B">
        <w:rPr>
          <w:rFonts w:ascii="Book Antiqua" w:eastAsia="Times New Roman" w:hAnsi="Book Antiqua" w:cs="Times New Roman"/>
          <w:spacing w:val="-1"/>
          <w:sz w:val="28"/>
          <w:szCs w:val="28"/>
          <w:highlight w:val="yellow"/>
        </w:rPr>
        <w:t>è</w:t>
      </w:r>
      <w:r w:rsidRPr="0012005B">
        <w:rPr>
          <w:rFonts w:ascii="Book Antiqua" w:eastAsia="Times New Roman" w:hAnsi="Book Antiqua"/>
          <w:spacing w:val="-1"/>
          <w:sz w:val="28"/>
          <w:szCs w:val="28"/>
          <w:highlight w:val="yellow"/>
        </w:rPr>
        <w:t xml:space="preserve"> ritenuto principio del </w:t>
      </w:r>
      <w:r w:rsidRPr="0012005B">
        <w:rPr>
          <w:rFonts w:ascii="Book Antiqua" w:eastAsia="Times New Roman" w:hAnsi="Book Antiqua"/>
          <w:i/>
          <w:iCs/>
          <w:spacing w:val="-1"/>
          <w:sz w:val="28"/>
          <w:szCs w:val="28"/>
          <w:highlight w:val="yellow"/>
        </w:rPr>
        <w:t>pen</w:t>
      </w:r>
      <w:r w:rsidRPr="0012005B">
        <w:rPr>
          <w:rFonts w:ascii="Book Antiqua" w:eastAsia="Times New Roman" w:hAnsi="Book Antiqua"/>
          <w:i/>
          <w:iCs/>
          <w:spacing w:val="-1"/>
          <w:sz w:val="28"/>
          <w:szCs w:val="28"/>
          <w:highlight w:val="yellow"/>
        </w:rPr>
        <w:softHyphen/>
      </w:r>
      <w:r w:rsidRPr="0012005B">
        <w:rPr>
          <w:rFonts w:ascii="Book Antiqua" w:eastAsia="Times New Roman" w:hAnsi="Book Antiqua"/>
          <w:i/>
          <w:iCs/>
          <w:sz w:val="28"/>
          <w:szCs w:val="28"/>
          <w:highlight w:val="yellow"/>
        </w:rPr>
        <w:t xml:space="preserve">siero repressivo. </w:t>
      </w:r>
      <w:r w:rsidRPr="0012005B">
        <w:rPr>
          <w:rFonts w:ascii="Book Antiqua" w:eastAsia="Times New Roman" w:hAnsi="Book Antiqua"/>
          <w:sz w:val="28"/>
          <w:szCs w:val="28"/>
          <w:highlight w:val="yellow"/>
        </w:rPr>
        <w:t xml:space="preserve">Non sarebbe legittimo, </w:t>
      </w:r>
      <w:r w:rsidRPr="0012005B">
        <w:rPr>
          <w:rFonts w:ascii="Book Antiqua" w:eastAsia="Times New Roman" w:hAnsi="Book Antiqua"/>
          <w:spacing w:val="-4"/>
          <w:sz w:val="28"/>
          <w:szCs w:val="28"/>
          <w:highlight w:val="yellow"/>
        </w:rPr>
        <w:t xml:space="preserve">pertanto, nessun ordinamento che si fondi </w:t>
      </w:r>
      <w:r w:rsidRPr="0012005B">
        <w:rPr>
          <w:rFonts w:ascii="Book Antiqua" w:eastAsia="Times New Roman" w:hAnsi="Book Antiqua"/>
          <w:spacing w:val="-5"/>
          <w:sz w:val="28"/>
          <w:szCs w:val="28"/>
          <w:highlight w:val="yellow"/>
        </w:rPr>
        <w:t>sulla verit</w:t>
      </w:r>
      <w:r w:rsidRPr="0012005B">
        <w:rPr>
          <w:rFonts w:ascii="Book Antiqua" w:eastAsia="Times New Roman" w:hAnsi="Book Antiqua" w:cs="Times New Roman"/>
          <w:spacing w:val="-5"/>
          <w:sz w:val="28"/>
          <w:szCs w:val="28"/>
          <w:highlight w:val="yellow"/>
        </w:rPr>
        <w:t>à</w:t>
      </w:r>
      <w:r w:rsidRPr="0012005B">
        <w:rPr>
          <w:rFonts w:ascii="Book Antiqua" w:eastAsia="Times New Roman" w:hAnsi="Book Antiqua"/>
          <w:spacing w:val="-5"/>
          <w:sz w:val="28"/>
          <w:szCs w:val="28"/>
          <w:highlight w:val="yellow"/>
        </w:rPr>
        <w:t xml:space="preserve"> e sulla giustizia e che aiuti l'uo</w:t>
      </w:r>
      <w:r w:rsidRPr="0012005B">
        <w:rPr>
          <w:rFonts w:ascii="Book Antiqua" w:eastAsia="Times New Roman" w:hAnsi="Book Antiqua"/>
          <w:spacing w:val="-5"/>
          <w:sz w:val="28"/>
          <w:szCs w:val="28"/>
          <w:highlight w:val="yellow"/>
        </w:rPr>
        <w:softHyphen/>
      </w:r>
      <w:r w:rsidRPr="0012005B">
        <w:rPr>
          <w:rFonts w:ascii="Book Antiqua" w:eastAsia="Times New Roman" w:hAnsi="Book Antiqua"/>
          <w:spacing w:val="-1"/>
          <w:sz w:val="28"/>
          <w:szCs w:val="28"/>
          <w:highlight w:val="yellow"/>
        </w:rPr>
        <w:t xml:space="preserve">mo </w:t>
      </w:r>
      <w:r w:rsidRPr="0012005B">
        <w:rPr>
          <w:rFonts w:ascii="Book Antiqua" w:eastAsia="Times New Roman" w:hAnsi="Book Antiqua"/>
          <w:b/>
          <w:bCs/>
          <w:spacing w:val="-1"/>
          <w:sz w:val="28"/>
          <w:szCs w:val="28"/>
          <w:highlight w:val="yellow"/>
        </w:rPr>
        <w:t xml:space="preserve">a </w:t>
      </w:r>
      <w:r w:rsidRPr="0012005B">
        <w:rPr>
          <w:rFonts w:ascii="Book Antiqua" w:eastAsia="Times New Roman" w:hAnsi="Book Antiqua"/>
          <w:spacing w:val="-1"/>
          <w:sz w:val="28"/>
          <w:szCs w:val="28"/>
          <w:highlight w:val="yellow"/>
        </w:rPr>
        <w:t xml:space="preserve">conseguire il bene. Il proprio bene, </w:t>
      </w:r>
      <w:r w:rsidRPr="0012005B">
        <w:rPr>
          <w:rFonts w:ascii="Book Antiqua" w:eastAsia="Times New Roman" w:hAnsi="Book Antiqua"/>
          <w:sz w:val="28"/>
          <w:szCs w:val="28"/>
          <w:highlight w:val="yellow"/>
        </w:rPr>
        <w:t xml:space="preserve">quello intrinseco alla sua natura e che </w:t>
      </w:r>
      <w:r w:rsidRPr="0012005B">
        <w:rPr>
          <w:rFonts w:ascii="Book Antiqua" w:eastAsia="Times New Roman" w:hAnsi="Book Antiqua" w:cs="Times New Roman"/>
          <w:sz w:val="28"/>
          <w:szCs w:val="28"/>
          <w:highlight w:val="yellow"/>
        </w:rPr>
        <w:t xml:space="preserve">è </w:t>
      </w:r>
      <w:r w:rsidRPr="0012005B">
        <w:rPr>
          <w:rFonts w:ascii="Book Antiqua" w:eastAsia="Times New Roman" w:hAnsi="Book Antiqua"/>
          <w:spacing w:val="-4"/>
          <w:sz w:val="28"/>
          <w:szCs w:val="28"/>
          <w:highlight w:val="yellow"/>
        </w:rPr>
        <w:t xml:space="preserve">ad un tempo regola dell'agire del soggetto </w:t>
      </w:r>
      <w:r w:rsidRPr="0012005B">
        <w:rPr>
          <w:rFonts w:ascii="Book Antiqua" w:eastAsia="Times New Roman" w:hAnsi="Book Antiqua"/>
          <w:spacing w:val="-1"/>
          <w:sz w:val="28"/>
          <w:szCs w:val="28"/>
          <w:highlight w:val="yellow"/>
        </w:rPr>
        <w:t>e regola dell'attivit</w:t>
      </w:r>
      <w:r w:rsidRPr="0012005B">
        <w:rPr>
          <w:rFonts w:ascii="Book Antiqua" w:eastAsia="Times New Roman" w:hAnsi="Book Antiqua" w:cs="Times New Roman"/>
          <w:spacing w:val="-1"/>
          <w:sz w:val="28"/>
          <w:szCs w:val="28"/>
          <w:highlight w:val="yellow"/>
        </w:rPr>
        <w:t>à</w:t>
      </w:r>
      <w:r w:rsidRPr="0012005B">
        <w:rPr>
          <w:rFonts w:ascii="Book Antiqua" w:eastAsia="Times New Roman" w:hAnsi="Book Antiqua"/>
          <w:spacing w:val="-1"/>
          <w:sz w:val="28"/>
          <w:szCs w:val="28"/>
          <w:highlight w:val="yellow"/>
        </w:rPr>
        <w:t xml:space="preserve"> del legislatore e, pi</w:t>
      </w:r>
      <w:r w:rsidRPr="0012005B">
        <w:rPr>
          <w:rFonts w:ascii="Book Antiqua" w:eastAsia="Times New Roman" w:hAnsi="Book Antiqua" w:cs="Times New Roman"/>
          <w:spacing w:val="-1"/>
          <w:sz w:val="28"/>
          <w:szCs w:val="28"/>
          <w:highlight w:val="yellow"/>
        </w:rPr>
        <w:t xml:space="preserve">ù </w:t>
      </w:r>
      <w:r w:rsidRPr="0012005B">
        <w:rPr>
          <w:rFonts w:ascii="Book Antiqua" w:eastAsia="Times New Roman" w:hAnsi="Book Antiqua"/>
          <w:sz w:val="28"/>
          <w:szCs w:val="28"/>
          <w:highlight w:val="yellow"/>
        </w:rPr>
        <w:t>in generale, del governante. Il bene co</w:t>
      </w:r>
      <w:r w:rsidRPr="0012005B">
        <w:rPr>
          <w:rFonts w:ascii="Book Antiqua" w:eastAsia="Times New Roman" w:hAnsi="Book Antiqua"/>
          <w:sz w:val="28"/>
          <w:szCs w:val="28"/>
          <w:highlight w:val="yellow"/>
        </w:rPr>
        <w:softHyphen/>
      </w:r>
      <w:r w:rsidRPr="0012005B">
        <w:rPr>
          <w:rFonts w:ascii="Book Antiqua" w:eastAsia="Times New Roman" w:hAnsi="Book Antiqua"/>
          <w:spacing w:val="-4"/>
          <w:sz w:val="28"/>
          <w:szCs w:val="28"/>
          <w:highlight w:val="yellow"/>
        </w:rPr>
        <w:t>mune, insomma, non pu</w:t>
      </w:r>
      <w:r w:rsidRPr="0012005B">
        <w:rPr>
          <w:rFonts w:ascii="Book Antiqua" w:eastAsia="Times New Roman" w:hAnsi="Book Antiqua" w:cs="Times New Roman"/>
          <w:spacing w:val="-4"/>
          <w:sz w:val="28"/>
          <w:szCs w:val="28"/>
          <w:highlight w:val="yellow"/>
        </w:rPr>
        <w:t>ò</w:t>
      </w:r>
      <w:r w:rsidRPr="0012005B">
        <w:rPr>
          <w:rFonts w:ascii="Book Antiqua" w:eastAsia="Times New Roman" w:hAnsi="Book Antiqua"/>
          <w:spacing w:val="-4"/>
          <w:sz w:val="28"/>
          <w:szCs w:val="28"/>
          <w:highlight w:val="yellow"/>
        </w:rPr>
        <w:t xml:space="preserve"> essere ammes</w:t>
      </w:r>
      <w:r w:rsidRPr="0012005B">
        <w:rPr>
          <w:rFonts w:ascii="Book Antiqua" w:eastAsia="Times New Roman" w:hAnsi="Book Antiqua"/>
          <w:spacing w:val="-4"/>
          <w:sz w:val="28"/>
          <w:szCs w:val="28"/>
          <w:highlight w:val="yellow"/>
        </w:rPr>
        <w:softHyphen/>
      </w:r>
      <w:r w:rsidRPr="0012005B">
        <w:rPr>
          <w:rFonts w:ascii="Book Antiqua" w:eastAsia="Times New Roman" w:hAnsi="Book Antiqua"/>
          <w:sz w:val="28"/>
          <w:szCs w:val="28"/>
          <w:highlight w:val="yellow"/>
        </w:rPr>
        <w:t>so e, perci</w:t>
      </w:r>
      <w:r w:rsidRPr="0012005B">
        <w:rPr>
          <w:rFonts w:ascii="Book Antiqua" w:eastAsia="Times New Roman" w:hAnsi="Book Antiqua" w:cs="Times New Roman"/>
          <w:sz w:val="28"/>
          <w:szCs w:val="28"/>
          <w:highlight w:val="yellow"/>
        </w:rPr>
        <w:t>ò</w:t>
      </w:r>
      <w:r w:rsidRPr="0012005B">
        <w:rPr>
          <w:rFonts w:ascii="Book Antiqua" w:eastAsia="Times New Roman" w:hAnsi="Book Antiqua"/>
          <w:sz w:val="28"/>
          <w:szCs w:val="28"/>
          <w:highlight w:val="yellow"/>
        </w:rPr>
        <w:t xml:space="preserve">, </w:t>
      </w:r>
      <w:r w:rsidRPr="0012005B">
        <w:rPr>
          <w:rFonts w:ascii="Book Antiqua" w:eastAsia="Times New Roman" w:hAnsi="Book Antiqua" w:cs="Times New Roman"/>
          <w:sz w:val="28"/>
          <w:szCs w:val="28"/>
          <w:highlight w:val="yellow"/>
        </w:rPr>
        <w:t>è</w:t>
      </w:r>
      <w:r w:rsidRPr="0012005B">
        <w:rPr>
          <w:rFonts w:ascii="Book Antiqua" w:eastAsia="Times New Roman" w:hAnsi="Book Antiqua"/>
          <w:sz w:val="28"/>
          <w:szCs w:val="28"/>
          <w:highlight w:val="yellow"/>
        </w:rPr>
        <w:t xml:space="preserve"> un abuso proporlo come </w:t>
      </w:r>
      <w:r w:rsidRPr="0012005B">
        <w:rPr>
          <w:rFonts w:ascii="Book Antiqua" w:eastAsia="Times New Roman" w:hAnsi="Book Antiqua"/>
          <w:spacing w:val="-1"/>
          <w:sz w:val="28"/>
          <w:szCs w:val="28"/>
          <w:highlight w:val="yellow"/>
        </w:rPr>
        <w:t xml:space="preserve">fine da conseguire. Il secondo - il bene </w:t>
      </w:r>
      <w:r w:rsidRPr="0012005B">
        <w:rPr>
          <w:rFonts w:ascii="Book Antiqua" w:eastAsia="Times New Roman" w:hAnsi="Book Antiqua"/>
          <w:spacing w:val="-2"/>
          <w:sz w:val="28"/>
          <w:szCs w:val="28"/>
          <w:highlight w:val="yellow"/>
        </w:rPr>
        <w:t xml:space="preserve">pubblico - </w:t>
      </w:r>
      <w:r w:rsidRPr="0012005B">
        <w:rPr>
          <w:rFonts w:ascii="Book Antiqua" w:eastAsia="Times New Roman" w:hAnsi="Book Antiqua" w:cs="Times New Roman"/>
          <w:spacing w:val="-2"/>
          <w:sz w:val="28"/>
          <w:szCs w:val="28"/>
          <w:highlight w:val="yellow"/>
        </w:rPr>
        <w:t>è</w:t>
      </w:r>
      <w:r w:rsidRPr="0012005B">
        <w:rPr>
          <w:rFonts w:ascii="Book Antiqua" w:eastAsia="Times New Roman" w:hAnsi="Book Antiqua"/>
          <w:spacing w:val="-2"/>
          <w:sz w:val="28"/>
          <w:szCs w:val="28"/>
          <w:highlight w:val="yellow"/>
        </w:rPr>
        <w:t xml:space="preserve"> "respinto" perch</w:t>
      </w:r>
      <w:r w:rsidRPr="0012005B">
        <w:rPr>
          <w:rFonts w:ascii="Book Antiqua" w:eastAsia="Times New Roman" w:hAnsi="Book Antiqua" w:cs="Times New Roman"/>
          <w:spacing w:val="-2"/>
          <w:sz w:val="28"/>
          <w:szCs w:val="28"/>
          <w:highlight w:val="yellow"/>
        </w:rPr>
        <w:t>é</w:t>
      </w:r>
      <w:r w:rsidRPr="0012005B">
        <w:rPr>
          <w:rFonts w:ascii="Book Antiqua" w:eastAsia="Times New Roman" w:hAnsi="Book Antiqua"/>
          <w:spacing w:val="-2"/>
          <w:sz w:val="28"/>
          <w:szCs w:val="28"/>
          <w:highlight w:val="yellow"/>
        </w:rPr>
        <w:t xml:space="preserve"> innanzitut</w:t>
      </w:r>
      <w:r w:rsidRPr="0012005B">
        <w:rPr>
          <w:rFonts w:ascii="Book Antiqua" w:eastAsia="Times New Roman" w:hAnsi="Book Antiqua"/>
          <w:spacing w:val="-2"/>
          <w:sz w:val="28"/>
          <w:szCs w:val="28"/>
          <w:highlight w:val="yellow"/>
        </w:rPr>
        <w:softHyphen/>
      </w:r>
      <w:r w:rsidRPr="0012005B">
        <w:rPr>
          <w:rFonts w:ascii="Book Antiqua" w:eastAsia="Times New Roman" w:hAnsi="Book Antiqua"/>
          <w:sz w:val="28"/>
          <w:szCs w:val="28"/>
          <w:highlight w:val="yellow"/>
        </w:rPr>
        <w:t xml:space="preserve">to evoca il bene, pur essendo una sua </w:t>
      </w:r>
      <w:r w:rsidRPr="0012005B">
        <w:rPr>
          <w:rFonts w:ascii="Book Antiqua" w:eastAsia="Times New Roman" w:hAnsi="Book Antiqua"/>
          <w:spacing w:val="-2"/>
          <w:sz w:val="28"/>
          <w:szCs w:val="28"/>
          <w:highlight w:val="yellow"/>
        </w:rPr>
        <w:t xml:space="preserve">contraffazione. Esso, infatti, </w:t>
      </w:r>
      <w:r w:rsidRPr="0012005B">
        <w:rPr>
          <w:rFonts w:ascii="Book Antiqua" w:eastAsia="Times New Roman" w:hAnsi="Book Antiqua" w:cs="Times New Roman"/>
          <w:spacing w:val="-2"/>
          <w:sz w:val="28"/>
          <w:szCs w:val="28"/>
          <w:highlight w:val="yellow"/>
        </w:rPr>
        <w:t>è</w:t>
      </w:r>
      <w:r w:rsidRPr="0012005B">
        <w:rPr>
          <w:rFonts w:ascii="Book Antiqua" w:eastAsia="Times New Roman" w:hAnsi="Book Antiqua"/>
          <w:spacing w:val="-2"/>
          <w:sz w:val="28"/>
          <w:szCs w:val="28"/>
          <w:highlight w:val="yellow"/>
        </w:rPr>
        <w:t xml:space="preserve"> il bene pri</w:t>
      </w:r>
      <w:r w:rsidRPr="0012005B">
        <w:rPr>
          <w:rFonts w:ascii="Book Antiqua" w:eastAsia="Times New Roman" w:hAnsi="Book Antiqua"/>
          <w:spacing w:val="-2"/>
          <w:sz w:val="28"/>
          <w:szCs w:val="28"/>
          <w:highlight w:val="yellow"/>
        </w:rPr>
        <w:softHyphen/>
        <w:t xml:space="preserve">vato della </w:t>
      </w:r>
      <w:r w:rsidRPr="0012005B">
        <w:rPr>
          <w:rFonts w:ascii="Book Antiqua" w:eastAsia="Times New Roman" w:hAnsi="Book Antiqua"/>
          <w:i/>
          <w:iCs/>
          <w:spacing w:val="-2"/>
          <w:sz w:val="28"/>
          <w:szCs w:val="28"/>
          <w:highlight w:val="yellow"/>
        </w:rPr>
        <w:t xml:space="preserve">persona civitatis, </w:t>
      </w:r>
      <w:r w:rsidRPr="0012005B">
        <w:rPr>
          <w:rFonts w:ascii="Book Antiqua" w:eastAsia="Times New Roman" w:hAnsi="Book Antiqua"/>
          <w:spacing w:val="-2"/>
          <w:sz w:val="28"/>
          <w:szCs w:val="28"/>
          <w:highlight w:val="yellow"/>
        </w:rPr>
        <w:t xml:space="preserve">dello Stato. Il </w:t>
      </w:r>
      <w:r w:rsidRPr="0012005B">
        <w:rPr>
          <w:rFonts w:ascii="Book Antiqua" w:eastAsia="Times New Roman" w:hAnsi="Book Antiqua"/>
          <w:spacing w:val="-3"/>
          <w:sz w:val="28"/>
          <w:szCs w:val="28"/>
          <w:highlight w:val="yellow"/>
        </w:rPr>
        <w:t xml:space="preserve">bene dello Stato non coincide con il bene </w:t>
      </w:r>
      <w:r w:rsidRPr="0012005B">
        <w:rPr>
          <w:rFonts w:ascii="Book Antiqua" w:eastAsia="Times New Roman" w:hAnsi="Book Antiqua"/>
          <w:spacing w:val="-6"/>
          <w:sz w:val="28"/>
          <w:szCs w:val="28"/>
          <w:highlight w:val="yellow"/>
        </w:rPr>
        <w:t xml:space="preserve">comune e non </w:t>
      </w:r>
      <w:r w:rsidRPr="0012005B">
        <w:rPr>
          <w:rFonts w:ascii="Book Antiqua" w:eastAsia="Times New Roman" w:hAnsi="Book Antiqua" w:cs="Times New Roman"/>
          <w:spacing w:val="-6"/>
          <w:sz w:val="28"/>
          <w:szCs w:val="28"/>
          <w:highlight w:val="yellow"/>
        </w:rPr>
        <w:t>è</w:t>
      </w:r>
      <w:r w:rsidRPr="0012005B">
        <w:rPr>
          <w:rFonts w:ascii="Book Antiqua" w:eastAsia="Times New Roman" w:hAnsi="Book Antiqua"/>
          <w:spacing w:val="-6"/>
          <w:sz w:val="28"/>
          <w:szCs w:val="28"/>
          <w:highlight w:val="yellow"/>
        </w:rPr>
        <w:t xml:space="preserve"> necessariamente bene</w:t>
      </w:r>
      <w:r w:rsidRPr="0012005B">
        <w:rPr>
          <w:rFonts w:ascii="Book Antiqua" w:eastAsia="Times New Roman" w:hAnsi="Book Antiqua"/>
          <w:spacing w:val="-6"/>
          <w:sz w:val="28"/>
          <w:szCs w:val="28"/>
          <w:highlight w:val="yellow"/>
          <w:vertAlign w:val="superscript"/>
        </w:rPr>
        <w:t>21</w:t>
      </w:r>
      <w:r w:rsidRPr="0012005B">
        <w:rPr>
          <w:rFonts w:ascii="Book Antiqua" w:eastAsia="Times New Roman" w:hAnsi="Book Antiqua"/>
          <w:spacing w:val="-6"/>
          <w:sz w:val="28"/>
          <w:szCs w:val="28"/>
          <w:highlight w:val="yellow"/>
        </w:rPr>
        <w:t xml:space="preserve">. </w:t>
      </w:r>
      <w:r w:rsidRPr="0012005B">
        <w:rPr>
          <w:rFonts w:ascii="Book Antiqua" w:eastAsia="Times New Roman" w:hAnsi="Book Antiqua"/>
          <w:spacing w:val="-5"/>
          <w:sz w:val="28"/>
          <w:szCs w:val="28"/>
          <w:highlight w:val="yellow"/>
        </w:rPr>
        <w:t xml:space="preserve">Anche questo bene, comunque, </w:t>
      </w:r>
      <w:r w:rsidRPr="0012005B">
        <w:rPr>
          <w:rFonts w:ascii="Book Antiqua" w:eastAsia="Times New Roman" w:hAnsi="Book Antiqua" w:cs="Times New Roman"/>
          <w:spacing w:val="-5"/>
          <w:sz w:val="28"/>
          <w:szCs w:val="28"/>
          <w:highlight w:val="yellow"/>
        </w:rPr>
        <w:t>è</w:t>
      </w:r>
      <w:r w:rsidRPr="0012005B">
        <w:rPr>
          <w:rFonts w:ascii="Book Antiqua" w:eastAsia="Times New Roman" w:hAnsi="Book Antiqua"/>
          <w:spacing w:val="-5"/>
          <w:sz w:val="28"/>
          <w:szCs w:val="28"/>
          <w:highlight w:val="yellow"/>
        </w:rPr>
        <w:t xml:space="preserve"> ritenuto </w:t>
      </w:r>
      <w:r w:rsidRPr="0012005B">
        <w:rPr>
          <w:rFonts w:ascii="Book Antiqua" w:eastAsia="Times New Roman" w:hAnsi="Book Antiqua"/>
          <w:spacing w:val="-2"/>
          <w:sz w:val="28"/>
          <w:szCs w:val="28"/>
          <w:highlight w:val="yellow"/>
        </w:rPr>
        <w:t xml:space="preserve">repressivo del </w:t>
      </w:r>
      <w:r w:rsidRPr="0012005B">
        <w:rPr>
          <w:rFonts w:ascii="Book Antiqua" w:eastAsia="Times New Roman" w:hAnsi="Book Antiqua"/>
          <w:i/>
          <w:iCs/>
          <w:spacing w:val="-2"/>
          <w:sz w:val="28"/>
          <w:szCs w:val="28"/>
          <w:highlight w:val="yellow"/>
        </w:rPr>
        <w:t xml:space="preserve">vitalismo </w:t>
      </w:r>
      <w:r w:rsidRPr="0012005B">
        <w:rPr>
          <w:rFonts w:ascii="Book Antiqua" w:eastAsia="Times New Roman" w:hAnsi="Book Antiqua"/>
          <w:spacing w:val="-2"/>
          <w:sz w:val="28"/>
          <w:szCs w:val="28"/>
          <w:highlight w:val="yellow"/>
        </w:rPr>
        <w:t>e, quindi, della li</w:t>
      </w:r>
      <w:r w:rsidRPr="0012005B">
        <w:rPr>
          <w:rFonts w:ascii="Book Antiqua" w:eastAsia="Times New Roman" w:hAnsi="Book Antiqua"/>
          <w:spacing w:val="-2"/>
          <w:sz w:val="28"/>
          <w:szCs w:val="28"/>
          <w:highlight w:val="yellow"/>
        </w:rPr>
        <w:softHyphen/>
      </w:r>
      <w:r w:rsidRPr="0012005B">
        <w:rPr>
          <w:rFonts w:ascii="Book Antiqua" w:eastAsia="Times New Roman" w:hAnsi="Book Antiqua"/>
          <w:spacing w:val="-4"/>
          <w:sz w:val="28"/>
          <w:szCs w:val="28"/>
          <w:highlight w:val="yellow"/>
        </w:rPr>
        <w:t>bert</w:t>
      </w:r>
      <w:r w:rsidRPr="0012005B">
        <w:rPr>
          <w:rFonts w:ascii="Book Antiqua" w:eastAsia="Times New Roman" w:hAnsi="Book Antiqua" w:cs="Times New Roman"/>
          <w:spacing w:val="-4"/>
          <w:sz w:val="28"/>
          <w:szCs w:val="28"/>
          <w:highlight w:val="yellow"/>
        </w:rPr>
        <w:t>à</w:t>
      </w:r>
      <w:r w:rsidRPr="0012005B">
        <w:rPr>
          <w:rFonts w:ascii="Book Antiqua" w:eastAsia="Times New Roman" w:hAnsi="Book Antiqua"/>
          <w:spacing w:val="-4"/>
          <w:sz w:val="28"/>
          <w:szCs w:val="28"/>
          <w:highlight w:val="yellow"/>
        </w:rPr>
        <w:t xml:space="preserve"> come la intende la </w:t>
      </w:r>
      <w:r w:rsidRPr="0012005B">
        <w:rPr>
          <w:rFonts w:ascii="Book Antiqua" w:eastAsia="Times New Roman" w:hAnsi="Book Antiqua"/>
          <w:spacing w:val="-4"/>
          <w:sz w:val="28"/>
          <w:szCs w:val="28"/>
          <w:highlight w:val="yellow"/>
        </w:rPr>
        <w:lastRenderedPageBreak/>
        <w:t xml:space="preserve">"Contestazione". </w:t>
      </w:r>
      <w:r w:rsidRPr="0012005B">
        <w:rPr>
          <w:rFonts w:ascii="Book Antiqua" w:hAnsi="Book Antiqua"/>
          <w:spacing w:val="-4"/>
          <w:sz w:val="28"/>
          <w:szCs w:val="28"/>
          <w:highlight w:val="yellow"/>
        </w:rPr>
        <w:t xml:space="preserve">Non </w:t>
      </w:r>
      <w:r w:rsidRPr="0012005B">
        <w:rPr>
          <w:rFonts w:ascii="Book Antiqua" w:eastAsia="Times New Roman" w:hAnsi="Book Antiqua" w:cs="Times New Roman"/>
          <w:spacing w:val="-4"/>
          <w:sz w:val="28"/>
          <w:szCs w:val="28"/>
          <w:highlight w:val="yellow"/>
        </w:rPr>
        <w:t>è</w:t>
      </w:r>
      <w:r w:rsidRPr="0012005B">
        <w:rPr>
          <w:rFonts w:ascii="Book Antiqua" w:eastAsia="Times New Roman" w:hAnsi="Book Antiqua"/>
          <w:spacing w:val="-4"/>
          <w:sz w:val="28"/>
          <w:szCs w:val="28"/>
          <w:highlight w:val="yellow"/>
        </w:rPr>
        <w:t xml:space="preserve"> ammissibile come bene (anche </w:t>
      </w:r>
      <w:r w:rsidRPr="0012005B">
        <w:rPr>
          <w:rFonts w:ascii="Book Antiqua" w:eastAsia="Times New Roman" w:hAnsi="Book Antiqua"/>
          <w:spacing w:val="-3"/>
          <w:sz w:val="28"/>
          <w:szCs w:val="28"/>
          <w:highlight w:val="yellow"/>
        </w:rPr>
        <w:t>perch</w:t>
      </w:r>
      <w:r w:rsidRPr="0012005B">
        <w:rPr>
          <w:rFonts w:ascii="Book Antiqua" w:eastAsia="Times New Roman" w:hAnsi="Book Antiqua" w:cs="Times New Roman"/>
          <w:spacing w:val="-3"/>
          <w:sz w:val="28"/>
          <w:szCs w:val="28"/>
          <w:highlight w:val="yellow"/>
        </w:rPr>
        <w:t>é</w:t>
      </w:r>
      <w:r w:rsidRPr="0012005B">
        <w:rPr>
          <w:rFonts w:ascii="Book Antiqua" w:eastAsia="Times New Roman" w:hAnsi="Book Antiqua"/>
          <w:spacing w:val="-3"/>
          <w:sz w:val="28"/>
          <w:szCs w:val="28"/>
          <w:highlight w:val="yellow"/>
        </w:rPr>
        <w:t xml:space="preserve"> </w:t>
      </w:r>
      <w:r w:rsidRPr="0012005B">
        <w:rPr>
          <w:rFonts w:ascii="Book Antiqua" w:eastAsia="Times New Roman" w:hAnsi="Book Antiqua" w:cs="Times New Roman"/>
          <w:spacing w:val="-3"/>
          <w:sz w:val="28"/>
          <w:szCs w:val="28"/>
          <w:highlight w:val="yellow"/>
        </w:rPr>
        <w:t>è</w:t>
      </w:r>
      <w:r w:rsidRPr="0012005B">
        <w:rPr>
          <w:rFonts w:ascii="Book Antiqua" w:eastAsia="Times New Roman" w:hAnsi="Book Antiqua"/>
          <w:spacing w:val="-3"/>
          <w:sz w:val="28"/>
          <w:szCs w:val="28"/>
          <w:highlight w:val="yellow"/>
        </w:rPr>
        <w:t xml:space="preserve"> una sua falsificazione al pari del </w:t>
      </w:r>
      <w:r w:rsidRPr="0012005B">
        <w:rPr>
          <w:rFonts w:ascii="Book Antiqua" w:eastAsia="Times New Roman" w:hAnsi="Book Antiqua"/>
          <w:spacing w:val="-2"/>
          <w:sz w:val="28"/>
          <w:szCs w:val="28"/>
          <w:highlight w:val="yellow"/>
        </w:rPr>
        <w:t>bene pubblico) nemmeno l'ordine funzio</w:t>
      </w:r>
      <w:r w:rsidRPr="0012005B">
        <w:rPr>
          <w:rFonts w:ascii="Book Antiqua" w:eastAsia="Times New Roman" w:hAnsi="Book Antiqua"/>
          <w:spacing w:val="-2"/>
          <w:sz w:val="28"/>
          <w:szCs w:val="28"/>
          <w:highlight w:val="yellow"/>
        </w:rPr>
        <w:softHyphen/>
      </w:r>
      <w:r w:rsidRPr="0012005B">
        <w:rPr>
          <w:rFonts w:ascii="Book Antiqua" w:eastAsia="Times New Roman" w:hAnsi="Book Antiqua"/>
          <w:spacing w:val="-3"/>
          <w:sz w:val="28"/>
          <w:szCs w:val="28"/>
          <w:highlight w:val="yellow"/>
        </w:rPr>
        <w:t>nale a un'ideologia, cio</w:t>
      </w:r>
      <w:r w:rsidRPr="0012005B">
        <w:rPr>
          <w:rFonts w:ascii="Book Antiqua" w:eastAsia="Times New Roman" w:hAnsi="Book Antiqua" w:cs="Times New Roman"/>
          <w:spacing w:val="-3"/>
          <w:sz w:val="28"/>
          <w:szCs w:val="28"/>
          <w:highlight w:val="yellow"/>
        </w:rPr>
        <w:t>è</w:t>
      </w:r>
      <w:r w:rsidRPr="0012005B">
        <w:rPr>
          <w:rFonts w:ascii="Book Antiqua" w:eastAsia="Times New Roman" w:hAnsi="Book Antiqua"/>
          <w:spacing w:val="-3"/>
          <w:sz w:val="28"/>
          <w:szCs w:val="28"/>
          <w:highlight w:val="yellow"/>
        </w:rPr>
        <w:t xml:space="preserve"> ci</w:t>
      </w:r>
      <w:r w:rsidRPr="0012005B">
        <w:rPr>
          <w:rFonts w:ascii="Book Antiqua" w:eastAsia="Times New Roman" w:hAnsi="Book Antiqua" w:cs="Times New Roman"/>
          <w:spacing w:val="-3"/>
          <w:sz w:val="28"/>
          <w:szCs w:val="28"/>
          <w:highlight w:val="yellow"/>
        </w:rPr>
        <w:t>ò</w:t>
      </w:r>
      <w:r w:rsidRPr="0012005B">
        <w:rPr>
          <w:rFonts w:ascii="Book Antiqua" w:eastAsia="Times New Roman" w:hAnsi="Book Antiqua"/>
          <w:spacing w:val="-3"/>
          <w:sz w:val="28"/>
          <w:szCs w:val="28"/>
          <w:highlight w:val="yellow"/>
        </w:rPr>
        <w:t xml:space="preserve"> che viene im</w:t>
      </w:r>
      <w:r w:rsidRPr="0012005B">
        <w:rPr>
          <w:rFonts w:ascii="Book Antiqua" w:eastAsia="Times New Roman" w:hAnsi="Book Antiqua"/>
          <w:spacing w:val="-3"/>
          <w:sz w:val="28"/>
          <w:szCs w:val="28"/>
          <w:highlight w:val="yellow"/>
        </w:rPr>
        <w:softHyphen/>
      </w:r>
      <w:r w:rsidRPr="0012005B">
        <w:rPr>
          <w:rFonts w:ascii="Book Antiqua" w:eastAsia="Times New Roman" w:hAnsi="Book Antiqua"/>
          <w:spacing w:val="-2"/>
          <w:sz w:val="28"/>
          <w:szCs w:val="28"/>
          <w:highlight w:val="yellow"/>
        </w:rPr>
        <w:t>propriamente presentato come bene po</w:t>
      </w:r>
      <w:r w:rsidRPr="0012005B">
        <w:rPr>
          <w:rFonts w:ascii="Book Antiqua" w:eastAsia="Times New Roman" w:hAnsi="Book Antiqua"/>
          <w:spacing w:val="-2"/>
          <w:sz w:val="28"/>
          <w:szCs w:val="28"/>
          <w:highlight w:val="yellow"/>
        </w:rPr>
        <w:softHyphen/>
        <w:t xml:space="preserve">litico da parte delle dottrine relativistiche </w:t>
      </w:r>
      <w:r w:rsidRPr="0012005B">
        <w:rPr>
          <w:rFonts w:ascii="Book Antiqua" w:eastAsia="Times New Roman" w:hAnsi="Book Antiqua"/>
          <w:spacing w:val="-3"/>
          <w:sz w:val="28"/>
          <w:szCs w:val="28"/>
          <w:highlight w:val="yellow"/>
        </w:rPr>
        <w:t xml:space="preserve">sulle quali si basano i partiti. Esso, infatti, </w:t>
      </w:r>
      <w:r w:rsidRPr="0012005B">
        <w:rPr>
          <w:rFonts w:ascii="Book Antiqua" w:eastAsia="Times New Roman" w:hAnsi="Book Antiqua"/>
          <w:sz w:val="28"/>
          <w:szCs w:val="28"/>
          <w:highlight w:val="yellow"/>
        </w:rPr>
        <w:t xml:space="preserve">altro non sarebbe che il bene, definito </w:t>
      </w:r>
      <w:r w:rsidRPr="0012005B">
        <w:rPr>
          <w:rFonts w:ascii="Book Antiqua" w:eastAsia="Times New Roman" w:hAnsi="Book Antiqua"/>
          <w:spacing w:val="-5"/>
          <w:sz w:val="28"/>
          <w:szCs w:val="28"/>
          <w:highlight w:val="yellow"/>
        </w:rPr>
        <w:t xml:space="preserve">come tale, e in quanto definito come bene, </w:t>
      </w:r>
      <w:r w:rsidRPr="0012005B">
        <w:rPr>
          <w:rFonts w:ascii="Book Antiqua" w:eastAsia="Times New Roman" w:hAnsi="Book Antiqua"/>
          <w:spacing w:val="-4"/>
          <w:sz w:val="28"/>
          <w:szCs w:val="28"/>
          <w:highlight w:val="yellow"/>
        </w:rPr>
        <w:t>voluto da una parte della comunit</w:t>
      </w:r>
      <w:r w:rsidRPr="0012005B">
        <w:rPr>
          <w:rFonts w:ascii="Book Antiqua" w:eastAsia="Times New Roman" w:hAnsi="Book Antiqua" w:cs="Times New Roman"/>
          <w:spacing w:val="-4"/>
          <w:sz w:val="28"/>
          <w:szCs w:val="28"/>
          <w:highlight w:val="yellow"/>
        </w:rPr>
        <w:t>à</w:t>
      </w:r>
      <w:r w:rsidRPr="0012005B">
        <w:rPr>
          <w:rFonts w:ascii="Book Antiqua" w:eastAsia="Times New Roman" w:hAnsi="Book Antiqua"/>
          <w:spacing w:val="-4"/>
          <w:sz w:val="28"/>
          <w:szCs w:val="28"/>
          <w:highlight w:val="yellow"/>
        </w:rPr>
        <w:t>; sareb</w:t>
      </w:r>
      <w:r w:rsidRPr="0012005B">
        <w:rPr>
          <w:rFonts w:ascii="Book Antiqua" w:hAnsi="Book Antiqua"/>
          <w:spacing w:val="-4"/>
          <w:sz w:val="28"/>
          <w:szCs w:val="28"/>
          <w:highlight w:val="yellow"/>
        </w:rPr>
        <w:t xml:space="preserve">be il fine particolare eletto a fine generale. </w:t>
      </w:r>
      <w:r w:rsidRPr="0012005B">
        <w:rPr>
          <w:rFonts w:ascii="Book Antiqua" w:hAnsi="Book Antiqua"/>
          <w:spacing w:val="-1"/>
          <w:sz w:val="28"/>
          <w:szCs w:val="28"/>
          <w:highlight w:val="yellow"/>
        </w:rPr>
        <w:t>In ci</w:t>
      </w:r>
      <w:r w:rsidRPr="0012005B">
        <w:rPr>
          <w:rFonts w:ascii="Book Antiqua" w:eastAsia="Times New Roman" w:hAnsi="Book Antiqua" w:cs="Times New Roman"/>
          <w:spacing w:val="-1"/>
          <w:sz w:val="28"/>
          <w:szCs w:val="28"/>
          <w:highlight w:val="yellow"/>
        </w:rPr>
        <w:t>ò</w:t>
      </w:r>
      <w:r w:rsidRPr="0012005B">
        <w:rPr>
          <w:rFonts w:ascii="Book Antiqua" w:eastAsia="Times New Roman" w:hAnsi="Book Antiqua"/>
          <w:spacing w:val="-1"/>
          <w:sz w:val="28"/>
          <w:szCs w:val="28"/>
          <w:highlight w:val="yellow"/>
        </w:rPr>
        <w:t xml:space="preserve"> starebbero due errori: a) il primo </w:t>
      </w:r>
      <w:r w:rsidRPr="0012005B">
        <w:rPr>
          <w:rFonts w:ascii="Book Antiqua" w:eastAsia="Times New Roman" w:hAnsi="Book Antiqua" w:cs="Times New Roman"/>
          <w:spacing w:val="-1"/>
          <w:sz w:val="28"/>
          <w:szCs w:val="28"/>
          <w:highlight w:val="yellow"/>
        </w:rPr>
        <w:t xml:space="preserve">è </w:t>
      </w:r>
      <w:r w:rsidRPr="0012005B">
        <w:rPr>
          <w:rFonts w:ascii="Book Antiqua" w:eastAsia="Times New Roman" w:hAnsi="Book Antiqua"/>
          <w:spacing w:val="-1"/>
          <w:sz w:val="28"/>
          <w:szCs w:val="28"/>
          <w:highlight w:val="yellow"/>
        </w:rPr>
        <w:t xml:space="preserve">rappresentato dal fatto che non ogni fine </w:t>
      </w:r>
      <w:r w:rsidRPr="0012005B">
        <w:rPr>
          <w:rFonts w:ascii="Book Antiqua" w:eastAsia="Times New Roman" w:hAnsi="Book Antiqua" w:cs="Times New Roman"/>
          <w:sz w:val="28"/>
          <w:szCs w:val="28"/>
          <w:highlight w:val="yellow"/>
        </w:rPr>
        <w:t>è</w:t>
      </w:r>
      <w:r w:rsidRPr="0012005B">
        <w:rPr>
          <w:rFonts w:ascii="Book Antiqua" w:eastAsia="Times New Roman" w:hAnsi="Book Antiqua"/>
          <w:sz w:val="28"/>
          <w:szCs w:val="28"/>
          <w:highlight w:val="yellow"/>
        </w:rPr>
        <w:t xml:space="preserve"> buono e, perci</w:t>
      </w:r>
      <w:r w:rsidRPr="0012005B">
        <w:rPr>
          <w:rFonts w:ascii="Book Antiqua" w:eastAsia="Times New Roman" w:hAnsi="Book Antiqua" w:cs="Times New Roman"/>
          <w:sz w:val="28"/>
          <w:szCs w:val="28"/>
          <w:highlight w:val="yellow"/>
        </w:rPr>
        <w:t>ò</w:t>
      </w:r>
      <w:r w:rsidRPr="0012005B">
        <w:rPr>
          <w:rFonts w:ascii="Book Antiqua" w:eastAsia="Times New Roman" w:hAnsi="Book Antiqua"/>
          <w:sz w:val="28"/>
          <w:szCs w:val="28"/>
          <w:highlight w:val="yellow"/>
        </w:rPr>
        <w:t xml:space="preserve">, non ogni fine </w:t>
      </w:r>
      <w:r w:rsidRPr="0012005B">
        <w:rPr>
          <w:rFonts w:ascii="Book Antiqua" w:eastAsia="Times New Roman" w:hAnsi="Book Antiqua" w:cs="Times New Roman"/>
          <w:sz w:val="28"/>
          <w:szCs w:val="28"/>
          <w:highlight w:val="yellow"/>
        </w:rPr>
        <w:t>è</w:t>
      </w:r>
      <w:r w:rsidRPr="0012005B">
        <w:rPr>
          <w:rFonts w:ascii="Book Antiqua" w:eastAsia="Times New Roman" w:hAnsi="Book Antiqua"/>
          <w:sz w:val="28"/>
          <w:szCs w:val="28"/>
          <w:highlight w:val="yellow"/>
        </w:rPr>
        <w:t xml:space="preserve"> bene; b) il secondo dal fatto che la generalit</w:t>
      </w:r>
      <w:r w:rsidRPr="0012005B">
        <w:rPr>
          <w:rFonts w:ascii="Book Antiqua" w:eastAsia="Times New Roman" w:hAnsi="Book Antiqua" w:cs="Times New Roman"/>
          <w:sz w:val="28"/>
          <w:szCs w:val="28"/>
          <w:highlight w:val="yellow"/>
        </w:rPr>
        <w:t xml:space="preserve">à </w:t>
      </w:r>
      <w:r w:rsidRPr="0012005B">
        <w:rPr>
          <w:rFonts w:ascii="Book Antiqua" w:eastAsia="Times New Roman" w:hAnsi="Book Antiqua"/>
          <w:spacing w:val="-3"/>
          <w:sz w:val="28"/>
          <w:szCs w:val="28"/>
          <w:highlight w:val="yellow"/>
        </w:rPr>
        <w:t xml:space="preserve">non </w:t>
      </w:r>
      <w:r w:rsidRPr="0012005B">
        <w:rPr>
          <w:rFonts w:ascii="Book Antiqua" w:eastAsia="Times New Roman" w:hAnsi="Book Antiqua" w:cs="Times New Roman"/>
          <w:spacing w:val="-3"/>
          <w:sz w:val="28"/>
          <w:szCs w:val="28"/>
          <w:highlight w:val="yellow"/>
        </w:rPr>
        <w:t>è</w:t>
      </w:r>
      <w:r w:rsidRPr="0012005B">
        <w:rPr>
          <w:rFonts w:ascii="Book Antiqua" w:eastAsia="Times New Roman" w:hAnsi="Book Antiqua"/>
          <w:spacing w:val="-3"/>
          <w:sz w:val="28"/>
          <w:szCs w:val="28"/>
          <w:highlight w:val="yellow"/>
        </w:rPr>
        <w:t xml:space="preserve"> di per s</w:t>
      </w:r>
      <w:r w:rsidRPr="0012005B">
        <w:rPr>
          <w:rFonts w:ascii="Book Antiqua" w:eastAsia="Times New Roman" w:hAnsi="Book Antiqua" w:cs="Times New Roman"/>
          <w:spacing w:val="-3"/>
          <w:sz w:val="28"/>
          <w:szCs w:val="28"/>
          <w:highlight w:val="yellow"/>
        </w:rPr>
        <w:t>é</w:t>
      </w:r>
      <w:r w:rsidRPr="0012005B">
        <w:rPr>
          <w:rFonts w:ascii="Book Antiqua" w:eastAsia="Times New Roman" w:hAnsi="Book Antiqua"/>
          <w:spacing w:val="-3"/>
          <w:sz w:val="28"/>
          <w:szCs w:val="28"/>
          <w:highlight w:val="yellow"/>
        </w:rPr>
        <w:t xml:space="preserve"> atta a trasformare in bene </w:t>
      </w:r>
      <w:r w:rsidRPr="0012005B">
        <w:rPr>
          <w:rFonts w:ascii="Book Antiqua" w:eastAsia="Times New Roman" w:hAnsi="Book Antiqua"/>
          <w:sz w:val="28"/>
          <w:szCs w:val="28"/>
          <w:highlight w:val="yellow"/>
        </w:rPr>
        <w:t>ci</w:t>
      </w:r>
      <w:r w:rsidRPr="0012005B">
        <w:rPr>
          <w:rFonts w:ascii="Book Antiqua" w:eastAsia="Times New Roman" w:hAnsi="Book Antiqua" w:cs="Times New Roman"/>
          <w:sz w:val="28"/>
          <w:szCs w:val="28"/>
          <w:highlight w:val="yellow"/>
        </w:rPr>
        <w:t>ò</w:t>
      </w:r>
      <w:r w:rsidRPr="0012005B">
        <w:rPr>
          <w:rFonts w:ascii="Book Antiqua" w:eastAsia="Times New Roman" w:hAnsi="Book Antiqua"/>
          <w:sz w:val="28"/>
          <w:szCs w:val="28"/>
          <w:highlight w:val="yellow"/>
        </w:rPr>
        <w:t xml:space="preserve"> che tale non </w:t>
      </w:r>
      <w:r w:rsidRPr="0012005B">
        <w:rPr>
          <w:rFonts w:ascii="Book Antiqua" w:eastAsia="Times New Roman" w:hAnsi="Book Antiqua" w:cs="Times New Roman"/>
          <w:sz w:val="28"/>
          <w:szCs w:val="28"/>
          <w:highlight w:val="yellow"/>
        </w:rPr>
        <w:t>è</w:t>
      </w:r>
      <w:r w:rsidRPr="0012005B">
        <w:rPr>
          <w:rFonts w:ascii="Book Antiqua" w:eastAsia="Times New Roman" w:hAnsi="Book Antiqua"/>
          <w:sz w:val="28"/>
          <w:szCs w:val="28"/>
          <w:highlight w:val="yellow"/>
        </w:rPr>
        <w:t>. Il passaggio, comun</w:t>
      </w:r>
      <w:r w:rsidRPr="0012005B">
        <w:rPr>
          <w:rFonts w:ascii="Book Antiqua" w:eastAsia="Times New Roman" w:hAnsi="Book Antiqua"/>
          <w:sz w:val="28"/>
          <w:szCs w:val="28"/>
          <w:highlight w:val="yellow"/>
        </w:rPr>
        <w:softHyphen/>
      </w:r>
      <w:r w:rsidRPr="0012005B">
        <w:rPr>
          <w:rFonts w:ascii="Book Antiqua" w:eastAsia="Times New Roman" w:hAnsi="Book Antiqua"/>
          <w:spacing w:val="-4"/>
          <w:sz w:val="28"/>
          <w:szCs w:val="28"/>
          <w:highlight w:val="yellow"/>
        </w:rPr>
        <w:t xml:space="preserve">que, dal cosiddetto bene pubblico a quello </w:t>
      </w:r>
      <w:r w:rsidRPr="0012005B">
        <w:rPr>
          <w:rFonts w:ascii="Book Antiqua" w:eastAsia="Times New Roman" w:hAnsi="Book Antiqua"/>
          <w:spacing w:val="-2"/>
          <w:sz w:val="28"/>
          <w:szCs w:val="28"/>
          <w:highlight w:val="yellow"/>
        </w:rPr>
        <w:t xml:space="preserve">ideologico segnerebbe il passaggio dalla </w:t>
      </w:r>
      <w:r w:rsidRPr="0012005B">
        <w:rPr>
          <w:rFonts w:ascii="Book Antiqua" w:eastAsia="Times New Roman" w:hAnsi="Book Antiqua"/>
          <w:spacing w:val="-1"/>
          <w:sz w:val="28"/>
          <w:szCs w:val="28"/>
          <w:highlight w:val="yellow"/>
        </w:rPr>
        <w:t xml:space="preserve">padella alla brace. La "Contestazione" in </w:t>
      </w:r>
      <w:r w:rsidRPr="0012005B">
        <w:rPr>
          <w:rFonts w:ascii="Book Antiqua" w:eastAsia="Times New Roman" w:hAnsi="Book Antiqua"/>
          <w:spacing w:val="-3"/>
          <w:sz w:val="28"/>
          <w:szCs w:val="28"/>
          <w:highlight w:val="yellow"/>
        </w:rPr>
        <w:t>ci</w:t>
      </w:r>
      <w:r w:rsidRPr="0012005B">
        <w:rPr>
          <w:rFonts w:ascii="Book Antiqua" w:eastAsia="Times New Roman" w:hAnsi="Book Antiqua" w:cs="Times New Roman"/>
          <w:spacing w:val="-3"/>
          <w:sz w:val="28"/>
          <w:szCs w:val="28"/>
          <w:highlight w:val="yellow"/>
        </w:rPr>
        <w:t>ò</w:t>
      </w:r>
      <w:r w:rsidRPr="0012005B">
        <w:rPr>
          <w:rFonts w:ascii="Book Antiqua" w:eastAsia="Times New Roman" w:hAnsi="Book Antiqua"/>
          <w:spacing w:val="-3"/>
          <w:sz w:val="28"/>
          <w:szCs w:val="28"/>
          <w:highlight w:val="yellow"/>
        </w:rPr>
        <w:t xml:space="preserve"> </w:t>
      </w:r>
      <w:r w:rsidRPr="0012005B">
        <w:rPr>
          <w:rFonts w:ascii="Book Antiqua" w:eastAsia="Times New Roman" w:hAnsi="Book Antiqua" w:cs="Times New Roman"/>
          <w:spacing w:val="-3"/>
          <w:sz w:val="28"/>
          <w:szCs w:val="28"/>
          <w:highlight w:val="yellow"/>
        </w:rPr>
        <w:t>è</w:t>
      </w:r>
      <w:r w:rsidRPr="0012005B">
        <w:rPr>
          <w:rFonts w:ascii="Book Antiqua" w:eastAsia="Times New Roman" w:hAnsi="Book Antiqua"/>
          <w:spacing w:val="-3"/>
          <w:sz w:val="28"/>
          <w:szCs w:val="28"/>
          <w:highlight w:val="yellow"/>
        </w:rPr>
        <w:t xml:space="preserve"> coerente sia perch</w:t>
      </w:r>
      <w:r w:rsidRPr="0012005B">
        <w:rPr>
          <w:rFonts w:ascii="Book Antiqua" w:eastAsia="Times New Roman" w:hAnsi="Book Antiqua" w:cs="Times New Roman"/>
          <w:spacing w:val="-3"/>
          <w:sz w:val="28"/>
          <w:szCs w:val="28"/>
          <w:highlight w:val="yellow"/>
        </w:rPr>
        <w:t>é</w:t>
      </w:r>
      <w:r w:rsidRPr="0012005B">
        <w:rPr>
          <w:rFonts w:ascii="Book Antiqua" w:eastAsia="Times New Roman" w:hAnsi="Book Antiqua"/>
          <w:spacing w:val="-3"/>
          <w:sz w:val="28"/>
          <w:szCs w:val="28"/>
          <w:highlight w:val="yellow"/>
        </w:rPr>
        <w:t xml:space="preserve"> il Liberalismo ri</w:t>
      </w:r>
      <w:r w:rsidRPr="0012005B">
        <w:rPr>
          <w:rFonts w:ascii="Book Antiqua" w:eastAsia="Times New Roman" w:hAnsi="Book Antiqua"/>
          <w:spacing w:val="-3"/>
          <w:sz w:val="28"/>
          <w:szCs w:val="28"/>
          <w:highlight w:val="yellow"/>
        </w:rPr>
        <w:softHyphen/>
      </w:r>
      <w:r w:rsidRPr="0012005B">
        <w:rPr>
          <w:rFonts w:ascii="Book Antiqua" w:eastAsia="Times New Roman" w:hAnsi="Book Antiqua"/>
          <w:spacing w:val="-2"/>
          <w:sz w:val="28"/>
          <w:szCs w:val="28"/>
          <w:highlight w:val="yellow"/>
        </w:rPr>
        <w:t xml:space="preserve">duce necessariamente il bene a opinione </w:t>
      </w:r>
      <w:r w:rsidRPr="0012005B">
        <w:rPr>
          <w:rFonts w:ascii="Book Antiqua" w:eastAsia="Times New Roman" w:hAnsi="Book Antiqua"/>
          <w:spacing w:val="-3"/>
          <w:sz w:val="28"/>
          <w:szCs w:val="28"/>
          <w:highlight w:val="yellow"/>
        </w:rPr>
        <w:t>sia perch</w:t>
      </w:r>
      <w:r w:rsidRPr="0012005B">
        <w:rPr>
          <w:rFonts w:ascii="Book Antiqua" w:eastAsia="Times New Roman" w:hAnsi="Book Antiqua" w:cs="Times New Roman"/>
          <w:spacing w:val="-3"/>
          <w:sz w:val="28"/>
          <w:szCs w:val="28"/>
          <w:highlight w:val="yellow"/>
        </w:rPr>
        <w:t>é</w:t>
      </w:r>
      <w:r w:rsidRPr="0012005B">
        <w:rPr>
          <w:rFonts w:ascii="Book Antiqua" w:eastAsia="Times New Roman" w:hAnsi="Book Antiqua"/>
          <w:spacing w:val="-3"/>
          <w:sz w:val="28"/>
          <w:szCs w:val="28"/>
          <w:highlight w:val="yellow"/>
        </w:rPr>
        <w:t xml:space="preserve"> la libert</w:t>
      </w:r>
      <w:r w:rsidRPr="0012005B">
        <w:rPr>
          <w:rFonts w:ascii="Book Antiqua" w:eastAsia="Times New Roman" w:hAnsi="Book Antiqua" w:cs="Times New Roman"/>
          <w:spacing w:val="-3"/>
          <w:sz w:val="28"/>
          <w:szCs w:val="28"/>
          <w:highlight w:val="yellow"/>
        </w:rPr>
        <w:t>à</w:t>
      </w:r>
      <w:r w:rsidRPr="0012005B">
        <w:rPr>
          <w:rFonts w:ascii="Book Antiqua" w:eastAsia="Times New Roman" w:hAnsi="Book Antiqua"/>
          <w:spacing w:val="-3"/>
          <w:sz w:val="28"/>
          <w:szCs w:val="28"/>
          <w:highlight w:val="yellow"/>
        </w:rPr>
        <w:t xml:space="preserve"> che il Liberalismo po</w:t>
      </w:r>
      <w:r w:rsidRPr="0012005B">
        <w:rPr>
          <w:rFonts w:ascii="Book Antiqua" w:eastAsia="Times New Roman" w:hAnsi="Book Antiqua"/>
          <w:spacing w:val="-3"/>
          <w:sz w:val="28"/>
          <w:szCs w:val="28"/>
          <w:highlight w:val="yellow"/>
        </w:rPr>
        <w:softHyphen/>
      </w:r>
      <w:r w:rsidRPr="0012005B">
        <w:rPr>
          <w:rFonts w:ascii="Book Antiqua" w:eastAsia="Times New Roman" w:hAnsi="Book Antiqua"/>
          <w:spacing w:val="-2"/>
          <w:sz w:val="28"/>
          <w:szCs w:val="28"/>
          <w:highlight w:val="yellow"/>
        </w:rPr>
        <w:t>stula, impone l'abbandono di ogni criterio di verit</w:t>
      </w:r>
      <w:r w:rsidRPr="0012005B">
        <w:rPr>
          <w:rFonts w:ascii="Book Antiqua" w:eastAsia="Times New Roman" w:hAnsi="Book Antiqua" w:cs="Times New Roman"/>
          <w:spacing w:val="-2"/>
          <w:sz w:val="28"/>
          <w:szCs w:val="28"/>
          <w:highlight w:val="yellow"/>
        </w:rPr>
        <w:t>à</w:t>
      </w:r>
      <w:r w:rsidRPr="0012005B">
        <w:rPr>
          <w:rFonts w:ascii="Book Antiqua" w:eastAsia="Times New Roman" w:hAnsi="Book Antiqua"/>
          <w:spacing w:val="-2"/>
          <w:sz w:val="28"/>
          <w:szCs w:val="28"/>
          <w:highlight w:val="yellow"/>
        </w:rPr>
        <w:t>: la libert</w:t>
      </w:r>
      <w:r w:rsidRPr="0012005B">
        <w:rPr>
          <w:rFonts w:ascii="Book Antiqua" w:eastAsia="Times New Roman" w:hAnsi="Book Antiqua" w:cs="Times New Roman"/>
          <w:spacing w:val="-2"/>
          <w:sz w:val="28"/>
          <w:szCs w:val="28"/>
          <w:highlight w:val="yellow"/>
        </w:rPr>
        <w:t>à</w:t>
      </w:r>
      <w:r w:rsidRPr="0012005B">
        <w:rPr>
          <w:rFonts w:ascii="Book Antiqua" w:eastAsia="Times New Roman" w:hAnsi="Book Antiqua"/>
          <w:spacing w:val="-2"/>
          <w:sz w:val="28"/>
          <w:szCs w:val="28"/>
          <w:highlight w:val="yellow"/>
        </w:rPr>
        <w:t xml:space="preserve"> del Liberalismo, infatti, </w:t>
      </w:r>
      <w:r w:rsidRPr="0012005B">
        <w:rPr>
          <w:rFonts w:ascii="Book Antiqua" w:eastAsia="Times New Roman" w:hAnsi="Book Antiqua"/>
          <w:spacing w:val="-3"/>
          <w:sz w:val="28"/>
          <w:szCs w:val="28"/>
          <w:highlight w:val="yellow"/>
        </w:rPr>
        <w:t>ha come base la sola volont</w:t>
      </w:r>
      <w:r w:rsidRPr="0012005B">
        <w:rPr>
          <w:rFonts w:ascii="Book Antiqua" w:eastAsia="Times New Roman" w:hAnsi="Book Antiqua" w:cs="Times New Roman"/>
          <w:spacing w:val="-3"/>
          <w:sz w:val="28"/>
          <w:szCs w:val="28"/>
          <w:highlight w:val="yellow"/>
        </w:rPr>
        <w:t>à</w:t>
      </w:r>
      <w:r w:rsidRPr="0012005B">
        <w:rPr>
          <w:rFonts w:ascii="Book Antiqua" w:eastAsia="Times New Roman" w:hAnsi="Book Antiqua"/>
          <w:spacing w:val="-3"/>
          <w:sz w:val="28"/>
          <w:szCs w:val="28"/>
          <w:highlight w:val="yellow"/>
        </w:rPr>
        <w:t xml:space="preserve">. </w:t>
      </w:r>
      <w:r w:rsidRPr="0012005B">
        <w:rPr>
          <w:rFonts w:ascii="Book Antiqua" w:hAnsi="Book Antiqua"/>
          <w:sz w:val="28"/>
          <w:szCs w:val="28"/>
          <w:highlight w:val="yellow"/>
        </w:rPr>
        <w:t>La visione negativa della politica (la politica, cio</w:t>
      </w:r>
      <w:r w:rsidRPr="0012005B">
        <w:rPr>
          <w:rFonts w:ascii="Book Antiqua" w:eastAsia="Times New Roman" w:hAnsi="Book Antiqua" w:cs="Times New Roman"/>
          <w:sz w:val="28"/>
          <w:szCs w:val="28"/>
          <w:highlight w:val="yellow"/>
        </w:rPr>
        <w:t>è</w:t>
      </w:r>
      <w:r w:rsidRPr="0012005B">
        <w:rPr>
          <w:rFonts w:ascii="Book Antiqua" w:eastAsia="Times New Roman" w:hAnsi="Book Antiqua"/>
          <w:sz w:val="28"/>
          <w:szCs w:val="28"/>
          <w:highlight w:val="yellow"/>
        </w:rPr>
        <w:t>, ridotta a mero potere) por</w:t>
      </w:r>
      <w:r w:rsidRPr="0012005B">
        <w:rPr>
          <w:rFonts w:ascii="Book Antiqua" w:eastAsia="Times New Roman" w:hAnsi="Book Antiqua"/>
          <w:sz w:val="28"/>
          <w:szCs w:val="28"/>
          <w:highlight w:val="yellow"/>
        </w:rPr>
        <w:softHyphen/>
        <w:t xml:space="preserve">ta la "Contestazione" al coerente rifiuto e della </w:t>
      </w:r>
      <w:r w:rsidRPr="0012005B">
        <w:rPr>
          <w:rFonts w:ascii="Book Antiqua" w:eastAsia="Times New Roman" w:hAnsi="Book Antiqua"/>
          <w:i/>
          <w:iCs/>
          <w:sz w:val="28"/>
          <w:szCs w:val="28"/>
          <w:highlight w:val="yellow"/>
        </w:rPr>
        <w:t>comunit</w:t>
      </w:r>
      <w:r w:rsidRPr="0012005B">
        <w:rPr>
          <w:rFonts w:ascii="Book Antiqua" w:eastAsia="Times New Roman" w:hAnsi="Book Antiqua" w:cs="Times New Roman"/>
          <w:i/>
          <w:iCs/>
          <w:sz w:val="28"/>
          <w:szCs w:val="28"/>
          <w:highlight w:val="yellow"/>
        </w:rPr>
        <w:t>à</w:t>
      </w:r>
      <w:r w:rsidRPr="0012005B">
        <w:rPr>
          <w:rFonts w:ascii="Book Antiqua" w:eastAsia="Times New Roman" w:hAnsi="Book Antiqua"/>
          <w:i/>
          <w:iCs/>
          <w:sz w:val="28"/>
          <w:szCs w:val="28"/>
          <w:highlight w:val="yellow"/>
        </w:rPr>
        <w:t xml:space="preserve"> politica classica </w:t>
      </w:r>
      <w:r w:rsidRPr="0012005B">
        <w:rPr>
          <w:rFonts w:ascii="Book Antiqua" w:eastAsia="Times New Roman" w:hAnsi="Book Antiqua"/>
          <w:sz w:val="28"/>
          <w:szCs w:val="28"/>
          <w:highlight w:val="yellow"/>
        </w:rPr>
        <w:t>e del</w:t>
      </w:r>
      <w:r w:rsidRPr="0012005B">
        <w:rPr>
          <w:rFonts w:ascii="Book Antiqua" w:eastAsia="Times New Roman" w:hAnsi="Book Antiqua"/>
          <w:sz w:val="28"/>
          <w:szCs w:val="28"/>
          <w:highlight w:val="yellow"/>
        </w:rPr>
        <w:softHyphen/>
        <w:t xml:space="preserve">lo </w:t>
      </w:r>
      <w:r w:rsidRPr="0012005B">
        <w:rPr>
          <w:rFonts w:ascii="Book Antiqua" w:eastAsia="Times New Roman" w:hAnsi="Book Antiqua"/>
          <w:i/>
          <w:iCs/>
          <w:sz w:val="28"/>
          <w:szCs w:val="28"/>
          <w:highlight w:val="yellow"/>
        </w:rPr>
        <w:t xml:space="preserve">Stato moderno. </w:t>
      </w:r>
      <w:r w:rsidRPr="0012005B">
        <w:rPr>
          <w:rFonts w:ascii="Book Antiqua" w:eastAsia="Times New Roman" w:hAnsi="Book Antiqua"/>
          <w:sz w:val="28"/>
          <w:szCs w:val="28"/>
          <w:highlight w:val="yellow"/>
        </w:rPr>
        <w:t xml:space="preserve">Il Liberalismo, infatti, che </w:t>
      </w:r>
      <w:r w:rsidRPr="0012005B">
        <w:rPr>
          <w:rFonts w:ascii="Book Antiqua" w:eastAsia="Times New Roman" w:hAnsi="Book Antiqua" w:cs="Times New Roman"/>
          <w:sz w:val="28"/>
          <w:szCs w:val="28"/>
          <w:highlight w:val="yellow"/>
        </w:rPr>
        <w:t>è</w:t>
      </w:r>
      <w:r w:rsidRPr="0012005B">
        <w:rPr>
          <w:rFonts w:ascii="Book Antiqua" w:eastAsia="Times New Roman" w:hAnsi="Book Antiqua"/>
          <w:sz w:val="28"/>
          <w:szCs w:val="28"/>
          <w:highlight w:val="yellow"/>
        </w:rPr>
        <w:t xml:space="preserve"> una forma attraverso la quale si esprime la </w:t>
      </w:r>
      <w:r w:rsidRPr="0012005B">
        <w:rPr>
          <w:rFonts w:ascii="Book Antiqua" w:eastAsia="Times New Roman" w:hAnsi="Book Antiqua"/>
          <w:i/>
          <w:iCs/>
          <w:sz w:val="28"/>
          <w:szCs w:val="28"/>
          <w:highlight w:val="yellow"/>
        </w:rPr>
        <w:t>Modernit</w:t>
      </w:r>
      <w:r w:rsidRPr="0012005B">
        <w:rPr>
          <w:rFonts w:ascii="Book Antiqua" w:eastAsia="Times New Roman" w:hAnsi="Book Antiqua" w:cs="Times New Roman"/>
          <w:i/>
          <w:iCs/>
          <w:sz w:val="28"/>
          <w:szCs w:val="28"/>
          <w:highlight w:val="yellow"/>
        </w:rPr>
        <w:t>à</w:t>
      </w:r>
      <w:r w:rsidRPr="0012005B">
        <w:rPr>
          <w:rFonts w:ascii="Book Antiqua" w:eastAsia="Times New Roman" w:hAnsi="Book Antiqua"/>
          <w:i/>
          <w:iCs/>
          <w:sz w:val="28"/>
          <w:szCs w:val="28"/>
          <w:highlight w:val="yellow"/>
        </w:rPr>
        <w:t xml:space="preserve"> politica, </w:t>
      </w:r>
      <w:r w:rsidRPr="0012005B">
        <w:rPr>
          <w:rFonts w:ascii="Book Antiqua" w:eastAsia="Times New Roman" w:hAnsi="Book Antiqua"/>
          <w:sz w:val="28"/>
          <w:szCs w:val="28"/>
          <w:highlight w:val="yellow"/>
        </w:rPr>
        <w:t>pu</w:t>
      </w:r>
      <w:r w:rsidRPr="0012005B">
        <w:rPr>
          <w:rFonts w:ascii="Book Antiqua" w:eastAsia="Times New Roman" w:hAnsi="Book Antiqua" w:cs="Times New Roman"/>
          <w:sz w:val="28"/>
          <w:szCs w:val="28"/>
          <w:highlight w:val="yellow"/>
        </w:rPr>
        <w:t>ò</w:t>
      </w:r>
      <w:r w:rsidRPr="0012005B">
        <w:rPr>
          <w:rFonts w:ascii="Book Antiqua" w:eastAsia="Times New Roman" w:hAnsi="Book Antiqua"/>
          <w:sz w:val="28"/>
          <w:szCs w:val="28"/>
          <w:highlight w:val="yellow"/>
        </w:rPr>
        <w:t xml:space="preserve"> giu</w:t>
      </w:r>
      <w:r w:rsidRPr="0012005B">
        <w:rPr>
          <w:rFonts w:ascii="Book Antiqua" w:eastAsia="Times New Roman" w:hAnsi="Book Antiqua"/>
          <w:sz w:val="28"/>
          <w:szCs w:val="28"/>
          <w:highlight w:val="yellow"/>
        </w:rPr>
        <w:softHyphen/>
        <w:t>stificare lo Stato solamente sulla base dell'esigenza di regolamentare la convi</w:t>
      </w:r>
      <w:r w:rsidRPr="0012005B">
        <w:rPr>
          <w:rFonts w:ascii="Book Antiqua" w:eastAsia="Times New Roman" w:hAnsi="Book Antiqua"/>
          <w:sz w:val="28"/>
          <w:szCs w:val="28"/>
          <w:highlight w:val="yellow"/>
        </w:rPr>
        <w:softHyphen/>
      </w:r>
      <w:r w:rsidRPr="0012005B">
        <w:rPr>
          <w:rFonts w:ascii="Book Antiqua" w:eastAsia="Times New Roman" w:hAnsi="Book Antiqua"/>
          <w:spacing w:val="-3"/>
          <w:sz w:val="28"/>
          <w:szCs w:val="28"/>
          <w:highlight w:val="yellow"/>
        </w:rPr>
        <w:t>venza</w:t>
      </w:r>
      <w:r w:rsidRPr="0012005B">
        <w:rPr>
          <w:rFonts w:ascii="Book Antiqua" w:eastAsia="Times New Roman" w:hAnsi="Book Antiqua"/>
          <w:spacing w:val="-3"/>
          <w:sz w:val="28"/>
          <w:szCs w:val="28"/>
          <w:highlight w:val="yellow"/>
          <w:vertAlign w:val="superscript"/>
        </w:rPr>
        <w:t>22</w:t>
      </w:r>
      <w:r w:rsidRPr="0012005B">
        <w:rPr>
          <w:rFonts w:ascii="Book Antiqua" w:eastAsia="Times New Roman" w:hAnsi="Book Antiqua"/>
          <w:spacing w:val="-3"/>
          <w:sz w:val="28"/>
          <w:szCs w:val="28"/>
          <w:highlight w:val="yellow"/>
        </w:rPr>
        <w:t>. La convivenza (e la conseguen</w:t>
      </w:r>
      <w:r w:rsidRPr="0012005B">
        <w:rPr>
          <w:rFonts w:ascii="Book Antiqua" w:eastAsia="Times New Roman" w:hAnsi="Book Antiqua"/>
          <w:spacing w:val="-3"/>
          <w:sz w:val="28"/>
          <w:szCs w:val="28"/>
          <w:highlight w:val="yellow"/>
        </w:rPr>
        <w:softHyphen/>
      </w:r>
      <w:r w:rsidRPr="0012005B">
        <w:rPr>
          <w:rFonts w:ascii="Book Antiqua" w:eastAsia="Times New Roman" w:hAnsi="Book Antiqua"/>
          <w:sz w:val="28"/>
          <w:szCs w:val="28"/>
          <w:highlight w:val="yellow"/>
        </w:rPr>
        <w:t xml:space="preserve">te sua regolamentazione) </w:t>
      </w:r>
      <w:r w:rsidRPr="0012005B">
        <w:rPr>
          <w:rFonts w:ascii="Book Antiqua" w:eastAsia="Times New Roman" w:hAnsi="Book Antiqua" w:cs="Times New Roman"/>
          <w:sz w:val="28"/>
          <w:szCs w:val="28"/>
          <w:highlight w:val="yellow"/>
        </w:rPr>
        <w:t>è</w:t>
      </w:r>
      <w:r w:rsidRPr="0012005B">
        <w:rPr>
          <w:rFonts w:ascii="Book Antiqua" w:eastAsia="Times New Roman" w:hAnsi="Book Antiqua"/>
          <w:sz w:val="28"/>
          <w:szCs w:val="28"/>
          <w:highlight w:val="yellow"/>
        </w:rPr>
        <w:t xml:space="preserve"> e resta un </w:t>
      </w:r>
      <w:r w:rsidRPr="0012005B">
        <w:rPr>
          <w:rFonts w:ascii="Book Antiqua" w:eastAsia="Times New Roman" w:hAnsi="Book Antiqua"/>
          <w:spacing w:val="-1"/>
          <w:sz w:val="28"/>
          <w:szCs w:val="28"/>
          <w:highlight w:val="yellow"/>
        </w:rPr>
        <w:t>male, sia pure necessario come si espri</w:t>
      </w:r>
      <w:r w:rsidRPr="0012005B">
        <w:rPr>
          <w:rFonts w:ascii="Book Antiqua" w:eastAsia="Times New Roman" w:hAnsi="Book Antiqua"/>
          <w:spacing w:val="-1"/>
          <w:sz w:val="28"/>
          <w:szCs w:val="28"/>
          <w:highlight w:val="yellow"/>
        </w:rPr>
        <w:softHyphen/>
      </w:r>
      <w:r w:rsidRPr="0012005B">
        <w:rPr>
          <w:rFonts w:ascii="Book Antiqua" w:eastAsia="Times New Roman" w:hAnsi="Book Antiqua"/>
          <w:sz w:val="28"/>
          <w:szCs w:val="28"/>
          <w:highlight w:val="yellow"/>
        </w:rPr>
        <w:t xml:space="preserve">me Hannah Arendt. </w:t>
      </w:r>
      <w:r w:rsidRPr="0012005B">
        <w:rPr>
          <w:rFonts w:ascii="Book Antiqua" w:eastAsia="Times New Roman" w:hAnsi="Book Antiqua" w:cs="Times New Roman"/>
          <w:sz w:val="28"/>
          <w:szCs w:val="28"/>
          <w:highlight w:val="yellow"/>
        </w:rPr>
        <w:t>È</w:t>
      </w:r>
      <w:r w:rsidRPr="0012005B">
        <w:rPr>
          <w:rFonts w:ascii="Book Antiqua" w:eastAsia="Times New Roman" w:hAnsi="Book Antiqua"/>
          <w:sz w:val="28"/>
          <w:szCs w:val="28"/>
          <w:highlight w:val="yellow"/>
        </w:rPr>
        <w:t xml:space="preserve"> e resta un male anche per il pensiero del '68. Dunque, anche l'autorit</w:t>
      </w:r>
      <w:r w:rsidRPr="0012005B">
        <w:rPr>
          <w:rFonts w:ascii="Book Antiqua" w:eastAsia="Times New Roman" w:hAnsi="Book Antiqua" w:cs="Times New Roman"/>
          <w:sz w:val="28"/>
          <w:szCs w:val="28"/>
          <w:highlight w:val="yellow"/>
        </w:rPr>
        <w:t>à</w:t>
      </w:r>
      <w:r w:rsidRPr="0012005B">
        <w:rPr>
          <w:rFonts w:ascii="Book Antiqua" w:eastAsia="Times New Roman" w:hAnsi="Book Antiqua"/>
          <w:sz w:val="28"/>
          <w:szCs w:val="28"/>
          <w:highlight w:val="yellow"/>
        </w:rPr>
        <w:t>, cio</w:t>
      </w:r>
      <w:r w:rsidRPr="0012005B">
        <w:rPr>
          <w:rFonts w:ascii="Book Antiqua" w:eastAsia="Times New Roman" w:hAnsi="Book Antiqua" w:cs="Times New Roman"/>
          <w:sz w:val="28"/>
          <w:szCs w:val="28"/>
          <w:highlight w:val="yellow"/>
        </w:rPr>
        <w:t>è</w:t>
      </w:r>
      <w:r w:rsidRPr="0012005B">
        <w:rPr>
          <w:rFonts w:ascii="Book Antiqua" w:eastAsia="Times New Roman" w:hAnsi="Book Antiqua"/>
          <w:sz w:val="28"/>
          <w:szCs w:val="28"/>
          <w:highlight w:val="yellow"/>
        </w:rPr>
        <w:t xml:space="preserve"> il potere di far cre</w:t>
      </w:r>
      <w:r w:rsidRPr="0012005B">
        <w:rPr>
          <w:rFonts w:ascii="Book Antiqua" w:eastAsia="Times New Roman" w:hAnsi="Book Antiqua"/>
          <w:sz w:val="28"/>
          <w:szCs w:val="28"/>
          <w:highlight w:val="yellow"/>
        </w:rPr>
        <w:softHyphen/>
      </w:r>
      <w:r w:rsidRPr="0012005B">
        <w:rPr>
          <w:rFonts w:ascii="Book Antiqua" w:eastAsia="Times New Roman" w:hAnsi="Book Antiqua"/>
          <w:spacing w:val="-1"/>
          <w:sz w:val="28"/>
          <w:szCs w:val="28"/>
          <w:highlight w:val="yellow"/>
        </w:rPr>
        <w:t xml:space="preserve">scere le "cose" secondo il loro intrinseco </w:t>
      </w:r>
      <w:r w:rsidRPr="0012005B">
        <w:rPr>
          <w:rFonts w:ascii="Book Antiqua" w:eastAsia="Times New Roman" w:hAnsi="Book Antiqua"/>
          <w:sz w:val="28"/>
          <w:szCs w:val="28"/>
          <w:highlight w:val="yellow"/>
        </w:rPr>
        <w:t xml:space="preserve">fine, </w:t>
      </w:r>
      <w:r w:rsidRPr="0012005B">
        <w:rPr>
          <w:rFonts w:ascii="Book Antiqua" w:eastAsia="Times New Roman" w:hAnsi="Book Antiqua" w:cs="Times New Roman"/>
          <w:sz w:val="28"/>
          <w:szCs w:val="28"/>
          <w:highlight w:val="yellow"/>
        </w:rPr>
        <w:t>è</w:t>
      </w:r>
      <w:r w:rsidRPr="0012005B">
        <w:rPr>
          <w:rFonts w:ascii="Book Antiqua" w:eastAsia="Times New Roman" w:hAnsi="Book Antiqua"/>
          <w:sz w:val="28"/>
          <w:szCs w:val="28"/>
          <w:highlight w:val="yellow"/>
        </w:rPr>
        <w:t xml:space="preserve"> negativa: non si tratta, infatti, di far crescere le persone secondo il fine </w:t>
      </w:r>
      <w:r w:rsidRPr="0012005B">
        <w:rPr>
          <w:rFonts w:ascii="Book Antiqua" w:eastAsia="Times New Roman" w:hAnsi="Book Antiqua"/>
          <w:spacing w:val="-1"/>
          <w:sz w:val="28"/>
          <w:szCs w:val="28"/>
          <w:highlight w:val="yellow"/>
        </w:rPr>
        <w:t>inscritto nella loro natura n</w:t>
      </w:r>
      <w:r w:rsidRPr="0012005B">
        <w:rPr>
          <w:rFonts w:ascii="Book Antiqua" w:eastAsia="Times New Roman" w:hAnsi="Book Antiqua" w:cs="Times New Roman"/>
          <w:spacing w:val="-1"/>
          <w:sz w:val="28"/>
          <w:szCs w:val="28"/>
          <w:highlight w:val="yellow"/>
        </w:rPr>
        <w:t>é</w:t>
      </w:r>
      <w:r w:rsidRPr="0012005B">
        <w:rPr>
          <w:rFonts w:ascii="Book Antiqua" w:eastAsia="Times New Roman" w:hAnsi="Book Antiqua"/>
          <w:spacing w:val="-1"/>
          <w:sz w:val="28"/>
          <w:szCs w:val="28"/>
          <w:highlight w:val="yellow"/>
        </w:rPr>
        <w:t xml:space="preserve"> di consegui</w:t>
      </w:r>
      <w:r w:rsidRPr="0012005B">
        <w:rPr>
          <w:rFonts w:ascii="Book Antiqua" w:eastAsia="Times New Roman" w:hAnsi="Book Antiqua"/>
          <w:spacing w:val="-1"/>
          <w:sz w:val="28"/>
          <w:szCs w:val="28"/>
          <w:highlight w:val="yellow"/>
        </w:rPr>
        <w:softHyphen/>
      </w:r>
      <w:r w:rsidRPr="0012005B">
        <w:rPr>
          <w:rFonts w:ascii="Book Antiqua" w:eastAsia="Times New Roman" w:hAnsi="Book Antiqua"/>
          <w:sz w:val="28"/>
          <w:szCs w:val="28"/>
          <w:highlight w:val="yellow"/>
        </w:rPr>
        <w:t xml:space="preserve">re la concordia sociale e la pace politica indicando e prescrivendo il rispetto della giustizia </w:t>
      </w:r>
      <w:r w:rsidRPr="0012005B">
        <w:rPr>
          <w:rFonts w:ascii="Book Antiqua" w:eastAsia="Times New Roman" w:hAnsi="Book Antiqua"/>
          <w:i/>
          <w:iCs/>
          <w:sz w:val="28"/>
          <w:szCs w:val="28"/>
          <w:highlight w:val="yellow"/>
        </w:rPr>
        <w:t xml:space="preserve">{opus iustitiae pax). </w:t>
      </w:r>
      <w:r w:rsidRPr="0012005B">
        <w:rPr>
          <w:rFonts w:ascii="Book Antiqua" w:eastAsia="Times New Roman" w:hAnsi="Book Antiqua"/>
          <w:sz w:val="28"/>
          <w:szCs w:val="28"/>
          <w:highlight w:val="yellow"/>
        </w:rPr>
        <w:t>Ci</w:t>
      </w:r>
      <w:r w:rsidRPr="0012005B">
        <w:rPr>
          <w:rFonts w:ascii="Book Antiqua" w:eastAsia="Times New Roman" w:hAnsi="Book Antiqua" w:cs="Times New Roman"/>
          <w:sz w:val="28"/>
          <w:szCs w:val="28"/>
          <w:highlight w:val="yellow"/>
        </w:rPr>
        <w:t>ò</w:t>
      </w:r>
      <w:r w:rsidRPr="0012005B">
        <w:rPr>
          <w:rFonts w:ascii="Book Antiqua" w:eastAsia="Times New Roman" w:hAnsi="Book Antiqua"/>
          <w:sz w:val="28"/>
          <w:szCs w:val="28"/>
          <w:highlight w:val="yellow"/>
        </w:rPr>
        <w:t xml:space="preserve"> si rive</w:t>
      </w:r>
      <w:r w:rsidRPr="0012005B">
        <w:rPr>
          <w:rFonts w:ascii="Book Antiqua" w:eastAsia="Times New Roman" w:hAnsi="Book Antiqua"/>
          <w:sz w:val="28"/>
          <w:szCs w:val="28"/>
          <w:highlight w:val="yellow"/>
        </w:rPr>
        <w:softHyphen/>
        <w:t>la impossibile: se non si pu</w:t>
      </w:r>
      <w:r w:rsidRPr="0012005B">
        <w:rPr>
          <w:rFonts w:ascii="Book Antiqua" w:eastAsia="Times New Roman" w:hAnsi="Book Antiqua" w:cs="Times New Roman"/>
          <w:sz w:val="28"/>
          <w:szCs w:val="28"/>
          <w:highlight w:val="yellow"/>
        </w:rPr>
        <w:t>ò</w:t>
      </w:r>
      <w:r w:rsidRPr="0012005B">
        <w:rPr>
          <w:rFonts w:ascii="Book Antiqua" w:eastAsia="Times New Roman" w:hAnsi="Book Antiqua"/>
          <w:sz w:val="28"/>
          <w:szCs w:val="28"/>
          <w:highlight w:val="yellow"/>
        </w:rPr>
        <w:t xml:space="preserve"> conoscere e determinare ci</w:t>
      </w:r>
      <w:r w:rsidRPr="0012005B">
        <w:rPr>
          <w:rFonts w:ascii="Book Antiqua" w:eastAsia="Times New Roman" w:hAnsi="Book Antiqua" w:cs="Times New Roman"/>
          <w:sz w:val="28"/>
          <w:szCs w:val="28"/>
          <w:highlight w:val="yellow"/>
        </w:rPr>
        <w:t>ò</w:t>
      </w:r>
      <w:r w:rsidRPr="0012005B">
        <w:rPr>
          <w:rFonts w:ascii="Book Antiqua" w:eastAsia="Times New Roman" w:hAnsi="Book Antiqua"/>
          <w:sz w:val="28"/>
          <w:szCs w:val="28"/>
          <w:highlight w:val="yellow"/>
        </w:rPr>
        <w:t xml:space="preserve"> che </w:t>
      </w:r>
      <w:r w:rsidRPr="0012005B">
        <w:rPr>
          <w:rFonts w:ascii="Book Antiqua" w:eastAsia="Times New Roman" w:hAnsi="Book Antiqua" w:cs="Times New Roman"/>
          <w:sz w:val="28"/>
          <w:szCs w:val="28"/>
          <w:highlight w:val="yellow"/>
        </w:rPr>
        <w:t>è</w:t>
      </w:r>
      <w:r w:rsidRPr="0012005B">
        <w:rPr>
          <w:rFonts w:ascii="Book Antiqua" w:eastAsia="Times New Roman" w:hAnsi="Book Antiqua"/>
          <w:sz w:val="28"/>
          <w:szCs w:val="28"/>
          <w:highlight w:val="yellow"/>
        </w:rPr>
        <w:t xml:space="preserve"> giusto e se ogni forma di pensiero (in quanto imposizio</w:t>
      </w:r>
      <w:r w:rsidRPr="0012005B">
        <w:rPr>
          <w:rFonts w:ascii="Book Antiqua" w:eastAsia="Times New Roman" w:hAnsi="Book Antiqua"/>
          <w:sz w:val="28"/>
          <w:szCs w:val="28"/>
          <w:highlight w:val="yellow"/>
        </w:rPr>
        <w:softHyphen/>
        <w:t>ne di un sistema che pretende di stare a fondamento della verit</w:t>
      </w:r>
      <w:r w:rsidRPr="0012005B">
        <w:rPr>
          <w:rFonts w:ascii="Book Antiqua" w:eastAsia="Times New Roman" w:hAnsi="Book Antiqua" w:cs="Times New Roman"/>
          <w:sz w:val="28"/>
          <w:szCs w:val="28"/>
          <w:highlight w:val="yellow"/>
        </w:rPr>
        <w:t>à</w:t>
      </w:r>
      <w:r w:rsidRPr="0012005B">
        <w:rPr>
          <w:rFonts w:ascii="Book Antiqua" w:eastAsia="Times New Roman" w:hAnsi="Book Antiqua"/>
          <w:sz w:val="28"/>
          <w:szCs w:val="28"/>
          <w:highlight w:val="yellow"/>
        </w:rPr>
        <w:t xml:space="preserve">) </w:t>
      </w:r>
      <w:r w:rsidRPr="0012005B">
        <w:rPr>
          <w:rFonts w:ascii="Book Antiqua" w:eastAsia="Times New Roman" w:hAnsi="Book Antiqua" w:cs="Times New Roman"/>
          <w:sz w:val="28"/>
          <w:szCs w:val="28"/>
          <w:highlight w:val="yellow"/>
        </w:rPr>
        <w:t>è</w:t>
      </w:r>
      <w:r w:rsidRPr="0012005B">
        <w:rPr>
          <w:rFonts w:ascii="Book Antiqua" w:eastAsia="Times New Roman" w:hAnsi="Book Antiqua"/>
          <w:sz w:val="28"/>
          <w:szCs w:val="28"/>
          <w:highlight w:val="yellow"/>
        </w:rPr>
        <w:t xml:space="preserve"> frutto di potere, l'esercizio della </w:t>
      </w:r>
      <w:r w:rsidRPr="0012005B">
        <w:rPr>
          <w:rFonts w:ascii="Book Antiqua" w:eastAsia="Times New Roman" w:hAnsi="Book Antiqua"/>
          <w:i/>
          <w:iCs/>
          <w:sz w:val="28"/>
          <w:szCs w:val="28"/>
          <w:highlight w:val="yellow"/>
        </w:rPr>
        <w:t xml:space="preserve">potestas </w:t>
      </w:r>
      <w:r w:rsidRPr="0012005B">
        <w:rPr>
          <w:rFonts w:ascii="Book Antiqua" w:eastAsia="Times New Roman" w:hAnsi="Book Antiqua"/>
          <w:sz w:val="28"/>
          <w:szCs w:val="28"/>
          <w:highlight w:val="yellow"/>
        </w:rPr>
        <w:t>diven</w:t>
      </w:r>
      <w:r w:rsidRPr="0012005B">
        <w:rPr>
          <w:rFonts w:ascii="Book Antiqua" w:eastAsia="Times New Roman" w:hAnsi="Book Antiqua"/>
          <w:sz w:val="28"/>
          <w:szCs w:val="28"/>
          <w:highlight w:val="yellow"/>
        </w:rPr>
        <w:softHyphen/>
        <w:t>ta arbitrio e sopraffazione. Ci</w:t>
      </w:r>
      <w:r w:rsidRPr="0012005B">
        <w:rPr>
          <w:rFonts w:ascii="Book Antiqua" w:eastAsia="Times New Roman" w:hAnsi="Book Antiqua" w:cs="Times New Roman"/>
          <w:sz w:val="28"/>
          <w:szCs w:val="28"/>
          <w:highlight w:val="yellow"/>
        </w:rPr>
        <w:t>ò</w:t>
      </w:r>
      <w:r w:rsidRPr="0012005B">
        <w:rPr>
          <w:rFonts w:ascii="Book Antiqua" w:eastAsia="Times New Roman" w:hAnsi="Book Antiqua"/>
          <w:sz w:val="28"/>
          <w:szCs w:val="28"/>
          <w:highlight w:val="yellow"/>
        </w:rPr>
        <w:t xml:space="preserve"> vaie a maggior ragione per lo </w:t>
      </w:r>
      <w:r w:rsidRPr="0012005B">
        <w:rPr>
          <w:rFonts w:ascii="Book Antiqua" w:eastAsia="Times New Roman" w:hAnsi="Book Antiqua"/>
          <w:i/>
          <w:iCs/>
          <w:sz w:val="28"/>
          <w:szCs w:val="28"/>
          <w:highlight w:val="yellow"/>
        </w:rPr>
        <w:t xml:space="preserve">Stato (moderno), </w:t>
      </w:r>
      <w:r w:rsidRPr="0012005B">
        <w:rPr>
          <w:rFonts w:ascii="Book Antiqua" w:eastAsia="Times New Roman" w:hAnsi="Book Antiqua"/>
          <w:spacing w:val="-3"/>
          <w:sz w:val="28"/>
          <w:szCs w:val="28"/>
          <w:highlight w:val="yellow"/>
        </w:rPr>
        <w:t>quello nato dal contratto</w:t>
      </w:r>
      <w:r w:rsidRPr="0012005B">
        <w:rPr>
          <w:rFonts w:ascii="Book Antiqua" w:eastAsia="Times New Roman" w:hAnsi="Book Antiqua"/>
          <w:spacing w:val="-3"/>
          <w:sz w:val="28"/>
          <w:szCs w:val="28"/>
          <w:highlight w:val="yellow"/>
          <w:vertAlign w:val="superscript"/>
        </w:rPr>
        <w:t>23</w:t>
      </w:r>
      <w:r w:rsidRPr="0012005B">
        <w:rPr>
          <w:rFonts w:ascii="Book Antiqua" w:eastAsia="Times New Roman" w:hAnsi="Book Antiqua"/>
          <w:spacing w:val="-3"/>
          <w:sz w:val="28"/>
          <w:szCs w:val="28"/>
          <w:highlight w:val="yellow"/>
        </w:rPr>
        <w:t>. Lo Stato (mo</w:t>
      </w:r>
      <w:r w:rsidRPr="0012005B">
        <w:rPr>
          <w:rFonts w:ascii="Book Antiqua" w:eastAsia="Times New Roman" w:hAnsi="Book Antiqua"/>
          <w:spacing w:val="-3"/>
          <w:sz w:val="28"/>
          <w:szCs w:val="28"/>
          <w:highlight w:val="yellow"/>
        </w:rPr>
        <w:softHyphen/>
      </w:r>
      <w:r w:rsidRPr="0012005B">
        <w:rPr>
          <w:rFonts w:ascii="Book Antiqua" w:eastAsia="Times New Roman" w:hAnsi="Book Antiqua"/>
          <w:sz w:val="28"/>
          <w:szCs w:val="28"/>
          <w:highlight w:val="yellow"/>
        </w:rPr>
        <w:t xml:space="preserve">derno), infatti, </w:t>
      </w:r>
      <w:r w:rsidRPr="0012005B">
        <w:rPr>
          <w:rFonts w:ascii="Book Antiqua" w:eastAsia="Times New Roman" w:hAnsi="Book Antiqua" w:cs="Times New Roman"/>
          <w:sz w:val="28"/>
          <w:szCs w:val="28"/>
          <w:highlight w:val="yellow"/>
        </w:rPr>
        <w:t>è</w:t>
      </w:r>
      <w:r w:rsidRPr="0012005B">
        <w:rPr>
          <w:rFonts w:ascii="Book Antiqua" w:eastAsia="Times New Roman" w:hAnsi="Book Antiqua"/>
          <w:sz w:val="28"/>
          <w:szCs w:val="28"/>
          <w:highlight w:val="yellow"/>
        </w:rPr>
        <w:t xml:space="preserve"> istituzione dipendente dalla volont</w:t>
      </w:r>
      <w:r w:rsidRPr="0012005B">
        <w:rPr>
          <w:rFonts w:ascii="Book Antiqua" w:eastAsia="Times New Roman" w:hAnsi="Book Antiqua" w:cs="Times New Roman"/>
          <w:sz w:val="28"/>
          <w:szCs w:val="28"/>
          <w:highlight w:val="yellow"/>
        </w:rPr>
        <w:t>à</w:t>
      </w:r>
      <w:r w:rsidRPr="0012005B">
        <w:rPr>
          <w:rFonts w:ascii="Book Antiqua" w:eastAsia="Times New Roman" w:hAnsi="Book Antiqua"/>
          <w:sz w:val="28"/>
          <w:szCs w:val="28"/>
          <w:highlight w:val="yellow"/>
        </w:rPr>
        <w:t xml:space="preserve"> (del sovrano o dei soggetti sovrani). In quanto tale o esercita il suo potere dispotico o lo esercita sulla base del dispotismo dei molti (la maggioranza del popolo sovrano). Nell'uno e </w:t>
      </w:r>
      <w:r w:rsidRPr="0012005B">
        <w:rPr>
          <w:rFonts w:ascii="Book Antiqua" w:eastAsia="Times New Roman" w:hAnsi="Book Antiqua"/>
          <w:sz w:val="28"/>
          <w:szCs w:val="28"/>
          <w:highlight w:val="yellow"/>
        </w:rPr>
        <w:lastRenderedPageBreak/>
        <w:t xml:space="preserve">nell'altro caso il suo ordinamento giuridico </w:t>
      </w:r>
      <w:r w:rsidRPr="0012005B">
        <w:rPr>
          <w:rFonts w:ascii="Book Antiqua" w:eastAsia="Times New Roman" w:hAnsi="Book Antiqua" w:cs="Times New Roman"/>
          <w:sz w:val="28"/>
          <w:szCs w:val="28"/>
          <w:highlight w:val="yellow"/>
        </w:rPr>
        <w:t>è</w:t>
      </w:r>
      <w:r w:rsidRPr="0012005B">
        <w:rPr>
          <w:rFonts w:ascii="Book Antiqua" w:eastAsia="Times New Roman" w:hAnsi="Book Antiqua"/>
          <w:sz w:val="28"/>
          <w:szCs w:val="28"/>
          <w:highlight w:val="yellow"/>
        </w:rPr>
        <w:t xml:space="preserve"> arbi</w:t>
      </w:r>
      <w:r w:rsidRPr="0012005B">
        <w:rPr>
          <w:rFonts w:ascii="Book Antiqua" w:eastAsia="Times New Roman" w:hAnsi="Book Antiqua"/>
          <w:sz w:val="28"/>
          <w:szCs w:val="28"/>
          <w:highlight w:val="yellow"/>
        </w:rPr>
        <w:softHyphen/>
        <w:t xml:space="preserve">trario. Ed </w:t>
      </w:r>
      <w:r w:rsidRPr="0012005B">
        <w:rPr>
          <w:rFonts w:ascii="Book Antiqua" w:eastAsia="Times New Roman" w:hAnsi="Book Antiqua" w:cs="Times New Roman"/>
          <w:sz w:val="28"/>
          <w:szCs w:val="28"/>
          <w:highlight w:val="yellow"/>
        </w:rPr>
        <w:t>è</w:t>
      </w:r>
      <w:r w:rsidRPr="0012005B">
        <w:rPr>
          <w:rFonts w:ascii="Book Antiqua" w:eastAsia="Times New Roman" w:hAnsi="Book Antiqua"/>
          <w:sz w:val="28"/>
          <w:szCs w:val="28"/>
          <w:highlight w:val="yellow"/>
        </w:rPr>
        <w:t xml:space="preserve"> per questo che l'obbedienza non </w:t>
      </w:r>
      <w:r w:rsidRPr="0012005B">
        <w:rPr>
          <w:rFonts w:ascii="Book Antiqua" w:eastAsia="Times New Roman" w:hAnsi="Book Antiqua" w:cs="Times New Roman"/>
          <w:sz w:val="28"/>
          <w:szCs w:val="28"/>
          <w:highlight w:val="yellow"/>
        </w:rPr>
        <w:t>è</w:t>
      </w:r>
      <w:r w:rsidRPr="0012005B">
        <w:rPr>
          <w:rFonts w:ascii="Book Antiqua" w:eastAsia="Times New Roman" w:hAnsi="Book Antiqua"/>
          <w:sz w:val="28"/>
          <w:szCs w:val="28"/>
          <w:highlight w:val="yellow"/>
        </w:rPr>
        <w:t xml:space="preserve"> considerata una virt</w:t>
      </w:r>
      <w:r w:rsidRPr="0012005B">
        <w:rPr>
          <w:rFonts w:ascii="Book Antiqua" w:eastAsia="Times New Roman" w:hAnsi="Book Antiqua" w:cs="Times New Roman"/>
          <w:sz w:val="28"/>
          <w:szCs w:val="28"/>
          <w:highlight w:val="yellow"/>
        </w:rPr>
        <w:t>ù</w:t>
      </w:r>
      <w:r w:rsidRPr="0012005B">
        <w:rPr>
          <w:rFonts w:ascii="Book Antiqua" w:eastAsia="Times New Roman" w:hAnsi="Book Antiqua"/>
          <w:sz w:val="28"/>
          <w:szCs w:val="28"/>
          <w:highlight w:val="yellow"/>
        </w:rPr>
        <w:t>, come affer</w:t>
      </w:r>
      <w:r w:rsidRPr="0012005B">
        <w:rPr>
          <w:rFonts w:ascii="Book Antiqua" w:hAnsi="Book Antiqua"/>
          <w:sz w:val="28"/>
          <w:szCs w:val="28"/>
          <w:highlight w:val="yellow"/>
        </w:rPr>
        <w:t>m</w:t>
      </w:r>
      <w:r w:rsidRPr="0012005B">
        <w:rPr>
          <w:rFonts w:ascii="Book Antiqua" w:eastAsia="Times New Roman" w:hAnsi="Book Antiqua" w:cs="Times New Roman"/>
          <w:sz w:val="28"/>
          <w:szCs w:val="28"/>
          <w:highlight w:val="yellow"/>
        </w:rPr>
        <w:t>ò</w:t>
      </w:r>
      <w:r w:rsidRPr="0012005B">
        <w:rPr>
          <w:rFonts w:ascii="Book Antiqua" w:eastAsia="Times New Roman" w:hAnsi="Book Antiqua"/>
          <w:sz w:val="28"/>
          <w:szCs w:val="28"/>
          <w:highlight w:val="yellow"/>
        </w:rPr>
        <w:t xml:space="preserve"> per esempio don Lorenzo Milani</w:t>
      </w:r>
      <w:r w:rsidRPr="0012005B">
        <w:rPr>
          <w:rFonts w:ascii="Book Antiqua" w:eastAsia="Times New Roman" w:hAnsi="Book Antiqua"/>
          <w:sz w:val="28"/>
          <w:szCs w:val="28"/>
          <w:highlight w:val="yellow"/>
          <w:vertAlign w:val="superscript"/>
        </w:rPr>
        <w:t xml:space="preserve">24 </w:t>
      </w:r>
      <w:r w:rsidRPr="0012005B">
        <w:rPr>
          <w:rFonts w:ascii="Book Antiqua" w:eastAsia="Times New Roman" w:hAnsi="Book Antiqua"/>
          <w:sz w:val="28"/>
          <w:szCs w:val="28"/>
          <w:highlight w:val="yellow"/>
        </w:rPr>
        <w:t xml:space="preserve">(un autore di riferimento del '68 in Italia) e come sostenne la "Contestazione". </w:t>
      </w:r>
      <w:r w:rsidRPr="0012005B">
        <w:rPr>
          <w:rFonts w:ascii="Book Antiqua" w:hAnsi="Book Antiqua"/>
          <w:spacing w:val="-3"/>
          <w:sz w:val="28"/>
          <w:szCs w:val="28"/>
          <w:highlight w:val="yellow"/>
        </w:rPr>
        <w:t xml:space="preserve">La "Contestazione", inoltre, condivide </w:t>
      </w:r>
      <w:r w:rsidRPr="0012005B">
        <w:rPr>
          <w:rFonts w:ascii="Book Antiqua" w:hAnsi="Book Antiqua"/>
          <w:spacing w:val="-4"/>
          <w:sz w:val="28"/>
          <w:szCs w:val="28"/>
          <w:highlight w:val="yellow"/>
        </w:rPr>
        <w:t>apertamente e attua integralmente la visio</w:t>
      </w:r>
      <w:r w:rsidRPr="0012005B">
        <w:rPr>
          <w:rFonts w:ascii="Book Antiqua" w:hAnsi="Book Antiqua"/>
          <w:spacing w:val="-4"/>
          <w:sz w:val="28"/>
          <w:szCs w:val="28"/>
          <w:highlight w:val="yellow"/>
        </w:rPr>
        <w:softHyphen/>
        <w:t>ne negativa della politica: la stessa convi</w:t>
      </w:r>
      <w:r w:rsidRPr="0012005B">
        <w:rPr>
          <w:rFonts w:ascii="Book Antiqua" w:hAnsi="Book Antiqua"/>
          <w:spacing w:val="-4"/>
          <w:sz w:val="28"/>
          <w:szCs w:val="28"/>
          <w:highlight w:val="yellow"/>
        </w:rPr>
        <w:softHyphen/>
      </w:r>
      <w:r w:rsidRPr="0012005B">
        <w:rPr>
          <w:rFonts w:ascii="Book Antiqua" w:hAnsi="Book Antiqua"/>
          <w:spacing w:val="-3"/>
          <w:sz w:val="28"/>
          <w:szCs w:val="28"/>
          <w:highlight w:val="yellow"/>
        </w:rPr>
        <w:t xml:space="preserve">venza diventa un problema di impossibile </w:t>
      </w:r>
      <w:r w:rsidRPr="0012005B">
        <w:rPr>
          <w:rFonts w:ascii="Book Antiqua" w:hAnsi="Book Antiqua"/>
          <w:spacing w:val="-5"/>
          <w:sz w:val="28"/>
          <w:szCs w:val="28"/>
          <w:highlight w:val="yellow"/>
        </w:rPr>
        <w:t xml:space="preserve">soluzione. Essa sarebbe necessariamente </w:t>
      </w:r>
      <w:r w:rsidRPr="0012005B">
        <w:rPr>
          <w:rFonts w:ascii="Book Antiqua" w:hAnsi="Book Antiqua"/>
          <w:spacing w:val="-4"/>
          <w:sz w:val="28"/>
          <w:szCs w:val="28"/>
          <w:highlight w:val="yellow"/>
        </w:rPr>
        <w:t xml:space="preserve">conflittuale. Il conflitto </w:t>
      </w:r>
      <w:r w:rsidRPr="0012005B">
        <w:rPr>
          <w:rFonts w:ascii="Book Antiqua" w:eastAsia="Times New Roman" w:hAnsi="Book Antiqua" w:cs="Times New Roman"/>
          <w:spacing w:val="-4"/>
          <w:sz w:val="28"/>
          <w:szCs w:val="28"/>
          <w:highlight w:val="yellow"/>
        </w:rPr>
        <w:t>è</w:t>
      </w:r>
      <w:r w:rsidRPr="0012005B">
        <w:rPr>
          <w:rFonts w:ascii="Book Antiqua" w:eastAsia="Times New Roman" w:hAnsi="Book Antiqua"/>
          <w:spacing w:val="-4"/>
          <w:sz w:val="28"/>
          <w:szCs w:val="28"/>
          <w:highlight w:val="yellow"/>
        </w:rPr>
        <w:t xml:space="preserve"> eretto a "principio" </w:t>
      </w:r>
      <w:r w:rsidRPr="0012005B">
        <w:rPr>
          <w:rFonts w:ascii="Book Antiqua" w:eastAsia="Times New Roman" w:hAnsi="Book Antiqua"/>
          <w:spacing w:val="-8"/>
          <w:sz w:val="28"/>
          <w:szCs w:val="28"/>
          <w:highlight w:val="yellow"/>
        </w:rPr>
        <w:t>della vita sociale e politica</w:t>
      </w:r>
      <w:r w:rsidRPr="0012005B">
        <w:rPr>
          <w:rFonts w:ascii="Book Antiqua" w:eastAsia="Times New Roman" w:hAnsi="Book Antiqua"/>
          <w:spacing w:val="-8"/>
          <w:sz w:val="28"/>
          <w:szCs w:val="28"/>
          <w:highlight w:val="yellow"/>
          <w:vertAlign w:val="superscript"/>
        </w:rPr>
        <w:t>25</w:t>
      </w:r>
      <w:r w:rsidRPr="0012005B">
        <w:rPr>
          <w:rFonts w:ascii="Book Antiqua" w:eastAsia="Times New Roman" w:hAnsi="Book Antiqua"/>
          <w:spacing w:val="-8"/>
          <w:sz w:val="28"/>
          <w:szCs w:val="28"/>
          <w:highlight w:val="yellow"/>
        </w:rPr>
        <w:t>. Non c'</w:t>
      </w:r>
      <w:r w:rsidRPr="0012005B">
        <w:rPr>
          <w:rFonts w:ascii="Book Antiqua" w:eastAsia="Times New Roman" w:hAnsi="Book Antiqua" w:cs="Times New Roman"/>
          <w:spacing w:val="-8"/>
          <w:sz w:val="28"/>
          <w:szCs w:val="28"/>
          <w:highlight w:val="yellow"/>
        </w:rPr>
        <w:t>è</w:t>
      </w:r>
      <w:r w:rsidRPr="0012005B">
        <w:rPr>
          <w:rFonts w:ascii="Book Antiqua" w:eastAsia="Times New Roman" w:hAnsi="Book Antiqua"/>
          <w:spacing w:val="-8"/>
          <w:sz w:val="28"/>
          <w:szCs w:val="28"/>
          <w:highlight w:val="yellow"/>
        </w:rPr>
        <w:t xml:space="preserve"> settore ed aspetto che vi si sottragga. Il conflitto non </w:t>
      </w:r>
      <w:r w:rsidRPr="0012005B">
        <w:rPr>
          <w:rFonts w:ascii="Book Antiqua" w:eastAsia="Times New Roman" w:hAnsi="Book Antiqua"/>
          <w:spacing w:val="-4"/>
          <w:sz w:val="28"/>
          <w:szCs w:val="28"/>
          <w:highlight w:val="yellow"/>
        </w:rPr>
        <w:t>sarebbe proprio solo della condizione pre</w:t>
      </w:r>
      <w:r w:rsidRPr="0012005B">
        <w:rPr>
          <w:rFonts w:ascii="Book Antiqua" w:eastAsia="Times New Roman" w:hAnsi="Book Antiqua"/>
          <w:spacing w:val="-4"/>
          <w:sz w:val="28"/>
          <w:szCs w:val="28"/>
          <w:highlight w:val="yellow"/>
        </w:rPr>
        <w:softHyphen/>
      </w:r>
      <w:r w:rsidRPr="0012005B">
        <w:rPr>
          <w:rFonts w:ascii="Book Antiqua" w:eastAsia="Times New Roman" w:hAnsi="Book Antiqua"/>
          <w:spacing w:val="-8"/>
          <w:sz w:val="28"/>
          <w:szCs w:val="28"/>
          <w:highlight w:val="yellow"/>
        </w:rPr>
        <w:t>sociale dell'uomo, quello che i contrattualisti</w:t>
      </w:r>
      <w:r w:rsidRPr="0012005B">
        <w:rPr>
          <w:rFonts w:ascii="Book Antiqua" w:eastAsia="Times New Roman" w:hAnsi="Book Antiqua"/>
          <w:spacing w:val="-8"/>
          <w:sz w:val="28"/>
          <w:szCs w:val="28"/>
          <w:highlight w:val="yellow"/>
        </w:rPr>
        <w:softHyphen/>
      </w:r>
      <w:r w:rsidRPr="0012005B">
        <w:rPr>
          <w:rFonts w:ascii="Book Antiqua" w:eastAsia="Times New Roman" w:hAnsi="Book Antiqua"/>
          <w:spacing w:val="-5"/>
          <w:sz w:val="28"/>
          <w:szCs w:val="28"/>
          <w:highlight w:val="yellow"/>
        </w:rPr>
        <w:t xml:space="preserve">ci chiamano "stato di natura". Esso </w:t>
      </w:r>
      <w:r w:rsidRPr="0012005B">
        <w:rPr>
          <w:rFonts w:ascii="Book Antiqua" w:eastAsia="Times New Roman" w:hAnsi="Book Antiqua" w:cs="Times New Roman"/>
          <w:spacing w:val="-5"/>
          <w:sz w:val="28"/>
          <w:szCs w:val="28"/>
          <w:highlight w:val="yellow"/>
        </w:rPr>
        <w:t>è</w:t>
      </w:r>
      <w:r w:rsidRPr="0012005B">
        <w:rPr>
          <w:rFonts w:ascii="Book Antiqua" w:eastAsia="Times New Roman" w:hAnsi="Book Antiqua"/>
          <w:spacing w:val="-5"/>
          <w:sz w:val="28"/>
          <w:szCs w:val="28"/>
          <w:highlight w:val="yellow"/>
        </w:rPr>
        <w:t xml:space="preserve"> eretto </w:t>
      </w:r>
      <w:r w:rsidRPr="0012005B">
        <w:rPr>
          <w:rFonts w:ascii="Book Antiqua" w:eastAsia="Times New Roman" w:hAnsi="Book Antiqua"/>
          <w:spacing w:val="-7"/>
          <w:sz w:val="28"/>
          <w:szCs w:val="28"/>
          <w:highlight w:val="yellow"/>
        </w:rPr>
        <w:t>a condizione per cos</w:t>
      </w:r>
      <w:r w:rsidRPr="0012005B">
        <w:rPr>
          <w:rFonts w:ascii="Book Antiqua" w:eastAsia="Times New Roman" w:hAnsi="Book Antiqua" w:cs="Times New Roman"/>
          <w:spacing w:val="-7"/>
          <w:sz w:val="28"/>
          <w:szCs w:val="28"/>
          <w:highlight w:val="yellow"/>
        </w:rPr>
        <w:t>ì</w:t>
      </w:r>
      <w:r w:rsidRPr="0012005B">
        <w:rPr>
          <w:rFonts w:ascii="Book Antiqua" w:eastAsia="Times New Roman" w:hAnsi="Book Antiqua"/>
          <w:spacing w:val="-7"/>
          <w:sz w:val="28"/>
          <w:szCs w:val="28"/>
          <w:highlight w:val="yellow"/>
        </w:rPr>
        <w:t xml:space="preserve"> dire "naturale" dell'uo</w:t>
      </w:r>
      <w:r w:rsidRPr="0012005B">
        <w:rPr>
          <w:rFonts w:ascii="Book Antiqua" w:eastAsia="Times New Roman" w:hAnsi="Book Antiqua"/>
          <w:spacing w:val="-7"/>
          <w:sz w:val="28"/>
          <w:szCs w:val="28"/>
          <w:highlight w:val="yellow"/>
        </w:rPr>
        <w:softHyphen/>
      </w:r>
      <w:r w:rsidRPr="0012005B">
        <w:rPr>
          <w:rFonts w:ascii="Book Antiqua" w:eastAsia="Times New Roman" w:hAnsi="Book Antiqua"/>
          <w:spacing w:val="-4"/>
          <w:sz w:val="28"/>
          <w:szCs w:val="28"/>
          <w:highlight w:val="yellow"/>
        </w:rPr>
        <w:t xml:space="preserve">mo e si manifesta anche nelle istituzioni. </w:t>
      </w:r>
      <w:r w:rsidRPr="0012005B">
        <w:rPr>
          <w:rFonts w:ascii="Book Antiqua" w:eastAsia="Times New Roman" w:hAnsi="Book Antiqua"/>
          <w:spacing w:val="-7"/>
          <w:sz w:val="28"/>
          <w:szCs w:val="28"/>
          <w:highlight w:val="yellow"/>
        </w:rPr>
        <w:t xml:space="preserve">Queste, infatti, sono strumenti nelle mani dei </w:t>
      </w:r>
      <w:r w:rsidRPr="0012005B">
        <w:rPr>
          <w:rFonts w:ascii="Book Antiqua" w:eastAsia="Times New Roman" w:hAnsi="Book Antiqua"/>
          <w:spacing w:val="-3"/>
          <w:sz w:val="28"/>
          <w:szCs w:val="28"/>
          <w:highlight w:val="yellow"/>
        </w:rPr>
        <w:t xml:space="preserve">detentori del potere per imporre la propria </w:t>
      </w:r>
      <w:r w:rsidRPr="0012005B">
        <w:rPr>
          <w:rFonts w:ascii="Book Antiqua" w:eastAsia="Times New Roman" w:hAnsi="Book Antiqua"/>
          <w:spacing w:val="-6"/>
          <w:sz w:val="28"/>
          <w:szCs w:val="28"/>
          <w:highlight w:val="yellow"/>
        </w:rPr>
        <w:t>visione del mondo, per "ordinare" la societ</w:t>
      </w:r>
      <w:r w:rsidRPr="0012005B">
        <w:rPr>
          <w:rFonts w:ascii="Book Antiqua" w:eastAsia="Times New Roman" w:hAnsi="Book Antiqua" w:cs="Times New Roman"/>
          <w:spacing w:val="-6"/>
          <w:sz w:val="28"/>
          <w:szCs w:val="28"/>
          <w:highlight w:val="yellow"/>
        </w:rPr>
        <w:t xml:space="preserve">à </w:t>
      </w:r>
      <w:r w:rsidRPr="0012005B">
        <w:rPr>
          <w:rFonts w:ascii="Book Antiqua" w:eastAsia="Times New Roman" w:hAnsi="Book Antiqua"/>
          <w:spacing w:val="-5"/>
          <w:sz w:val="28"/>
          <w:szCs w:val="28"/>
          <w:highlight w:val="yellow"/>
        </w:rPr>
        <w:t xml:space="preserve">secondo i loro progetti, per realizzare i loro </w:t>
      </w:r>
      <w:r w:rsidRPr="0012005B">
        <w:rPr>
          <w:rFonts w:ascii="Book Antiqua" w:eastAsia="Times New Roman" w:hAnsi="Book Antiqua"/>
          <w:spacing w:val="-6"/>
          <w:sz w:val="28"/>
          <w:szCs w:val="28"/>
          <w:highlight w:val="yellow"/>
        </w:rPr>
        <w:t>interessi. Non si tratta solo di normali dispa</w:t>
      </w:r>
      <w:r w:rsidRPr="0012005B">
        <w:rPr>
          <w:rFonts w:ascii="Book Antiqua" w:eastAsia="Times New Roman" w:hAnsi="Book Antiqua"/>
          <w:spacing w:val="-6"/>
          <w:sz w:val="28"/>
          <w:szCs w:val="28"/>
          <w:highlight w:val="yellow"/>
        </w:rPr>
        <w:softHyphen/>
      </w:r>
      <w:r w:rsidRPr="0012005B">
        <w:rPr>
          <w:rFonts w:ascii="Book Antiqua" w:eastAsia="Times New Roman" w:hAnsi="Book Antiqua"/>
          <w:spacing w:val="-7"/>
          <w:sz w:val="28"/>
          <w:szCs w:val="28"/>
          <w:highlight w:val="yellow"/>
        </w:rPr>
        <w:t>rit</w:t>
      </w:r>
      <w:r w:rsidRPr="0012005B">
        <w:rPr>
          <w:rFonts w:ascii="Book Antiqua" w:eastAsia="Times New Roman" w:hAnsi="Book Antiqua" w:cs="Times New Roman"/>
          <w:spacing w:val="-7"/>
          <w:sz w:val="28"/>
          <w:szCs w:val="28"/>
          <w:highlight w:val="yellow"/>
        </w:rPr>
        <w:t>à</w:t>
      </w:r>
      <w:r w:rsidRPr="0012005B">
        <w:rPr>
          <w:rFonts w:ascii="Book Antiqua" w:eastAsia="Times New Roman" w:hAnsi="Book Antiqua"/>
          <w:spacing w:val="-7"/>
          <w:sz w:val="28"/>
          <w:szCs w:val="28"/>
          <w:highlight w:val="yellow"/>
        </w:rPr>
        <w:t xml:space="preserve"> di vedute e di interpretazioni diverse del</w:t>
      </w:r>
      <w:r w:rsidRPr="0012005B">
        <w:rPr>
          <w:rFonts w:ascii="Book Antiqua" w:eastAsia="Times New Roman" w:hAnsi="Book Antiqua"/>
          <w:spacing w:val="-7"/>
          <w:sz w:val="28"/>
          <w:szCs w:val="28"/>
          <w:highlight w:val="yellow"/>
        </w:rPr>
        <w:softHyphen/>
      </w:r>
      <w:r w:rsidRPr="0012005B">
        <w:rPr>
          <w:rFonts w:ascii="Book Antiqua" w:eastAsia="Times New Roman" w:hAnsi="Book Antiqua"/>
          <w:spacing w:val="-5"/>
          <w:sz w:val="28"/>
          <w:szCs w:val="28"/>
          <w:highlight w:val="yellow"/>
        </w:rPr>
        <w:t>la realt</w:t>
      </w:r>
      <w:r w:rsidRPr="0012005B">
        <w:rPr>
          <w:rFonts w:ascii="Book Antiqua" w:eastAsia="Times New Roman" w:hAnsi="Book Antiqua" w:cs="Times New Roman"/>
          <w:spacing w:val="-5"/>
          <w:sz w:val="28"/>
          <w:szCs w:val="28"/>
          <w:highlight w:val="yellow"/>
        </w:rPr>
        <w:t>à</w:t>
      </w:r>
      <w:r w:rsidRPr="0012005B">
        <w:rPr>
          <w:rFonts w:ascii="Book Antiqua" w:eastAsia="Times New Roman" w:hAnsi="Book Antiqua"/>
          <w:spacing w:val="-5"/>
          <w:sz w:val="28"/>
          <w:szCs w:val="28"/>
          <w:highlight w:val="yellow"/>
        </w:rPr>
        <w:t xml:space="preserve"> e delle questioni. In questo caso si arriverebbe a una composizione dopo con</w:t>
      </w:r>
      <w:r w:rsidRPr="0012005B">
        <w:rPr>
          <w:rFonts w:ascii="Book Antiqua" w:eastAsia="Times New Roman" w:hAnsi="Book Antiqua"/>
          <w:spacing w:val="-5"/>
          <w:sz w:val="28"/>
          <w:szCs w:val="28"/>
          <w:highlight w:val="yellow"/>
        </w:rPr>
        <w:softHyphen/>
        <w:t>fronti e sulla base di argomenti (</w:t>
      </w:r>
      <w:r w:rsidRPr="0012005B">
        <w:rPr>
          <w:rFonts w:ascii="Book Antiqua" w:eastAsia="Times New Roman" w:hAnsi="Book Antiqua" w:cs="Times New Roman"/>
          <w:spacing w:val="-5"/>
          <w:sz w:val="28"/>
          <w:szCs w:val="28"/>
          <w:highlight w:val="yellow"/>
        </w:rPr>
        <w:t>è</w:t>
      </w:r>
      <w:r w:rsidRPr="0012005B">
        <w:rPr>
          <w:rFonts w:ascii="Book Antiqua" w:eastAsia="Times New Roman" w:hAnsi="Book Antiqua"/>
          <w:spacing w:val="-5"/>
          <w:sz w:val="28"/>
          <w:szCs w:val="28"/>
          <w:highlight w:val="yellow"/>
        </w:rPr>
        <w:t xml:space="preserve"> la natura della controversia). Il problema politico che </w:t>
      </w:r>
      <w:r w:rsidRPr="0012005B">
        <w:rPr>
          <w:rFonts w:ascii="Book Antiqua" w:eastAsia="Times New Roman" w:hAnsi="Book Antiqua"/>
          <w:spacing w:val="-3"/>
          <w:sz w:val="28"/>
          <w:szCs w:val="28"/>
          <w:highlight w:val="yellow"/>
        </w:rPr>
        <w:t xml:space="preserve">la "Contestazione" pone </w:t>
      </w:r>
      <w:r w:rsidRPr="0012005B">
        <w:rPr>
          <w:rFonts w:ascii="Book Antiqua" w:eastAsia="Times New Roman" w:hAnsi="Book Antiqua" w:cs="Times New Roman"/>
          <w:spacing w:val="-3"/>
          <w:sz w:val="28"/>
          <w:szCs w:val="28"/>
          <w:highlight w:val="yellow"/>
        </w:rPr>
        <w:t>è</w:t>
      </w:r>
      <w:r w:rsidRPr="0012005B">
        <w:rPr>
          <w:rFonts w:ascii="Book Antiqua" w:eastAsia="Times New Roman" w:hAnsi="Book Antiqua"/>
          <w:spacing w:val="-3"/>
          <w:sz w:val="28"/>
          <w:szCs w:val="28"/>
          <w:highlight w:val="yellow"/>
        </w:rPr>
        <w:t xml:space="preserve"> diverso. Esso, </w:t>
      </w:r>
      <w:r w:rsidRPr="0012005B">
        <w:rPr>
          <w:rFonts w:ascii="Book Antiqua" w:eastAsia="Times New Roman" w:hAnsi="Book Antiqua"/>
          <w:spacing w:val="-7"/>
          <w:sz w:val="28"/>
          <w:szCs w:val="28"/>
          <w:highlight w:val="yellow"/>
        </w:rPr>
        <w:t>infatti, a causa delle premesse individualisti</w:t>
      </w:r>
      <w:r w:rsidRPr="0012005B">
        <w:rPr>
          <w:rFonts w:ascii="Book Antiqua" w:eastAsia="Times New Roman" w:hAnsi="Book Antiqua"/>
          <w:spacing w:val="-7"/>
          <w:sz w:val="28"/>
          <w:szCs w:val="28"/>
          <w:highlight w:val="yellow"/>
        </w:rPr>
        <w:softHyphen/>
      </w:r>
      <w:r w:rsidRPr="0012005B">
        <w:rPr>
          <w:rFonts w:ascii="Book Antiqua" w:eastAsia="Times New Roman" w:hAnsi="Book Antiqua"/>
          <w:spacing w:val="-4"/>
          <w:sz w:val="28"/>
          <w:szCs w:val="28"/>
          <w:highlight w:val="yellow"/>
        </w:rPr>
        <w:t xml:space="preserve">che e solipsistiche dalle quali il '68 muove, </w:t>
      </w:r>
      <w:r w:rsidRPr="0012005B">
        <w:rPr>
          <w:rFonts w:ascii="Book Antiqua" w:eastAsia="Times New Roman" w:hAnsi="Book Antiqua"/>
          <w:spacing w:val="-5"/>
          <w:sz w:val="28"/>
          <w:szCs w:val="28"/>
          <w:highlight w:val="yellow"/>
        </w:rPr>
        <w:t xml:space="preserve">porta allo scontro. E questo </w:t>
      </w:r>
      <w:r w:rsidRPr="0012005B">
        <w:rPr>
          <w:rFonts w:ascii="Book Antiqua" w:eastAsia="Times New Roman" w:hAnsi="Book Antiqua" w:cs="Times New Roman"/>
          <w:spacing w:val="-5"/>
          <w:sz w:val="28"/>
          <w:szCs w:val="28"/>
          <w:highlight w:val="yellow"/>
        </w:rPr>
        <w:t>è</w:t>
      </w:r>
      <w:r w:rsidRPr="0012005B">
        <w:rPr>
          <w:rFonts w:ascii="Book Antiqua" w:eastAsia="Times New Roman" w:hAnsi="Book Antiqua"/>
          <w:spacing w:val="-5"/>
          <w:sz w:val="28"/>
          <w:szCs w:val="28"/>
          <w:highlight w:val="yellow"/>
        </w:rPr>
        <w:t xml:space="preserve"> insuperabile, poich</w:t>
      </w:r>
      <w:r w:rsidRPr="0012005B">
        <w:rPr>
          <w:rFonts w:ascii="Book Antiqua" w:eastAsia="Times New Roman" w:hAnsi="Book Antiqua" w:cs="Times New Roman"/>
          <w:spacing w:val="-5"/>
          <w:sz w:val="28"/>
          <w:szCs w:val="28"/>
          <w:highlight w:val="yellow"/>
        </w:rPr>
        <w:t>é</w:t>
      </w:r>
      <w:r w:rsidRPr="0012005B">
        <w:rPr>
          <w:rFonts w:ascii="Book Antiqua" w:eastAsia="Times New Roman" w:hAnsi="Book Antiqua"/>
          <w:spacing w:val="-5"/>
          <w:sz w:val="28"/>
          <w:szCs w:val="28"/>
          <w:highlight w:val="yellow"/>
        </w:rPr>
        <w:t xml:space="preserve"> </w:t>
      </w:r>
      <w:r w:rsidRPr="0012005B">
        <w:rPr>
          <w:rFonts w:ascii="Book Antiqua" w:eastAsia="Times New Roman" w:hAnsi="Book Antiqua" w:cs="Times New Roman"/>
          <w:spacing w:val="-5"/>
          <w:sz w:val="28"/>
          <w:szCs w:val="28"/>
          <w:highlight w:val="yellow"/>
        </w:rPr>
        <w:t>è</w:t>
      </w:r>
      <w:r w:rsidRPr="0012005B">
        <w:rPr>
          <w:rFonts w:ascii="Book Antiqua" w:eastAsia="Times New Roman" w:hAnsi="Book Antiqua"/>
          <w:spacing w:val="-5"/>
          <w:sz w:val="28"/>
          <w:szCs w:val="28"/>
          <w:highlight w:val="yellow"/>
        </w:rPr>
        <w:t xml:space="preserve"> propriamente una contrapposizio</w:t>
      </w:r>
      <w:r w:rsidRPr="0012005B">
        <w:rPr>
          <w:rFonts w:ascii="Book Antiqua" w:eastAsia="Times New Roman" w:hAnsi="Book Antiqua"/>
          <w:spacing w:val="-5"/>
          <w:sz w:val="28"/>
          <w:szCs w:val="28"/>
          <w:highlight w:val="yellow"/>
        </w:rPr>
        <w:softHyphen/>
      </w:r>
      <w:r w:rsidRPr="0012005B">
        <w:rPr>
          <w:rFonts w:ascii="Book Antiqua" w:eastAsia="Times New Roman" w:hAnsi="Book Antiqua"/>
          <w:spacing w:val="-4"/>
          <w:sz w:val="28"/>
          <w:szCs w:val="28"/>
          <w:highlight w:val="yellow"/>
        </w:rPr>
        <w:t>ne delle volont</w:t>
      </w:r>
      <w:r w:rsidRPr="0012005B">
        <w:rPr>
          <w:rFonts w:ascii="Book Antiqua" w:eastAsia="Times New Roman" w:hAnsi="Book Antiqua" w:cs="Times New Roman"/>
          <w:spacing w:val="-4"/>
          <w:sz w:val="28"/>
          <w:szCs w:val="28"/>
          <w:highlight w:val="yellow"/>
        </w:rPr>
        <w:t>à</w:t>
      </w:r>
      <w:r w:rsidRPr="0012005B">
        <w:rPr>
          <w:rFonts w:ascii="Book Antiqua" w:eastAsia="Times New Roman" w:hAnsi="Book Antiqua"/>
          <w:spacing w:val="-4"/>
          <w:sz w:val="28"/>
          <w:szCs w:val="28"/>
          <w:highlight w:val="yellow"/>
        </w:rPr>
        <w:t xml:space="preserve">, non delle interpretazioni. </w:t>
      </w:r>
      <w:r w:rsidRPr="0012005B">
        <w:rPr>
          <w:rFonts w:ascii="Book Antiqua" w:eastAsia="Times New Roman" w:hAnsi="Book Antiqua"/>
          <w:spacing w:val="-6"/>
          <w:sz w:val="28"/>
          <w:szCs w:val="28"/>
          <w:highlight w:val="yellow"/>
        </w:rPr>
        <w:t>In ci</w:t>
      </w:r>
      <w:r w:rsidRPr="0012005B">
        <w:rPr>
          <w:rFonts w:ascii="Book Antiqua" w:eastAsia="Times New Roman" w:hAnsi="Book Antiqua" w:cs="Times New Roman"/>
          <w:spacing w:val="-6"/>
          <w:sz w:val="28"/>
          <w:szCs w:val="28"/>
          <w:highlight w:val="yellow"/>
        </w:rPr>
        <w:t>ò</w:t>
      </w:r>
      <w:r w:rsidRPr="0012005B">
        <w:rPr>
          <w:rFonts w:ascii="Book Antiqua" w:eastAsia="Times New Roman" w:hAnsi="Book Antiqua"/>
          <w:spacing w:val="-6"/>
          <w:sz w:val="28"/>
          <w:szCs w:val="28"/>
          <w:highlight w:val="yellow"/>
        </w:rPr>
        <w:t xml:space="preserve"> la "Contestazione" </w:t>
      </w:r>
      <w:r w:rsidRPr="0012005B">
        <w:rPr>
          <w:rFonts w:ascii="Book Antiqua" w:eastAsia="Times New Roman" w:hAnsi="Book Antiqua" w:cs="Times New Roman"/>
          <w:spacing w:val="-6"/>
          <w:sz w:val="28"/>
          <w:szCs w:val="28"/>
          <w:highlight w:val="yellow"/>
        </w:rPr>
        <w:t>è</w:t>
      </w:r>
      <w:r w:rsidRPr="0012005B">
        <w:rPr>
          <w:rFonts w:ascii="Book Antiqua" w:eastAsia="Times New Roman" w:hAnsi="Book Antiqua"/>
          <w:spacing w:val="-6"/>
          <w:sz w:val="28"/>
          <w:szCs w:val="28"/>
          <w:highlight w:val="yellow"/>
        </w:rPr>
        <w:t xml:space="preserve"> attuazione piena </w:t>
      </w:r>
      <w:r w:rsidRPr="0012005B">
        <w:rPr>
          <w:rFonts w:ascii="Book Antiqua" w:eastAsia="Times New Roman" w:hAnsi="Book Antiqua"/>
          <w:spacing w:val="-7"/>
          <w:sz w:val="28"/>
          <w:szCs w:val="28"/>
          <w:highlight w:val="yellow"/>
        </w:rPr>
        <w:t>della dottrina politologica nordamericana</w:t>
      </w:r>
      <w:r w:rsidRPr="0012005B">
        <w:rPr>
          <w:rFonts w:ascii="Book Antiqua" w:eastAsia="Times New Roman" w:hAnsi="Book Antiqua"/>
          <w:spacing w:val="-7"/>
          <w:sz w:val="28"/>
          <w:szCs w:val="28"/>
          <w:highlight w:val="yellow"/>
          <w:vertAlign w:val="superscript"/>
        </w:rPr>
        <w:t>26</w:t>
      </w:r>
      <w:r w:rsidRPr="0012005B">
        <w:rPr>
          <w:rFonts w:ascii="Book Antiqua" w:eastAsia="Times New Roman" w:hAnsi="Book Antiqua"/>
          <w:spacing w:val="-7"/>
          <w:sz w:val="28"/>
          <w:szCs w:val="28"/>
          <w:highlight w:val="yellow"/>
        </w:rPr>
        <w:t xml:space="preserve">, </w:t>
      </w:r>
      <w:r w:rsidRPr="0012005B">
        <w:rPr>
          <w:rFonts w:ascii="Book Antiqua" w:eastAsia="Times New Roman" w:hAnsi="Book Antiqua"/>
          <w:spacing w:val="-3"/>
          <w:sz w:val="28"/>
          <w:szCs w:val="28"/>
          <w:highlight w:val="yellow"/>
        </w:rPr>
        <w:t xml:space="preserve">che - non dimentichiamolo! - ha origini </w:t>
      </w:r>
      <w:r w:rsidRPr="0012005B">
        <w:rPr>
          <w:rFonts w:ascii="Book Antiqua" w:eastAsia="Times New Roman" w:hAnsi="Book Antiqua"/>
          <w:spacing w:val="-6"/>
          <w:sz w:val="28"/>
          <w:szCs w:val="28"/>
          <w:highlight w:val="yellow"/>
        </w:rPr>
        <w:t>protestanti ancora pi</w:t>
      </w:r>
      <w:r w:rsidRPr="0012005B">
        <w:rPr>
          <w:rFonts w:ascii="Book Antiqua" w:eastAsia="Times New Roman" w:hAnsi="Book Antiqua" w:cs="Times New Roman"/>
          <w:spacing w:val="-6"/>
          <w:sz w:val="28"/>
          <w:szCs w:val="28"/>
          <w:highlight w:val="yellow"/>
        </w:rPr>
        <w:t>ù</w:t>
      </w:r>
      <w:r w:rsidRPr="0012005B">
        <w:rPr>
          <w:rFonts w:ascii="Book Antiqua" w:eastAsia="Times New Roman" w:hAnsi="Book Antiqua"/>
          <w:spacing w:val="-6"/>
          <w:sz w:val="28"/>
          <w:szCs w:val="28"/>
          <w:highlight w:val="yellow"/>
        </w:rPr>
        <w:t xml:space="preserve"> radicali di quelle delle dottrine politiche contrattualistiche europee. </w:t>
      </w:r>
      <w:r w:rsidRPr="0012005B">
        <w:rPr>
          <w:rFonts w:ascii="Book Antiqua" w:eastAsia="Times New Roman" w:hAnsi="Book Antiqua"/>
          <w:spacing w:val="-7"/>
          <w:sz w:val="28"/>
          <w:szCs w:val="28"/>
          <w:highlight w:val="yellow"/>
        </w:rPr>
        <w:t xml:space="preserve">Con una differenza: in America la politologia </w:t>
      </w:r>
      <w:r w:rsidRPr="0012005B">
        <w:rPr>
          <w:rFonts w:ascii="Book Antiqua" w:eastAsia="Times New Roman" w:hAnsi="Book Antiqua" w:cs="Times New Roman"/>
          <w:spacing w:val="-4"/>
          <w:sz w:val="28"/>
          <w:szCs w:val="28"/>
          <w:highlight w:val="yellow"/>
        </w:rPr>
        <w:t>è</w:t>
      </w:r>
      <w:r w:rsidRPr="0012005B">
        <w:rPr>
          <w:rFonts w:ascii="Book Antiqua" w:eastAsia="Times New Roman" w:hAnsi="Book Antiqua"/>
          <w:spacing w:val="-4"/>
          <w:sz w:val="28"/>
          <w:szCs w:val="28"/>
          <w:highlight w:val="yellow"/>
        </w:rPr>
        <w:t xml:space="preserve"> applicata pragmaticamente, senza porsi </w:t>
      </w:r>
      <w:r w:rsidRPr="0012005B">
        <w:rPr>
          <w:rFonts w:ascii="Book Antiqua" w:eastAsia="Times New Roman" w:hAnsi="Book Antiqua"/>
          <w:spacing w:val="-5"/>
          <w:sz w:val="28"/>
          <w:szCs w:val="28"/>
          <w:highlight w:val="yellow"/>
        </w:rPr>
        <w:t xml:space="preserve">questioni teoriche. Con la "Contestazione", </w:t>
      </w:r>
      <w:r w:rsidRPr="0012005B">
        <w:rPr>
          <w:rFonts w:ascii="Book Antiqua" w:eastAsia="Times New Roman" w:hAnsi="Book Antiqua"/>
          <w:spacing w:val="-4"/>
          <w:sz w:val="28"/>
          <w:szCs w:val="28"/>
          <w:highlight w:val="yellow"/>
        </w:rPr>
        <w:t>invece, essa viene applicata su basi dottri</w:t>
      </w:r>
      <w:r w:rsidRPr="0012005B">
        <w:rPr>
          <w:rFonts w:ascii="Book Antiqua" w:eastAsia="Times New Roman" w:hAnsi="Book Antiqua"/>
          <w:spacing w:val="-4"/>
          <w:sz w:val="28"/>
          <w:szCs w:val="28"/>
          <w:highlight w:val="yellow"/>
        </w:rPr>
        <w:softHyphen/>
      </w:r>
      <w:r w:rsidRPr="0012005B">
        <w:rPr>
          <w:rFonts w:ascii="Book Antiqua" w:eastAsia="Times New Roman" w:hAnsi="Book Antiqua"/>
          <w:spacing w:val="-3"/>
          <w:sz w:val="28"/>
          <w:szCs w:val="28"/>
          <w:highlight w:val="yellow"/>
        </w:rPr>
        <w:t xml:space="preserve">nali: la cultura del sospetto (Marx, Freud, </w:t>
      </w:r>
      <w:r w:rsidRPr="0012005B">
        <w:rPr>
          <w:rFonts w:ascii="Book Antiqua" w:eastAsia="Times New Roman" w:hAnsi="Book Antiqua"/>
          <w:spacing w:val="-4"/>
          <w:sz w:val="28"/>
          <w:szCs w:val="28"/>
          <w:highlight w:val="yellow"/>
        </w:rPr>
        <w:t xml:space="preserve">Nietzsche) e il nichilismo danno vita a una nuova teoria e a una nuova prassi politica, razionalmente inaccettabile. Intendiamoci: </w:t>
      </w:r>
      <w:r w:rsidRPr="0012005B">
        <w:rPr>
          <w:rFonts w:ascii="Book Antiqua" w:eastAsia="Times New Roman" w:hAnsi="Book Antiqua"/>
          <w:spacing w:val="-6"/>
          <w:sz w:val="28"/>
          <w:szCs w:val="28"/>
          <w:highlight w:val="yellow"/>
        </w:rPr>
        <w:t xml:space="preserve">la politologia nel secondo dopoguerra </w:t>
      </w:r>
      <w:r w:rsidRPr="0012005B">
        <w:rPr>
          <w:rFonts w:ascii="Book Antiqua" w:eastAsia="Times New Roman" w:hAnsi="Book Antiqua" w:cs="Times New Roman"/>
          <w:spacing w:val="-6"/>
          <w:sz w:val="28"/>
          <w:szCs w:val="28"/>
          <w:highlight w:val="yellow"/>
        </w:rPr>
        <w:t>è</w:t>
      </w:r>
      <w:r w:rsidRPr="0012005B">
        <w:rPr>
          <w:rFonts w:ascii="Book Antiqua" w:eastAsia="Times New Roman" w:hAnsi="Book Antiqua"/>
          <w:spacing w:val="-6"/>
          <w:sz w:val="28"/>
          <w:szCs w:val="28"/>
          <w:highlight w:val="yellow"/>
        </w:rPr>
        <w:t xml:space="preserve"> sta</w:t>
      </w:r>
      <w:r w:rsidRPr="0012005B">
        <w:rPr>
          <w:rFonts w:ascii="Book Antiqua" w:eastAsia="Times New Roman" w:hAnsi="Book Antiqua"/>
          <w:spacing w:val="-6"/>
          <w:sz w:val="28"/>
          <w:szCs w:val="28"/>
          <w:highlight w:val="yellow"/>
        </w:rPr>
        <w:softHyphen/>
      </w:r>
      <w:r w:rsidRPr="0012005B">
        <w:rPr>
          <w:rFonts w:ascii="Book Antiqua" w:eastAsia="Times New Roman" w:hAnsi="Book Antiqua"/>
          <w:spacing w:val="-5"/>
          <w:sz w:val="28"/>
          <w:szCs w:val="28"/>
          <w:highlight w:val="yellow"/>
        </w:rPr>
        <w:t>ta applicata, sia pure gradualmente, anche dai vecchi partiti. Sulla base della sola con</w:t>
      </w:r>
      <w:r w:rsidRPr="0012005B">
        <w:rPr>
          <w:rFonts w:ascii="Book Antiqua" w:eastAsia="Times New Roman" w:hAnsi="Book Antiqua"/>
          <w:spacing w:val="-5"/>
          <w:sz w:val="28"/>
          <w:szCs w:val="28"/>
          <w:highlight w:val="yellow"/>
        </w:rPr>
        <w:softHyphen/>
      </w:r>
      <w:r w:rsidRPr="0012005B">
        <w:rPr>
          <w:rFonts w:ascii="Book Antiqua" w:eastAsia="Times New Roman" w:hAnsi="Book Antiqua"/>
          <w:spacing w:val="-4"/>
          <w:sz w:val="28"/>
          <w:szCs w:val="28"/>
          <w:highlight w:val="yellow"/>
        </w:rPr>
        <w:t xml:space="preserve">venienza, in vista innanzitutto dell'acquisto del consenso. I vecchi partiti l'applicarono, pertanto, per i vantaggi che essa offriva (e </w:t>
      </w:r>
      <w:r w:rsidRPr="0012005B">
        <w:rPr>
          <w:rFonts w:ascii="Book Antiqua" w:eastAsia="Times New Roman" w:hAnsi="Book Antiqua"/>
          <w:spacing w:val="-5"/>
          <w:sz w:val="28"/>
          <w:szCs w:val="28"/>
          <w:highlight w:val="yellow"/>
        </w:rPr>
        <w:t xml:space="preserve">offre) a chi detiene il potere. Sotto un certo </w:t>
      </w:r>
      <w:r w:rsidRPr="0012005B">
        <w:rPr>
          <w:rFonts w:ascii="Book Antiqua" w:eastAsia="Times New Roman" w:hAnsi="Book Antiqua"/>
          <w:spacing w:val="-7"/>
          <w:sz w:val="28"/>
          <w:szCs w:val="28"/>
          <w:highlight w:val="yellow"/>
        </w:rPr>
        <w:t xml:space="preserve">profilo la cosa </w:t>
      </w:r>
      <w:r w:rsidRPr="0012005B">
        <w:rPr>
          <w:rFonts w:ascii="Book Antiqua" w:eastAsia="Times New Roman" w:hAnsi="Book Antiqua" w:cs="Times New Roman"/>
          <w:spacing w:val="-7"/>
          <w:sz w:val="28"/>
          <w:szCs w:val="28"/>
          <w:highlight w:val="yellow"/>
        </w:rPr>
        <w:t>è</w:t>
      </w:r>
      <w:r w:rsidRPr="0012005B">
        <w:rPr>
          <w:rFonts w:ascii="Book Antiqua" w:eastAsia="Times New Roman" w:hAnsi="Book Antiqua"/>
          <w:spacing w:val="-7"/>
          <w:sz w:val="28"/>
          <w:szCs w:val="28"/>
          <w:highlight w:val="yellow"/>
        </w:rPr>
        <w:t xml:space="preserve"> pi</w:t>
      </w:r>
      <w:r w:rsidRPr="0012005B">
        <w:rPr>
          <w:rFonts w:ascii="Book Antiqua" w:eastAsia="Times New Roman" w:hAnsi="Book Antiqua" w:cs="Times New Roman"/>
          <w:spacing w:val="-7"/>
          <w:sz w:val="28"/>
          <w:szCs w:val="28"/>
          <w:highlight w:val="yellow"/>
        </w:rPr>
        <w:t>ù</w:t>
      </w:r>
      <w:r w:rsidRPr="0012005B">
        <w:rPr>
          <w:rFonts w:ascii="Book Antiqua" w:eastAsia="Times New Roman" w:hAnsi="Book Antiqua"/>
          <w:spacing w:val="-7"/>
          <w:sz w:val="28"/>
          <w:szCs w:val="28"/>
          <w:highlight w:val="yellow"/>
        </w:rPr>
        <w:t xml:space="preserve"> grave rispetto alle scelte </w:t>
      </w:r>
      <w:r w:rsidRPr="0012005B">
        <w:rPr>
          <w:rFonts w:ascii="Book Antiqua" w:hAnsi="Book Antiqua"/>
          <w:spacing w:val="-4"/>
          <w:sz w:val="28"/>
          <w:szCs w:val="28"/>
          <w:highlight w:val="yellow"/>
        </w:rPr>
        <w:t>della "Contestazione". Sotto un altro profi</w:t>
      </w:r>
      <w:r w:rsidRPr="0012005B">
        <w:rPr>
          <w:rFonts w:ascii="Book Antiqua" w:hAnsi="Book Antiqua"/>
          <w:spacing w:val="-4"/>
          <w:sz w:val="28"/>
          <w:szCs w:val="28"/>
          <w:highlight w:val="yellow"/>
        </w:rPr>
        <w:softHyphen/>
      </w:r>
      <w:r w:rsidRPr="0012005B">
        <w:rPr>
          <w:rFonts w:ascii="Book Antiqua" w:hAnsi="Book Antiqua"/>
          <w:spacing w:val="-5"/>
          <w:sz w:val="28"/>
          <w:szCs w:val="28"/>
          <w:highlight w:val="yellow"/>
        </w:rPr>
        <w:t xml:space="preserve">lo, invece, le opzioni della "Contestazione" </w:t>
      </w:r>
      <w:r w:rsidRPr="0012005B">
        <w:rPr>
          <w:rFonts w:ascii="Book Antiqua" w:hAnsi="Book Antiqua"/>
          <w:spacing w:val="-1"/>
          <w:sz w:val="28"/>
          <w:szCs w:val="28"/>
          <w:highlight w:val="yellow"/>
        </w:rPr>
        <w:t>sono ancora pi</w:t>
      </w:r>
      <w:r w:rsidRPr="0012005B">
        <w:rPr>
          <w:rFonts w:ascii="Book Antiqua" w:eastAsia="Times New Roman" w:hAnsi="Book Antiqua" w:cs="Times New Roman"/>
          <w:spacing w:val="-1"/>
          <w:sz w:val="28"/>
          <w:szCs w:val="28"/>
          <w:highlight w:val="yellow"/>
        </w:rPr>
        <w:t>ù</w:t>
      </w:r>
      <w:r w:rsidRPr="0012005B">
        <w:rPr>
          <w:rFonts w:ascii="Book Antiqua" w:eastAsia="Times New Roman" w:hAnsi="Book Antiqua"/>
          <w:spacing w:val="-1"/>
          <w:sz w:val="28"/>
          <w:szCs w:val="28"/>
          <w:highlight w:val="yellow"/>
        </w:rPr>
        <w:t xml:space="preserve"> dannose, perch</w:t>
      </w:r>
      <w:r w:rsidRPr="0012005B">
        <w:rPr>
          <w:rFonts w:ascii="Book Antiqua" w:eastAsia="Times New Roman" w:hAnsi="Book Antiqua" w:cs="Times New Roman"/>
          <w:spacing w:val="-1"/>
          <w:sz w:val="28"/>
          <w:szCs w:val="28"/>
          <w:highlight w:val="yellow"/>
        </w:rPr>
        <w:t>é</w:t>
      </w:r>
      <w:r w:rsidRPr="0012005B">
        <w:rPr>
          <w:rFonts w:ascii="Book Antiqua" w:eastAsia="Times New Roman" w:hAnsi="Book Antiqua"/>
          <w:spacing w:val="-1"/>
          <w:sz w:val="28"/>
          <w:szCs w:val="28"/>
          <w:highlight w:val="yellow"/>
        </w:rPr>
        <w:t xml:space="preserve"> porta</w:t>
      </w:r>
      <w:r w:rsidRPr="0012005B">
        <w:rPr>
          <w:rFonts w:ascii="Book Antiqua" w:eastAsia="Times New Roman" w:hAnsi="Book Antiqua"/>
          <w:spacing w:val="-1"/>
          <w:sz w:val="28"/>
          <w:szCs w:val="28"/>
          <w:highlight w:val="yellow"/>
        </w:rPr>
        <w:softHyphen/>
      </w:r>
      <w:r w:rsidRPr="0012005B">
        <w:rPr>
          <w:rFonts w:ascii="Book Antiqua" w:eastAsia="Times New Roman" w:hAnsi="Book Antiqua"/>
          <w:spacing w:val="-4"/>
          <w:sz w:val="28"/>
          <w:szCs w:val="28"/>
          <w:highlight w:val="yellow"/>
        </w:rPr>
        <w:t xml:space="preserve">no a conseguenze </w:t>
      </w:r>
      <w:r w:rsidRPr="0012005B">
        <w:rPr>
          <w:rFonts w:ascii="Book Antiqua" w:eastAsia="Times New Roman" w:hAnsi="Book Antiqua"/>
          <w:spacing w:val="-4"/>
          <w:sz w:val="28"/>
          <w:szCs w:val="28"/>
          <w:highlight w:val="yellow"/>
        </w:rPr>
        <w:lastRenderedPageBreak/>
        <w:t>irreversibili e, perci</w:t>
      </w:r>
      <w:r w:rsidRPr="0012005B">
        <w:rPr>
          <w:rFonts w:ascii="Book Antiqua" w:eastAsia="Times New Roman" w:hAnsi="Book Antiqua" w:cs="Times New Roman"/>
          <w:spacing w:val="-4"/>
          <w:sz w:val="28"/>
          <w:szCs w:val="28"/>
          <w:highlight w:val="yellow"/>
        </w:rPr>
        <w:t>ò</w:t>
      </w:r>
      <w:r w:rsidRPr="0012005B">
        <w:rPr>
          <w:rFonts w:ascii="Book Antiqua" w:eastAsia="Times New Roman" w:hAnsi="Book Antiqua"/>
          <w:spacing w:val="-4"/>
          <w:sz w:val="28"/>
          <w:szCs w:val="28"/>
          <w:highlight w:val="yellow"/>
        </w:rPr>
        <w:t xml:space="preserve">, </w:t>
      </w:r>
      <w:r w:rsidRPr="0012005B">
        <w:rPr>
          <w:rFonts w:ascii="Book Antiqua" w:eastAsia="Times New Roman" w:hAnsi="Book Antiqua"/>
          <w:spacing w:val="-5"/>
          <w:sz w:val="28"/>
          <w:szCs w:val="28"/>
          <w:highlight w:val="yellow"/>
        </w:rPr>
        <w:t>sono causa dell'impossibilit</w:t>
      </w:r>
      <w:r w:rsidRPr="0012005B">
        <w:rPr>
          <w:rFonts w:ascii="Book Antiqua" w:eastAsia="Times New Roman" w:hAnsi="Book Antiqua" w:cs="Times New Roman"/>
          <w:spacing w:val="-5"/>
          <w:sz w:val="28"/>
          <w:szCs w:val="28"/>
          <w:highlight w:val="yellow"/>
        </w:rPr>
        <w:t>à</w:t>
      </w:r>
      <w:r w:rsidRPr="0012005B">
        <w:rPr>
          <w:rFonts w:ascii="Book Antiqua" w:eastAsia="Times New Roman" w:hAnsi="Book Antiqua"/>
          <w:spacing w:val="-5"/>
          <w:sz w:val="28"/>
          <w:szCs w:val="28"/>
          <w:highlight w:val="yellow"/>
        </w:rPr>
        <w:t xml:space="preserve"> di recuperare </w:t>
      </w:r>
      <w:r w:rsidRPr="0012005B">
        <w:rPr>
          <w:rFonts w:ascii="Book Antiqua" w:eastAsia="Times New Roman" w:hAnsi="Book Antiqua"/>
          <w:spacing w:val="-3"/>
          <w:sz w:val="28"/>
          <w:szCs w:val="28"/>
          <w:highlight w:val="yellow"/>
        </w:rPr>
        <w:t xml:space="preserve">ogni idea di bene, forse la stessa idea di </w:t>
      </w:r>
      <w:r w:rsidRPr="0012005B">
        <w:rPr>
          <w:rFonts w:ascii="Book Antiqua" w:eastAsia="Times New Roman" w:hAnsi="Book Antiqua"/>
          <w:spacing w:val="-2"/>
          <w:sz w:val="28"/>
          <w:szCs w:val="28"/>
          <w:highlight w:val="yellow"/>
        </w:rPr>
        <w:t>interesse. Perci</w:t>
      </w:r>
      <w:r w:rsidRPr="0012005B">
        <w:rPr>
          <w:rFonts w:ascii="Book Antiqua" w:eastAsia="Times New Roman" w:hAnsi="Book Antiqua" w:cs="Times New Roman"/>
          <w:spacing w:val="-2"/>
          <w:sz w:val="28"/>
          <w:szCs w:val="28"/>
          <w:highlight w:val="yellow"/>
        </w:rPr>
        <w:t>ò</w:t>
      </w:r>
      <w:r w:rsidRPr="0012005B">
        <w:rPr>
          <w:rFonts w:ascii="Book Antiqua" w:eastAsia="Times New Roman" w:hAnsi="Book Antiqua"/>
          <w:spacing w:val="-2"/>
          <w:sz w:val="28"/>
          <w:szCs w:val="28"/>
          <w:highlight w:val="yellow"/>
        </w:rPr>
        <w:t xml:space="preserve"> il '68 segna una svolta </w:t>
      </w:r>
      <w:r w:rsidRPr="0012005B">
        <w:rPr>
          <w:rFonts w:ascii="Book Antiqua" w:eastAsia="Times New Roman" w:hAnsi="Book Antiqua"/>
          <w:spacing w:val="-4"/>
          <w:sz w:val="28"/>
          <w:szCs w:val="28"/>
          <w:highlight w:val="yellow"/>
        </w:rPr>
        <w:t xml:space="preserve">definitiva la cui attuazione </w:t>
      </w:r>
      <w:r w:rsidRPr="0012005B">
        <w:rPr>
          <w:rFonts w:ascii="Book Antiqua" w:eastAsia="Times New Roman" w:hAnsi="Book Antiqua" w:cs="Times New Roman"/>
          <w:spacing w:val="-4"/>
          <w:sz w:val="28"/>
          <w:szCs w:val="28"/>
          <w:highlight w:val="yellow"/>
        </w:rPr>
        <w:t>è</w:t>
      </w:r>
      <w:r w:rsidRPr="0012005B">
        <w:rPr>
          <w:rFonts w:ascii="Book Antiqua" w:eastAsia="Times New Roman" w:hAnsi="Book Antiqua"/>
          <w:spacing w:val="-4"/>
          <w:sz w:val="28"/>
          <w:szCs w:val="28"/>
          <w:highlight w:val="yellow"/>
        </w:rPr>
        <w:t xml:space="preserve"> sotto gli occhi di tutti. Le istituzioni, infatti, si sono trasfor</w:t>
      </w:r>
      <w:r w:rsidRPr="0012005B">
        <w:rPr>
          <w:rFonts w:ascii="Book Antiqua" w:eastAsia="Times New Roman" w:hAnsi="Book Antiqua"/>
          <w:spacing w:val="-4"/>
          <w:sz w:val="28"/>
          <w:szCs w:val="28"/>
          <w:highlight w:val="yellow"/>
        </w:rPr>
        <w:softHyphen/>
        <w:t>mate. Vengono utilizzate come strumenti per conseguire finalit</w:t>
      </w:r>
      <w:r w:rsidRPr="0012005B">
        <w:rPr>
          <w:rFonts w:ascii="Book Antiqua" w:eastAsia="Times New Roman" w:hAnsi="Book Antiqua" w:cs="Times New Roman"/>
          <w:spacing w:val="-4"/>
          <w:sz w:val="28"/>
          <w:szCs w:val="28"/>
          <w:highlight w:val="yellow"/>
        </w:rPr>
        <w:t>à</w:t>
      </w:r>
      <w:r w:rsidRPr="0012005B">
        <w:rPr>
          <w:rFonts w:ascii="Book Antiqua" w:eastAsia="Times New Roman" w:hAnsi="Book Antiqua"/>
          <w:spacing w:val="-4"/>
          <w:sz w:val="28"/>
          <w:szCs w:val="28"/>
          <w:highlight w:val="yellow"/>
        </w:rPr>
        <w:t xml:space="preserve"> di parte. Esse sono </w:t>
      </w:r>
      <w:r w:rsidRPr="0012005B">
        <w:rPr>
          <w:rFonts w:ascii="Book Antiqua" w:eastAsia="Times New Roman" w:hAnsi="Book Antiqua"/>
          <w:spacing w:val="-5"/>
          <w:sz w:val="28"/>
          <w:szCs w:val="28"/>
          <w:highlight w:val="yellow"/>
        </w:rPr>
        <w:t>definite pubbliche ma, in realt</w:t>
      </w:r>
      <w:r w:rsidRPr="0012005B">
        <w:rPr>
          <w:rFonts w:ascii="Book Antiqua" w:eastAsia="Times New Roman" w:hAnsi="Book Antiqua" w:cs="Times New Roman"/>
          <w:spacing w:val="-5"/>
          <w:sz w:val="28"/>
          <w:szCs w:val="28"/>
          <w:highlight w:val="yellow"/>
        </w:rPr>
        <w:t>à</w:t>
      </w:r>
      <w:r w:rsidRPr="0012005B">
        <w:rPr>
          <w:rFonts w:ascii="Book Antiqua" w:eastAsia="Times New Roman" w:hAnsi="Book Antiqua"/>
          <w:spacing w:val="-5"/>
          <w:sz w:val="28"/>
          <w:szCs w:val="28"/>
          <w:highlight w:val="yellow"/>
        </w:rPr>
        <w:t>, sono strut</w:t>
      </w:r>
      <w:r w:rsidRPr="0012005B">
        <w:rPr>
          <w:rFonts w:ascii="Book Antiqua" w:eastAsia="Times New Roman" w:hAnsi="Book Antiqua"/>
          <w:spacing w:val="-5"/>
          <w:sz w:val="28"/>
          <w:szCs w:val="28"/>
          <w:highlight w:val="yellow"/>
        </w:rPr>
        <w:softHyphen/>
      </w:r>
      <w:r w:rsidRPr="0012005B">
        <w:rPr>
          <w:rFonts w:ascii="Book Antiqua" w:eastAsia="Times New Roman" w:hAnsi="Book Antiqua"/>
          <w:spacing w:val="-4"/>
          <w:sz w:val="28"/>
          <w:szCs w:val="28"/>
          <w:highlight w:val="yellow"/>
        </w:rPr>
        <w:t xml:space="preserve">ture di cui si servono i privati (partiti) per la </w:t>
      </w:r>
      <w:r w:rsidRPr="0012005B">
        <w:rPr>
          <w:rFonts w:ascii="Book Antiqua" w:eastAsia="Times New Roman" w:hAnsi="Book Antiqua"/>
          <w:spacing w:val="-5"/>
          <w:sz w:val="28"/>
          <w:szCs w:val="28"/>
          <w:highlight w:val="yellow"/>
        </w:rPr>
        <w:t>realizzazione di progetti mascherati da ide</w:t>
      </w:r>
      <w:r w:rsidRPr="0012005B">
        <w:rPr>
          <w:rFonts w:ascii="Book Antiqua" w:eastAsia="Times New Roman" w:hAnsi="Book Antiqua"/>
          <w:spacing w:val="-5"/>
          <w:sz w:val="28"/>
          <w:szCs w:val="28"/>
          <w:highlight w:val="yellow"/>
        </w:rPr>
        <w:softHyphen/>
      </w:r>
      <w:r w:rsidRPr="0012005B">
        <w:rPr>
          <w:rFonts w:ascii="Book Antiqua" w:eastAsia="Times New Roman" w:hAnsi="Book Antiqua"/>
          <w:spacing w:val="-4"/>
          <w:sz w:val="28"/>
          <w:szCs w:val="28"/>
          <w:highlight w:val="yellow"/>
        </w:rPr>
        <w:t>ologie, in realt</w:t>
      </w:r>
      <w:r w:rsidRPr="0012005B">
        <w:rPr>
          <w:rFonts w:ascii="Book Antiqua" w:eastAsia="Times New Roman" w:hAnsi="Book Antiqua" w:cs="Times New Roman"/>
          <w:spacing w:val="-4"/>
          <w:sz w:val="28"/>
          <w:szCs w:val="28"/>
          <w:highlight w:val="yellow"/>
        </w:rPr>
        <w:t>à</w:t>
      </w:r>
      <w:r w:rsidRPr="0012005B">
        <w:rPr>
          <w:rFonts w:ascii="Book Antiqua" w:eastAsia="Times New Roman" w:hAnsi="Book Antiqua"/>
          <w:spacing w:val="-4"/>
          <w:sz w:val="28"/>
          <w:szCs w:val="28"/>
          <w:highlight w:val="yellow"/>
        </w:rPr>
        <w:t xml:space="preserve"> per il conseguimento degli </w:t>
      </w:r>
      <w:r w:rsidRPr="0012005B">
        <w:rPr>
          <w:rFonts w:ascii="Book Antiqua" w:eastAsia="Times New Roman" w:hAnsi="Book Antiqua"/>
          <w:spacing w:val="-6"/>
          <w:sz w:val="28"/>
          <w:szCs w:val="28"/>
          <w:highlight w:val="yellow"/>
        </w:rPr>
        <w:t>interessi delle categorie da essi rappresen</w:t>
      </w:r>
      <w:r w:rsidRPr="0012005B">
        <w:rPr>
          <w:rFonts w:ascii="Book Antiqua" w:eastAsia="Times New Roman" w:hAnsi="Book Antiqua"/>
          <w:spacing w:val="-6"/>
          <w:sz w:val="28"/>
          <w:szCs w:val="28"/>
          <w:highlight w:val="yellow"/>
        </w:rPr>
        <w:softHyphen/>
      </w:r>
      <w:r w:rsidRPr="0012005B">
        <w:rPr>
          <w:rFonts w:ascii="Book Antiqua" w:eastAsia="Times New Roman" w:hAnsi="Book Antiqua"/>
          <w:spacing w:val="-8"/>
          <w:sz w:val="28"/>
          <w:szCs w:val="28"/>
          <w:highlight w:val="yellow"/>
        </w:rPr>
        <w:t xml:space="preserve">tate. Tutto si fa precario, provvisorio, incerto. </w:t>
      </w:r>
      <w:r w:rsidRPr="0012005B">
        <w:rPr>
          <w:rFonts w:ascii="Book Antiqua" w:eastAsia="Times New Roman" w:hAnsi="Book Antiqua"/>
          <w:spacing w:val="-2"/>
          <w:sz w:val="28"/>
          <w:szCs w:val="28"/>
          <w:highlight w:val="yellow"/>
        </w:rPr>
        <w:t xml:space="preserve">L'unica cosa che resta </w:t>
      </w:r>
      <w:r w:rsidRPr="0012005B">
        <w:rPr>
          <w:rFonts w:ascii="Book Antiqua" w:eastAsia="Times New Roman" w:hAnsi="Book Antiqua" w:cs="Times New Roman"/>
          <w:spacing w:val="-2"/>
          <w:sz w:val="28"/>
          <w:szCs w:val="28"/>
          <w:highlight w:val="yellow"/>
        </w:rPr>
        <w:t>è</w:t>
      </w:r>
      <w:r w:rsidRPr="0012005B">
        <w:rPr>
          <w:rFonts w:ascii="Book Antiqua" w:eastAsia="Times New Roman" w:hAnsi="Book Antiqua"/>
          <w:spacing w:val="-2"/>
          <w:sz w:val="28"/>
          <w:szCs w:val="28"/>
          <w:highlight w:val="yellow"/>
        </w:rPr>
        <w:t xml:space="preserve"> il </w:t>
      </w:r>
      <w:r w:rsidRPr="0012005B">
        <w:rPr>
          <w:rFonts w:ascii="Book Antiqua" w:eastAsia="Times New Roman" w:hAnsi="Book Antiqua"/>
          <w:i/>
          <w:iCs/>
          <w:spacing w:val="-2"/>
          <w:sz w:val="28"/>
          <w:szCs w:val="28"/>
          <w:highlight w:val="yellow"/>
        </w:rPr>
        <w:t xml:space="preserve">processo, </w:t>
      </w:r>
      <w:r w:rsidRPr="0012005B">
        <w:rPr>
          <w:rFonts w:ascii="Book Antiqua" w:eastAsia="Times New Roman" w:hAnsi="Book Antiqua"/>
          <w:spacing w:val="-2"/>
          <w:sz w:val="28"/>
          <w:szCs w:val="28"/>
          <w:highlight w:val="yellow"/>
        </w:rPr>
        <w:t xml:space="preserve">vale </w:t>
      </w:r>
      <w:r w:rsidRPr="0012005B">
        <w:rPr>
          <w:rFonts w:ascii="Book Antiqua" w:eastAsia="Times New Roman" w:hAnsi="Book Antiqua"/>
          <w:spacing w:val="-4"/>
          <w:sz w:val="28"/>
          <w:szCs w:val="28"/>
          <w:highlight w:val="yellow"/>
        </w:rPr>
        <w:t xml:space="preserve">a dire il divenire dell'esercizio effettivo del </w:t>
      </w:r>
      <w:r w:rsidRPr="0012005B">
        <w:rPr>
          <w:rFonts w:ascii="Book Antiqua" w:eastAsia="Times New Roman" w:hAnsi="Book Antiqua"/>
          <w:spacing w:val="-5"/>
          <w:sz w:val="28"/>
          <w:szCs w:val="28"/>
          <w:highlight w:val="yellow"/>
        </w:rPr>
        <w:t xml:space="preserve">potere, esercitato non come </w:t>
      </w:r>
      <w:r w:rsidRPr="0012005B">
        <w:rPr>
          <w:rFonts w:ascii="Book Antiqua" w:eastAsia="Times New Roman" w:hAnsi="Book Antiqua"/>
          <w:i/>
          <w:iCs/>
          <w:spacing w:val="-5"/>
          <w:sz w:val="28"/>
          <w:szCs w:val="28"/>
          <w:highlight w:val="yellow"/>
        </w:rPr>
        <w:t xml:space="preserve">potestas </w:t>
      </w:r>
      <w:r w:rsidRPr="0012005B">
        <w:rPr>
          <w:rFonts w:ascii="Book Antiqua" w:eastAsia="Times New Roman" w:hAnsi="Book Antiqua"/>
          <w:spacing w:val="-5"/>
          <w:sz w:val="28"/>
          <w:szCs w:val="28"/>
          <w:highlight w:val="yellow"/>
        </w:rPr>
        <w:t>(cio</w:t>
      </w:r>
      <w:r w:rsidRPr="0012005B">
        <w:rPr>
          <w:rFonts w:ascii="Book Antiqua" w:eastAsia="Times New Roman" w:hAnsi="Book Antiqua" w:cs="Times New Roman"/>
          <w:spacing w:val="-5"/>
          <w:sz w:val="28"/>
          <w:szCs w:val="28"/>
          <w:highlight w:val="yellow"/>
        </w:rPr>
        <w:t xml:space="preserve">è </w:t>
      </w:r>
      <w:r w:rsidRPr="0012005B">
        <w:rPr>
          <w:rFonts w:ascii="Book Antiqua" w:eastAsia="Times New Roman" w:hAnsi="Book Antiqua"/>
          <w:spacing w:val="-5"/>
          <w:sz w:val="28"/>
          <w:szCs w:val="28"/>
          <w:highlight w:val="yellow"/>
        </w:rPr>
        <w:t xml:space="preserve">come potere intrinsecamente qualificato) e </w:t>
      </w:r>
      <w:r w:rsidRPr="0012005B">
        <w:rPr>
          <w:rFonts w:ascii="Book Antiqua" w:eastAsia="Times New Roman" w:hAnsi="Book Antiqua"/>
          <w:spacing w:val="-6"/>
          <w:sz w:val="28"/>
          <w:szCs w:val="28"/>
          <w:highlight w:val="yellow"/>
        </w:rPr>
        <w:t xml:space="preserve">nemmeno in funzione della realizzazione di </w:t>
      </w:r>
      <w:r w:rsidRPr="0012005B">
        <w:rPr>
          <w:rFonts w:ascii="Book Antiqua" w:eastAsia="Times New Roman" w:hAnsi="Book Antiqua"/>
          <w:spacing w:val="-5"/>
          <w:sz w:val="28"/>
          <w:szCs w:val="28"/>
          <w:highlight w:val="yellow"/>
        </w:rPr>
        <w:t>un'ideologia, bens</w:t>
      </w:r>
      <w:r w:rsidRPr="0012005B">
        <w:rPr>
          <w:rFonts w:ascii="Book Antiqua" w:eastAsia="Times New Roman" w:hAnsi="Book Antiqua" w:cs="Times New Roman"/>
          <w:spacing w:val="-5"/>
          <w:sz w:val="28"/>
          <w:szCs w:val="28"/>
          <w:highlight w:val="yellow"/>
        </w:rPr>
        <w:t>ì</w:t>
      </w:r>
      <w:r w:rsidRPr="0012005B">
        <w:rPr>
          <w:rFonts w:ascii="Book Antiqua" w:eastAsia="Times New Roman" w:hAnsi="Book Antiqua"/>
          <w:spacing w:val="-5"/>
          <w:sz w:val="28"/>
          <w:szCs w:val="28"/>
          <w:highlight w:val="yellow"/>
        </w:rPr>
        <w:t xml:space="preserve"> per finalit</w:t>
      </w:r>
      <w:r w:rsidRPr="0012005B">
        <w:rPr>
          <w:rFonts w:ascii="Book Antiqua" w:eastAsia="Times New Roman" w:hAnsi="Book Antiqua" w:cs="Times New Roman"/>
          <w:spacing w:val="-5"/>
          <w:sz w:val="28"/>
          <w:szCs w:val="28"/>
          <w:highlight w:val="yellow"/>
        </w:rPr>
        <w:t>à</w:t>
      </w:r>
      <w:r w:rsidRPr="0012005B">
        <w:rPr>
          <w:rFonts w:ascii="Book Antiqua" w:eastAsia="Times New Roman" w:hAnsi="Book Antiqua"/>
          <w:spacing w:val="-5"/>
          <w:sz w:val="28"/>
          <w:szCs w:val="28"/>
          <w:highlight w:val="yellow"/>
        </w:rPr>
        <w:t xml:space="preserve"> "concrete" e spesso meschine: i vantaggi materiali che </w:t>
      </w:r>
      <w:r w:rsidRPr="0012005B">
        <w:rPr>
          <w:rFonts w:ascii="Book Antiqua" w:eastAsia="Times New Roman" w:hAnsi="Book Antiqua"/>
          <w:spacing w:val="-6"/>
          <w:sz w:val="28"/>
          <w:szCs w:val="28"/>
          <w:highlight w:val="yellow"/>
        </w:rPr>
        <w:t>non hanno n</w:t>
      </w:r>
      <w:r w:rsidRPr="0012005B">
        <w:rPr>
          <w:rFonts w:ascii="Book Antiqua" w:eastAsia="Times New Roman" w:hAnsi="Book Antiqua" w:cs="Times New Roman"/>
          <w:spacing w:val="-6"/>
          <w:sz w:val="28"/>
          <w:szCs w:val="28"/>
          <w:highlight w:val="yellow"/>
        </w:rPr>
        <w:t>é</w:t>
      </w:r>
      <w:r w:rsidRPr="0012005B">
        <w:rPr>
          <w:rFonts w:ascii="Book Antiqua" w:eastAsia="Times New Roman" w:hAnsi="Book Antiqua"/>
          <w:spacing w:val="-6"/>
          <w:sz w:val="28"/>
          <w:szCs w:val="28"/>
          <w:highlight w:val="yellow"/>
        </w:rPr>
        <w:t xml:space="preserve"> colore n</w:t>
      </w:r>
      <w:r w:rsidRPr="0012005B">
        <w:rPr>
          <w:rFonts w:ascii="Book Antiqua" w:eastAsia="Times New Roman" w:hAnsi="Book Antiqua" w:cs="Times New Roman"/>
          <w:spacing w:val="-6"/>
          <w:sz w:val="28"/>
          <w:szCs w:val="28"/>
          <w:highlight w:val="yellow"/>
        </w:rPr>
        <w:t>é</w:t>
      </w:r>
      <w:r w:rsidRPr="0012005B">
        <w:rPr>
          <w:rFonts w:ascii="Book Antiqua" w:eastAsia="Times New Roman" w:hAnsi="Book Antiqua"/>
          <w:spacing w:val="-6"/>
          <w:sz w:val="28"/>
          <w:szCs w:val="28"/>
          <w:highlight w:val="yellow"/>
        </w:rPr>
        <w:t xml:space="preserve"> collocazione e che </w:t>
      </w:r>
      <w:r w:rsidRPr="0012005B">
        <w:rPr>
          <w:rFonts w:ascii="Book Antiqua" w:eastAsia="Times New Roman" w:hAnsi="Book Antiqua"/>
          <w:spacing w:val="-4"/>
          <w:sz w:val="28"/>
          <w:szCs w:val="28"/>
          <w:highlight w:val="yellow"/>
        </w:rPr>
        <w:t xml:space="preserve">hanno portato alla totale confusione degli </w:t>
      </w:r>
      <w:r w:rsidRPr="0012005B">
        <w:rPr>
          <w:rFonts w:ascii="Book Antiqua" w:eastAsia="Times New Roman" w:hAnsi="Book Antiqua"/>
          <w:spacing w:val="-9"/>
          <w:sz w:val="28"/>
          <w:szCs w:val="28"/>
          <w:highlight w:val="yellow"/>
        </w:rPr>
        <w:t>orientamenti e degli orizzonti</w:t>
      </w:r>
      <w:r w:rsidRPr="0012005B">
        <w:rPr>
          <w:rFonts w:ascii="Book Antiqua" w:eastAsia="Times New Roman" w:hAnsi="Book Antiqua"/>
          <w:spacing w:val="-9"/>
          <w:sz w:val="28"/>
          <w:szCs w:val="28"/>
          <w:highlight w:val="yellow"/>
          <w:vertAlign w:val="superscript"/>
        </w:rPr>
        <w:t>27</w:t>
      </w:r>
      <w:r w:rsidRPr="0012005B">
        <w:rPr>
          <w:rFonts w:ascii="Book Antiqua" w:eastAsia="Times New Roman" w:hAnsi="Book Antiqua"/>
          <w:spacing w:val="-9"/>
          <w:sz w:val="28"/>
          <w:szCs w:val="28"/>
          <w:highlight w:val="yellow"/>
        </w:rPr>
        <w:t xml:space="preserve">. </w:t>
      </w:r>
      <w:r w:rsidRPr="0012005B">
        <w:rPr>
          <w:rFonts w:ascii="Book Antiqua" w:eastAsia="Times New Roman" w:hAnsi="Book Antiqua" w:cs="Times New Roman"/>
          <w:spacing w:val="-9"/>
          <w:sz w:val="28"/>
          <w:szCs w:val="28"/>
          <w:highlight w:val="yellow"/>
        </w:rPr>
        <w:t>È</w:t>
      </w:r>
      <w:r w:rsidRPr="0012005B">
        <w:rPr>
          <w:rFonts w:ascii="Book Antiqua" w:eastAsia="Times New Roman" w:hAnsi="Book Antiqua"/>
          <w:spacing w:val="-9"/>
          <w:sz w:val="28"/>
          <w:szCs w:val="28"/>
          <w:highlight w:val="yellow"/>
        </w:rPr>
        <w:t xml:space="preserve"> il coerente </w:t>
      </w:r>
      <w:r w:rsidRPr="0012005B">
        <w:rPr>
          <w:rFonts w:ascii="Book Antiqua" w:eastAsia="Times New Roman" w:hAnsi="Book Antiqua"/>
          <w:spacing w:val="-8"/>
          <w:sz w:val="28"/>
          <w:szCs w:val="28"/>
          <w:highlight w:val="yellow"/>
        </w:rPr>
        <w:t xml:space="preserve">risultato della "Rivoluzione negativa" del '68, </w:t>
      </w:r>
      <w:r w:rsidRPr="0012005B">
        <w:rPr>
          <w:rFonts w:ascii="Book Antiqua" w:eastAsia="Times New Roman" w:hAnsi="Book Antiqua"/>
          <w:spacing w:val="-4"/>
          <w:sz w:val="28"/>
          <w:szCs w:val="28"/>
          <w:highlight w:val="yellow"/>
        </w:rPr>
        <w:t>la quale - a parole - ha predicato l'indiffe</w:t>
      </w:r>
      <w:r w:rsidRPr="0012005B">
        <w:rPr>
          <w:rFonts w:ascii="Book Antiqua" w:eastAsia="Times New Roman" w:hAnsi="Book Antiqua"/>
          <w:spacing w:val="-4"/>
          <w:sz w:val="28"/>
          <w:szCs w:val="28"/>
          <w:highlight w:val="yellow"/>
        </w:rPr>
        <w:softHyphen/>
      </w:r>
      <w:r w:rsidRPr="0012005B">
        <w:rPr>
          <w:rFonts w:ascii="Book Antiqua" w:eastAsia="Times New Roman" w:hAnsi="Book Antiqua"/>
          <w:spacing w:val="-7"/>
          <w:sz w:val="28"/>
          <w:szCs w:val="28"/>
          <w:highlight w:val="yellow"/>
        </w:rPr>
        <w:t xml:space="preserve">renza (ovvero il pluralismo assoluto), ma ha </w:t>
      </w:r>
      <w:r w:rsidRPr="0012005B">
        <w:rPr>
          <w:rFonts w:ascii="Book Antiqua" w:eastAsia="Times New Roman" w:hAnsi="Book Antiqua"/>
          <w:spacing w:val="-6"/>
          <w:sz w:val="28"/>
          <w:szCs w:val="28"/>
          <w:highlight w:val="yellow"/>
        </w:rPr>
        <w:t xml:space="preserve">raggiunto il totalitarismo reale sopprimendo </w:t>
      </w:r>
      <w:r w:rsidRPr="0012005B">
        <w:rPr>
          <w:rFonts w:ascii="Book Antiqua" w:eastAsia="Times New Roman" w:hAnsi="Book Antiqua"/>
          <w:spacing w:val="-5"/>
          <w:sz w:val="28"/>
          <w:szCs w:val="28"/>
          <w:highlight w:val="yellow"/>
        </w:rPr>
        <w:t xml:space="preserve">l'autonomia delle istituzioni, attentando alla </w:t>
      </w:r>
      <w:r w:rsidRPr="0012005B">
        <w:rPr>
          <w:rFonts w:ascii="Book Antiqua" w:eastAsia="Times New Roman" w:hAnsi="Book Antiqua"/>
          <w:spacing w:val="-4"/>
          <w:sz w:val="28"/>
          <w:szCs w:val="28"/>
          <w:highlight w:val="yellow"/>
        </w:rPr>
        <w:t>libert</w:t>
      </w:r>
      <w:r w:rsidRPr="0012005B">
        <w:rPr>
          <w:rFonts w:ascii="Book Antiqua" w:eastAsia="Times New Roman" w:hAnsi="Book Antiqua" w:cs="Times New Roman"/>
          <w:spacing w:val="-4"/>
          <w:sz w:val="28"/>
          <w:szCs w:val="28"/>
          <w:highlight w:val="yellow"/>
        </w:rPr>
        <w:t>à</w:t>
      </w:r>
      <w:r w:rsidRPr="0012005B">
        <w:rPr>
          <w:rFonts w:ascii="Book Antiqua" w:eastAsia="Times New Roman" w:hAnsi="Book Antiqua"/>
          <w:spacing w:val="-4"/>
          <w:sz w:val="28"/>
          <w:szCs w:val="28"/>
          <w:highlight w:val="yellow"/>
        </w:rPr>
        <w:t xml:space="preserve"> della cultura e, persino, tentando di strumentalizzare la Chiesa orientandola e </w:t>
      </w:r>
      <w:r w:rsidRPr="0012005B">
        <w:rPr>
          <w:rFonts w:ascii="Book Antiqua" w:eastAsia="Times New Roman" w:hAnsi="Book Antiqua"/>
          <w:spacing w:val="-7"/>
          <w:sz w:val="28"/>
          <w:szCs w:val="28"/>
          <w:highlight w:val="yellow"/>
        </w:rPr>
        <w:t>impegnandola nella sola critica della societ</w:t>
      </w:r>
      <w:r w:rsidRPr="0012005B">
        <w:rPr>
          <w:rFonts w:ascii="Book Antiqua" w:eastAsia="Times New Roman" w:hAnsi="Book Antiqua" w:cs="Times New Roman"/>
          <w:spacing w:val="-7"/>
          <w:sz w:val="28"/>
          <w:szCs w:val="28"/>
          <w:highlight w:val="yellow"/>
        </w:rPr>
        <w:t xml:space="preserve">à </w:t>
      </w:r>
      <w:r w:rsidRPr="0012005B">
        <w:rPr>
          <w:rFonts w:ascii="Book Antiqua" w:eastAsia="Times New Roman" w:hAnsi="Book Antiqua"/>
          <w:sz w:val="28"/>
          <w:szCs w:val="28"/>
          <w:highlight w:val="yellow"/>
        </w:rPr>
        <w:t xml:space="preserve">opulenta. </w:t>
      </w:r>
      <w:r w:rsidRPr="0012005B">
        <w:rPr>
          <w:rFonts w:ascii="Book Antiqua" w:hAnsi="Book Antiqua"/>
          <w:sz w:val="28"/>
          <w:szCs w:val="28"/>
          <w:highlight w:val="yellow"/>
        </w:rPr>
        <w:t xml:space="preserve">Anche nel campo giuridico la "Contestazione" ha esercitato una forte incidenza. Quanto meno accelerando processi in atto. </w:t>
      </w:r>
      <w:r w:rsidRPr="0012005B">
        <w:rPr>
          <w:rFonts w:ascii="Book Antiqua" w:hAnsi="Book Antiqua"/>
          <w:spacing w:val="-5"/>
          <w:sz w:val="28"/>
          <w:szCs w:val="28"/>
          <w:highlight w:val="yellow"/>
        </w:rPr>
        <w:t>Innanzitutto essa ha rivendicato il pote</w:t>
      </w:r>
      <w:r w:rsidRPr="0012005B">
        <w:rPr>
          <w:rFonts w:ascii="Book Antiqua" w:hAnsi="Book Antiqua"/>
          <w:spacing w:val="-5"/>
          <w:sz w:val="28"/>
          <w:szCs w:val="28"/>
          <w:highlight w:val="yellow"/>
        </w:rPr>
        <w:softHyphen/>
      </w:r>
      <w:r w:rsidRPr="0012005B">
        <w:rPr>
          <w:rFonts w:ascii="Book Antiqua" w:hAnsi="Book Antiqua"/>
          <w:spacing w:val="-7"/>
          <w:sz w:val="28"/>
          <w:szCs w:val="28"/>
          <w:highlight w:val="yellow"/>
        </w:rPr>
        <w:t xml:space="preserve">re di "creare" il diritto. Il diritto, pertanto, non </w:t>
      </w:r>
      <w:r w:rsidRPr="0012005B">
        <w:rPr>
          <w:rFonts w:ascii="Book Antiqua" w:hAnsi="Book Antiqua"/>
          <w:spacing w:val="-5"/>
          <w:sz w:val="28"/>
          <w:szCs w:val="28"/>
          <w:highlight w:val="yellow"/>
        </w:rPr>
        <w:t>sarebbe determinazione della giustizia</w:t>
      </w:r>
      <w:r w:rsidRPr="0012005B">
        <w:rPr>
          <w:rFonts w:ascii="Book Antiqua" w:hAnsi="Book Antiqua"/>
          <w:spacing w:val="-5"/>
          <w:sz w:val="28"/>
          <w:szCs w:val="28"/>
          <w:highlight w:val="yellow"/>
          <w:vertAlign w:val="superscript"/>
        </w:rPr>
        <w:t>28</w:t>
      </w:r>
      <w:r w:rsidRPr="0012005B">
        <w:rPr>
          <w:rFonts w:ascii="Book Antiqua" w:hAnsi="Book Antiqua"/>
          <w:spacing w:val="-5"/>
          <w:sz w:val="28"/>
          <w:szCs w:val="28"/>
          <w:highlight w:val="yellow"/>
        </w:rPr>
        <w:t xml:space="preserve">, ma suo presupposto. Questo ribaltamento </w:t>
      </w:r>
      <w:r w:rsidRPr="0012005B">
        <w:rPr>
          <w:rFonts w:ascii="Book Antiqua" w:hAnsi="Book Antiqua"/>
          <w:spacing w:val="-3"/>
          <w:sz w:val="28"/>
          <w:szCs w:val="28"/>
          <w:highlight w:val="yellow"/>
        </w:rPr>
        <w:t xml:space="preserve">comporta come prima conseguenza che diritto sia soltanto quello positivo. Anche </w:t>
      </w:r>
      <w:r w:rsidRPr="0012005B">
        <w:rPr>
          <w:rFonts w:ascii="Book Antiqua" w:hAnsi="Book Antiqua"/>
          <w:spacing w:val="-4"/>
          <w:sz w:val="28"/>
          <w:szCs w:val="28"/>
          <w:highlight w:val="yellow"/>
        </w:rPr>
        <w:t>questo, per</w:t>
      </w:r>
      <w:r w:rsidRPr="0012005B">
        <w:rPr>
          <w:rFonts w:ascii="Book Antiqua" w:eastAsia="Times New Roman" w:hAnsi="Book Antiqua" w:cs="Times New Roman"/>
          <w:spacing w:val="-4"/>
          <w:sz w:val="28"/>
          <w:szCs w:val="28"/>
          <w:highlight w:val="yellow"/>
        </w:rPr>
        <w:t>ò</w:t>
      </w:r>
      <w:r w:rsidRPr="0012005B">
        <w:rPr>
          <w:rFonts w:ascii="Book Antiqua" w:eastAsia="Times New Roman" w:hAnsi="Book Antiqua"/>
          <w:spacing w:val="-4"/>
          <w:sz w:val="28"/>
          <w:szCs w:val="28"/>
          <w:highlight w:val="yellow"/>
        </w:rPr>
        <w:t>, deve perdere stabilit</w:t>
      </w:r>
      <w:r w:rsidRPr="0012005B">
        <w:rPr>
          <w:rFonts w:ascii="Book Antiqua" w:eastAsia="Times New Roman" w:hAnsi="Book Antiqua" w:cs="Times New Roman"/>
          <w:spacing w:val="-4"/>
          <w:sz w:val="28"/>
          <w:szCs w:val="28"/>
          <w:highlight w:val="yellow"/>
        </w:rPr>
        <w:t>à</w:t>
      </w:r>
      <w:r w:rsidRPr="0012005B">
        <w:rPr>
          <w:rFonts w:ascii="Book Antiqua" w:eastAsia="Times New Roman" w:hAnsi="Book Antiqua"/>
          <w:spacing w:val="-4"/>
          <w:sz w:val="28"/>
          <w:szCs w:val="28"/>
          <w:highlight w:val="yellow"/>
        </w:rPr>
        <w:t xml:space="preserve"> e cer</w:t>
      </w:r>
      <w:r w:rsidRPr="0012005B">
        <w:rPr>
          <w:rFonts w:ascii="Book Antiqua" w:eastAsia="Times New Roman" w:hAnsi="Book Antiqua"/>
          <w:spacing w:val="-4"/>
          <w:sz w:val="28"/>
          <w:szCs w:val="28"/>
          <w:highlight w:val="yellow"/>
        </w:rPr>
        <w:softHyphen/>
        <w:t>tezza (anche la certezza formalistica), poi</w:t>
      </w:r>
      <w:r w:rsidRPr="0012005B">
        <w:rPr>
          <w:rFonts w:ascii="Book Antiqua" w:eastAsia="Times New Roman" w:hAnsi="Book Antiqua"/>
          <w:spacing w:val="-4"/>
          <w:sz w:val="28"/>
          <w:szCs w:val="28"/>
          <w:highlight w:val="yellow"/>
        </w:rPr>
        <w:softHyphen/>
      </w:r>
      <w:r w:rsidRPr="0012005B">
        <w:rPr>
          <w:rFonts w:ascii="Book Antiqua" w:eastAsia="Times New Roman" w:hAnsi="Book Antiqua"/>
          <w:spacing w:val="-5"/>
          <w:sz w:val="28"/>
          <w:szCs w:val="28"/>
          <w:highlight w:val="yellow"/>
        </w:rPr>
        <w:t>ch</w:t>
      </w:r>
      <w:r w:rsidRPr="0012005B">
        <w:rPr>
          <w:rFonts w:ascii="Book Antiqua" w:eastAsia="Times New Roman" w:hAnsi="Book Antiqua" w:cs="Times New Roman"/>
          <w:spacing w:val="-5"/>
          <w:sz w:val="28"/>
          <w:szCs w:val="28"/>
          <w:highlight w:val="yellow"/>
        </w:rPr>
        <w:t>é</w:t>
      </w:r>
      <w:r w:rsidRPr="0012005B">
        <w:rPr>
          <w:rFonts w:ascii="Book Antiqua" w:eastAsia="Times New Roman" w:hAnsi="Book Antiqua"/>
          <w:spacing w:val="-5"/>
          <w:sz w:val="28"/>
          <w:szCs w:val="28"/>
          <w:highlight w:val="yellow"/>
        </w:rPr>
        <w:t xml:space="preserve"> esso </w:t>
      </w:r>
      <w:r w:rsidRPr="0012005B">
        <w:rPr>
          <w:rFonts w:ascii="Book Antiqua" w:eastAsia="Times New Roman" w:hAnsi="Book Antiqua" w:cs="Times New Roman"/>
          <w:spacing w:val="-5"/>
          <w:sz w:val="28"/>
          <w:szCs w:val="28"/>
          <w:highlight w:val="yellow"/>
        </w:rPr>
        <w:t>è</w:t>
      </w:r>
      <w:r w:rsidRPr="0012005B">
        <w:rPr>
          <w:rFonts w:ascii="Book Antiqua" w:eastAsia="Times New Roman" w:hAnsi="Book Antiqua"/>
          <w:spacing w:val="-5"/>
          <w:sz w:val="28"/>
          <w:szCs w:val="28"/>
          <w:highlight w:val="yellow"/>
        </w:rPr>
        <w:t xml:space="preserve"> determinazione di volta in volta </w:t>
      </w:r>
      <w:r w:rsidRPr="0012005B">
        <w:rPr>
          <w:rFonts w:ascii="Book Antiqua" w:eastAsia="Times New Roman" w:hAnsi="Book Antiqua"/>
          <w:spacing w:val="-1"/>
          <w:sz w:val="28"/>
          <w:szCs w:val="28"/>
          <w:highlight w:val="yellow"/>
        </w:rPr>
        <w:t>della volont</w:t>
      </w:r>
      <w:r w:rsidRPr="0012005B">
        <w:rPr>
          <w:rFonts w:ascii="Book Antiqua" w:eastAsia="Times New Roman" w:hAnsi="Book Antiqua" w:cs="Times New Roman"/>
          <w:spacing w:val="-1"/>
          <w:sz w:val="28"/>
          <w:szCs w:val="28"/>
          <w:highlight w:val="yellow"/>
        </w:rPr>
        <w:t>à</w:t>
      </w:r>
      <w:r w:rsidRPr="0012005B">
        <w:rPr>
          <w:rFonts w:ascii="Book Antiqua" w:eastAsia="Times New Roman" w:hAnsi="Book Antiqua"/>
          <w:spacing w:val="-1"/>
          <w:sz w:val="28"/>
          <w:szCs w:val="28"/>
          <w:highlight w:val="yellow"/>
        </w:rPr>
        <w:t xml:space="preserve"> che diventa effettiva o delle </w:t>
      </w:r>
      <w:r w:rsidRPr="0012005B">
        <w:rPr>
          <w:rFonts w:ascii="Book Antiqua" w:hAnsi="Book Antiqua"/>
          <w:spacing w:val="-6"/>
          <w:sz w:val="28"/>
          <w:szCs w:val="28"/>
          <w:highlight w:val="yellow"/>
        </w:rPr>
        <w:t>volont</w:t>
      </w:r>
      <w:r w:rsidRPr="0012005B">
        <w:rPr>
          <w:rFonts w:ascii="Book Antiqua" w:eastAsia="Times New Roman" w:hAnsi="Book Antiqua" w:cs="Times New Roman"/>
          <w:spacing w:val="-6"/>
          <w:sz w:val="28"/>
          <w:szCs w:val="28"/>
          <w:highlight w:val="yellow"/>
        </w:rPr>
        <w:t>à</w:t>
      </w:r>
      <w:r w:rsidRPr="0012005B">
        <w:rPr>
          <w:rFonts w:ascii="Book Antiqua" w:eastAsia="Times New Roman" w:hAnsi="Book Antiqua"/>
          <w:spacing w:val="-6"/>
          <w:sz w:val="28"/>
          <w:szCs w:val="28"/>
          <w:highlight w:val="yellow"/>
        </w:rPr>
        <w:t xml:space="preserve"> che riescono ad imporsi. L'essenza </w:t>
      </w:r>
      <w:r w:rsidRPr="0012005B">
        <w:rPr>
          <w:rFonts w:ascii="Book Antiqua" w:eastAsia="Times New Roman" w:hAnsi="Book Antiqua"/>
          <w:spacing w:val="-4"/>
          <w:sz w:val="28"/>
          <w:szCs w:val="28"/>
          <w:highlight w:val="yellow"/>
        </w:rPr>
        <w:t>del diritto, quindi, sarebbe la forza del mo</w:t>
      </w:r>
      <w:r w:rsidRPr="0012005B">
        <w:rPr>
          <w:rFonts w:ascii="Book Antiqua" w:eastAsia="Times New Roman" w:hAnsi="Book Antiqua"/>
          <w:spacing w:val="-4"/>
          <w:sz w:val="28"/>
          <w:szCs w:val="28"/>
          <w:highlight w:val="yellow"/>
        </w:rPr>
        <w:softHyphen/>
      </w:r>
      <w:r w:rsidRPr="0012005B">
        <w:rPr>
          <w:rFonts w:ascii="Book Antiqua" w:eastAsia="Times New Roman" w:hAnsi="Book Antiqua"/>
          <w:spacing w:val="-6"/>
          <w:sz w:val="28"/>
          <w:szCs w:val="28"/>
          <w:highlight w:val="yellow"/>
        </w:rPr>
        <w:t>mentaneamente pi</w:t>
      </w:r>
      <w:r w:rsidRPr="0012005B">
        <w:rPr>
          <w:rFonts w:ascii="Book Antiqua" w:eastAsia="Times New Roman" w:hAnsi="Book Antiqua" w:cs="Times New Roman"/>
          <w:spacing w:val="-6"/>
          <w:sz w:val="28"/>
          <w:szCs w:val="28"/>
          <w:highlight w:val="yellow"/>
        </w:rPr>
        <w:t>ù</w:t>
      </w:r>
      <w:r w:rsidRPr="0012005B">
        <w:rPr>
          <w:rFonts w:ascii="Book Antiqua" w:eastAsia="Times New Roman" w:hAnsi="Book Antiqua"/>
          <w:spacing w:val="-6"/>
          <w:sz w:val="28"/>
          <w:szCs w:val="28"/>
          <w:highlight w:val="yellow"/>
        </w:rPr>
        <w:t xml:space="preserve"> forte, come sosteneva </w:t>
      </w:r>
      <w:r w:rsidRPr="0012005B">
        <w:rPr>
          <w:rFonts w:ascii="Book Antiqua" w:eastAsia="Times New Roman" w:hAnsi="Book Antiqua"/>
          <w:spacing w:val="-8"/>
          <w:sz w:val="28"/>
          <w:szCs w:val="28"/>
          <w:highlight w:val="yellow"/>
        </w:rPr>
        <w:t>il sofista Trasimaco, confutato da Platone</w:t>
      </w:r>
      <w:r w:rsidRPr="0012005B">
        <w:rPr>
          <w:rFonts w:ascii="Book Antiqua" w:eastAsia="Times New Roman" w:hAnsi="Book Antiqua"/>
          <w:spacing w:val="-8"/>
          <w:sz w:val="28"/>
          <w:szCs w:val="28"/>
          <w:highlight w:val="yellow"/>
          <w:vertAlign w:val="superscript"/>
        </w:rPr>
        <w:t>29</w:t>
      </w:r>
      <w:r w:rsidRPr="0012005B">
        <w:rPr>
          <w:rFonts w:ascii="Book Antiqua" w:eastAsia="Times New Roman" w:hAnsi="Book Antiqua"/>
          <w:spacing w:val="-8"/>
          <w:sz w:val="28"/>
          <w:szCs w:val="28"/>
          <w:highlight w:val="yellow"/>
        </w:rPr>
        <w:t xml:space="preserve">. </w:t>
      </w:r>
      <w:r w:rsidRPr="0012005B">
        <w:rPr>
          <w:rFonts w:ascii="Book Antiqua" w:eastAsia="Times New Roman" w:hAnsi="Book Antiqua"/>
          <w:spacing w:val="-5"/>
          <w:sz w:val="28"/>
          <w:szCs w:val="28"/>
          <w:highlight w:val="yellow"/>
        </w:rPr>
        <w:t xml:space="preserve">Non esiste la giustizia da rispettare (anche </w:t>
      </w:r>
      <w:r w:rsidRPr="0012005B">
        <w:rPr>
          <w:rFonts w:ascii="Book Antiqua" w:eastAsia="Times New Roman" w:hAnsi="Book Antiqua"/>
          <w:spacing w:val="-3"/>
          <w:sz w:val="28"/>
          <w:szCs w:val="28"/>
          <w:highlight w:val="yellow"/>
        </w:rPr>
        <w:t xml:space="preserve">se la "Contestazione" costantemente la </w:t>
      </w:r>
      <w:r w:rsidRPr="0012005B">
        <w:rPr>
          <w:rFonts w:ascii="Book Antiqua" w:eastAsia="Times New Roman" w:hAnsi="Book Antiqua"/>
          <w:spacing w:val="-2"/>
          <w:sz w:val="28"/>
          <w:szCs w:val="28"/>
          <w:highlight w:val="yellow"/>
        </w:rPr>
        <w:t>reclama sia pure sulla base di presuppo</w:t>
      </w:r>
      <w:r w:rsidRPr="0012005B">
        <w:rPr>
          <w:rFonts w:ascii="Book Antiqua" w:eastAsia="Times New Roman" w:hAnsi="Book Antiqua"/>
          <w:spacing w:val="-2"/>
          <w:sz w:val="28"/>
          <w:szCs w:val="28"/>
          <w:highlight w:val="yellow"/>
        </w:rPr>
        <w:softHyphen/>
      </w:r>
      <w:r w:rsidRPr="0012005B">
        <w:rPr>
          <w:rFonts w:ascii="Book Antiqua" w:eastAsia="Times New Roman" w:hAnsi="Book Antiqua"/>
          <w:spacing w:val="-4"/>
          <w:sz w:val="28"/>
          <w:szCs w:val="28"/>
          <w:highlight w:val="yellow"/>
        </w:rPr>
        <w:t xml:space="preserve">sti ideologici); non esistono diritti acquisiti; non esistono diritti soggettivi da rispettare. </w:t>
      </w:r>
      <w:r w:rsidRPr="0012005B">
        <w:rPr>
          <w:rFonts w:ascii="Book Antiqua" w:eastAsia="Times New Roman" w:hAnsi="Book Antiqua"/>
          <w:spacing w:val="-3"/>
          <w:sz w:val="28"/>
          <w:szCs w:val="28"/>
          <w:highlight w:val="yellow"/>
        </w:rPr>
        <w:t>Tutto pu</w:t>
      </w:r>
      <w:r w:rsidRPr="0012005B">
        <w:rPr>
          <w:rFonts w:ascii="Book Antiqua" w:eastAsia="Times New Roman" w:hAnsi="Book Antiqua" w:cs="Times New Roman"/>
          <w:spacing w:val="-3"/>
          <w:sz w:val="28"/>
          <w:szCs w:val="28"/>
          <w:highlight w:val="yellow"/>
        </w:rPr>
        <w:t>ò</w:t>
      </w:r>
      <w:r w:rsidRPr="0012005B">
        <w:rPr>
          <w:rFonts w:ascii="Book Antiqua" w:eastAsia="Times New Roman" w:hAnsi="Book Antiqua"/>
          <w:spacing w:val="-3"/>
          <w:sz w:val="28"/>
          <w:szCs w:val="28"/>
          <w:highlight w:val="yellow"/>
        </w:rPr>
        <w:t xml:space="preserve"> essere trasformato con la forza (anche con quella delle maggioranze) e ridefinito arbitrariamente. Per esempio i </w:t>
      </w:r>
      <w:r w:rsidRPr="0012005B">
        <w:rPr>
          <w:rFonts w:ascii="Book Antiqua" w:eastAsia="Times New Roman" w:hAnsi="Book Antiqua"/>
          <w:spacing w:val="-5"/>
          <w:sz w:val="28"/>
          <w:szCs w:val="28"/>
          <w:highlight w:val="yellow"/>
        </w:rPr>
        <w:t>contributi previdenziali possono essere tra</w:t>
      </w:r>
      <w:r w:rsidRPr="0012005B">
        <w:rPr>
          <w:rFonts w:ascii="Book Antiqua" w:eastAsia="Times New Roman" w:hAnsi="Book Antiqua"/>
          <w:spacing w:val="-5"/>
          <w:sz w:val="28"/>
          <w:szCs w:val="28"/>
          <w:highlight w:val="yellow"/>
        </w:rPr>
        <w:softHyphen/>
      </w:r>
      <w:r w:rsidRPr="0012005B">
        <w:rPr>
          <w:rFonts w:ascii="Book Antiqua" w:eastAsia="Times New Roman" w:hAnsi="Book Antiqua"/>
          <w:spacing w:val="-4"/>
          <w:sz w:val="28"/>
          <w:szCs w:val="28"/>
          <w:highlight w:val="yellow"/>
        </w:rPr>
        <w:t xml:space="preserve">sformati in imposte dovute; i diritti acquisiti </w:t>
      </w:r>
      <w:r w:rsidRPr="0012005B">
        <w:rPr>
          <w:rFonts w:ascii="Book Antiqua" w:eastAsia="Times New Roman" w:hAnsi="Book Antiqua"/>
          <w:spacing w:val="-5"/>
          <w:sz w:val="28"/>
          <w:szCs w:val="28"/>
          <w:highlight w:val="yellow"/>
        </w:rPr>
        <w:t>dagli esodati possono essere negati, modi</w:t>
      </w:r>
      <w:r w:rsidRPr="0012005B">
        <w:rPr>
          <w:rFonts w:ascii="Book Antiqua" w:eastAsia="Times New Roman" w:hAnsi="Book Antiqua"/>
          <w:spacing w:val="-5"/>
          <w:sz w:val="28"/>
          <w:szCs w:val="28"/>
          <w:highlight w:val="yellow"/>
        </w:rPr>
        <w:softHyphen/>
      </w:r>
      <w:r w:rsidRPr="0012005B">
        <w:rPr>
          <w:rFonts w:ascii="Book Antiqua" w:eastAsia="Times New Roman" w:hAnsi="Book Antiqua"/>
          <w:spacing w:val="-3"/>
          <w:sz w:val="28"/>
          <w:szCs w:val="28"/>
          <w:highlight w:val="yellow"/>
        </w:rPr>
        <w:t xml:space="preserve">ficando o cassando le norme positive che consentirono loro il </w:t>
      </w:r>
      <w:r w:rsidRPr="0012005B">
        <w:rPr>
          <w:rFonts w:ascii="Book Antiqua" w:eastAsia="Times New Roman" w:hAnsi="Book Antiqua"/>
          <w:spacing w:val="-3"/>
          <w:sz w:val="28"/>
          <w:szCs w:val="28"/>
          <w:highlight w:val="yellow"/>
        </w:rPr>
        <w:lastRenderedPageBreak/>
        <w:t>prepensionamento; si pu</w:t>
      </w:r>
      <w:r w:rsidRPr="0012005B">
        <w:rPr>
          <w:rFonts w:ascii="Book Antiqua" w:eastAsia="Times New Roman" w:hAnsi="Book Antiqua" w:cs="Times New Roman"/>
          <w:spacing w:val="-3"/>
          <w:sz w:val="28"/>
          <w:szCs w:val="28"/>
          <w:highlight w:val="yellow"/>
        </w:rPr>
        <w:t>ò</w:t>
      </w:r>
      <w:r w:rsidRPr="0012005B">
        <w:rPr>
          <w:rFonts w:ascii="Book Antiqua" w:eastAsia="Times New Roman" w:hAnsi="Book Antiqua"/>
          <w:spacing w:val="-3"/>
          <w:sz w:val="28"/>
          <w:szCs w:val="28"/>
          <w:highlight w:val="yellow"/>
        </w:rPr>
        <w:t xml:space="preserve"> perdere la cattedra universitaria per </w:t>
      </w:r>
      <w:r w:rsidRPr="0012005B">
        <w:rPr>
          <w:rFonts w:ascii="Book Antiqua" w:eastAsia="Times New Roman" w:hAnsi="Book Antiqua"/>
          <w:sz w:val="28"/>
          <w:szCs w:val="28"/>
          <w:highlight w:val="yellow"/>
        </w:rPr>
        <w:t xml:space="preserve">aver giurato, come imposto dalla legge, </w:t>
      </w:r>
      <w:r w:rsidRPr="0012005B">
        <w:rPr>
          <w:rFonts w:ascii="Book Antiqua" w:eastAsia="Times New Roman" w:hAnsi="Book Antiqua"/>
          <w:spacing w:val="-2"/>
          <w:sz w:val="28"/>
          <w:szCs w:val="28"/>
          <w:highlight w:val="yellow"/>
        </w:rPr>
        <w:t>in seguito all'entrata in vigore di una leg</w:t>
      </w:r>
      <w:r w:rsidRPr="0012005B">
        <w:rPr>
          <w:rFonts w:ascii="Book Antiqua" w:eastAsia="Times New Roman" w:hAnsi="Book Antiqua"/>
          <w:spacing w:val="-2"/>
          <w:sz w:val="28"/>
          <w:szCs w:val="28"/>
          <w:highlight w:val="yellow"/>
        </w:rPr>
        <w:softHyphen/>
      </w:r>
      <w:r w:rsidRPr="0012005B">
        <w:rPr>
          <w:rFonts w:ascii="Book Antiqua" w:eastAsia="Times New Roman" w:hAnsi="Book Antiqua"/>
          <w:spacing w:val="-5"/>
          <w:sz w:val="28"/>
          <w:szCs w:val="28"/>
          <w:highlight w:val="yellow"/>
        </w:rPr>
        <w:t xml:space="preserve">ge positiva che punisce chi ha ottemperato </w:t>
      </w:r>
      <w:r w:rsidRPr="0012005B">
        <w:rPr>
          <w:rFonts w:ascii="Book Antiqua" w:eastAsia="Times New Roman" w:hAnsi="Book Antiqua"/>
          <w:spacing w:val="-3"/>
          <w:sz w:val="28"/>
          <w:szCs w:val="28"/>
          <w:highlight w:val="yellow"/>
        </w:rPr>
        <w:t xml:space="preserve">alla prescrizione della norma precedente. </w:t>
      </w:r>
      <w:r w:rsidRPr="0012005B">
        <w:rPr>
          <w:rFonts w:ascii="Book Antiqua" w:eastAsia="Times New Roman" w:hAnsi="Book Antiqua"/>
          <w:spacing w:val="-5"/>
          <w:sz w:val="28"/>
          <w:szCs w:val="28"/>
          <w:highlight w:val="yellow"/>
        </w:rPr>
        <w:t>Ci</w:t>
      </w:r>
      <w:r w:rsidRPr="0012005B">
        <w:rPr>
          <w:rFonts w:ascii="Book Antiqua" w:eastAsia="Times New Roman" w:hAnsi="Book Antiqua" w:cs="Times New Roman"/>
          <w:spacing w:val="-5"/>
          <w:sz w:val="28"/>
          <w:szCs w:val="28"/>
          <w:highlight w:val="yellow"/>
        </w:rPr>
        <w:t>ò</w:t>
      </w:r>
      <w:r w:rsidRPr="0012005B">
        <w:rPr>
          <w:rFonts w:ascii="Book Antiqua" w:eastAsia="Times New Roman" w:hAnsi="Book Antiqua"/>
          <w:spacing w:val="-5"/>
          <w:sz w:val="28"/>
          <w:szCs w:val="28"/>
          <w:highlight w:val="yellow"/>
        </w:rPr>
        <w:t xml:space="preserve"> </w:t>
      </w:r>
      <w:r w:rsidRPr="0012005B">
        <w:rPr>
          <w:rFonts w:ascii="Book Antiqua" w:eastAsia="Times New Roman" w:hAnsi="Book Antiqua" w:cs="Times New Roman"/>
          <w:spacing w:val="-5"/>
          <w:sz w:val="28"/>
          <w:szCs w:val="28"/>
          <w:highlight w:val="yellow"/>
        </w:rPr>
        <w:t>è</w:t>
      </w:r>
      <w:r w:rsidRPr="0012005B">
        <w:rPr>
          <w:rFonts w:ascii="Book Antiqua" w:eastAsia="Times New Roman" w:hAnsi="Book Antiqua"/>
          <w:spacing w:val="-5"/>
          <w:sz w:val="28"/>
          <w:szCs w:val="28"/>
          <w:highlight w:val="yellow"/>
        </w:rPr>
        <w:t xml:space="preserve"> proprio della dottrina giuspositivistica </w:t>
      </w:r>
      <w:r w:rsidRPr="0012005B">
        <w:rPr>
          <w:rFonts w:ascii="Book Antiqua" w:eastAsia="Times New Roman" w:hAnsi="Book Antiqua"/>
          <w:spacing w:val="-4"/>
          <w:sz w:val="28"/>
          <w:szCs w:val="28"/>
          <w:highlight w:val="yellow"/>
        </w:rPr>
        <w:t xml:space="preserve">che caratterizza la </w:t>
      </w:r>
      <w:r w:rsidRPr="0012005B">
        <w:rPr>
          <w:rFonts w:ascii="Book Antiqua" w:eastAsia="Times New Roman" w:hAnsi="Book Antiqua"/>
          <w:i/>
          <w:iCs/>
          <w:spacing w:val="-4"/>
          <w:sz w:val="28"/>
          <w:szCs w:val="28"/>
          <w:highlight w:val="yellow"/>
        </w:rPr>
        <w:t>Modernit</w:t>
      </w:r>
      <w:r w:rsidRPr="0012005B">
        <w:rPr>
          <w:rFonts w:ascii="Book Antiqua" w:eastAsia="Times New Roman" w:hAnsi="Book Antiqua" w:cs="Times New Roman"/>
          <w:i/>
          <w:iCs/>
          <w:spacing w:val="-4"/>
          <w:sz w:val="28"/>
          <w:szCs w:val="28"/>
          <w:highlight w:val="yellow"/>
        </w:rPr>
        <w:t>à</w:t>
      </w:r>
      <w:r w:rsidRPr="0012005B">
        <w:rPr>
          <w:rFonts w:ascii="Book Antiqua" w:eastAsia="Times New Roman" w:hAnsi="Book Antiqua"/>
          <w:i/>
          <w:iCs/>
          <w:spacing w:val="-4"/>
          <w:sz w:val="28"/>
          <w:szCs w:val="28"/>
          <w:highlight w:val="yellow"/>
        </w:rPr>
        <w:t xml:space="preserve">. </w:t>
      </w:r>
      <w:r w:rsidRPr="0012005B">
        <w:rPr>
          <w:rFonts w:ascii="Book Antiqua" w:eastAsia="Times New Roman" w:hAnsi="Book Antiqua"/>
          <w:spacing w:val="-4"/>
          <w:sz w:val="28"/>
          <w:szCs w:val="28"/>
          <w:highlight w:val="yellow"/>
        </w:rPr>
        <w:t>Il giuspositi-</w:t>
      </w:r>
      <w:r w:rsidRPr="0012005B">
        <w:rPr>
          <w:rFonts w:ascii="Book Antiqua" w:eastAsia="Times New Roman" w:hAnsi="Book Antiqua"/>
          <w:spacing w:val="-6"/>
          <w:sz w:val="28"/>
          <w:szCs w:val="28"/>
          <w:highlight w:val="yellow"/>
        </w:rPr>
        <w:t xml:space="preserve">vismo </w:t>
      </w:r>
      <w:r w:rsidRPr="0012005B">
        <w:rPr>
          <w:rFonts w:ascii="Book Antiqua" w:eastAsia="Times New Roman" w:hAnsi="Book Antiqua" w:cs="Times New Roman"/>
          <w:spacing w:val="-6"/>
          <w:sz w:val="28"/>
          <w:szCs w:val="28"/>
          <w:highlight w:val="yellow"/>
        </w:rPr>
        <w:t>è</w:t>
      </w:r>
      <w:r w:rsidRPr="0012005B">
        <w:rPr>
          <w:rFonts w:ascii="Book Antiqua" w:eastAsia="Times New Roman" w:hAnsi="Book Antiqua"/>
          <w:spacing w:val="-6"/>
          <w:sz w:val="28"/>
          <w:szCs w:val="28"/>
          <w:highlight w:val="yellow"/>
        </w:rPr>
        <w:t xml:space="preserve"> proprio della "filosofia implicita" del </w:t>
      </w:r>
      <w:r w:rsidRPr="0012005B">
        <w:rPr>
          <w:rFonts w:ascii="Book Antiqua" w:eastAsia="Times New Roman" w:hAnsi="Book Antiqua"/>
          <w:spacing w:val="-3"/>
          <w:sz w:val="28"/>
          <w:szCs w:val="28"/>
          <w:highlight w:val="yellow"/>
        </w:rPr>
        <w:t xml:space="preserve">'68 anche se non </w:t>
      </w:r>
      <w:r w:rsidRPr="0012005B">
        <w:rPr>
          <w:rFonts w:ascii="Book Antiqua" w:eastAsia="Times New Roman" w:hAnsi="Book Antiqua" w:cs="Times New Roman"/>
          <w:spacing w:val="-3"/>
          <w:sz w:val="28"/>
          <w:szCs w:val="28"/>
          <w:highlight w:val="yellow"/>
        </w:rPr>
        <w:t>è</w:t>
      </w:r>
      <w:r w:rsidRPr="0012005B">
        <w:rPr>
          <w:rFonts w:ascii="Book Antiqua" w:eastAsia="Times New Roman" w:hAnsi="Book Antiqua"/>
          <w:spacing w:val="-3"/>
          <w:sz w:val="28"/>
          <w:szCs w:val="28"/>
          <w:highlight w:val="yellow"/>
        </w:rPr>
        <w:t xml:space="preserve"> una sua caratteristica </w:t>
      </w:r>
      <w:r w:rsidRPr="0012005B">
        <w:rPr>
          <w:rFonts w:ascii="Book Antiqua" w:eastAsia="Times New Roman" w:hAnsi="Book Antiqua"/>
          <w:sz w:val="28"/>
          <w:szCs w:val="28"/>
          <w:highlight w:val="yellow"/>
        </w:rPr>
        <w:t xml:space="preserve">peculiare. </w:t>
      </w:r>
      <w:r w:rsidRPr="0012005B">
        <w:rPr>
          <w:rFonts w:ascii="Book Antiqua" w:hAnsi="Book Antiqua"/>
          <w:spacing w:val="-2"/>
          <w:sz w:val="28"/>
          <w:szCs w:val="28"/>
          <w:highlight w:val="yellow"/>
        </w:rPr>
        <w:t xml:space="preserve">Quello che </w:t>
      </w:r>
      <w:r w:rsidRPr="0012005B">
        <w:rPr>
          <w:rFonts w:ascii="Book Antiqua" w:eastAsia="Times New Roman" w:hAnsi="Book Antiqua" w:cs="Times New Roman"/>
          <w:spacing w:val="-2"/>
          <w:sz w:val="28"/>
          <w:szCs w:val="28"/>
          <w:highlight w:val="yellow"/>
        </w:rPr>
        <w:t>è</w:t>
      </w:r>
      <w:r w:rsidRPr="0012005B">
        <w:rPr>
          <w:rFonts w:ascii="Book Antiqua" w:eastAsia="Times New Roman" w:hAnsi="Book Antiqua"/>
          <w:spacing w:val="-2"/>
          <w:sz w:val="28"/>
          <w:szCs w:val="28"/>
          <w:highlight w:val="yellow"/>
        </w:rPr>
        <w:t xml:space="preserve"> caratteristico e partico</w:t>
      </w:r>
      <w:r w:rsidRPr="0012005B">
        <w:rPr>
          <w:rFonts w:ascii="Book Antiqua" w:eastAsia="Times New Roman" w:hAnsi="Book Antiqua"/>
          <w:spacing w:val="-2"/>
          <w:sz w:val="28"/>
          <w:szCs w:val="28"/>
          <w:highlight w:val="yellow"/>
        </w:rPr>
        <w:softHyphen/>
        <w:t xml:space="preserve">lare nel campo giuridico e che consegue alla "Rivoluzione negativa" del '68, </w:t>
      </w:r>
      <w:r w:rsidRPr="0012005B">
        <w:rPr>
          <w:rFonts w:ascii="Book Antiqua" w:eastAsia="Times New Roman" w:hAnsi="Book Antiqua" w:cs="Times New Roman"/>
          <w:spacing w:val="-2"/>
          <w:sz w:val="28"/>
          <w:szCs w:val="28"/>
          <w:highlight w:val="yellow"/>
        </w:rPr>
        <w:t>è</w:t>
      </w:r>
      <w:r w:rsidRPr="0012005B">
        <w:rPr>
          <w:rFonts w:ascii="Book Antiqua" w:eastAsia="Times New Roman" w:hAnsi="Book Antiqua"/>
          <w:spacing w:val="-2"/>
          <w:sz w:val="28"/>
          <w:szCs w:val="28"/>
          <w:highlight w:val="yellow"/>
        </w:rPr>
        <w:t xml:space="preserve"> l'af</w:t>
      </w:r>
      <w:r w:rsidRPr="0012005B">
        <w:rPr>
          <w:rFonts w:ascii="Book Antiqua" w:eastAsia="Times New Roman" w:hAnsi="Book Antiqua"/>
          <w:spacing w:val="-2"/>
          <w:sz w:val="28"/>
          <w:szCs w:val="28"/>
          <w:highlight w:val="yellow"/>
        </w:rPr>
        <w:softHyphen/>
        <w:t xml:space="preserve">fermazione che ogni desiderio </w:t>
      </w:r>
      <w:r w:rsidRPr="0012005B">
        <w:rPr>
          <w:rFonts w:ascii="Book Antiqua" w:eastAsia="Times New Roman" w:hAnsi="Book Antiqua" w:cs="Times New Roman"/>
          <w:spacing w:val="-2"/>
          <w:sz w:val="28"/>
          <w:szCs w:val="28"/>
          <w:highlight w:val="yellow"/>
        </w:rPr>
        <w:t>è</w:t>
      </w:r>
      <w:r w:rsidRPr="0012005B">
        <w:rPr>
          <w:rFonts w:ascii="Book Antiqua" w:eastAsia="Times New Roman" w:hAnsi="Book Antiqua"/>
          <w:spacing w:val="-2"/>
          <w:sz w:val="28"/>
          <w:szCs w:val="28"/>
          <w:highlight w:val="yellow"/>
        </w:rPr>
        <w:t xml:space="preserve"> un dirit</w:t>
      </w:r>
      <w:r w:rsidRPr="0012005B">
        <w:rPr>
          <w:rFonts w:ascii="Book Antiqua" w:eastAsia="Times New Roman" w:hAnsi="Book Antiqua"/>
          <w:spacing w:val="-2"/>
          <w:sz w:val="28"/>
          <w:szCs w:val="28"/>
          <w:highlight w:val="yellow"/>
        </w:rPr>
        <w:softHyphen/>
      </w:r>
      <w:r w:rsidRPr="0012005B">
        <w:rPr>
          <w:rFonts w:ascii="Book Antiqua" w:eastAsia="Times New Roman" w:hAnsi="Book Antiqua"/>
          <w:spacing w:val="-5"/>
          <w:sz w:val="28"/>
          <w:szCs w:val="28"/>
          <w:highlight w:val="yellow"/>
        </w:rPr>
        <w:t>to</w:t>
      </w:r>
      <w:r w:rsidRPr="0012005B">
        <w:rPr>
          <w:rFonts w:ascii="Book Antiqua" w:eastAsia="Times New Roman" w:hAnsi="Book Antiqua"/>
          <w:spacing w:val="-5"/>
          <w:sz w:val="28"/>
          <w:szCs w:val="28"/>
          <w:highlight w:val="yellow"/>
          <w:vertAlign w:val="superscript"/>
        </w:rPr>
        <w:t>30</w:t>
      </w:r>
      <w:r w:rsidRPr="0012005B">
        <w:rPr>
          <w:rFonts w:ascii="Book Antiqua" w:eastAsia="Times New Roman" w:hAnsi="Book Antiqua"/>
          <w:spacing w:val="-5"/>
          <w:sz w:val="28"/>
          <w:szCs w:val="28"/>
          <w:highlight w:val="yellow"/>
        </w:rPr>
        <w:t xml:space="preserve">. Questa tesi </w:t>
      </w:r>
      <w:r w:rsidRPr="0012005B">
        <w:rPr>
          <w:rFonts w:ascii="Book Antiqua" w:eastAsia="Times New Roman" w:hAnsi="Book Antiqua" w:cs="Times New Roman"/>
          <w:spacing w:val="-5"/>
          <w:sz w:val="28"/>
          <w:szCs w:val="28"/>
          <w:highlight w:val="yellow"/>
        </w:rPr>
        <w:t>è</w:t>
      </w:r>
      <w:r w:rsidRPr="0012005B">
        <w:rPr>
          <w:rFonts w:ascii="Book Antiqua" w:eastAsia="Times New Roman" w:hAnsi="Book Antiqua"/>
          <w:spacing w:val="-5"/>
          <w:sz w:val="28"/>
          <w:szCs w:val="28"/>
          <w:highlight w:val="yellow"/>
        </w:rPr>
        <w:t xml:space="preserve"> stata recepita'da alcuni </w:t>
      </w:r>
      <w:r w:rsidRPr="0012005B">
        <w:rPr>
          <w:rFonts w:ascii="Book Antiqua" w:eastAsia="Times New Roman" w:hAnsi="Book Antiqua"/>
          <w:spacing w:val="-2"/>
          <w:sz w:val="28"/>
          <w:szCs w:val="28"/>
          <w:highlight w:val="yellow"/>
        </w:rPr>
        <w:t xml:space="preserve">ordinamenti giuridici positivi. In Italia, per </w:t>
      </w:r>
      <w:r w:rsidRPr="0012005B">
        <w:rPr>
          <w:rFonts w:ascii="Book Antiqua" w:eastAsia="Times New Roman" w:hAnsi="Book Antiqua"/>
          <w:spacing w:val="-1"/>
          <w:sz w:val="28"/>
          <w:szCs w:val="28"/>
          <w:highlight w:val="yellow"/>
        </w:rPr>
        <w:t>esempio, essa ha portato al riconosci</w:t>
      </w:r>
      <w:r w:rsidRPr="0012005B">
        <w:rPr>
          <w:rFonts w:ascii="Book Antiqua" w:eastAsia="Times New Roman" w:hAnsi="Book Antiqua"/>
          <w:spacing w:val="-1"/>
          <w:sz w:val="28"/>
          <w:szCs w:val="28"/>
          <w:highlight w:val="yellow"/>
        </w:rPr>
        <w:softHyphen/>
      </w:r>
      <w:r w:rsidRPr="0012005B">
        <w:rPr>
          <w:rFonts w:ascii="Book Antiqua" w:eastAsia="Times New Roman" w:hAnsi="Book Antiqua"/>
          <w:spacing w:val="-3"/>
          <w:sz w:val="28"/>
          <w:szCs w:val="28"/>
          <w:highlight w:val="yellow"/>
        </w:rPr>
        <w:t>mento del diritto soggettivo alla pornogra</w:t>
      </w:r>
      <w:r w:rsidRPr="0012005B">
        <w:rPr>
          <w:rFonts w:ascii="Book Antiqua" w:eastAsia="Times New Roman" w:hAnsi="Book Antiqua"/>
          <w:spacing w:val="-3"/>
          <w:sz w:val="28"/>
          <w:szCs w:val="28"/>
          <w:highlight w:val="yellow"/>
        </w:rPr>
        <w:softHyphen/>
      </w:r>
      <w:r w:rsidRPr="0012005B">
        <w:rPr>
          <w:rFonts w:ascii="Book Antiqua" w:eastAsia="Times New Roman" w:hAnsi="Book Antiqua"/>
          <w:spacing w:val="-2"/>
          <w:sz w:val="28"/>
          <w:szCs w:val="28"/>
          <w:highlight w:val="yellow"/>
        </w:rPr>
        <w:t xml:space="preserve">fia di Stato (Legge n. 223/1990). </w:t>
      </w:r>
      <w:r w:rsidRPr="0012005B">
        <w:rPr>
          <w:rFonts w:ascii="Book Antiqua" w:hAnsi="Book Antiqua"/>
          <w:spacing w:val="-3"/>
          <w:sz w:val="28"/>
          <w:szCs w:val="28"/>
          <w:highlight w:val="yellow"/>
        </w:rPr>
        <w:t xml:space="preserve">Il diritto/desiderio </w:t>
      </w:r>
      <w:r w:rsidRPr="0012005B">
        <w:rPr>
          <w:rFonts w:ascii="Book Antiqua" w:eastAsia="Times New Roman" w:hAnsi="Book Antiqua" w:cs="Times New Roman"/>
          <w:spacing w:val="-3"/>
          <w:sz w:val="28"/>
          <w:szCs w:val="28"/>
          <w:highlight w:val="yellow"/>
        </w:rPr>
        <w:t>è</w:t>
      </w:r>
      <w:r w:rsidRPr="0012005B">
        <w:rPr>
          <w:rFonts w:ascii="Book Antiqua" w:eastAsia="Times New Roman" w:hAnsi="Book Antiqua"/>
          <w:spacing w:val="-3"/>
          <w:sz w:val="28"/>
          <w:szCs w:val="28"/>
          <w:highlight w:val="yellow"/>
        </w:rPr>
        <w:t xml:space="preserve"> propriamente una </w:t>
      </w:r>
      <w:r w:rsidRPr="0012005B">
        <w:rPr>
          <w:rFonts w:ascii="Book Antiqua" w:eastAsia="Times New Roman" w:hAnsi="Book Antiqua"/>
          <w:i/>
          <w:iCs/>
          <w:spacing w:val="-2"/>
          <w:sz w:val="28"/>
          <w:szCs w:val="28"/>
          <w:highlight w:val="yellow"/>
        </w:rPr>
        <w:t xml:space="preserve">pretesa </w:t>
      </w:r>
      <w:r w:rsidRPr="0012005B">
        <w:rPr>
          <w:rFonts w:ascii="Book Antiqua" w:eastAsia="Times New Roman" w:hAnsi="Book Antiqua"/>
          <w:spacing w:val="-2"/>
          <w:sz w:val="28"/>
          <w:szCs w:val="28"/>
          <w:highlight w:val="yellow"/>
        </w:rPr>
        <w:t>legata alla "libert</w:t>
      </w:r>
      <w:r w:rsidRPr="0012005B">
        <w:rPr>
          <w:rFonts w:ascii="Book Antiqua" w:eastAsia="Times New Roman" w:hAnsi="Book Antiqua" w:cs="Times New Roman"/>
          <w:spacing w:val="-2"/>
          <w:sz w:val="28"/>
          <w:szCs w:val="28"/>
          <w:highlight w:val="yellow"/>
        </w:rPr>
        <w:t>à</w:t>
      </w:r>
      <w:r w:rsidRPr="0012005B">
        <w:rPr>
          <w:rFonts w:ascii="Book Antiqua" w:eastAsia="Times New Roman" w:hAnsi="Book Antiqua"/>
          <w:spacing w:val="-2"/>
          <w:sz w:val="28"/>
          <w:szCs w:val="28"/>
          <w:highlight w:val="yellow"/>
        </w:rPr>
        <w:t xml:space="preserve"> negativa", che </w:t>
      </w:r>
      <w:r w:rsidRPr="0012005B">
        <w:rPr>
          <w:rFonts w:ascii="Book Antiqua" w:eastAsia="Times New Roman" w:hAnsi="Book Antiqua"/>
          <w:spacing w:val="-3"/>
          <w:sz w:val="28"/>
          <w:szCs w:val="28"/>
          <w:highlight w:val="yellow"/>
        </w:rPr>
        <w:t xml:space="preserve">la "Contestazione" ha condiviso e diffuso. </w:t>
      </w:r>
      <w:r w:rsidRPr="0012005B">
        <w:rPr>
          <w:rFonts w:ascii="Book Antiqua" w:eastAsia="Times New Roman" w:hAnsi="Book Antiqua"/>
          <w:spacing w:val="-5"/>
          <w:sz w:val="28"/>
          <w:szCs w:val="28"/>
          <w:highlight w:val="yellow"/>
        </w:rPr>
        <w:t xml:space="preserve">Da qui derivano le legislazioni del divorzio, </w:t>
      </w:r>
      <w:r w:rsidRPr="0012005B">
        <w:rPr>
          <w:rFonts w:ascii="Book Antiqua" w:eastAsia="Times New Roman" w:hAnsi="Book Antiqua"/>
          <w:spacing w:val="-3"/>
          <w:sz w:val="28"/>
          <w:szCs w:val="28"/>
          <w:highlight w:val="yellow"/>
        </w:rPr>
        <w:t xml:space="preserve">dell'aborto procurato, dell'eutanasia, dei "matrimoni" omosessuali o delle "unioni </w:t>
      </w:r>
      <w:r w:rsidRPr="0012005B">
        <w:rPr>
          <w:rFonts w:ascii="Book Antiqua" w:eastAsia="Times New Roman" w:hAnsi="Book Antiqua"/>
          <w:sz w:val="28"/>
          <w:szCs w:val="28"/>
          <w:highlight w:val="yellow"/>
        </w:rPr>
        <w:t xml:space="preserve">civili". Nessuno - almeno considerando </w:t>
      </w:r>
      <w:r w:rsidRPr="0012005B">
        <w:rPr>
          <w:rFonts w:ascii="Book Antiqua" w:eastAsia="Times New Roman" w:hAnsi="Book Antiqua"/>
          <w:spacing w:val="-3"/>
          <w:sz w:val="28"/>
          <w:szCs w:val="28"/>
          <w:highlight w:val="yellow"/>
        </w:rPr>
        <w:t xml:space="preserve">la questione in superficie - </w:t>
      </w:r>
      <w:r w:rsidRPr="0012005B">
        <w:rPr>
          <w:rFonts w:ascii="Book Antiqua" w:eastAsia="Times New Roman" w:hAnsi="Book Antiqua" w:cs="Times New Roman"/>
          <w:spacing w:val="-3"/>
          <w:sz w:val="28"/>
          <w:szCs w:val="28"/>
          <w:highlight w:val="yellow"/>
        </w:rPr>
        <w:t>è</w:t>
      </w:r>
      <w:r w:rsidRPr="0012005B">
        <w:rPr>
          <w:rFonts w:ascii="Book Antiqua" w:eastAsia="Times New Roman" w:hAnsi="Book Antiqua"/>
          <w:spacing w:val="-3"/>
          <w:sz w:val="28"/>
          <w:szCs w:val="28"/>
          <w:highlight w:val="yellow"/>
        </w:rPr>
        <w:t xml:space="preserve"> obbligato a </w:t>
      </w:r>
      <w:r w:rsidRPr="0012005B">
        <w:rPr>
          <w:rFonts w:ascii="Book Antiqua" w:eastAsia="Times New Roman" w:hAnsi="Book Antiqua"/>
          <w:spacing w:val="-2"/>
          <w:sz w:val="28"/>
          <w:szCs w:val="28"/>
          <w:highlight w:val="yellow"/>
        </w:rPr>
        <w:t>divorziare, ad abortire, a praticare l'euta</w:t>
      </w:r>
      <w:r w:rsidRPr="0012005B">
        <w:rPr>
          <w:rFonts w:ascii="Book Antiqua" w:eastAsia="Times New Roman" w:hAnsi="Book Antiqua"/>
          <w:spacing w:val="-2"/>
          <w:sz w:val="28"/>
          <w:szCs w:val="28"/>
          <w:highlight w:val="yellow"/>
        </w:rPr>
        <w:softHyphen/>
      </w:r>
      <w:r w:rsidRPr="0012005B">
        <w:rPr>
          <w:rFonts w:ascii="Book Antiqua" w:eastAsia="Times New Roman" w:hAnsi="Book Antiqua"/>
          <w:spacing w:val="-1"/>
          <w:sz w:val="28"/>
          <w:szCs w:val="28"/>
          <w:highlight w:val="yellow"/>
        </w:rPr>
        <w:t>nasia, a contrarre il cosiddetto matrimo</w:t>
      </w:r>
      <w:r w:rsidRPr="0012005B">
        <w:rPr>
          <w:rFonts w:ascii="Book Antiqua" w:eastAsia="Times New Roman" w:hAnsi="Book Antiqua"/>
          <w:spacing w:val="-1"/>
          <w:sz w:val="28"/>
          <w:szCs w:val="28"/>
          <w:highlight w:val="yellow"/>
        </w:rPr>
        <w:softHyphen/>
      </w:r>
      <w:r w:rsidRPr="0012005B">
        <w:rPr>
          <w:rFonts w:ascii="Book Antiqua" w:eastAsia="Times New Roman" w:hAnsi="Book Antiqua"/>
          <w:spacing w:val="-4"/>
          <w:sz w:val="28"/>
          <w:szCs w:val="28"/>
          <w:highlight w:val="yellow"/>
        </w:rPr>
        <w:t xml:space="preserve">nio omosessuale o a unirsi civilmente con </w:t>
      </w:r>
      <w:r w:rsidRPr="0012005B">
        <w:rPr>
          <w:rFonts w:ascii="Book Antiqua" w:eastAsia="Times New Roman" w:hAnsi="Book Antiqua"/>
          <w:spacing w:val="-3"/>
          <w:sz w:val="28"/>
          <w:szCs w:val="28"/>
          <w:highlight w:val="yellow"/>
        </w:rPr>
        <w:t>persona dello stesso sesso. A tutti, per</w:t>
      </w:r>
      <w:r w:rsidRPr="0012005B">
        <w:rPr>
          <w:rFonts w:ascii="Book Antiqua" w:eastAsia="Times New Roman" w:hAnsi="Book Antiqua" w:cs="Times New Roman"/>
          <w:spacing w:val="-3"/>
          <w:sz w:val="28"/>
          <w:szCs w:val="28"/>
          <w:highlight w:val="yellow"/>
        </w:rPr>
        <w:t>ò</w:t>
      </w:r>
      <w:r w:rsidRPr="0012005B">
        <w:rPr>
          <w:rFonts w:ascii="Book Antiqua" w:eastAsia="Times New Roman" w:hAnsi="Book Antiqua"/>
          <w:spacing w:val="-3"/>
          <w:sz w:val="28"/>
          <w:szCs w:val="28"/>
          <w:highlight w:val="yellow"/>
        </w:rPr>
        <w:t xml:space="preserve">, </w:t>
      </w:r>
      <w:r w:rsidRPr="0012005B">
        <w:rPr>
          <w:rFonts w:ascii="Book Antiqua" w:eastAsia="Times New Roman" w:hAnsi="Book Antiqua"/>
          <w:spacing w:val="-4"/>
          <w:sz w:val="28"/>
          <w:szCs w:val="28"/>
          <w:highlight w:val="yellow"/>
        </w:rPr>
        <w:t xml:space="preserve">viene riconosciuto il "diritto" di poterlo fare, </w:t>
      </w:r>
      <w:r w:rsidRPr="0012005B">
        <w:rPr>
          <w:rFonts w:ascii="Book Antiqua" w:eastAsia="Times New Roman" w:hAnsi="Book Antiqua"/>
          <w:spacing w:val="-5"/>
          <w:sz w:val="28"/>
          <w:szCs w:val="28"/>
          <w:highlight w:val="yellow"/>
        </w:rPr>
        <w:t>poich</w:t>
      </w:r>
      <w:r w:rsidRPr="0012005B">
        <w:rPr>
          <w:rFonts w:ascii="Book Antiqua" w:eastAsia="Times New Roman" w:hAnsi="Book Antiqua" w:cs="Times New Roman"/>
          <w:spacing w:val="-5"/>
          <w:sz w:val="28"/>
          <w:szCs w:val="28"/>
          <w:highlight w:val="yellow"/>
        </w:rPr>
        <w:t>é</w:t>
      </w:r>
      <w:r w:rsidRPr="0012005B">
        <w:rPr>
          <w:rFonts w:ascii="Book Antiqua" w:eastAsia="Times New Roman" w:hAnsi="Book Antiqua"/>
          <w:spacing w:val="-5"/>
          <w:sz w:val="28"/>
          <w:szCs w:val="28"/>
          <w:highlight w:val="yellow"/>
        </w:rPr>
        <w:t xml:space="preserve"> andrebbe rispettata la volont</w:t>
      </w:r>
      <w:r w:rsidRPr="0012005B">
        <w:rPr>
          <w:rFonts w:ascii="Book Antiqua" w:eastAsia="Times New Roman" w:hAnsi="Book Antiqua" w:cs="Times New Roman"/>
          <w:spacing w:val="-5"/>
          <w:sz w:val="28"/>
          <w:szCs w:val="28"/>
          <w:highlight w:val="yellow"/>
        </w:rPr>
        <w:t>à</w:t>
      </w:r>
      <w:r w:rsidRPr="0012005B">
        <w:rPr>
          <w:rFonts w:ascii="Book Antiqua" w:eastAsia="Times New Roman" w:hAnsi="Book Antiqua"/>
          <w:spacing w:val="-5"/>
          <w:sz w:val="28"/>
          <w:szCs w:val="28"/>
          <w:highlight w:val="yellow"/>
        </w:rPr>
        <w:t xml:space="preserve"> della </w:t>
      </w:r>
      <w:r w:rsidRPr="0012005B">
        <w:rPr>
          <w:rFonts w:ascii="Book Antiqua" w:eastAsia="Times New Roman" w:hAnsi="Book Antiqua"/>
          <w:spacing w:val="-2"/>
          <w:sz w:val="28"/>
          <w:szCs w:val="28"/>
          <w:highlight w:val="yellow"/>
        </w:rPr>
        <w:t>persona, qualsiasi volont</w:t>
      </w:r>
      <w:r w:rsidRPr="0012005B">
        <w:rPr>
          <w:rFonts w:ascii="Book Antiqua" w:eastAsia="Times New Roman" w:hAnsi="Book Antiqua" w:cs="Times New Roman"/>
          <w:spacing w:val="-2"/>
          <w:sz w:val="28"/>
          <w:szCs w:val="28"/>
          <w:highlight w:val="yellow"/>
        </w:rPr>
        <w:t>à</w:t>
      </w:r>
      <w:r w:rsidRPr="0012005B">
        <w:rPr>
          <w:rFonts w:ascii="Book Antiqua" w:eastAsia="Times New Roman" w:hAnsi="Book Antiqua"/>
          <w:spacing w:val="-2"/>
          <w:sz w:val="28"/>
          <w:szCs w:val="28"/>
          <w:highlight w:val="yellow"/>
        </w:rPr>
        <w:t xml:space="preserve"> della persona. </w:t>
      </w:r>
      <w:r w:rsidRPr="0012005B">
        <w:rPr>
          <w:rFonts w:ascii="Book Antiqua" w:hAnsi="Book Antiqua"/>
          <w:spacing w:val="-6"/>
          <w:sz w:val="28"/>
          <w:szCs w:val="28"/>
          <w:highlight w:val="yellow"/>
        </w:rPr>
        <w:t>Insomma, i grandi temi del "diritto" contem</w:t>
      </w:r>
      <w:r w:rsidRPr="0012005B">
        <w:rPr>
          <w:rFonts w:ascii="Book Antiqua" w:hAnsi="Book Antiqua"/>
          <w:spacing w:val="-6"/>
          <w:sz w:val="28"/>
          <w:szCs w:val="28"/>
          <w:highlight w:val="yellow"/>
        </w:rPr>
        <w:softHyphen/>
      </w:r>
      <w:r w:rsidRPr="0012005B">
        <w:rPr>
          <w:rFonts w:ascii="Book Antiqua" w:hAnsi="Book Antiqua"/>
          <w:spacing w:val="-4"/>
          <w:sz w:val="28"/>
          <w:szCs w:val="28"/>
          <w:highlight w:val="yellow"/>
        </w:rPr>
        <w:t>poraneo, soprattutto quelli legati alle ideo</w:t>
      </w:r>
      <w:r w:rsidRPr="0012005B">
        <w:rPr>
          <w:rFonts w:ascii="Book Antiqua" w:hAnsi="Book Antiqua"/>
          <w:spacing w:val="-4"/>
          <w:sz w:val="28"/>
          <w:szCs w:val="28"/>
          <w:highlight w:val="yellow"/>
        </w:rPr>
        <w:softHyphen/>
      </w:r>
      <w:r w:rsidRPr="0012005B">
        <w:rPr>
          <w:rFonts w:ascii="Book Antiqua" w:hAnsi="Book Antiqua"/>
          <w:spacing w:val="-6"/>
          <w:sz w:val="28"/>
          <w:szCs w:val="28"/>
          <w:highlight w:val="yellow"/>
        </w:rPr>
        <w:t>logie del femminismo e dell'omosessualit</w:t>
      </w:r>
      <w:r w:rsidRPr="0012005B">
        <w:rPr>
          <w:rFonts w:ascii="Book Antiqua" w:eastAsia="Times New Roman" w:hAnsi="Book Antiqua" w:cs="Times New Roman"/>
          <w:spacing w:val="-6"/>
          <w:sz w:val="28"/>
          <w:szCs w:val="28"/>
          <w:highlight w:val="yellow"/>
        </w:rPr>
        <w:t>à</w:t>
      </w:r>
      <w:r w:rsidRPr="0012005B">
        <w:rPr>
          <w:rFonts w:ascii="Book Antiqua" w:eastAsia="Times New Roman" w:hAnsi="Book Antiqua"/>
          <w:spacing w:val="-6"/>
          <w:sz w:val="28"/>
          <w:szCs w:val="28"/>
          <w:highlight w:val="yellow"/>
        </w:rPr>
        <w:t xml:space="preserve">, </w:t>
      </w:r>
      <w:r w:rsidRPr="0012005B">
        <w:rPr>
          <w:rFonts w:ascii="Book Antiqua" w:eastAsia="Times New Roman" w:hAnsi="Book Antiqua"/>
          <w:spacing w:val="-5"/>
          <w:sz w:val="28"/>
          <w:szCs w:val="28"/>
          <w:highlight w:val="yellow"/>
        </w:rPr>
        <w:t xml:space="preserve">trovano riconoscimento. Si tratta dei "nuovi </w:t>
      </w:r>
      <w:r w:rsidRPr="0012005B">
        <w:rPr>
          <w:rFonts w:ascii="Book Antiqua" w:eastAsia="Times New Roman" w:hAnsi="Book Antiqua"/>
          <w:spacing w:val="-3"/>
          <w:sz w:val="28"/>
          <w:szCs w:val="28"/>
          <w:highlight w:val="yellow"/>
        </w:rPr>
        <w:t xml:space="preserve">diritti", affermati contro l'ordine naturale e </w:t>
      </w:r>
      <w:r w:rsidRPr="0012005B">
        <w:rPr>
          <w:rFonts w:ascii="Book Antiqua" w:eastAsia="Times New Roman" w:hAnsi="Book Antiqua"/>
          <w:spacing w:val="-5"/>
          <w:sz w:val="28"/>
          <w:szCs w:val="28"/>
          <w:highlight w:val="yellow"/>
        </w:rPr>
        <w:t xml:space="preserve">contro la giustizia. Il soggetto - insistiamo -avrebbe diritto a tutto e al contrario di tutto. </w:t>
      </w:r>
      <w:r w:rsidRPr="0012005B">
        <w:rPr>
          <w:rFonts w:ascii="Book Antiqua" w:eastAsia="Times New Roman" w:hAnsi="Book Antiqua"/>
          <w:spacing w:val="-3"/>
          <w:sz w:val="28"/>
          <w:szCs w:val="28"/>
          <w:highlight w:val="yellow"/>
        </w:rPr>
        <w:t xml:space="preserve">Il nichilismo, proprio della "Rivoluzione </w:t>
      </w:r>
      <w:r w:rsidRPr="0012005B">
        <w:rPr>
          <w:rFonts w:ascii="Book Antiqua" w:eastAsia="Times New Roman" w:hAnsi="Book Antiqua"/>
          <w:spacing w:val="-4"/>
          <w:sz w:val="28"/>
          <w:szCs w:val="28"/>
          <w:highlight w:val="yellow"/>
        </w:rPr>
        <w:t>negativa", vanifica, quindi, la stessa espe</w:t>
      </w:r>
      <w:r w:rsidRPr="0012005B">
        <w:rPr>
          <w:rFonts w:ascii="Book Antiqua" w:eastAsia="Times New Roman" w:hAnsi="Book Antiqua"/>
          <w:spacing w:val="-4"/>
          <w:sz w:val="28"/>
          <w:szCs w:val="28"/>
          <w:highlight w:val="yellow"/>
        </w:rPr>
        <w:softHyphen/>
      </w:r>
      <w:r w:rsidRPr="0012005B">
        <w:rPr>
          <w:rFonts w:ascii="Book Antiqua" w:eastAsia="Times New Roman" w:hAnsi="Book Antiqua"/>
          <w:spacing w:val="-3"/>
          <w:sz w:val="28"/>
          <w:szCs w:val="28"/>
          <w:highlight w:val="yellow"/>
        </w:rPr>
        <w:t xml:space="preserve">rienza giuridica. Tanto che questa non </w:t>
      </w:r>
      <w:r w:rsidRPr="0012005B">
        <w:rPr>
          <w:rFonts w:ascii="Book Antiqua" w:eastAsia="Times New Roman" w:hAnsi="Book Antiqua" w:cs="Times New Roman"/>
          <w:spacing w:val="-3"/>
          <w:sz w:val="28"/>
          <w:szCs w:val="28"/>
          <w:highlight w:val="yellow"/>
        </w:rPr>
        <w:t xml:space="preserve">è </w:t>
      </w:r>
      <w:r w:rsidRPr="0012005B">
        <w:rPr>
          <w:rFonts w:ascii="Book Antiqua" w:eastAsia="Times New Roman" w:hAnsi="Book Antiqua"/>
          <w:spacing w:val="-4"/>
          <w:sz w:val="28"/>
          <w:szCs w:val="28"/>
          <w:highlight w:val="yellow"/>
        </w:rPr>
        <w:t xml:space="preserve">possibile se non sotto l'aspetto della </w:t>
      </w:r>
      <w:r w:rsidRPr="0012005B">
        <w:rPr>
          <w:rFonts w:ascii="Book Antiqua" w:eastAsia="Times New Roman" w:hAnsi="Book Antiqua"/>
          <w:i/>
          <w:iCs/>
          <w:spacing w:val="-4"/>
          <w:sz w:val="28"/>
          <w:szCs w:val="28"/>
          <w:highlight w:val="yellow"/>
        </w:rPr>
        <w:t>riven</w:t>
      </w:r>
      <w:r w:rsidRPr="0012005B">
        <w:rPr>
          <w:rFonts w:ascii="Book Antiqua" w:eastAsia="Times New Roman" w:hAnsi="Book Antiqua"/>
          <w:i/>
          <w:iCs/>
          <w:spacing w:val="-4"/>
          <w:sz w:val="28"/>
          <w:szCs w:val="28"/>
          <w:highlight w:val="yellow"/>
        </w:rPr>
        <w:softHyphen/>
      </w:r>
      <w:r w:rsidRPr="0012005B">
        <w:rPr>
          <w:rFonts w:ascii="Book Antiqua" w:eastAsia="Times New Roman" w:hAnsi="Book Antiqua"/>
          <w:i/>
          <w:iCs/>
          <w:spacing w:val="-3"/>
          <w:sz w:val="28"/>
          <w:szCs w:val="28"/>
          <w:highlight w:val="yellow"/>
        </w:rPr>
        <w:t xml:space="preserve">dicazione. </w:t>
      </w:r>
      <w:r w:rsidRPr="0012005B">
        <w:rPr>
          <w:rFonts w:ascii="Book Antiqua" w:eastAsia="Times New Roman" w:hAnsi="Book Antiqua" w:cs="Times New Roman"/>
          <w:spacing w:val="-3"/>
          <w:sz w:val="28"/>
          <w:szCs w:val="28"/>
          <w:highlight w:val="yellow"/>
        </w:rPr>
        <w:t>È</w:t>
      </w:r>
      <w:r w:rsidRPr="0012005B">
        <w:rPr>
          <w:rFonts w:ascii="Book Antiqua" w:eastAsia="Times New Roman" w:hAnsi="Book Antiqua"/>
          <w:spacing w:val="-3"/>
          <w:sz w:val="28"/>
          <w:szCs w:val="28"/>
          <w:highlight w:val="yellow"/>
        </w:rPr>
        <w:t xml:space="preserve"> quanto emerge dalla cosid</w:t>
      </w:r>
      <w:r w:rsidRPr="0012005B">
        <w:rPr>
          <w:rFonts w:ascii="Book Antiqua" w:eastAsia="Times New Roman" w:hAnsi="Book Antiqua"/>
          <w:spacing w:val="-3"/>
          <w:sz w:val="28"/>
          <w:szCs w:val="28"/>
          <w:highlight w:val="yellow"/>
        </w:rPr>
        <w:softHyphen/>
      </w:r>
      <w:r w:rsidRPr="0012005B">
        <w:rPr>
          <w:rFonts w:ascii="Book Antiqua" w:eastAsia="Times New Roman" w:hAnsi="Book Antiqua"/>
          <w:spacing w:val="-5"/>
          <w:sz w:val="28"/>
          <w:szCs w:val="28"/>
          <w:highlight w:val="yellow"/>
        </w:rPr>
        <w:t>detta civilt</w:t>
      </w:r>
      <w:r w:rsidRPr="0012005B">
        <w:rPr>
          <w:rFonts w:ascii="Book Antiqua" w:eastAsia="Times New Roman" w:hAnsi="Book Antiqua" w:cs="Times New Roman"/>
          <w:spacing w:val="-5"/>
          <w:sz w:val="28"/>
          <w:szCs w:val="28"/>
          <w:highlight w:val="yellow"/>
        </w:rPr>
        <w:t>à</w:t>
      </w:r>
      <w:r w:rsidRPr="0012005B">
        <w:rPr>
          <w:rFonts w:ascii="Book Antiqua" w:eastAsia="Times New Roman" w:hAnsi="Book Antiqua"/>
          <w:spacing w:val="-5"/>
          <w:sz w:val="28"/>
          <w:szCs w:val="28"/>
          <w:highlight w:val="yellow"/>
        </w:rPr>
        <w:t xml:space="preserve"> dei diritti assolutamente slegati </w:t>
      </w:r>
      <w:r w:rsidRPr="0012005B">
        <w:rPr>
          <w:rFonts w:ascii="Book Antiqua" w:eastAsia="Times New Roman" w:hAnsi="Book Antiqua"/>
          <w:spacing w:val="-2"/>
          <w:sz w:val="28"/>
          <w:szCs w:val="28"/>
          <w:highlight w:val="yellow"/>
        </w:rPr>
        <w:t>dai doveri. Ci</w:t>
      </w:r>
      <w:r w:rsidRPr="0012005B">
        <w:rPr>
          <w:rFonts w:ascii="Book Antiqua" w:eastAsia="Times New Roman" w:hAnsi="Book Antiqua" w:cs="Times New Roman"/>
          <w:spacing w:val="-2"/>
          <w:sz w:val="28"/>
          <w:szCs w:val="28"/>
          <w:highlight w:val="yellow"/>
        </w:rPr>
        <w:t>ò</w:t>
      </w:r>
      <w:r w:rsidRPr="0012005B">
        <w:rPr>
          <w:rFonts w:ascii="Book Antiqua" w:eastAsia="Times New Roman" w:hAnsi="Book Antiqua"/>
          <w:spacing w:val="-2"/>
          <w:sz w:val="28"/>
          <w:szCs w:val="28"/>
          <w:highlight w:val="yellow"/>
        </w:rPr>
        <w:t xml:space="preserve"> comporta - fra l'altro ed </w:t>
      </w:r>
      <w:r w:rsidRPr="0012005B">
        <w:rPr>
          <w:rFonts w:ascii="Book Antiqua" w:eastAsia="Times New Roman" w:hAnsi="Book Antiqua"/>
          <w:i/>
          <w:iCs/>
          <w:spacing w:val="-2"/>
          <w:sz w:val="28"/>
          <w:szCs w:val="28"/>
          <w:highlight w:val="yellow"/>
        </w:rPr>
        <w:t xml:space="preserve">in </w:t>
      </w:r>
      <w:r w:rsidRPr="0012005B">
        <w:rPr>
          <w:rFonts w:ascii="Book Antiqua" w:eastAsia="Times New Roman" w:hAnsi="Book Antiqua"/>
          <w:i/>
          <w:iCs/>
          <w:sz w:val="28"/>
          <w:szCs w:val="28"/>
          <w:highlight w:val="yellow"/>
        </w:rPr>
        <w:t xml:space="preserve">primis </w:t>
      </w:r>
      <w:r w:rsidRPr="0012005B">
        <w:rPr>
          <w:rFonts w:ascii="Book Antiqua" w:eastAsia="Times New Roman" w:hAnsi="Book Antiqua"/>
          <w:sz w:val="28"/>
          <w:szCs w:val="28"/>
          <w:highlight w:val="yellow"/>
        </w:rPr>
        <w:t>- l'annullamento della responsa</w:t>
      </w:r>
      <w:r w:rsidRPr="0012005B">
        <w:rPr>
          <w:rFonts w:ascii="Book Antiqua" w:eastAsia="Times New Roman" w:hAnsi="Book Antiqua"/>
          <w:sz w:val="28"/>
          <w:szCs w:val="28"/>
          <w:highlight w:val="yellow"/>
        </w:rPr>
        <w:softHyphen/>
      </w:r>
      <w:r w:rsidRPr="0012005B">
        <w:rPr>
          <w:rFonts w:ascii="Book Antiqua" w:eastAsia="Times New Roman" w:hAnsi="Book Antiqua"/>
          <w:spacing w:val="-2"/>
          <w:sz w:val="28"/>
          <w:szCs w:val="28"/>
          <w:highlight w:val="yellow"/>
        </w:rPr>
        <w:t>bilit</w:t>
      </w:r>
      <w:r w:rsidRPr="0012005B">
        <w:rPr>
          <w:rFonts w:ascii="Book Antiqua" w:eastAsia="Times New Roman" w:hAnsi="Book Antiqua" w:cs="Times New Roman"/>
          <w:spacing w:val="-2"/>
          <w:sz w:val="28"/>
          <w:szCs w:val="28"/>
          <w:highlight w:val="yellow"/>
        </w:rPr>
        <w:t>à</w:t>
      </w:r>
      <w:r w:rsidRPr="0012005B">
        <w:rPr>
          <w:rFonts w:ascii="Book Antiqua" w:eastAsia="Times New Roman" w:hAnsi="Book Antiqua"/>
          <w:spacing w:val="-2"/>
          <w:sz w:val="28"/>
          <w:szCs w:val="28"/>
          <w:highlight w:val="yellow"/>
        </w:rPr>
        <w:t xml:space="preserve"> e dell'imputabilit</w:t>
      </w:r>
      <w:r w:rsidRPr="0012005B">
        <w:rPr>
          <w:rFonts w:ascii="Book Antiqua" w:eastAsia="Times New Roman" w:hAnsi="Book Antiqua" w:cs="Times New Roman"/>
          <w:spacing w:val="-2"/>
          <w:sz w:val="28"/>
          <w:szCs w:val="28"/>
          <w:highlight w:val="yellow"/>
        </w:rPr>
        <w:t>à</w:t>
      </w:r>
      <w:r w:rsidRPr="0012005B">
        <w:rPr>
          <w:rFonts w:ascii="Book Antiqua" w:eastAsia="Times New Roman" w:hAnsi="Book Antiqua"/>
          <w:spacing w:val="-2"/>
          <w:sz w:val="28"/>
          <w:szCs w:val="28"/>
          <w:highlight w:val="yellow"/>
        </w:rPr>
        <w:t xml:space="preserve">, la vanificazione </w:t>
      </w:r>
      <w:r w:rsidRPr="0012005B">
        <w:rPr>
          <w:rFonts w:ascii="Book Antiqua" w:eastAsia="Times New Roman" w:hAnsi="Book Antiqua"/>
          <w:spacing w:val="-3"/>
          <w:sz w:val="28"/>
          <w:szCs w:val="28"/>
          <w:highlight w:val="yellow"/>
        </w:rPr>
        <w:t>della colpa (almeno di quella soggettiva). Se colpa c'</w:t>
      </w:r>
      <w:r w:rsidRPr="0012005B">
        <w:rPr>
          <w:rFonts w:ascii="Book Antiqua" w:eastAsia="Times New Roman" w:hAnsi="Book Antiqua" w:cs="Times New Roman"/>
          <w:spacing w:val="-3"/>
          <w:sz w:val="28"/>
          <w:szCs w:val="28"/>
          <w:highlight w:val="yellow"/>
        </w:rPr>
        <w:t>è</w:t>
      </w:r>
      <w:r w:rsidRPr="0012005B">
        <w:rPr>
          <w:rFonts w:ascii="Book Antiqua" w:eastAsia="Times New Roman" w:hAnsi="Book Antiqua"/>
          <w:spacing w:val="-3"/>
          <w:sz w:val="28"/>
          <w:szCs w:val="28"/>
          <w:highlight w:val="yellow"/>
        </w:rPr>
        <w:t xml:space="preserve">, essa </w:t>
      </w:r>
      <w:r w:rsidRPr="0012005B">
        <w:rPr>
          <w:rFonts w:ascii="Book Antiqua" w:eastAsia="Times New Roman" w:hAnsi="Book Antiqua" w:cs="Times New Roman"/>
          <w:spacing w:val="-3"/>
          <w:sz w:val="28"/>
          <w:szCs w:val="28"/>
          <w:highlight w:val="yellow"/>
        </w:rPr>
        <w:t>è</w:t>
      </w:r>
      <w:r w:rsidRPr="0012005B">
        <w:rPr>
          <w:rFonts w:ascii="Book Antiqua" w:eastAsia="Times New Roman" w:hAnsi="Book Antiqua"/>
          <w:spacing w:val="-3"/>
          <w:sz w:val="28"/>
          <w:szCs w:val="28"/>
          <w:highlight w:val="yellow"/>
        </w:rPr>
        <w:t xml:space="preserve"> di tutti, della societ</w:t>
      </w:r>
      <w:r w:rsidRPr="0012005B">
        <w:rPr>
          <w:rFonts w:ascii="Book Antiqua" w:eastAsia="Times New Roman" w:hAnsi="Book Antiqua" w:cs="Times New Roman"/>
          <w:spacing w:val="-3"/>
          <w:sz w:val="28"/>
          <w:szCs w:val="28"/>
          <w:highlight w:val="yellow"/>
        </w:rPr>
        <w:t>à</w:t>
      </w:r>
      <w:r w:rsidRPr="0012005B">
        <w:rPr>
          <w:rFonts w:ascii="Book Antiqua" w:eastAsia="Times New Roman" w:hAnsi="Book Antiqua"/>
          <w:spacing w:val="-3"/>
          <w:sz w:val="28"/>
          <w:szCs w:val="28"/>
          <w:highlight w:val="yellow"/>
        </w:rPr>
        <w:t xml:space="preserve">. </w:t>
      </w:r>
      <w:r w:rsidRPr="0012005B">
        <w:rPr>
          <w:rFonts w:ascii="Book Antiqua" w:eastAsia="Times New Roman" w:hAnsi="Book Antiqua"/>
          <w:spacing w:val="-2"/>
          <w:sz w:val="28"/>
          <w:szCs w:val="28"/>
          <w:highlight w:val="yellow"/>
        </w:rPr>
        <w:t xml:space="preserve">La colpa </w:t>
      </w:r>
      <w:r w:rsidRPr="0012005B">
        <w:rPr>
          <w:rFonts w:ascii="Book Antiqua" w:eastAsia="Times New Roman" w:hAnsi="Book Antiqua" w:cs="Times New Roman"/>
          <w:spacing w:val="-2"/>
          <w:sz w:val="28"/>
          <w:szCs w:val="28"/>
          <w:highlight w:val="yellow"/>
        </w:rPr>
        <w:t>è</w:t>
      </w:r>
      <w:r w:rsidRPr="0012005B">
        <w:rPr>
          <w:rFonts w:ascii="Book Antiqua" w:eastAsia="Times New Roman" w:hAnsi="Book Antiqua"/>
          <w:spacing w:val="-2"/>
          <w:sz w:val="28"/>
          <w:szCs w:val="28"/>
          <w:highlight w:val="yellow"/>
        </w:rPr>
        <w:t xml:space="preserve"> al massimo corresponsabilit</w:t>
      </w:r>
      <w:r w:rsidRPr="0012005B">
        <w:rPr>
          <w:rFonts w:ascii="Book Antiqua" w:eastAsia="Times New Roman" w:hAnsi="Book Antiqua" w:cs="Times New Roman"/>
          <w:spacing w:val="-2"/>
          <w:sz w:val="28"/>
          <w:szCs w:val="28"/>
          <w:highlight w:val="yellow"/>
        </w:rPr>
        <w:t>à</w:t>
      </w:r>
      <w:r w:rsidRPr="0012005B">
        <w:rPr>
          <w:rFonts w:ascii="Book Antiqua" w:eastAsia="Times New Roman" w:hAnsi="Book Antiqua"/>
          <w:spacing w:val="-2"/>
          <w:sz w:val="28"/>
          <w:szCs w:val="28"/>
          <w:highlight w:val="yellow"/>
        </w:rPr>
        <w:t xml:space="preserve">. </w:t>
      </w:r>
      <w:r w:rsidRPr="0012005B">
        <w:rPr>
          <w:rFonts w:ascii="Book Antiqua" w:eastAsia="Times New Roman" w:hAnsi="Book Antiqua"/>
          <w:spacing w:val="-4"/>
          <w:sz w:val="28"/>
          <w:szCs w:val="28"/>
          <w:highlight w:val="yellow"/>
        </w:rPr>
        <w:t xml:space="preserve">Talvolta nemmeno questa. Soprattutto in </w:t>
      </w:r>
      <w:r w:rsidRPr="0012005B">
        <w:rPr>
          <w:rFonts w:ascii="Book Antiqua" w:eastAsia="Times New Roman" w:hAnsi="Book Antiqua"/>
          <w:spacing w:val="-3"/>
          <w:sz w:val="28"/>
          <w:szCs w:val="28"/>
          <w:highlight w:val="yellow"/>
        </w:rPr>
        <w:t>taluni anni, sulla base di simili premesse, sono stati assolti ladri, perch</w:t>
      </w:r>
      <w:r w:rsidRPr="0012005B">
        <w:rPr>
          <w:rFonts w:ascii="Book Antiqua" w:eastAsia="Times New Roman" w:hAnsi="Book Antiqua" w:cs="Times New Roman"/>
          <w:spacing w:val="-3"/>
          <w:sz w:val="28"/>
          <w:szCs w:val="28"/>
          <w:highlight w:val="yellow"/>
        </w:rPr>
        <w:t>é</w:t>
      </w:r>
      <w:r w:rsidRPr="0012005B">
        <w:rPr>
          <w:rFonts w:ascii="Book Antiqua" w:eastAsia="Times New Roman" w:hAnsi="Book Antiqua"/>
          <w:spacing w:val="-3"/>
          <w:sz w:val="28"/>
          <w:szCs w:val="28"/>
          <w:highlight w:val="yellow"/>
        </w:rPr>
        <w:t xml:space="preserve"> - si afferm</w:t>
      </w:r>
      <w:r w:rsidRPr="0012005B">
        <w:rPr>
          <w:rFonts w:ascii="Book Antiqua" w:eastAsia="Times New Roman" w:hAnsi="Book Antiqua" w:cs="Times New Roman"/>
          <w:spacing w:val="-3"/>
          <w:sz w:val="28"/>
          <w:szCs w:val="28"/>
          <w:highlight w:val="yellow"/>
        </w:rPr>
        <w:t xml:space="preserve">ò - </w:t>
      </w:r>
      <w:r w:rsidRPr="0012005B">
        <w:rPr>
          <w:rFonts w:ascii="Book Antiqua" w:hAnsi="Book Antiqua"/>
          <w:sz w:val="28"/>
          <w:szCs w:val="28"/>
          <w:highlight w:val="yellow"/>
        </w:rPr>
        <w:t>la colpa dei furti (in particolare di quel</w:t>
      </w:r>
      <w:r w:rsidRPr="0012005B">
        <w:rPr>
          <w:rFonts w:ascii="Book Antiqua" w:hAnsi="Book Antiqua"/>
          <w:sz w:val="28"/>
          <w:szCs w:val="28"/>
          <w:highlight w:val="yellow"/>
        </w:rPr>
        <w:softHyphen/>
      </w:r>
      <w:r w:rsidRPr="0012005B">
        <w:rPr>
          <w:rFonts w:ascii="Book Antiqua" w:hAnsi="Book Antiqua"/>
          <w:spacing w:val="-3"/>
          <w:sz w:val="28"/>
          <w:szCs w:val="28"/>
          <w:highlight w:val="yellow"/>
        </w:rPr>
        <w:t>li commessi nei supermercati), era della societ</w:t>
      </w:r>
      <w:r w:rsidRPr="0012005B">
        <w:rPr>
          <w:rFonts w:ascii="Book Antiqua" w:eastAsia="Times New Roman" w:hAnsi="Book Antiqua" w:cs="Times New Roman"/>
          <w:spacing w:val="-3"/>
          <w:sz w:val="28"/>
          <w:szCs w:val="28"/>
          <w:highlight w:val="yellow"/>
        </w:rPr>
        <w:t>à</w:t>
      </w:r>
      <w:r w:rsidRPr="0012005B">
        <w:rPr>
          <w:rFonts w:ascii="Book Antiqua" w:eastAsia="Times New Roman" w:hAnsi="Book Antiqua"/>
          <w:spacing w:val="-3"/>
          <w:sz w:val="28"/>
          <w:szCs w:val="28"/>
          <w:highlight w:val="yellow"/>
        </w:rPr>
        <w:t xml:space="preserve"> dei consumi. Sulla porta di alcune </w:t>
      </w:r>
      <w:r w:rsidRPr="0012005B">
        <w:rPr>
          <w:rFonts w:ascii="Book Antiqua" w:eastAsia="Times New Roman" w:hAnsi="Book Antiqua"/>
          <w:spacing w:val="-2"/>
          <w:sz w:val="28"/>
          <w:szCs w:val="28"/>
          <w:highlight w:val="yellow"/>
        </w:rPr>
        <w:t xml:space="preserve">chiese, poi, vennero affissi manifesti che </w:t>
      </w:r>
      <w:r w:rsidRPr="0012005B">
        <w:rPr>
          <w:rFonts w:ascii="Book Antiqua" w:eastAsia="Times New Roman" w:hAnsi="Book Antiqua"/>
          <w:spacing w:val="-3"/>
          <w:sz w:val="28"/>
          <w:szCs w:val="28"/>
          <w:highlight w:val="yellow"/>
        </w:rPr>
        <w:t>sostenevano che la responsabilit</w:t>
      </w:r>
      <w:r w:rsidRPr="0012005B">
        <w:rPr>
          <w:rFonts w:ascii="Book Antiqua" w:eastAsia="Times New Roman" w:hAnsi="Book Antiqua" w:cs="Times New Roman"/>
          <w:spacing w:val="-3"/>
          <w:sz w:val="28"/>
          <w:szCs w:val="28"/>
          <w:highlight w:val="yellow"/>
        </w:rPr>
        <w:t>à</w:t>
      </w:r>
      <w:r w:rsidRPr="0012005B">
        <w:rPr>
          <w:rFonts w:ascii="Book Antiqua" w:eastAsia="Times New Roman" w:hAnsi="Book Antiqua"/>
          <w:spacing w:val="-3"/>
          <w:sz w:val="28"/>
          <w:szCs w:val="28"/>
          <w:highlight w:val="yellow"/>
        </w:rPr>
        <w:t xml:space="preserve"> di chi </w:t>
      </w:r>
      <w:r w:rsidRPr="0012005B">
        <w:rPr>
          <w:rFonts w:ascii="Book Antiqua" w:eastAsia="Times New Roman" w:hAnsi="Book Antiqua"/>
          <w:spacing w:val="-1"/>
          <w:sz w:val="28"/>
          <w:szCs w:val="28"/>
          <w:highlight w:val="yellow"/>
        </w:rPr>
        <w:t xml:space="preserve">stava in carcere era "nostra", vale a dire </w:t>
      </w:r>
      <w:r w:rsidRPr="0012005B">
        <w:rPr>
          <w:rFonts w:ascii="Book Antiqua" w:eastAsia="Times New Roman" w:hAnsi="Book Antiqua"/>
          <w:spacing w:val="-4"/>
          <w:sz w:val="28"/>
          <w:szCs w:val="28"/>
          <w:highlight w:val="yellow"/>
        </w:rPr>
        <w:t xml:space="preserve">di tutti, e che </w:t>
      </w:r>
      <w:r w:rsidRPr="0012005B">
        <w:rPr>
          <w:rFonts w:ascii="Book Antiqua" w:eastAsia="Times New Roman" w:hAnsi="Book Antiqua"/>
          <w:spacing w:val="-4"/>
          <w:sz w:val="28"/>
          <w:szCs w:val="28"/>
          <w:highlight w:val="yellow"/>
        </w:rPr>
        <w:lastRenderedPageBreak/>
        <w:t xml:space="preserve">coloro che vi erano rinchiusi, </w:t>
      </w:r>
      <w:r w:rsidRPr="0012005B">
        <w:rPr>
          <w:rFonts w:ascii="Book Antiqua" w:eastAsia="Times New Roman" w:hAnsi="Book Antiqua"/>
          <w:spacing w:val="-3"/>
          <w:sz w:val="28"/>
          <w:szCs w:val="28"/>
          <w:highlight w:val="yellow"/>
        </w:rPr>
        <w:t>per scontare la pena loro inflitta, erano in</w:t>
      </w:r>
      <w:r w:rsidRPr="0012005B">
        <w:rPr>
          <w:rFonts w:ascii="Book Antiqua" w:eastAsia="Times New Roman" w:hAnsi="Book Antiqua"/>
          <w:spacing w:val="-3"/>
          <w:sz w:val="28"/>
          <w:szCs w:val="28"/>
          <w:highlight w:val="yellow"/>
        </w:rPr>
        <w:softHyphen/>
      </w:r>
      <w:r w:rsidRPr="0012005B">
        <w:rPr>
          <w:rFonts w:ascii="Book Antiqua" w:eastAsia="Times New Roman" w:hAnsi="Book Antiqua"/>
          <w:spacing w:val="-3"/>
          <w:sz w:val="28"/>
          <w:szCs w:val="28"/>
          <w:highlight w:val="yellow"/>
        </w:rPr>
        <w:br/>
      </w:r>
      <w:r w:rsidRPr="0012005B">
        <w:rPr>
          <w:rFonts w:ascii="Book Antiqua" w:eastAsia="Times New Roman" w:hAnsi="Book Antiqua"/>
          <w:spacing w:val="-4"/>
          <w:sz w:val="28"/>
          <w:szCs w:val="28"/>
          <w:highlight w:val="yellow"/>
        </w:rPr>
        <w:t xml:space="preserve">nocenti. Se si fosse portato il discorso alle </w:t>
      </w:r>
      <w:r w:rsidRPr="0012005B">
        <w:rPr>
          <w:rFonts w:ascii="Book Antiqua" w:eastAsia="Times New Roman" w:hAnsi="Book Antiqua"/>
          <w:spacing w:val="-3"/>
          <w:sz w:val="28"/>
          <w:szCs w:val="28"/>
          <w:highlight w:val="yellow"/>
        </w:rPr>
        <w:t xml:space="preserve">estreme conseguenze, si sarebbe dovuto </w:t>
      </w:r>
      <w:r w:rsidRPr="0012005B">
        <w:rPr>
          <w:rFonts w:ascii="Book Antiqua" w:eastAsia="Times New Roman" w:hAnsi="Book Antiqua"/>
          <w:spacing w:val="-4"/>
          <w:sz w:val="28"/>
          <w:szCs w:val="28"/>
          <w:highlight w:val="yellow"/>
        </w:rPr>
        <w:t>sostenere che nella societ</w:t>
      </w:r>
      <w:r w:rsidRPr="0012005B">
        <w:rPr>
          <w:rFonts w:ascii="Book Antiqua" w:eastAsia="Times New Roman" w:hAnsi="Book Antiqua" w:cs="Times New Roman"/>
          <w:spacing w:val="-4"/>
          <w:sz w:val="28"/>
          <w:szCs w:val="28"/>
          <w:highlight w:val="yellow"/>
        </w:rPr>
        <w:t>à</w:t>
      </w:r>
      <w:r w:rsidRPr="0012005B">
        <w:rPr>
          <w:rFonts w:ascii="Book Antiqua" w:eastAsia="Times New Roman" w:hAnsi="Book Antiqua"/>
          <w:spacing w:val="-4"/>
          <w:sz w:val="28"/>
          <w:szCs w:val="28"/>
          <w:highlight w:val="yellow"/>
        </w:rPr>
        <w:t xml:space="preserve"> come sognata </w:t>
      </w:r>
      <w:r w:rsidRPr="0012005B">
        <w:rPr>
          <w:rFonts w:ascii="Book Antiqua" w:eastAsia="Times New Roman" w:hAnsi="Book Antiqua"/>
          <w:spacing w:val="-3"/>
          <w:sz w:val="28"/>
          <w:szCs w:val="28"/>
          <w:highlight w:val="yellow"/>
        </w:rPr>
        <w:t>dalla "Contestazione" non si pu</w:t>
      </w:r>
      <w:r w:rsidRPr="0012005B">
        <w:rPr>
          <w:rFonts w:ascii="Book Antiqua" w:eastAsia="Times New Roman" w:hAnsi="Book Antiqua" w:cs="Times New Roman"/>
          <w:spacing w:val="-3"/>
          <w:sz w:val="28"/>
          <w:szCs w:val="28"/>
          <w:highlight w:val="yellow"/>
        </w:rPr>
        <w:t>ò</w:t>
      </w:r>
      <w:r w:rsidRPr="0012005B">
        <w:rPr>
          <w:rFonts w:ascii="Book Antiqua" w:eastAsia="Times New Roman" w:hAnsi="Book Antiqua"/>
          <w:spacing w:val="-3"/>
          <w:sz w:val="28"/>
          <w:szCs w:val="28"/>
          <w:highlight w:val="yellow"/>
        </w:rPr>
        <w:t xml:space="preserve"> e non si deve parlare di "colpa", poich</w:t>
      </w:r>
      <w:r w:rsidRPr="0012005B">
        <w:rPr>
          <w:rFonts w:ascii="Book Antiqua" w:eastAsia="Times New Roman" w:hAnsi="Book Antiqua" w:cs="Times New Roman"/>
          <w:spacing w:val="-3"/>
          <w:sz w:val="28"/>
          <w:szCs w:val="28"/>
          <w:highlight w:val="yellow"/>
        </w:rPr>
        <w:t>é</w:t>
      </w:r>
      <w:r w:rsidRPr="0012005B">
        <w:rPr>
          <w:rFonts w:ascii="Book Antiqua" w:eastAsia="Times New Roman" w:hAnsi="Book Antiqua"/>
          <w:spacing w:val="-3"/>
          <w:sz w:val="28"/>
          <w:szCs w:val="28"/>
          <w:highlight w:val="yellow"/>
        </w:rPr>
        <w:t xml:space="preserve"> il soggetto </w:t>
      </w:r>
      <w:r w:rsidRPr="0012005B">
        <w:rPr>
          <w:rFonts w:ascii="Book Antiqua" w:eastAsia="Times New Roman" w:hAnsi="Book Antiqua"/>
          <w:sz w:val="28"/>
          <w:szCs w:val="28"/>
          <w:highlight w:val="yellow"/>
        </w:rPr>
        <w:t>ha diritto di autodeterminarsi come cre</w:t>
      </w:r>
      <w:r w:rsidRPr="0012005B">
        <w:rPr>
          <w:rFonts w:ascii="Book Antiqua" w:eastAsia="Times New Roman" w:hAnsi="Book Antiqua"/>
          <w:sz w:val="28"/>
          <w:szCs w:val="28"/>
          <w:highlight w:val="yellow"/>
        </w:rPr>
        <w:softHyphen/>
      </w:r>
      <w:r w:rsidRPr="0012005B">
        <w:rPr>
          <w:rFonts w:ascii="Book Antiqua" w:eastAsia="Times New Roman" w:hAnsi="Book Antiqua"/>
          <w:spacing w:val="-3"/>
          <w:sz w:val="28"/>
          <w:szCs w:val="28"/>
          <w:highlight w:val="yellow"/>
        </w:rPr>
        <w:t xml:space="preserve">de. L'ordine giuridico sarebbe sempre un </w:t>
      </w:r>
      <w:r w:rsidRPr="0012005B">
        <w:rPr>
          <w:rFonts w:ascii="Book Antiqua" w:eastAsia="Times New Roman" w:hAnsi="Book Antiqua"/>
          <w:spacing w:val="-2"/>
          <w:sz w:val="28"/>
          <w:szCs w:val="28"/>
          <w:highlight w:val="yellow"/>
        </w:rPr>
        <w:t>abuso, poich</w:t>
      </w:r>
      <w:r w:rsidRPr="0012005B">
        <w:rPr>
          <w:rFonts w:ascii="Book Antiqua" w:eastAsia="Times New Roman" w:hAnsi="Book Antiqua" w:cs="Times New Roman"/>
          <w:spacing w:val="-2"/>
          <w:sz w:val="28"/>
          <w:szCs w:val="28"/>
          <w:highlight w:val="yellow"/>
        </w:rPr>
        <w:t>é</w:t>
      </w:r>
      <w:r w:rsidRPr="0012005B">
        <w:rPr>
          <w:rFonts w:ascii="Book Antiqua" w:eastAsia="Times New Roman" w:hAnsi="Book Antiqua"/>
          <w:spacing w:val="-2"/>
          <w:sz w:val="28"/>
          <w:szCs w:val="28"/>
          <w:highlight w:val="yellow"/>
        </w:rPr>
        <w:t xml:space="preserve"> non </w:t>
      </w:r>
      <w:r w:rsidRPr="0012005B">
        <w:rPr>
          <w:rFonts w:ascii="Book Antiqua" w:eastAsia="Times New Roman" w:hAnsi="Book Antiqua" w:cs="Times New Roman"/>
          <w:spacing w:val="-2"/>
          <w:sz w:val="28"/>
          <w:szCs w:val="28"/>
          <w:highlight w:val="yellow"/>
        </w:rPr>
        <w:t>è</w:t>
      </w:r>
      <w:r w:rsidRPr="0012005B">
        <w:rPr>
          <w:rFonts w:ascii="Book Antiqua" w:eastAsia="Times New Roman" w:hAnsi="Book Antiqua"/>
          <w:spacing w:val="-2"/>
          <w:sz w:val="28"/>
          <w:szCs w:val="28"/>
          <w:highlight w:val="yellow"/>
        </w:rPr>
        <w:t xml:space="preserve"> possibile la verit</w:t>
      </w:r>
      <w:r w:rsidRPr="0012005B">
        <w:rPr>
          <w:rFonts w:ascii="Book Antiqua" w:eastAsia="Times New Roman" w:hAnsi="Book Antiqua" w:cs="Times New Roman"/>
          <w:spacing w:val="-2"/>
          <w:sz w:val="28"/>
          <w:szCs w:val="28"/>
          <w:highlight w:val="yellow"/>
        </w:rPr>
        <w:t>à</w:t>
      </w:r>
      <w:r w:rsidRPr="0012005B">
        <w:rPr>
          <w:rFonts w:ascii="Book Antiqua" w:eastAsia="Times New Roman" w:hAnsi="Book Antiqua"/>
          <w:spacing w:val="-2"/>
          <w:sz w:val="28"/>
          <w:szCs w:val="28"/>
          <w:highlight w:val="yellow"/>
        </w:rPr>
        <w:t xml:space="preserve"> la </w:t>
      </w:r>
      <w:r w:rsidRPr="0012005B">
        <w:rPr>
          <w:rFonts w:ascii="Book Antiqua" w:eastAsia="Times New Roman" w:hAnsi="Book Antiqua"/>
          <w:spacing w:val="-5"/>
          <w:sz w:val="28"/>
          <w:szCs w:val="28"/>
          <w:highlight w:val="yellow"/>
        </w:rPr>
        <w:t xml:space="preserve">quale, per sua natura, sarebbe repressiva. </w:t>
      </w:r>
      <w:r w:rsidRPr="0012005B">
        <w:rPr>
          <w:rFonts w:ascii="Book Antiqua" w:eastAsia="Times New Roman" w:hAnsi="Book Antiqua"/>
          <w:spacing w:val="-2"/>
          <w:sz w:val="28"/>
          <w:szCs w:val="28"/>
          <w:highlight w:val="yellow"/>
        </w:rPr>
        <w:t>La "Contestazione" del '68 rivendic</w:t>
      </w:r>
      <w:r w:rsidRPr="0012005B">
        <w:rPr>
          <w:rFonts w:ascii="Book Antiqua" w:eastAsia="Times New Roman" w:hAnsi="Book Antiqua" w:cs="Times New Roman"/>
          <w:spacing w:val="-2"/>
          <w:sz w:val="28"/>
          <w:szCs w:val="28"/>
          <w:highlight w:val="yellow"/>
        </w:rPr>
        <w:t>ò</w:t>
      </w:r>
      <w:r w:rsidRPr="0012005B">
        <w:rPr>
          <w:rFonts w:ascii="Book Antiqua" w:eastAsia="Times New Roman" w:hAnsi="Book Antiqua"/>
          <w:spacing w:val="-2"/>
          <w:sz w:val="28"/>
          <w:szCs w:val="28"/>
          <w:highlight w:val="yellow"/>
        </w:rPr>
        <w:t xml:space="preserve"> la li</w:t>
      </w:r>
      <w:r w:rsidRPr="0012005B">
        <w:rPr>
          <w:rFonts w:ascii="Book Antiqua" w:eastAsia="Times New Roman" w:hAnsi="Book Antiqua"/>
          <w:spacing w:val="-2"/>
          <w:sz w:val="28"/>
          <w:szCs w:val="28"/>
          <w:highlight w:val="yellow"/>
        </w:rPr>
        <w:softHyphen/>
      </w:r>
      <w:r w:rsidRPr="0012005B">
        <w:rPr>
          <w:rFonts w:ascii="Book Antiqua" w:eastAsia="Times New Roman" w:hAnsi="Book Antiqua"/>
          <w:spacing w:val="-5"/>
          <w:sz w:val="28"/>
          <w:szCs w:val="28"/>
          <w:highlight w:val="yellow"/>
        </w:rPr>
        <w:t>berazione totale, la libert</w:t>
      </w:r>
      <w:r w:rsidRPr="0012005B">
        <w:rPr>
          <w:rFonts w:ascii="Book Antiqua" w:eastAsia="Times New Roman" w:hAnsi="Book Antiqua" w:cs="Times New Roman"/>
          <w:spacing w:val="-5"/>
          <w:sz w:val="28"/>
          <w:szCs w:val="28"/>
          <w:highlight w:val="yellow"/>
        </w:rPr>
        <w:t>à</w:t>
      </w:r>
      <w:r w:rsidRPr="0012005B">
        <w:rPr>
          <w:rFonts w:ascii="Book Antiqua" w:eastAsia="Times New Roman" w:hAnsi="Book Antiqua"/>
          <w:spacing w:val="-5"/>
          <w:sz w:val="28"/>
          <w:szCs w:val="28"/>
          <w:highlight w:val="yellow"/>
        </w:rPr>
        <w:t xml:space="preserve"> come volont</w:t>
      </w:r>
      <w:r w:rsidRPr="0012005B">
        <w:rPr>
          <w:rFonts w:ascii="Book Antiqua" w:eastAsia="Times New Roman" w:hAnsi="Book Antiqua" w:cs="Times New Roman"/>
          <w:spacing w:val="-5"/>
          <w:sz w:val="28"/>
          <w:szCs w:val="28"/>
          <w:highlight w:val="yellow"/>
        </w:rPr>
        <w:t>à</w:t>
      </w:r>
      <w:r w:rsidRPr="0012005B">
        <w:rPr>
          <w:rFonts w:ascii="Book Antiqua" w:eastAsia="Times New Roman" w:hAnsi="Book Antiqua"/>
          <w:spacing w:val="-5"/>
          <w:sz w:val="28"/>
          <w:szCs w:val="28"/>
          <w:highlight w:val="yellow"/>
        </w:rPr>
        <w:t xml:space="preserve">, la </w:t>
      </w:r>
      <w:r w:rsidRPr="0012005B">
        <w:rPr>
          <w:rFonts w:ascii="Book Antiqua" w:eastAsia="Times New Roman" w:hAnsi="Book Antiqua"/>
          <w:spacing w:val="-6"/>
          <w:sz w:val="28"/>
          <w:szCs w:val="28"/>
          <w:highlight w:val="yellow"/>
        </w:rPr>
        <w:t>fine di ogni ordinamento definito giuridico, il quale pu</w:t>
      </w:r>
      <w:r w:rsidRPr="0012005B">
        <w:rPr>
          <w:rFonts w:ascii="Book Antiqua" w:eastAsia="Times New Roman" w:hAnsi="Book Antiqua" w:cs="Times New Roman"/>
          <w:spacing w:val="-6"/>
          <w:sz w:val="28"/>
          <w:szCs w:val="28"/>
          <w:highlight w:val="yellow"/>
        </w:rPr>
        <w:t>ò</w:t>
      </w:r>
      <w:r w:rsidRPr="0012005B">
        <w:rPr>
          <w:rFonts w:ascii="Book Antiqua" w:eastAsia="Times New Roman" w:hAnsi="Book Antiqua"/>
          <w:spacing w:val="-6"/>
          <w:sz w:val="28"/>
          <w:szCs w:val="28"/>
          <w:highlight w:val="yellow"/>
        </w:rPr>
        <w:t xml:space="preserve"> essere ammesso solamente alla </w:t>
      </w:r>
      <w:r w:rsidRPr="0012005B">
        <w:rPr>
          <w:rFonts w:ascii="Book Antiqua" w:eastAsia="Times New Roman" w:hAnsi="Book Antiqua"/>
          <w:spacing w:val="-2"/>
          <w:sz w:val="28"/>
          <w:szCs w:val="28"/>
          <w:highlight w:val="yellow"/>
        </w:rPr>
        <w:t xml:space="preserve">condizione che esso sia in ultima analisi </w:t>
      </w:r>
      <w:r w:rsidRPr="0012005B">
        <w:rPr>
          <w:rFonts w:ascii="Book Antiqua" w:eastAsia="Times New Roman" w:hAnsi="Book Antiqua"/>
          <w:sz w:val="28"/>
          <w:szCs w:val="28"/>
          <w:highlight w:val="yellow"/>
        </w:rPr>
        <w:t xml:space="preserve">strumento per l'anarchia. </w:t>
      </w:r>
      <w:r w:rsidRPr="0012005B">
        <w:rPr>
          <w:rFonts w:ascii="Book Antiqua" w:hAnsi="Book Antiqua"/>
          <w:spacing w:val="-3"/>
          <w:sz w:val="28"/>
          <w:szCs w:val="28"/>
          <w:highlight w:val="yellow"/>
        </w:rPr>
        <w:t>La religione della "libert</w:t>
      </w:r>
      <w:r w:rsidRPr="0012005B">
        <w:rPr>
          <w:rFonts w:ascii="Book Antiqua" w:eastAsia="Times New Roman" w:hAnsi="Book Antiqua" w:cs="Times New Roman"/>
          <w:spacing w:val="-3"/>
          <w:sz w:val="28"/>
          <w:szCs w:val="28"/>
          <w:highlight w:val="yellow"/>
        </w:rPr>
        <w:t>à</w:t>
      </w:r>
      <w:r w:rsidRPr="0012005B">
        <w:rPr>
          <w:rFonts w:ascii="Book Antiqua" w:eastAsia="Times New Roman" w:hAnsi="Book Antiqua"/>
          <w:spacing w:val="-3"/>
          <w:sz w:val="28"/>
          <w:szCs w:val="28"/>
          <w:highlight w:val="yellow"/>
        </w:rPr>
        <w:t xml:space="preserve"> liberale" ha </w:t>
      </w:r>
      <w:r w:rsidRPr="0012005B">
        <w:rPr>
          <w:rFonts w:ascii="Book Antiqua" w:eastAsia="Times New Roman" w:hAnsi="Book Antiqua"/>
          <w:spacing w:val="-6"/>
          <w:sz w:val="28"/>
          <w:szCs w:val="28"/>
          <w:highlight w:val="yellow"/>
        </w:rPr>
        <w:t xml:space="preserve">concluso per affermare diritti inesistenti; ha </w:t>
      </w:r>
      <w:r w:rsidRPr="0012005B">
        <w:rPr>
          <w:rFonts w:ascii="Book Antiqua" w:eastAsia="Times New Roman" w:hAnsi="Book Antiqua"/>
          <w:spacing w:val="-5"/>
          <w:sz w:val="28"/>
          <w:szCs w:val="28"/>
          <w:highlight w:val="yellow"/>
        </w:rPr>
        <w:t>portato a rivendicare il primato del sogno sulla realt</w:t>
      </w:r>
      <w:r w:rsidRPr="0012005B">
        <w:rPr>
          <w:rFonts w:ascii="Book Antiqua" w:eastAsia="Times New Roman" w:hAnsi="Book Antiqua" w:cs="Times New Roman"/>
          <w:spacing w:val="-5"/>
          <w:sz w:val="28"/>
          <w:szCs w:val="28"/>
          <w:highlight w:val="yellow"/>
        </w:rPr>
        <w:t>à</w:t>
      </w:r>
      <w:r w:rsidRPr="0012005B">
        <w:rPr>
          <w:rFonts w:ascii="Book Antiqua" w:eastAsia="Times New Roman" w:hAnsi="Book Antiqua"/>
          <w:spacing w:val="-5"/>
          <w:sz w:val="28"/>
          <w:szCs w:val="28"/>
          <w:highlight w:val="yellow"/>
        </w:rPr>
        <w:t xml:space="preserve"> metafisica; ha ribaltato il fonda</w:t>
      </w:r>
      <w:r w:rsidRPr="0012005B">
        <w:rPr>
          <w:rFonts w:ascii="Book Antiqua" w:eastAsia="Times New Roman" w:hAnsi="Book Antiqua"/>
          <w:spacing w:val="-5"/>
          <w:sz w:val="28"/>
          <w:szCs w:val="28"/>
          <w:highlight w:val="yellow"/>
        </w:rPr>
        <w:softHyphen/>
      </w:r>
      <w:r w:rsidRPr="0012005B">
        <w:rPr>
          <w:rFonts w:ascii="Book Antiqua" w:eastAsia="Times New Roman" w:hAnsi="Book Antiqua"/>
          <w:spacing w:val="-9"/>
          <w:sz w:val="28"/>
          <w:szCs w:val="28"/>
          <w:highlight w:val="yellow"/>
        </w:rPr>
        <w:t>mento dell'ordine etico; ha postulato una reli</w:t>
      </w:r>
      <w:r w:rsidRPr="0012005B">
        <w:rPr>
          <w:rFonts w:ascii="Book Antiqua" w:eastAsia="Times New Roman" w:hAnsi="Book Antiqua"/>
          <w:spacing w:val="-9"/>
          <w:sz w:val="28"/>
          <w:szCs w:val="28"/>
          <w:highlight w:val="yellow"/>
        </w:rPr>
        <w:softHyphen/>
      </w:r>
      <w:r w:rsidRPr="0012005B">
        <w:rPr>
          <w:rFonts w:ascii="Book Antiqua" w:eastAsia="Times New Roman" w:hAnsi="Book Antiqua"/>
          <w:spacing w:val="-8"/>
          <w:sz w:val="28"/>
          <w:szCs w:val="28"/>
          <w:highlight w:val="yellow"/>
        </w:rPr>
        <w:t>gione dell'umanit</w:t>
      </w:r>
      <w:r w:rsidRPr="0012005B">
        <w:rPr>
          <w:rFonts w:ascii="Book Antiqua" w:eastAsia="Times New Roman" w:hAnsi="Book Antiqua" w:cs="Times New Roman"/>
          <w:spacing w:val="-8"/>
          <w:sz w:val="28"/>
          <w:szCs w:val="28"/>
          <w:highlight w:val="yellow"/>
        </w:rPr>
        <w:t>à</w:t>
      </w:r>
      <w:r w:rsidRPr="0012005B">
        <w:rPr>
          <w:rFonts w:ascii="Book Antiqua" w:eastAsia="Times New Roman" w:hAnsi="Book Antiqua"/>
          <w:spacing w:val="-8"/>
          <w:sz w:val="28"/>
          <w:szCs w:val="28"/>
          <w:highlight w:val="yellow"/>
        </w:rPr>
        <w:t xml:space="preserve"> come utopia di un mondo </w:t>
      </w:r>
      <w:r w:rsidRPr="0012005B">
        <w:rPr>
          <w:rFonts w:ascii="Book Antiqua" w:eastAsia="Times New Roman" w:hAnsi="Book Antiqua"/>
          <w:spacing w:val="-6"/>
          <w:sz w:val="28"/>
          <w:szCs w:val="28"/>
          <w:highlight w:val="yellow"/>
        </w:rPr>
        <w:t xml:space="preserve">storico perfetto, cui avrebbe dovuto portare </w:t>
      </w:r>
      <w:r w:rsidRPr="0012005B">
        <w:rPr>
          <w:rFonts w:ascii="Book Antiqua" w:hAnsi="Book Antiqua"/>
          <w:sz w:val="28"/>
          <w:szCs w:val="28"/>
          <w:highlight w:val="yellow"/>
        </w:rPr>
        <w:t>-</w:t>
      </w:r>
      <w:r w:rsidRPr="0012005B">
        <w:rPr>
          <w:rFonts w:ascii="Book Antiqua" w:hAnsi="Book Antiqua"/>
          <w:sz w:val="28"/>
          <w:szCs w:val="28"/>
          <w:highlight w:val="yellow"/>
        </w:rPr>
        <w:tab/>
      </w:r>
      <w:r w:rsidRPr="0012005B">
        <w:rPr>
          <w:rFonts w:ascii="Book Antiqua" w:hAnsi="Book Antiqua"/>
          <w:spacing w:val="-5"/>
          <w:sz w:val="28"/>
          <w:szCs w:val="28"/>
          <w:highlight w:val="yellow"/>
        </w:rPr>
        <w:t xml:space="preserve">come si </w:t>
      </w:r>
      <w:r w:rsidRPr="0012005B">
        <w:rPr>
          <w:rFonts w:ascii="Book Antiqua" w:eastAsia="Times New Roman" w:hAnsi="Book Antiqua" w:cs="Times New Roman"/>
          <w:spacing w:val="-5"/>
          <w:sz w:val="28"/>
          <w:szCs w:val="28"/>
          <w:highlight w:val="yellow"/>
        </w:rPr>
        <w:t>è</w:t>
      </w:r>
      <w:r w:rsidRPr="0012005B">
        <w:rPr>
          <w:rFonts w:ascii="Book Antiqua" w:eastAsia="Times New Roman" w:hAnsi="Book Antiqua"/>
          <w:spacing w:val="-5"/>
          <w:sz w:val="28"/>
          <w:szCs w:val="28"/>
          <w:highlight w:val="yellow"/>
        </w:rPr>
        <w:t xml:space="preserve"> accennato - l'impegno autore-</w:t>
      </w:r>
      <w:r w:rsidRPr="0012005B">
        <w:rPr>
          <w:rFonts w:ascii="Book Antiqua" w:eastAsia="Times New Roman" w:hAnsi="Book Antiqua"/>
          <w:spacing w:val="-5"/>
          <w:sz w:val="28"/>
          <w:szCs w:val="28"/>
          <w:highlight w:val="yellow"/>
        </w:rPr>
        <w:br/>
      </w:r>
      <w:r w:rsidRPr="0012005B">
        <w:rPr>
          <w:rFonts w:ascii="Book Antiqua" w:eastAsia="Times New Roman" w:hAnsi="Book Antiqua"/>
          <w:spacing w:val="-7"/>
          <w:sz w:val="28"/>
          <w:szCs w:val="28"/>
          <w:highlight w:val="yellow"/>
        </w:rPr>
        <w:t xml:space="preserve">dentivo dell'uomo attraverso la politica. </w:t>
      </w:r>
      <w:r w:rsidRPr="0012005B">
        <w:rPr>
          <w:rFonts w:ascii="Book Antiqua" w:hAnsi="Book Antiqua"/>
          <w:sz w:val="28"/>
          <w:szCs w:val="28"/>
          <w:highlight w:val="yellow"/>
        </w:rPr>
        <w:t>Trattasi di tesi assurde e di prassi ir</w:t>
      </w:r>
      <w:r w:rsidRPr="0012005B">
        <w:rPr>
          <w:rFonts w:ascii="Book Antiqua" w:hAnsi="Book Antiqua"/>
          <w:sz w:val="28"/>
          <w:szCs w:val="28"/>
          <w:highlight w:val="yellow"/>
        </w:rPr>
        <w:softHyphen/>
      </w:r>
      <w:r w:rsidRPr="0012005B">
        <w:rPr>
          <w:rFonts w:ascii="Book Antiqua" w:hAnsi="Book Antiqua"/>
          <w:spacing w:val="-2"/>
          <w:sz w:val="28"/>
          <w:szCs w:val="28"/>
          <w:highlight w:val="yellow"/>
        </w:rPr>
        <w:t>ragionevoli che, pur non essendo riuscite (e non riuscendo) a realizzarsi, hanno fa</w:t>
      </w:r>
      <w:r w:rsidRPr="0012005B">
        <w:rPr>
          <w:rFonts w:ascii="Book Antiqua" w:hAnsi="Book Antiqua"/>
          <w:spacing w:val="-2"/>
          <w:sz w:val="28"/>
          <w:szCs w:val="28"/>
          <w:highlight w:val="yellow"/>
        </w:rPr>
        <w:softHyphen/>
      </w:r>
      <w:r w:rsidRPr="0012005B">
        <w:rPr>
          <w:rFonts w:ascii="Book Antiqua" w:hAnsi="Book Antiqua"/>
          <w:sz w:val="28"/>
          <w:szCs w:val="28"/>
          <w:highlight w:val="yellow"/>
        </w:rPr>
        <w:t xml:space="preserve">vorito le condizioni del tempo presente, </w:t>
      </w:r>
      <w:r w:rsidRPr="0012005B">
        <w:rPr>
          <w:rFonts w:ascii="Book Antiqua" w:hAnsi="Book Antiqua"/>
          <w:spacing w:val="-1"/>
          <w:sz w:val="28"/>
          <w:szCs w:val="28"/>
          <w:highlight w:val="yellow"/>
        </w:rPr>
        <w:t>lontano da Dio e nemico dell'uomo”.</w:t>
      </w:r>
    </w:p>
    <w:p w:rsidR="001113C3" w:rsidRDefault="001113C3" w:rsidP="00883A45">
      <w:pPr>
        <w:ind w:left="284"/>
        <w:jc w:val="both"/>
        <w:rPr>
          <w:rFonts w:ascii="Book Antiqua" w:hAnsi="Book Antiqua" w:cs="Courier New"/>
          <w:sz w:val="28"/>
          <w:szCs w:val="28"/>
        </w:rPr>
      </w:pPr>
      <w:r w:rsidRPr="00D32C32">
        <w:rPr>
          <w:rFonts w:ascii="Book Antiqua" w:hAnsi="Book Antiqua" w:cs="Courier New"/>
          <w:b/>
          <w:sz w:val="28"/>
          <w:szCs w:val="28"/>
        </w:rPr>
        <w:t>Contratto sociale.</w:t>
      </w:r>
      <w:r>
        <w:rPr>
          <w:rFonts w:ascii="Book Antiqua" w:hAnsi="Book Antiqua" w:cs="Courier New"/>
          <w:sz w:val="28"/>
          <w:szCs w:val="28"/>
        </w:rPr>
        <w:t xml:space="preserve"> De Maistre respinge la </w:t>
      </w:r>
      <w:r w:rsidRPr="00DB335D">
        <w:rPr>
          <w:rFonts w:ascii="Book Antiqua" w:hAnsi="Book Antiqua" w:cs="Courier New"/>
          <w:i/>
          <w:sz w:val="28"/>
          <w:szCs w:val="28"/>
        </w:rPr>
        <w:t>ratio</w:t>
      </w:r>
      <w:r>
        <w:rPr>
          <w:rFonts w:ascii="Book Antiqua" w:hAnsi="Book Antiqua" w:cs="Courier New"/>
          <w:sz w:val="28"/>
          <w:szCs w:val="28"/>
        </w:rPr>
        <w:t xml:space="preserve"> del contratto sociale perché in esso vi scorge un meccanismo che, affrancando la </w:t>
      </w:r>
      <w:r w:rsidRPr="001113C3">
        <w:rPr>
          <w:rFonts w:ascii="Book Antiqua" w:hAnsi="Book Antiqua" w:cs="Courier New"/>
          <w:i/>
          <w:sz w:val="28"/>
          <w:szCs w:val="28"/>
        </w:rPr>
        <w:t>res publica</w:t>
      </w:r>
      <w:r>
        <w:rPr>
          <w:rFonts w:ascii="Book Antiqua" w:hAnsi="Book Antiqua" w:cs="Courier New"/>
          <w:sz w:val="28"/>
          <w:szCs w:val="28"/>
        </w:rPr>
        <w:t xml:space="preserve"> dalla natura e dunque dalla socialità, mira alla fondazione di una nuova moralità per la quale l’uomo aspira a trovare solo in sé medesimo la regola</w:t>
      </w:r>
      <w:r w:rsidR="00D32C32">
        <w:rPr>
          <w:rFonts w:ascii="Book Antiqua" w:hAnsi="Book Antiqua" w:cs="Courier New"/>
          <w:sz w:val="28"/>
          <w:szCs w:val="28"/>
        </w:rPr>
        <w:t xml:space="preserve"> esclusiva del proprio destino politico, così lacerato dalle radici sociali e dunque artificialmente programmato.</w:t>
      </w:r>
    </w:p>
    <w:p w:rsidR="00E8097D" w:rsidRPr="001113C3" w:rsidRDefault="00E8097D" w:rsidP="00883A45">
      <w:pPr>
        <w:ind w:left="284"/>
        <w:jc w:val="both"/>
        <w:rPr>
          <w:rFonts w:ascii="Book Antiqua" w:hAnsi="Book Antiqua" w:cs="Courier New"/>
          <w:sz w:val="28"/>
          <w:szCs w:val="28"/>
        </w:rPr>
      </w:pPr>
      <w:r w:rsidRPr="00E8097D">
        <w:rPr>
          <w:rFonts w:ascii="Book Antiqua" w:hAnsi="Book Antiqua" w:cs="Courier New"/>
          <w:b/>
          <w:sz w:val="28"/>
          <w:szCs w:val="28"/>
        </w:rPr>
        <w:t>Contrattualismo.</w:t>
      </w:r>
      <w:r>
        <w:rPr>
          <w:rFonts w:ascii="Book Antiqua" w:hAnsi="Book Antiqua" w:cs="Courier New"/>
          <w:sz w:val="28"/>
          <w:szCs w:val="28"/>
        </w:rPr>
        <w:t xml:space="preserve"> Il contrattualismo non conosce altro che i mezzi della ragion di Stato.</w:t>
      </w:r>
    </w:p>
    <w:p w:rsidR="009C14A4" w:rsidRDefault="005A01FC" w:rsidP="00883A45">
      <w:pPr>
        <w:ind w:left="284"/>
        <w:jc w:val="both"/>
        <w:rPr>
          <w:rFonts w:ascii="Book Antiqua" w:hAnsi="Book Antiqua" w:cs="Courier New"/>
          <w:sz w:val="28"/>
          <w:szCs w:val="28"/>
        </w:rPr>
      </w:pPr>
      <w:r w:rsidRPr="005A01FC">
        <w:rPr>
          <w:rFonts w:ascii="Book Antiqua" w:hAnsi="Book Antiqua" w:cs="Courier New"/>
          <w:b/>
          <w:sz w:val="28"/>
          <w:szCs w:val="28"/>
        </w:rPr>
        <w:t>Coraggio.</w:t>
      </w:r>
      <w:r w:rsidRPr="005A01FC">
        <w:rPr>
          <w:rFonts w:ascii="Book Antiqua" w:hAnsi="Book Antiqua" w:cs="Courier New"/>
          <w:sz w:val="28"/>
          <w:szCs w:val="28"/>
        </w:rPr>
        <w:t xml:space="preserve"> </w:t>
      </w:r>
      <w:r>
        <w:rPr>
          <w:rFonts w:ascii="Book Antiqua" w:hAnsi="Book Antiqua" w:cs="Courier New"/>
          <w:sz w:val="28"/>
          <w:szCs w:val="28"/>
        </w:rPr>
        <w:t xml:space="preserve">La parola coraggio deriva dal latino </w:t>
      </w:r>
      <w:r w:rsidRPr="005A01FC">
        <w:rPr>
          <w:rFonts w:ascii="Book Antiqua" w:hAnsi="Book Antiqua" w:cs="Courier New"/>
          <w:i/>
          <w:sz w:val="28"/>
          <w:szCs w:val="28"/>
        </w:rPr>
        <w:t>cor</w:t>
      </w:r>
      <w:r>
        <w:rPr>
          <w:rFonts w:ascii="Book Antiqua" w:hAnsi="Book Antiqua" w:cs="Courier New"/>
          <w:sz w:val="28"/>
          <w:szCs w:val="28"/>
        </w:rPr>
        <w:t>, cuore. Nel corso della storia il cuore ha sempre rinviato agli uomini in armi per la difesa e l’offesa, cioè a coloro che hanno coraggio militare, vale a dire all’ardimento per eccellenza.</w:t>
      </w:r>
    </w:p>
    <w:p w:rsidR="00362586" w:rsidRDefault="00362586" w:rsidP="00883A45">
      <w:pPr>
        <w:ind w:left="284"/>
        <w:jc w:val="both"/>
        <w:rPr>
          <w:rFonts w:ascii="Book Antiqua" w:hAnsi="Book Antiqua" w:cs="Courier New"/>
          <w:sz w:val="28"/>
          <w:szCs w:val="28"/>
        </w:rPr>
      </w:pPr>
      <w:r w:rsidRPr="00333913">
        <w:rPr>
          <w:rFonts w:ascii="Book Antiqua" w:hAnsi="Book Antiqua" w:cs="Courier New"/>
          <w:b/>
          <w:sz w:val="28"/>
          <w:szCs w:val="28"/>
        </w:rPr>
        <w:t>Corpi intermedi.</w:t>
      </w:r>
      <w:r>
        <w:rPr>
          <w:rFonts w:ascii="Book Antiqua" w:hAnsi="Book Antiqua" w:cs="Courier New"/>
          <w:sz w:val="28"/>
          <w:szCs w:val="28"/>
        </w:rPr>
        <w:t xml:space="preserve"> Elias de Tejada rileva che il terzo capitolo del secondo libro del </w:t>
      </w:r>
      <w:r w:rsidRPr="00362586">
        <w:rPr>
          <w:rFonts w:ascii="Book Antiqua" w:hAnsi="Book Antiqua" w:cs="Courier New"/>
          <w:i/>
          <w:sz w:val="28"/>
          <w:szCs w:val="28"/>
        </w:rPr>
        <w:t>Du Contrat social ou Principes du droit politique</w:t>
      </w:r>
      <w:r>
        <w:rPr>
          <w:rFonts w:ascii="Book Antiqua" w:hAnsi="Book Antiqua" w:cs="Courier New"/>
          <w:sz w:val="28"/>
          <w:szCs w:val="28"/>
        </w:rPr>
        <w:t xml:space="preserve"> spiega l’affanno demolitore con cui </w:t>
      </w:r>
      <w:r w:rsidR="00152C1D">
        <w:rPr>
          <w:rFonts w:ascii="Book Antiqua" w:hAnsi="Book Antiqua" w:cs="Courier New"/>
          <w:sz w:val="28"/>
          <w:szCs w:val="28"/>
        </w:rPr>
        <w:t xml:space="preserve">i rivoluzionari del 1789 distrussero i vari corpi intermedi. Lasciarli esistere non sarebbe garanzia delle libertà concrete incompatibili con l’eliminazione della storia, ma sarebbe impedire, nella </w:t>
      </w:r>
      <w:r w:rsidR="00152C1D">
        <w:rPr>
          <w:rFonts w:ascii="Book Antiqua" w:hAnsi="Book Antiqua" w:cs="Courier New"/>
          <w:sz w:val="28"/>
          <w:szCs w:val="28"/>
        </w:rPr>
        <w:lastRenderedPageBreak/>
        <w:t xml:space="preserve">spiegazione rousseauiana, il nudo dialogo dell’uomo, naturalmente isolato e buono, con lo </w:t>
      </w:r>
      <w:r w:rsidR="00152C1D" w:rsidRPr="00333913">
        <w:rPr>
          <w:rFonts w:ascii="Book Antiqua" w:hAnsi="Book Antiqua" w:cs="Courier New"/>
          <w:sz w:val="28"/>
          <w:szCs w:val="28"/>
        </w:rPr>
        <w:t>Stato che incorpori la</w:t>
      </w:r>
      <w:r w:rsidR="00152C1D">
        <w:rPr>
          <w:rFonts w:ascii="Book Antiqua" w:hAnsi="Book Antiqua" w:cs="Courier New"/>
          <w:sz w:val="28"/>
          <w:szCs w:val="28"/>
        </w:rPr>
        <w:t xml:space="preserve"> volontà generale di ciascuno di questi uomini. </w:t>
      </w:r>
      <w:r w:rsidR="0075735D">
        <w:rPr>
          <w:rFonts w:ascii="Book Antiqua" w:hAnsi="Book Antiqua" w:cs="Courier New"/>
          <w:sz w:val="28"/>
          <w:szCs w:val="28"/>
        </w:rPr>
        <w:t>L’unica cosa che lasciava in piedi l’ideologia rivoluzionaria, seguendo le premesse rousseauiane, erano i due estremi ancorati nella natura: l’uomo isolato e</w:t>
      </w:r>
      <w:r w:rsidR="00427C9B">
        <w:rPr>
          <w:rFonts w:ascii="Book Antiqua" w:hAnsi="Book Antiqua" w:cs="Courier New"/>
          <w:sz w:val="28"/>
          <w:szCs w:val="28"/>
        </w:rPr>
        <w:t xml:space="preserve"> </w:t>
      </w:r>
      <w:r w:rsidR="0075735D">
        <w:rPr>
          <w:rFonts w:ascii="Book Antiqua" w:hAnsi="Book Antiqua" w:cs="Courier New"/>
          <w:sz w:val="28"/>
          <w:szCs w:val="28"/>
        </w:rPr>
        <w:t>lo Stato che, per la necessità di conservare la convivenza sociale, assume la volontà generale. I corpi intermedi, in quanto eredità della storia e non della natura, erano qualcosa di antinaturale e condannati all’annichilimento.</w:t>
      </w:r>
      <w:r w:rsidR="00427C9B">
        <w:rPr>
          <w:rFonts w:ascii="Book Antiqua" w:hAnsi="Book Antiqua" w:cs="Courier New"/>
          <w:sz w:val="28"/>
          <w:szCs w:val="28"/>
        </w:rPr>
        <w:t xml:space="preserve"> In questo modo scomparvero i corpi intermedi di ogni specie, ovvero le realizzazioni forgiate dalla storia. </w:t>
      </w:r>
      <w:r w:rsidR="00597544">
        <w:rPr>
          <w:rFonts w:ascii="Book Antiqua" w:hAnsi="Book Antiqua" w:cs="Courier New"/>
          <w:sz w:val="28"/>
          <w:szCs w:val="28"/>
        </w:rPr>
        <w:t xml:space="preserve">La legge Le Chapelier tra il 2 e il 17 marzo 1791 sopprime la totalità delle corporazioni di mestieri, proibendo, sotto pene severissime, di ricostituirle in forma di associazioni operaie. La legge del 5 febbraio 1790, sviluppata attraverso il decreto del 18 agosto 1792, distrugge le corporazioni religiose. L’articolo 1 della Costituzione del 3 settembre 1791 annullava le antiche regioni francesi, per dividerle in 83 dipartimenti, la cui realtà ed il cui nome derivavano dalla natura, da un monte o da un fiume, dalla geografia ignara della storia. </w:t>
      </w:r>
      <w:r w:rsidR="00427C9B">
        <w:rPr>
          <w:rFonts w:ascii="Book Antiqua" w:hAnsi="Book Antiqua" w:cs="Courier New"/>
          <w:sz w:val="28"/>
          <w:szCs w:val="28"/>
        </w:rPr>
        <w:t xml:space="preserve"> </w:t>
      </w:r>
      <w:r w:rsidR="0075735D">
        <w:rPr>
          <w:rFonts w:ascii="Book Antiqua" w:hAnsi="Book Antiqua" w:cs="Courier New"/>
          <w:sz w:val="28"/>
          <w:szCs w:val="28"/>
        </w:rPr>
        <w:t xml:space="preserve"> </w:t>
      </w:r>
      <w:r w:rsidR="00152C1D">
        <w:rPr>
          <w:rFonts w:ascii="Book Antiqua" w:hAnsi="Book Antiqua" w:cs="Courier New"/>
          <w:sz w:val="28"/>
          <w:szCs w:val="28"/>
        </w:rPr>
        <w:t xml:space="preserve">  </w:t>
      </w:r>
    </w:p>
    <w:p w:rsidR="00410ABA" w:rsidRPr="00410ABA" w:rsidRDefault="005E3B54" w:rsidP="00883A45">
      <w:pPr>
        <w:shd w:val="clear" w:color="auto" w:fill="FFFFFF"/>
        <w:spacing w:line="276" w:lineRule="auto"/>
        <w:ind w:left="284"/>
        <w:jc w:val="both"/>
        <w:rPr>
          <w:rFonts w:ascii="Book Antiqua" w:hAnsi="Book Antiqua"/>
          <w:sz w:val="28"/>
          <w:szCs w:val="28"/>
        </w:rPr>
      </w:pPr>
      <w:r w:rsidRPr="005E3B54">
        <w:rPr>
          <w:rFonts w:ascii="Book Antiqua" w:hAnsi="Book Antiqua" w:cs="Courier New"/>
          <w:b/>
          <w:sz w:val="28"/>
          <w:szCs w:val="28"/>
        </w:rPr>
        <w:t>Corsi e ricorsi storici in Giambattista Vico.</w:t>
      </w:r>
      <w:r w:rsidR="00410ABA">
        <w:rPr>
          <w:rFonts w:ascii="Book Antiqua" w:hAnsi="Book Antiqua" w:cs="Courier New"/>
          <w:b/>
          <w:sz w:val="28"/>
          <w:szCs w:val="28"/>
        </w:rPr>
        <w:t xml:space="preserve"> </w:t>
      </w:r>
      <w:r w:rsidR="00410ABA" w:rsidRPr="00410ABA">
        <w:rPr>
          <w:rFonts w:ascii="Book Antiqua" w:hAnsi="Book Antiqua" w:cs="Courier New"/>
          <w:sz w:val="28"/>
          <w:szCs w:val="28"/>
        </w:rPr>
        <w:t>Silvio Vitale</w:t>
      </w:r>
      <w:r w:rsidR="00410ABA">
        <w:rPr>
          <w:rFonts w:ascii="Book Antiqua" w:hAnsi="Book Antiqua" w:cs="Courier New"/>
          <w:sz w:val="28"/>
          <w:szCs w:val="28"/>
        </w:rPr>
        <w:t xml:space="preserve"> riflette </w:t>
      </w:r>
      <w:r w:rsidR="00410ABA" w:rsidRPr="00410ABA">
        <w:rPr>
          <w:rFonts w:ascii="Book Antiqua" w:hAnsi="Book Antiqua"/>
          <w:sz w:val="28"/>
          <w:szCs w:val="28"/>
          <w:lang w:val="nn-NO"/>
        </w:rPr>
        <w:t xml:space="preserve">sul problema del cambio </w:t>
      </w:r>
      <w:r w:rsidR="00410ABA" w:rsidRPr="00410ABA">
        <w:rPr>
          <w:rFonts w:ascii="Book Antiqua" w:hAnsi="Book Antiqua"/>
          <w:bCs/>
          <w:sz w:val="28"/>
          <w:szCs w:val="28"/>
          <w:lang w:val="nn-NO"/>
        </w:rPr>
        <w:t>storico nel</w:t>
      </w:r>
      <w:r w:rsidR="00410ABA">
        <w:rPr>
          <w:rFonts w:ascii="Book Antiqua" w:hAnsi="Book Antiqua"/>
          <w:bCs/>
          <w:sz w:val="28"/>
          <w:szCs w:val="28"/>
          <w:lang w:val="nn-NO"/>
        </w:rPr>
        <w:t>l</w:t>
      </w:r>
      <w:r w:rsidR="00410ABA" w:rsidRPr="00410ABA">
        <w:rPr>
          <w:rFonts w:ascii="Book Antiqua" w:hAnsi="Book Antiqua"/>
          <w:sz w:val="28"/>
          <w:szCs w:val="28"/>
          <w:lang w:val="nn-NO"/>
        </w:rPr>
        <w:t>'ambito de</w:t>
      </w:r>
      <w:r w:rsidR="00410ABA">
        <w:rPr>
          <w:rFonts w:ascii="Book Antiqua" w:hAnsi="Book Antiqua"/>
          <w:sz w:val="28"/>
          <w:szCs w:val="28"/>
          <w:lang w:val="nn-NO"/>
        </w:rPr>
        <w:t>l</w:t>
      </w:r>
      <w:r w:rsidR="00410ABA" w:rsidRPr="00410ABA">
        <w:rPr>
          <w:rFonts w:ascii="Book Antiqua" w:hAnsi="Book Antiqua"/>
          <w:sz w:val="28"/>
          <w:szCs w:val="28"/>
          <w:lang w:val="nn-NO"/>
        </w:rPr>
        <w:t>la crisi istituzionale del mondo contemporaneo</w:t>
      </w:r>
      <w:r w:rsidR="00410ABA">
        <w:rPr>
          <w:rFonts w:ascii="Book Antiqua" w:hAnsi="Book Antiqua"/>
          <w:sz w:val="28"/>
          <w:szCs w:val="28"/>
          <w:lang w:val="nn-NO"/>
        </w:rPr>
        <w:t xml:space="preserve"> e </w:t>
      </w:r>
      <w:r w:rsidR="00410ABA" w:rsidRPr="00410ABA">
        <w:rPr>
          <w:rFonts w:ascii="Book Antiqua" w:hAnsi="Book Antiqua"/>
          <w:sz w:val="28"/>
          <w:szCs w:val="28"/>
          <w:lang w:val="nn-NO"/>
        </w:rPr>
        <w:t>Prov</w:t>
      </w:r>
      <w:r w:rsidR="00410ABA">
        <w:rPr>
          <w:rFonts w:ascii="Book Antiqua" w:hAnsi="Book Antiqua"/>
          <w:sz w:val="28"/>
          <w:szCs w:val="28"/>
          <w:lang w:val="nn-NO"/>
        </w:rPr>
        <w:t>a</w:t>
      </w:r>
      <w:r w:rsidR="00410ABA" w:rsidRPr="00410ABA">
        <w:rPr>
          <w:rFonts w:ascii="Book Antiqua" w:hAnsi="Book Antiqua"/>
          <w:sz w:val="28"/>
          <w:szCs w:val="28"/>
          <w:lang w:val="nn-NO"/>
        </w:rPr>
        <w:t xml:space="preserve"> a discuterne prendendo </w:t>
      </w:r>
      <w:r w:rsidR="00410ABA" w:rsidRPr="00410ABA">
        <w:rPr>
          <w:rFonts w:ascii="Book Antiqua" w:hAnsi="Book Antiqua"/>
          <w:sz w:val="28"/>
          <w:szCs w:val="28"/>
          <w:lang w:val="nb-NO"/>
        </w:rPr>
        <w:t xml:space="preserve">come </w:t>
      </w:r>
      <w:r w:rsidR="00410ABA" w:rsidRPr="00410ABA">
        <w:rPr>
          <w:rFonts w:ascii="Book Antiqua" w:hAnsi="Book Antiqua"/>
          <w:sz w:val="28"/>
          <w:szCs w:val="28"/>
          <w:lang w:val="nn-NO"/>
        </w:rPr>
        <w:t xml:space="preserve">schema la dottrina politica di </w:t>
      </w:r>
      <w:r w:rsidR="00410ABA" w:rsidRPr="00410ABA">
        <w:rPr>
          <w:rFonts w:ascii="Book Antiqua" w:hAnsi="Book Antiqua"/>
          <w:bCs/>
          <w:sz w:val="28"/>
          <w:szCs w:val="28"/>
          <w:lang w:val="nn-NO"/>
        </w:rPr>
        <w:t>Giam</w:t>
      </w:r>
      <w:r w:rsidR="00410ABA" w:rsidRPr="00410ABA">
        <w:rPr>
          <w:rFonts w:ascii="Book Antiqua" w:hAnsi="Book Antiqua"/>
          <w:sz w:val="28"/>
          <w:szCs w:val="28"/>
          <w:lang w:val="nn-NO"/>
        </w:rPr>
        <w:t>battista Vico sui corsi e sui ricorsi storici, che sulla sua esemplarit</w:t>
      </w:r>
      <w:r w:rsidR="00410ABA">
        <w:rPr>
          <w:rFonts w:ascii="Book Antiqua" w:hAnsi="Book Antiqua"/>
          <w:sz w:val="28"/>
          <w:szCs w:val="28"/>
          <w:lang w:val="nn-NO"/>
        </w:rPr>
        <w:t>à</w:t>
      </w:r>
      <w:r w:rsidR="00410ABA" w:rsidRPr="00410ABA">
        <w:rPr>
          <w:rFonts w:ascii="Book Antiqua" w:eastAsia="Times New Roman" w:hAnsi="Book Antiqua"/>
          <w:sz w:val="28"/>
          <w:szCs w:val="28"/>
          <w:lang w:val="nn-NO"/>
        </w:rPr>
        <w:t xml:space="preserve"> contiene la sua attualit</w:t>
      </w:r>
      <w:r w:rsidR="00410ABA">
        <w:rPr>
          <w:rFonts w:ascii="Book Antiqua" w:eastAsia="Times New Roman" w:hAnsi="Book Antiqua"/>
          <w:sz w:val="28"/>
          <w:szCs w:val="28"/>
          <w:lang w:val="nn-NO"/>
        </w:rPr>
        <w:t>à</w:t>
      </w:r>
      <w:r w:rsidR="00410ABA" w:rsidRPr="00410ABA">
        <w:rPr>
          <w:rFonts w:ascii="Book Antiqua" w:eastAsia="Times New Roman" w:hAnsi="Book Antiqua"/>
          <w:sz w:val="28"/>
          <w:szCs w:val="28"/>
          <w:lang w:val="nn-NO"/>
        </w:rPr>
        <w:t xml:space="preserve">. </w:t>
      </w:r>
      <w:r w:rsidR="00410ABA" w:rsidRPr="00410ABA">
        <w:rPr>
          <w:rFonts w:ascii="Book Antiqua" w:hAnsi="Book Antiqua"/>
          <w:sz w:val="28"/>
          <w:szCs w:val="28"/>
          <w:lang w:val="nn-NO"/>
        </w:rPr>
        <w:t xml:space="preserve">I primi governi e </w:t>
      </w:r>
      <w:r w:rsidR="00410ABA" w:rsidRPr="00410ABA">
        <w:rPr>
          <w:rFonts w:ascii="Book Antiqua" w:hAnsi="Book Antiqua"/>
          <w:sz w:val="28"/>
          <w:szCs w:val="28"/>
          <w:lang w:val="nb-NO"/>
        </w:rPr>
        <w:t>cos</w:t>
      </w:r>
      <w:r w:rsidR="00410ABA">
        <w:rPr>
          <w:rFonts w:ascii="Book Antiqua" w:hAnsi="Book Antiqua"/>
          <w:sz w:val="28"/>
          <w:szCs w:val="28"/>
          <w:lang w:val="nb-NO"/>
        </w:rPr>
        <w:t>ì</w:t>
      </w:r>
      <w:r w:rsidR="00410ABA" w:rsidRPr="00410ABA">
        <w:rPr>
          <w:rFonts w:ascii="Book Antiqua" w:hAnsi="Book Antiqua"/>
          <w:sz w:val="28"/>
          <w:szCs w:val="28"/>
          <w:lang w:val="nb-NO"/>
        </w:rPr>
        <w:t xml:space="preserve"> </w:t>
      </w:r>
      <w:r w:rsidR="00410ABA" w:rsidRPr="00410ABA">
        <w:rPr>
          <w:rFonts w:ascii="Book Antiqua" w:hAnsi="Book Antiqua"/>
          <w:sz w:val="28"/>
          <w:szCs w:val="28"/>
          <w:lang w:val="nn-NO"/>
        </w:rPr>
        <w:t>le prime lingue, i primi costumi, le prime giurisprudenze ebbero impronta teocratica e fondamento nell'autorit</w:t>
      </w:r>
      <w:r w:rsidR="00410ABA">
        <w:rPr>
          <w:rFonts w:ascii="Book Antiqua" w:hAnsi="Book Antiqua"/>
          <w:sz w:val="28"/>
          <w:szCs w:val="28"/>
          <w:lang w:val="nn-NO"/>
        </w:rPr>
        <w:t>à</w:t>
      </w:r>
      <w:r w:rsidR="00410ABA" w:rsidRPr="00410ABA">
        <w:rPr>
          <w:rFonts w:ascii="Book Antiqua" w:eastAsia="Times New Roman" w:hAnsi="Book Antiqua"/>
          <w:sz w:val="28"/>
          <w:szCs w:val="28"/>
          <w:lang w:val="nn-NO"/>
        </w:rPr>
        <w:t xml:space="preserve"> dei padri di famiglia. I padri governarono ispirandosi a comandi divini, che cercarono di intendere osservando i fenomeni de</w:t>
      </w:r>
      <w:r w:rsidR="00410ABA">
        <w:rPr>
          <w:rFonts w:ascii="Book Antiqua" w:eastAsia="Times New Roman" w:hAnsi="Book Antiqua"/>
          <w:sz w:val="28"/>
          <w:szCs w:val="28"/>
          <w:lang w:val="nn-NO"/>
        </w:rPr>
        <w:t>l</w:t>
      </w:r>
      <w:r w:rsidR="00410ABA" w:rsidRPr="00410ABA">
        <w:rPr>
          <w:rFonts w:ascii="Book Antiqua" w:eastAsia="Times New Roman" w:hAnsi="Book Antiqua"/>
          <w:sz w:val="28"/>
          <w:szCs w:val="28"/>
          <w:lang w:val="nn-NO"/>
        </w:rPr>
        <w:t xml:space="preserve">la natura. I secondi governi furono aristocratici. La spontanea sottomissione o </w:t>
      </w:r>
      <w:r w:rsidR="00410ABA">
        <w:rPr>
          <w:rFonts w:ascii="Book Antiqua" w:eastAsia="Times New Roman" w:hAnsi="Book Antiqua"/>
          <w:sz w:val="28"/>
          <w:szCs w:val="28"/>
          <w:lang w:val="nn-NO"/>
        </w:rPr>
        <w:t>l</w:t>
      </w:r>
      <w:r w:rsidR="00410ABA" w:rsidRPr="00410ABA">
        <w:rPr>
          <w:rFonts w:ascii="Book Antiqua" w:eastAsia="Times New Roman" w:hAnsi="Book Antiqua"/>
          <w:sz w:val="28"/>
          <w:szCs w:val="28"/>
          <w:lang w:val="nn-NO"/>
        </w:rPr>
        <w:t>a vittoria su popoli pi</w:t>
      </w:r>
      <w:r w:rsidR="00410ABA">
        <w:rPr>
          <w:rFonts w:ascii="Book Antiqua" w:eastAsia="Times New Roman" w:hAnsi="Book Antiqua"/>
          <w:sz w:val="28"/>
          <w:szCs w:val="28"/>
          <w:lang w:val="nn-NO"/>
        </w:rPr>
        <w:t>ù</w:t>
      </w:r>
      <w:r w:rsidR="00410ABA" w:rsidRPr="00410ABA">
        <w:rPr>
          <w:rFonts w:ascii="Book Antiqua" w:eastAsia="Times New Roman" w:hAnsi="Book Antiqua"/>
          <w:sz w:val="28"/>
          <w:szCs w:val="28"/>
          <w:lang w:val="nn-NO"/>
        </w:rPr>
        <w:t xml:space="preserve"> deboli determin</w:t>
      </w:r>
      <w:r w:rsidR="00410ABA">
        <w:rPr>
          <w:rFonts w:ascii="Book Antiqua" w:eastAsia="Times New Roman" w:hAnsi="Book Antiqua"/>
          <w:sz w:val="28"/>
          <w:szCs w:val="28"/>
          <w:lang w:val="nn-NO"/>
        </w:rPr>
        <w:t>ò</w:t>
      </w:r>
      <w:r w:rsidR="00410ABA" w:rsidRPr="00410ABA">
        <w:rPr>
          <w:rFonts w:ascii="Book Antiqua" w:eastAsia="Times New Roman" w:hAnsi="Book Antiqua"/>
          <w:sz w:val="28"/>
          <w:szCs w:val="28"/>
          <w:lang w:val="nn-NO"/>
        </w:rPr>
        <w:t xml:space="preserve"> la formazione di </w:t>
      </w:r>
      <w:r w:rsidR="00410ABA" w:rsidRPr="00410ABA">
        <w:rPr>
          <w:rFonts w:ascii="Book Antiqua" w:eastAsia="Times New Roman" w:hAnsi="Book Antiqua"/>
          <w:sz w:val="28"/>
          <w:szCs w:val="28"/>
          <w:lang w:val="nb-NO"/>
        </w:rPr>
        <w:t>societ</w:t>
      </w:r>
      <w:r w:rsidR="00410ABA">
        <w:rPr>
          <w:rFonts w:ascii="Book Antiqua" w:eastAsia="Times New Roman" w:hAnsi="Book Antiqua"/>
          <w:sz w:val="28"/>
          <w:szCs w:val="28"/>
          <w:lang w:val="nb-NO"/>
        </w:rPr>
        <w:t>à</w:t>
      </w:r>
      <w:r w:rsidR="00410ABA" w:rsidRPr="00410ABA">
        <w:rPr>
          <w:rFonts w:ascii="Book Antiqua" w:eastAsia="Times New Roman" w:hAnsi="Book Antiqua"/>
          <w:sz w:val="28"/>
          <w:szCs w:val="28"/>
          <w:lang w:val="nb-NO"/>
        </w:rPr>
        <w:t xml:space="preserve"> </w:t>
      </w:r>
      <w:r w:rsidR="00410ABA" w:rsidRPr="00410ABA">
        <w:rPr>
          <w:rFonts w:ascii="Book Antiqua" w:eastAsia="Times New Roman" w:hAnsi="Book Antiqua"/>
          <w:sz w:val="28"/>
          <w:szCs w:val="28"/>
          <w:lang w:val="nn-NO"/>
        </w:rPr>
        <w:t xml:space="preserve">miste di ottimati, cui </w:t>
      </w:r>
      <w:r w:rsidR="00410ABA" w:rsidRPr="00410ABA">
        <w:rPr>
          <w:rFonts w:ascii="Book Antiqua" w:eastAsia="Times New Roman" w:hAnsi="Book Antiqua"/>
          <w:sz w:val="28"/>
          <w:szCs w:val="28"/>
          <w:lang w:val="nb-NO"/>
        </w:rPr>
        <w:t xml:space="preserve">era </w:t>
      </w:r>
      <w:r w:rsidR="00410ABA" w:rsidRPr="00410ABA">
        <w:rPr>
          <w:rFonts w:ascii="Book Antiqua" w:eastAsia="Times New Roman" w:hAnsi="Book Antiqua"/>
          <w:sz w:val="28"/>
          <w:szCs w:val="28"/>
          <w:lang w:val="nn-NO"/>
        </w:rPr>
        <w:t>riservato il comando, e di plebe, reputati auto infimi da entrare ne</w:t>
      </w:r>
      <w:r w:rsidR="005E0B9B">
        <w:rPr>
          <w:rFonts w:ascii="Book Antiqua" w:eastAsia="Times New Roman" w:hAnsi="Book Antiqua"/>
          <w:sz w:val="28"/>
          <w:szCs w:val="28"/>
          <w:lang w:val="nn-NO"/>
        </w:rPr>
        <w:t>l</w:t>
      </w:r>
      <w:r w:rsidR="00410ABA" w:rsidRPr="00410ABA">
        <w:rPr>
          <w:rFonts w:ascii="Book Antiqua" w:eastAsia="Times New Roman" w:hAnsi="Book Antiqua"/>
          <w:sz w:val="28"/>
          <w:szCs w:val="28"/>
          <w:lang w:val="nn-NO"/>
        </w:rPr>
        <w:t xml:space="preserve"> patrimonio dei primi. </w:t>
      </w:r>
      <w:r w:rsidR="00410ABA" w:rsidRPr="00410ABA">
        <w:rPr>
          <w:rFonts w:ascii="Book Antiqua" w:hAnsi="Book Antiqua"/>
          <w:sz w:val="28"/>
          <w:szCs w:val="28"/>
          <w:lang w:val="nn-NO"/>
        </w:rPr>
        <w:t xml:space="preserve">I terzi governi furono umani </w:t>
      </w:r>
      <w:r w:rsidR="00410ABA" w:rsidRPr="00410ABA">
        <w:rPr>
          <w:rFonts w:ascii="Book Antiqua" w:hAnsi="Book Antiqua"/>
          <w:sz w:val="28"/>
          <w:szCs w:val="28"/>
          <w:lang w:val="nb-NO"/>
        </w:rPr>
        <w:t xml:space="preserve">ed </w:t>
      </w:r>
      <w:r w:rsidR="00410ABA" w:rsidRPr="00410ABA">
        <w:rPr>
          <w:rFonts w:ascii="Book Antiqua" w:hAnsi="Book Antiqua"/>
          <w:sz w:val="28"/>
          <w:szCs w:val="28"/>
          <w:lang w:val="nn-NO"/>
        </w:rPr>
        <w:t xml:space="preserve">ebbero origine dalla ribellione dei sottomessi per ottenere leggi egualitarie. Si ebbero </w:t>
      </w:r>
      <w:r w:rsidR="00410ABA" w:rsidRPr="00410ABA">
        <w:rPr>
          <w:rFonts w:ascii="Book Antiqua" w:hAnsi="Book Antiqua"/>
          <w:sz w:val="28"/>
          <w:szCs w:val="28"/>
          <w:lang w:val="nb-NO"/>
        </w:rPr>
        <w:t xml:space="preserve">cosi </w:t>
      </w:r>
      <w:r w:rsidR="00410ABA" w:rsidRPr="00410ABA">
        <w:rPr>
          <w:rFonts w:ascii="Book Antiqua" w:hAnsi="Book Antiqua"/>
          <w:sz w:val="28"/>
          <w:szCs w:val="28"/>
          <w:lang w:val="nn-NO"/>
        </w:rPr>
        <w:t>citt</w:t>
      </w:r>
      <w:r w:rsidR="005E0B9B">
        <w:rPr>
          <w:rFonts w:ascii="Book Antiqua" w:hAnsi="Book Antiqua"/>
          <w:sz w:val="28"/>
          <w:szCs w:val="28"/>
          <w:lang w:val="nn-NO"/>
        </w:rPr>
        <w:t>à</w:t>
      </w:r>
      <w:r w:rsidR="00410ABA" w:rsidRPr="00410ABA">
        <w:rPr>
          <w:rFonts w:ascii="Book Antiqua" w:eastAsia="Times New Roman" w:hAnsi="Book Antiqua"/>
          <w:sz w:val="28"/>
          <w:szCs w:val="28"/>
          <w:lang w:val="nn-NO"/>
        </w:rPr>
        <w:t xml:space="preserve"> </w:t>
      </w:r>
      <w:r w:rsidR="00410ABA" w:rsidRPr="00410ABA">
        <w:rPr>
          <w:rFonts w:ascii="Book Antiqua" w:eastAsia="Times New Roman" w:hAnsi="Book Antiqua"/>
          <w:i/>
          <w:iCs/>
          <w:sz w:val="28"/>
          <w:szCs w:val="28"/>
          <w:lang w:val="nn-NO"/>
        </w:rPr>
        <w:t xml:space="preserve">libere popolari </w:t>
      </w:r>
      <w:r w:rsidR="00410ABA" w:rsidRPr="00410ABA">
        <w:rPr>
          <w:rFonts w:ascii="Book Antiqua" w:eastAsia="Times New Roman" w:hAnsi="Book Antiqua"/>
          <w:sz w:val="28"/>
          <w:szCs w:val="28"/>
          <w:lang w:val="nn-NO"/>
        </w:rPr>
        <w:t xml:space="preserve">o </w:t>
      </w:r>
      <w:r w:rsidR="00410ABA" w:rsidRPr="00410ABA">
        <w:rPr>
          <w:rFonts w:ascii="Book Antiqua" w:eastAsia="Times New Roman" w:hAnsi="Book Antiqua"/>
          <w:i/>
          <w:iCs/>
          <w:sz w:val="28"/>
          <w:szCs w:val="28"/>
          <w:lang w:val="nn-NO"/>
        </w:rPr>
        <w:t>monar</w:t>
      </w:r>
      <w:r w:rsidR="00410ABA" w:rsidRPr="00410ABA">
        <w:rPr>
          <w:rFonts w:ascii="Book Antiqua" w:eastAsia="Times New Roman" w:hAnsi="Book Antiqua"/>
          <w:i/>
          <w:iCs/>
          <w:sz w:val="28"/>
          <w:szCs w:val="28"/>
          <w:lang w:val="nn-NO"/>
        </w:rPr>
        <w:softHyphen/>
        <w:t xml:space="preserve">chie, </w:t>
      </w:r>
      <w:r w:rsidR="00410ABA" w:rsidRPr="00410ABA">
        <w:rPr>
          <w:rFonts w:ascii="Book Antiqua" w:eastAsia="Times New Roman" w:hAnsi="Book Antiqua"/>
          <w:sz w:val="28"/>
          <w:szCs w:val="28"/>
          <w:lang w:val="nn-NO"/>
        </w:rPr>
        <w:t xml:space="preserve">che garantirono la nuova sistemazione </w:t>
      </w:r>
      <w:r w:rsidR="00410ABA" w:rsidRPr="00410ABA">
        <w:rPr>
          <w:rFonts w:ascii="Book Antiqua" w:eastAsia="Times New Roman" w:hAnsi="Book Antiqua"/>
          <w:sz w:val="28"/>
          <w:szCs w:val="28"/>
          <w:lang w:val="nb-NO"/>
        </w:rPr>
        <w:t xml:space="preserve">sociale. </w:t>
      </w:r>
      <w:r w:rsidR="00410ABA" w:rsidRPr="00410ABA">
        <w:rPr>
          <w:rFonts w:ascii="Book Antiqua" w:hAnsi="Book Antiqua"/>
          <w:sz w:val="28"/>
          <w:szCs w:val="28"/>
          <w:lang w:val="nb-NO"/>
        </w:rPr>
        <w:t xml:space="preserve">Come </w:t>
      </w:r>
      <w:r w:rsidR="00410ABA" w:rsidRPr="00410ABA">
        <w:rPr>
          <w:rFonts w:ascii="Book Antiqua" w:hAnsi="Book Antiqua"/>
          <w:sz w:val="28"/>
          <w:szCs w:val="28"/>
          <w:lang w:val="nn-NO"/>
        </w:rPr>
        <w:t>si sa, Vico trov</w:t>
      </w:r>
      <w:r w:rsidR="005E0B9B">
        <w:rPr>
          <w:rFonts w:ascii="Book Antiqua" w:hAnsi="Book Antiqua"/>
          <w:sz w:val="28"/>
          <w:szCs w:val="28"/>
          <w:lang w:val="nn-NO"/>
        </w:rPr>
        <w:t>ò</w:t>
      </w:r>
      <w:r w:rsidR="00410ABA" w:rsidRPr="00410ABA">
        <w:rPr>
          <w:rFonts w:ascii="Book Antiqua" w:hAnsi="Book Antiqua"/>
          <w:sz w:val="28"/>
          <w:szCs w:val="28"/>
          <w:lang w:val="nn-NO"/>
        </w:rPr>
        <w:t xml:space="preserve"> l'esemplificazione de</w:t>
      </w:r>
      <w:r w:rsidR="005E0B9B">
        <w:rPr>
          <w:rFonts w:ascii="Book Antiqua" w:hAnsi="Book Antiqua"/>
          <w:sz w:val="28"/>
          <w:szCs w:val="28"/>
          <w:lang w:val="nn-NO"/>
        </w:rPr>
        <w:t>l</w:t>
      </w:r>
      <w:r w:rsidR="00410ABA" w:rsidRPr="00410ABA">
        <w:rPr>
          <w:rFonts w:ascii="Book Antiqua" w:hAnsi="Book Antiqua"/>
          <w:sz w:val="28"/>
          <w:szCs w:val="28"/>
          <w:lang w:val="nn-NO"/>
        </w:rPr>
        <w:t xml:space="preserve">la propria tesi prevalentemente nella storia romana e, dopo questo </w:t>
      </w:r>
      <w:r w:rsidR="00410ABA" w:rsidRPr="00410ABA">
        <w:rPr>
          <w:rFonts w:ascii="Book Antiqua" w:eastAsia="Times New Roman" w:hAnsi="Book Antiqua"/>
          <w:sz w:val="28"/>
          <w:szCs w:val="28"/>
          <w:lang w:val="nn-NO"/>
        </w:rPr>
        <w:t xml:space="preserve">« </w:t>
      </w:r>
      <w:r w:rsidR="00410ABA" w:rsidRPr="00410ABA">
        <w:rPr>
          <w:rFonts w:ascii="Book Antiqua" w:eastAsia="Times New Roman" w:hAnsi="Book Antiqua"/>
          <w:i/>
          <w:iCs/>
          <w:sz w:val="28"/>
          <w:szCs w:val="28"/>
          <w:lang w:val="nn-NO"/>
        </w:rPr>
        <w:t xml:space="preserve">corso », </w:t>
      </w:r>
      <w:r w:rsidR="00410ABA" w:rsidRPr="00410ABA">
        <w:rPr>
          <w:rFonts w:ascii="Book Antiqua" w:eastAsia="Times New Roman" w:hAnsi="Book Antiqua"/>
          <w:sz w:val="28"/>
          <w:szCs w:val="28"/>
          <w:lang w:val="nn-NO"/>
        </w:rPr>
        <w:t xml:space="preserve">ebbe la prova del « </w:t>
      </w:r>
      <w:r w:rsidR="00410ABA" w:rsidRPr="00410ABA">
        <w:rPr>
          <w:rFonts w:ascii="Book Antiqua" w:eastAsia="Times New Roman" w:hAnsi="Book Antiqua"/>
          <w:i/>
          <w:iCs/>
          <w:sz w:val="28"/>
          <w:szCs w:val="28"/>
          <w:lang w:val="nn-NO"/>
        </w:rPr>
        <w:t xml:space="preserve">ricorso » </w:t>
      </w:r>
      <w:r w:rsidR="00410ABA" w:rsidRPr="00410ABA">
        <w:rPr>
          <w:rFonts w:ascii="Book Antiqua" w:eastAsia="Times New Roman" w:hAnsi="Book Antiqua"/>
          <w:sz w:val="28"/>
          <w:szCs w:val="28"/>
          <w:lang w:val="nn-NO"/>
        </w:rPr>
        <w:t>nel</w:t>
      </w:r>
      <w:r w:rsidR="005E0B9B">
        <w:rPr>
          <w:rFonts w:ascii="Book Antiqua" w:eastAsia="Times New Roman" w:hAnsi="Book Antiqua"/>
          <w:sz w:val="28"/>
          <w:szCs w:val="28"/>
          <w:lang w:val="nn-NO"/>
        </w:rPr>
        <w:t>l</w:t>
      </w:r>
      <w:r w:rsidR="00410ABA" w:rsidRPr="00410ABA">
        <w:rPr>
          <w:rFonts w:ascii="Book Antiqua" w:eastAsia="Times New Roman" w:hAnsi="Book Antiqua"/>
          <w:sz w:val="28"/>
          <w:szCs w:val="28"/>
          <w:lang w:val="nn-NO"/>
        </w:rPr>
        <w:t>'avvento de</w:t>
      </w:r>
      <w:r w:rsidR="005E0B9B">
        <w:rPr>
          <w:rFonts w:ascii="Book Antiqua" w:eastAsia="Times New Roman" w:hAnsi="Book Antiqua"/>
          <w:sz w:val="28"/>
          <w:szCs w:val="28"/>
          <w:lang w:val="nn-NO"/>
        </w:rPr>
        <w:t>l</w:t>
      </w:r>
      <w:r w:rsidR="00410ABA" w:rsidRPr="00410ABA">
        <w:rPr>
          <w:rFonts w:ascii="Book Antiqua" w:eastAsia="Times New Roman" w:hAnsi="Book Antiqua"/>
          <w:sz w:val="28"/>
          <w:szCs w:val="28"/>
          <w:lang w:val="nn-NO"/>
        </w:rPr>
        <w:t xml:space="preserve">la « </w:t>
      </w:r>
      <w:r w:rsidR="00410ABA" w:rsidRPr="00410ABA">
        <w:rPr>
          <w:rFonts w:ascii="Book Antiqua" w:eastAsia="Times New Roman" w:hAnsi="Book Antiqua"/>
          <w:i/>
          <w:iCs/>
          <w:sz w:val="28"/>
          <w:szCs w:val="28"/>
          <w:lang w:val="nn-NO"/>
        </w:rPr>
        <w:t xml:space="preserve">barbarie seconda </w:t>
      </w:r>
      <w:r w:rsidR="00410ABA" w:rsidRPr="00410ABA">
        <w:rPr>
          <w:rFonts w:ascii="Book Antiqua" w:eastAsia="Times New Roman" w:hAnsi="Book Antiqua"/>
          <w:sz w:val="28"/>
          <w:szCs w:val="28"/>
          <w:lang w:val="nn-NO"/>
        </w:rPr>
        <w:t xml:space="preserve">» del medio evo. </w:t>
      </w:r>
      <w:r w:rsidR="00410ABA" w:rsidRPr="00410ABA">
        <w:rPr>
          <w:rFonts w:ascii="Book Antiqua" w:hAnsi="Book Antiqua"/>
          <w:sz w:val="28"/>
          <w:szCs w:val="28"/>
          <w:lang w:val="nn-NO"/>
        </w:rPr>
        <w:t xml:space="preserve">Da questa gradualmente erano emersi i nuovi reggimenti </w:t>
      </w:r>
      <w:r w:rsidR="00410ABA" w:rsidRPr="00410ABA">
        <w:rPr>
          <w:rFonts w:ascii="Book Antiqua" w:eastAsia="Times New Roman" w:hAnsi="Book Antiqua"/>
          <w:sz w:val="28"/>
          <w:szCs w:val="28"/>
          <w:lang w:val="nn-NO"/>
        </w:rPr>
        <w:t xml:space="preserve">«umani», che vedeva nelle grandi monarchie cristiane. </w:t>
      </w:r>
      <w:r w:rsidR="00410ABA" w:rsidRPr="00410ABA">
        <w:rPr>
          <w:rFonts w:ascii="Book Antiqua" w:hAnsi="Book Antiqua"/>
          <w:sz w:val="28"/>
          <w:szCs w:val="28"/>
          <w:lang w:val="nn-NO"/>
        </w:rPr>
        <w:lastRenderedPageBreak/>
        <w:t xml:space="preserve">La concezione vichiana deila natura antiaristocratica </w:t>
      </w:r>
      <w:r w:rsidR="00410ABA" w:rsidRPr="00410ABA">
        <w:rPr>
          <w:rFonts w:ascii="Book Antiqua" w:hAnsi="Book Antiqua"/>
          <w:sz w:val="28"/>
          <w:szCs w:val="28"/>
          <w:lang w:val="nb-NO"/>
        </w:rPr>
        <w:t xml:space="preserve">ed </w:t>
      </w:r>
      <w:r w:rsidR="00410ABA" w:rsidRPr="00410ABA">
        <w:rPr>
          <w:rFonts w:ascii="Book Antiqua" w:hAnsi="Book Antiqua"/>
          <w:sz w:val="28"/>
          <w:szCs w:val="28"/>
          <w:lang w:val="nn-NO"/>
        </w:rPr>
        <w:t>egualizzante de</w:t>
      </w:r>
      <w:r w:rsidR="005E0B9B">
        <w:rPr>
          <w:rFonts w:ascii="Book Antiqua" w:hAnsi="Book Antiqua"/>
          <w:sz w:val="28"/>
          <w:szCs w:val="28"/>
          <w:lang w:val="nn-NO"/>
        </w:rPr>
        <w:t>l</w:t>
      </w:r>
      <w:r w:rsidR="00410ABA" w:rsidRPr="00410ABA">
        <w:rPr>
          <w:rFonts w:ascii="Book Antiqua" w:hAnsi="Book Antiqua"/>
          <w:sz w:val="28"/>
          <w:szCs w:val="28"/>
          <w:lang w:val="nn-NO"/>
        </w:rPr>
        <w:t xml:space="preserve">le monarchie </w:t>
      </w:r>
      <w:r w:rsidR="00410ABA" w:rsidRPr="00410ABA">
        <w:rPr>
          <w:rFonts w:ascii="Book Antiqua" w:eastAsia="Times New Roman" w:hAnsi="Book Antiqua"/>
          <w:sz w:val="28"/>
          <w:szCs w:val="28"/>
          <w:lang w:val="nn-NO"/>
        </w:rPr>
        <w:t xml:space="preserve">é ancor oggi alquanto ostica e non puo esser riferita </w:t>
      </w:r>
      <w:r w:rsidR="00410ABA" w:rsidRPr="00410ABA">
        <w:rPr>
          <w:rFonts w:ascii="Book Antiqua" w:eastAsia="Times New Roman" w:hAnsi="Book Antiqua"/>
          <w:sz w:val="28"/>
          <w:szCs w:val="28"/>
          <w:lang w:val="nb-NO"/>
        </w:rPr>
        <w:t xml:space="preserve">come </w:t>
      </w:r>
      <w:r w:rsidR="00410ABA" w:rsidRPr="00410ABA">
        <w:rPr>
          <w:rFonts w:ascii="Book Antiqua" w:eastAsia="Times New Roman" w:hAnsi="Book Antiqua"/>
          <w:sz w:val="28"/>
          <w:szCs w:val="28"/>
          <w:lang w:val="nn-NO"/>
        </w:rPr>
        <w:t xml:space="preserve">incontroversa. Lo stesso Vincenzo Cuoco la comprese solo dopo qualche esitazione. </w:t>
      </w:r>
      <w:r w:rsidR="00410ABA" w:rsidRPr="00410ABA">
        <w:rPr>
          <w:rFonts w:ascii="Book Antiqua" w:hAnsi="Book Antiqua"/>
          <w:sz w:val="28"/>
          <w:szCs w:val="28"/>
          <w:lang w:val="nn-NO"/>
        </w:rPr>
        <w:t xml:space="preserve">Ai </w:t>
      </w:r>
      <w:r w:rsidR="00410ABA" w:rsidRPr="00410ABA">
        <w:rPr>
          <w:rFonts w:ascii="Book Antiqua" w:hAnsi="Book Antiqua"/>
          <w:sz w:val="28"/>
          <w:szCs w:val="28"/>
          <w:lang w:val="nb-NO"/>
        </w:rPr>
        <w:t xml:space="preserve">.tempi </w:t>
      </w:r>
      <w:r w:rsidR="00410ABA" w:rsidRPr="00410ABA">
        <w:rPr>
          <w:rFonts w:ascii="Book Antiqua" w:hAnsi="Book Antiqua"/>
          <w:sz w:val="28"/>
          <w:szCs w:val="28"/>
          <w:lang w:val="nn-NO"/>
        </w:rPr>
        <w:t xml:space="preserve">del Cuoco, dominava la visione completamente diversa del Montesquieu secondo cui </w:t>
      </w:r>
      <w:r w:rsidR="00410ABA" w:rsidRPr="00410ABA">
        <w:rPr>
          <w:rFonts w:ascii="Book Antiqua" w:eastAsia="Times New Roman" w:hAnsi="Book Antiqua"/>
          <w:sz w:val="28"/>
          <w:szCs w:val="28"/>
          <w:lang w:val="nn-NO"/>
        </w:rPr>
        <w:t>é inconcepibile una monarchia che non disponga di una solida classe aristocratica intermediaria tra re e popolo. Il napoletano prin</w:t>
      </w:r>
      <w:r w:rsidR="00410ABA" w:rsidRPr="00410ABA">
        <w:rPr>
          <w:rFonts w:ascii="Book Antiqua" w:hAnsi="Book Antiqua"/>
          <w:sz w:val="28"/>
          <w:szCs w:val="28"/>
          <w:lang w:val="nn-NO"/>
        </w:rPr>
        <w:t xml:space="preserve">cipe di Canosa </w:t>
      </w:r>
      <w:r w:rsidR="00410ABA" w:rsidRPr="00410ABA">
        <w:rPr>
          <w:rFonts w:ascii="Book Antiqua" w:hAnsi="Book Antiqua"/>
          <w:sz w:val="28"/>
          <w:szCs w:val="28"/>
          <w:lang w:val="nb-NO"/>
        </w:rPr>
        <w:t xml:space="preserve">era, </w:t>
      </w:r>
      <w:r w:rsidR="00410ABA" w:rsidRPr="00410ABA">
        <w:rPr>
          <w:rFonts w:ascii="Book Antiqua" w:hAnsi="Book Antiqua"/>
          <w:sz w:val="28"/>
          <w:szCs w:val="28"/>
          <w:lang w:val="nn-NO"/>
        </w:rPr>
        <w:t>per</w:t>
      </w:r>
      <w:r w:rsidR="005E0B9B">
        <w:rPr>
          <w:rFonts w:ascii="Book Antiqua" w:hAnsi="Book Antiqua"/>
          <w:sz w:val="28"/>
          <w:szCs w:val="28"/>
          <w:lang w:val="nn-NO"/>
        </w:rPr>
        <w:t>ò</w:t>
      </w:r>
      <w:r w:rsidR="00410ABA" w:rsidRPr="00410ABA">
        <w:rPr>
          <w:rFonts w:ascii="Book Antiqua" w:hAnsi="Book Antiqua"/>
          <w:sz w:val="28"/>
          <w:szCs w:val="28"/>
          <w:lang w:val="nn-NO"/>
        </w:rPr>
        <w:t xml:space="preserve">, costretto a constatare che la politica procedeva in tutt'altro modo e </w:t>
      </w:r>
      <w:r w:rsidR="00410ABA" w:rsidRPr="00410ABA">
        <w:rPr>
          <w:rFonts w:ascii="Book Antiqua" w:hAnsi="Book Antiqua"/>
          <w:sz w:val="28"/>
          <w:szCs w:val="28"/>
          <w:lang w:val="nb-NO"/>
        </w:rPr>
        <w:t>cos</w:t>
      </w:r>
      <w:r w:rsidR="005E0B9B">
        <w:rPr>
          <w:rFonts w:ascii="Book Antiqua" w:hAnsi="Book Antiqua"/>
          <w:sz w:val="28"/>
          <w:szCs w:val="28"/>
          <w:lang w:val="nb-NO"/>
        </w:rPr>
        <w:t>ì</w:t>
      </w:r>
      <w:r w:rsidR="00410ABA" w:rsidRPr="00410ABA">
        <w:rPr>
          <w:rFonts w:ascii="Book Antiqua" w:hAnsi="Book Antiqua"/>
          <w:sz w:val="28"/>
          <w:szCs w:val="28"/>
          <w:lang w:val="nb-NO"/>
        </w:rPr>
        <w:t xml:space="preserve"> </w:t>
      </w:r>
      <w:r w:rsidR="00410ABA" w:rsidRPr="00410ABA">
        <w:rPr>
          <w:rFonts w:ascii="Book Antiqua" w:hAnsi="Book Antiqua"/>
          <w:sz w:val="28"/>
          <w:szCs w:val="28"/>
          <w:lang w:val="nn-NO"/>
        </w:rPr>
        <w:t xml:space="preserve">denunciava </w:t>
      </w:r>
      <w:r w:rsidR="00410ABA" w:rsidRPr="00410ABA">
        <w:rPr>
          <w:rFonts w:ascii="Book Antiqua" w:hAnsi="Book Antiqua"/>
          <w:sz w:val="28"/>
          <w:szCs w:val="28"/>
          <w:lang w:val="nb-NO"/>
        </w:rPr>
        <w:t xml:space="preserve">come </w:t>
      </w:r>
      <w:r w:rsidR="00410ABA" w:rsidRPr="00410ABA">
        <w:rPr>
          <w:rFonts w:ascii="Book Antiqua" w:hAnsi="Book Antiqua"/>
          <w:sz w:val="28"/>
          <w:szCs w:val="28"/>
          <w:lang w:val="nn-NO"/>
        </w:rPr>
        <w:t xml:space="preserve">uno scandalo </w:t>
      </w:r>
      <w:r w:rsidR="005E0B9B">
        <w:rPr>
          <w:rFonts w:ascii="Book Antiqua" w:hAnsi="Book Antiqua"/>
          <w:sz w:val="28"/>
          <w:szCs w:val="28"/>
          <w:lang w:val="nn-NO"/>
        </w:rPr>
        <w:t>l</w:t>
      </w:r>
      <w:r w:rsidR="00410ABA" w:rsidRPr="00410ABA">
        <w:rPr>
          <w:rFonts w:ascii="Book Antiqua" w:hAnsi="Book Antiqua"/>
          <w:sz w:val="28"/>
          <w:szCs w:val="28"/>
          <w:lang w:val="nn-NO"/>
        </w:rPr>
        <w:t xml:space="preserve">'abbassamento e 1'invilimento del potere dei nobili, mentre i re si inebbriavano di </w:t>
      </w:r>
      <w:r w:rsidR="00410ABA" w:rsidRPr="00410ABA">
        <w:rPr>
          <w:rFonts w:ascii="Book Antiqua" w:eastAsia="Times New Roman" w:hAnsi="Book Antiqua"/>
          <w:sz w:val="28"/>
          <w:szCs w:val="28"/>
          <w:lang w:val="nn-NO"/>
        </w:rPr>
        <w:t xml:space="preserve">«un puerile stolido orgoglio di mirare innanzi loro </w:t>
      </w:r>
      <w:r w:rsidR="00410ABA" w:rsidRPr="00410ABA">
        <w:rPr>
          <w:rFonts w:ascii="Book Antiqua" w:eastAsia="Times New Roman" w:hAnsi="Book Antiqua"/>
          <w:sz w:val="28"/>
          <w:szCs w:val="28"/>
          <w:lang w:val="nb-NO"/>
        </w:rPr>
        <w:t xml:space="preserve">tutta </w:t>
      </w:r>
      <w:r w:rsidR="00410ABA" w:rsidRPr="00410ABA">
        <w:rPr>
          <w:rFonts w:ascii="Book Antiqua" w:eastAsia="Times New Roman" w:hAnsi="Book Antiqua"/>
          <w:sz w:val="28"/>
          <w:szCs w:val="28"/>
          <w:lang w:val="nn-NO"/>
        </w:rPr>
        <w:t>plebe», senza rendersi conto che ci</w:t>
      </w:r>
      <w:r w:rsidR="005E0B9B">
        <w:rPr>
          <w:rFonts w:ascii="Book Antiqua" w:eastAsia="Times New Roman" w:hAnsi="Book Antiqua"/>
          <w:sz w:val="28"/>
          <w:szCs w:val="28"/>
          <w:lang w:val="nn-NO"/>
        </w:rPr>
        <w:t>ò</w:t>
      </w:r>
      <w:r w:rsidR="00410ABA" w:rsidRPr="00410ABA">
        <w:rPr>
          <w:rFonts w:ascii="Book Antiqua" w:eastAsia="Times New Roman" w:hAnsi="Book Antiqua"/>
          <w:sz w:val="28"/>
          <w:szCs w:val="28"/>
          <w:lang w:val="nn-NO"/>
        </w:rPr>
        <w:t xml:space="preserve"> diminuiva la loro </w:t>
      </w:r>
      <w:r w:rsidR="00410ABA" w:rsidRPr="00410ABA">
        <w:rPr>
          <w:rFonts w:ascii="Book Antiqua" w:eastAsia="Times New Roman" w:hAnsi="Book Antiqua"/>
          <w:sz w:val="28"/>
          <w:szCs w:val="28"/>
          <w:lang w:val="nb-NO"/>
        </w:rPr>
        <w:t xml:space="preserve">forza. </w:t>
      </w:r>
      <w:r w:rsidR="00410ABA" w:rsidRPr="00410ABA">
        <w:rPr>
          <w:rFonts w:ascii="Book Antiqua" w:eastAsia="Times New Roman" w:hAnsi="Book Antiqua"/>
          <w:sz w:val="28"/>
          <w:szCs w:val="28"/>
          <w:lang w:val="nn-NO"/>
        </w:rPr>
        <w:t>Il Canosa vedeva la questione dal punto di vista del p</w:t>
      </w:r>
      <w:r w:rsidR="005E0B9B">
        <w:rPr>
          <w:rFonts w:ascii="Book Antiqua" w:eastAsia="Times New Roman" w:hAnsi="Book Antiqua"/>
          <w:sz w:val="28"/>
          <w:szCs w:val="28"/>
          <w:lang w:val="nn-NO"/>
        </w:rPr>
        <w:t>o</w:t>
      </w:r>
      <w:r w:rsidR="00410ABA" w:rsidRPr="00410ABA">
        <w:rPr>
          <w:rFonts w:ascii="Book Antiqua" w:eastAsia="Times New Roman" w:hAnsi="Book Antiqua"/>
          <w:sz w:val="28"/>
          <w:szCs w:val="28"/>
          <w:lang w:val="nn-NO"/>
        </w:rPr>
        <w:t xml:space="preserve">litico militante, convinto che la magliore </w:t>
      </w:r>
      <w:r w:rsidR="00410ABA" w:rsidRPr="00410ABA">
        <w:rPr>
          <w:rFonts w:ascii="Book Antiqua" w:eastAsia="Times New Roman" w:hAnsi="Book Antiqua"/>
          <w:sz w:val="28"/>
          <w:szCs w:val="28"/>
          <w:lang w:val="nb-NO"/>
        </w:rPr>
        <w:t>societ</w:t>
      </w:r>
      <w:r w:rsidR="005E0B9B">
        <w:rPr>
          <w:rFonts w:ascii="Book Antiqua" w:eastAsia="Times New Roman" w:hAnsi="Book Antiqua"/>
          <w:sz w:val="28"/>
          <w:szCs w:val="28"/>
          <w:lang w:val="nb-NO"/>
        </w:rPr>
        <w:t>à</w:t>
      </w:r>
      <w:r w:rsidR="00410ABA" w:rsidRPr="00410ABA">
        <w:rPr>
          <w:rFonts w:ascii="Book Antiqua" w:eastAsia="Times New Roman" w:hAnsi="Book Antiqua"/>
          <w:sz w:val="28"/>
          <w:szCs w:val="28"/>
          <w:lang w:val="nb-NO"/>
        </w:rPr>
        <w:t xml:space="preserve"> </w:t>
      </w:r>
      <w:r w:rsidR="00410ABA" w:rsidRPr="00410ABA">
        <w:rPr>
          <w:rFonts w:ascii="Book Antiqua" w:eastAsia="Times New Roman" w:hAnsi="Book Antiqua"/>
          <w:sz w:val="28"/>
          <w:szCs w:val="28"/>
          <w:lang w:val="nn-NO"/>
        </w:rPr>
        <w:t>fosse quella divisa in classi diverse, titolari di privilegi ineguali. Il Vico aveva tracciato invece una filosofia che lo portava a individuare la monarchia nelle sue ragioni storiche, nella sua nascita ne</w:t>
      </w:r>
      <w:r w:rsidR="005E0B9B">
        <w:rPr>
          <w:rFonts w:ascii="Book Antiqua" w:eastAsia="Times New Roman" w:hAnsi="Book Antiqua"/>
          <w:sz w:val="28"/>
          <w:szCs w:val="28"/>
          <w:lang w:val="nn-NO"/>
        </w:rPr>
        <w:t>l</w:t>
      </w:r>
      <w:r w:rsidR="00410ABA" w:rsidRPr="00410ABA">
        <w:rPr>
          <w:rFonts w:ascii="Book Antiqua" w:eastAsia="Times New Roman" w:hAnsi="Book Antiqua"/>
          <w:sz w:val="28"/>
          <w:szCs w:val="28"/>
          <w:lang w:val="nn-NO"/>
        </w:rPr>
        <w:t xml:space="preserve"> suo sviluppo pieno e nella sua crisi, </w:t>
      </w:r>
      <w:r w:rsidR="00410ABA" w:rsidRPr="00410ABA">
        <w:rPr>
          <w:rFonts w:ascii="Book Antiqua" w:eastAsia="Times New Roman" w:hAnsi="Book Antiqua"/>
          <w:sz w:val="28"/>
          <w:szCs w:val="28"/>
          <w:lang w:val="nb-NO"/>
        </w:rPr>
        <w:t xml:space="preserve">come </w:t>
      </w:r>
      <w:r w:rsidR="00410ABA" w:rsidRPr="00410ABA">
        <w:rPr>
          <w:rFonts w:ascii="Book Antiqua" w:eastAsia="Times New Roman" w:hAnsi="Book Antiqua"/>
          <w:sz w:val="28"/>
          <w:szCs w:val="28"/>
          <w:lang w:val="nn-NO"/>
        </w:rPr>
        <w:t xml:space="preserve">mossa da un ineluttabile disegno provvidenziale. </w:t>
      </w:r>
      <w:r w:rsidR="00410ABA" w:rsidRPr="00410ABA">
        <w:rPr>
          <w:rFonts w:ascii="Book Antiqua" w:hAnsi="Book Antiqua"/>
          <w:sz w:val="28"/>
          <w:szCs w:val="28"/>
          <w:lang w:val="nn-NO"/>
        </w:rPr>
        <w:t xml:space="preserve">E' appena il caso di ricordare che ai </w:t>
      </w:r>
      <w:r w:rsidR="00410ABA" w:rsidRPr="00410ABA">
        <w:rPr>
          <w:rFonts w:ascii="Book Antiqua" w:hAnsi="Book Antiqua"/>
          <w:sz w:val="28"/>
          <w:szCs w:val="28"/>
          <w:lang w:val="nb-NO"/>
        </w:rPr>
        <w:t xml:space="preserve">tempi </w:t>
      </w:r>
      <w:r w:rsidR="00410ABA" w:rsidRPr="00410ABA">
        <w:rPr>
          <w:rFonts w:ascii="Book Antiqua" w:hAnsi="Book Antiqua"/>
          <w:sz w:val="28"/>
          <w:szCs w:val="28"/>
          <w:lang w:val="nn-NO"/>
        </w:rPr>
        <w:t>del Montesquieu, e poi de</w:t>
      </w:r>
      <w:r w:rsidR="005E0B9B">
        <w:rPr>
          <w:rFonts w:ascii="Book Antiqua" w:hAnsi="Book Antiqua"/>
          <w:sz w:val="28"/>
          <w:szCs w:val="28"/>
          <w:lang w:val="nn-NO"/>
        </w:rPr>
        <w:t>l</w:t>
      </w:r>
      <w:r w:rsidR="00410ABA" w:rsidRPr="00410ABA">
        <w:rPr>
          <w:rFonts w:ascii="Book Antiqua" w:hAnsi="Book Antiqua"/>
          <w:sz w:val="28"/>
          <w:szCs w:val="28"/>
          <w:lang w:val="nn-NO"/>
        </w:rPr>
        <w:t xml:space="preserve"> Cuoco, del Canosa, la monarchia aveva gi</w:t>
      </w:r>
      <w:r w:rsidR="005E0B9B">
        <w:rPr>
          <w:rFonts w:ascii="Book Antiqua" w:hAnsi="Book Antiqua"/>
          <w:sz w:val="28"/>
          <w:szCs w:val="28"/>
          <w:lang w:val="nn-NO"/>
        </w:rPr>
        <w:t>à</w:t>
      </w:r>
      <w:r w:rsidR="00410ABA" w:rsidRPr="00410ABA">
        <w:rPr>
          <w:rFonts w:ascii="Book Antiqua" w:eastAsia="Times New Roman" w:hAnsi="Book Antiqua"/>
          <w:sz w:val="28"/>
          <w:szCs w:val="28"/>
          <w:lang w:val="nn-NO"/>
        </w:rPr>
        <w:t xml:space="preserve"> imboccato la strada de</w:t>
      </w:r>
      <w:r w:rsidR="005E0B9B">
        <w:rPr>
          <w:rFonts w:ascii="Book Antiqua" w:eastAsia="Times New Roman" w:hAnsi="Book Antiqua"/>
          <w:sz w:val="28"/>
          <w:szCs w:val="28"/>
          <w:lang w:val="nn-NO"/>
        </w:rPr>
        <w:t>l</w:t>
      </w:r>
      <w:r w:rsidR="00410ABA" w:rsidRPr="00410ABA">
        <w:rPr>
          <w:rFonts w:ascii="Book Antiqua" w:eastAsia="Times New Roman" w:hAnsi="Book Antiqua"/>
          <w:sz w:val="28"/>
          <w:szCs w:val="28"/>
          <w:lang w:val="nn-NO"/>
        </w:rPr>
        <w:t xml:space="preserve">la crisi e i regimi mostravano i primi segni di involuzione totalitaria, involuzione destinata ad appprofondirsi, tra il XIX e </w:t>
      </w:r>
      <w:r w:rsidR="00410ABA" w:rsidRPr="00410ABA">
        <w:rPr>
          <w:rFonts w:ascii="Book Antiqua" w:eastAsia="Times New Roman" w:hAnsi="Book Antiqua"/>
          <w:sz w:val="28"/>
          <w:szCs w:val="28"/>
        </w:rPr>
        <w:t xml:space="preserve">XX </w:t>
      </w:r>
      <w:r w:rsidR="00410ABA" w:rsidRPr="00410ABA">
        <w:rPr>
          <w:rFonts w:ascii="Book Antiqua" w:eastAsia="Times New Roman" w:hAnsi="Book Antiqua"/>
          <w:sz w:val="28"/>
          <w:szCs w:val="28"/>
          <w:lang w:val="nn-NO"/>
        </w:rPr>
        <w:t xml:space="preserve">secolo, sia ove fossero mantenute le strutture formali monarchiche, sia ove nascessero repubbliche. </w:t>
      </w:r>
      <w:r w:rsidR="00410ABA" w:rsidRPr="00410ABA">
        <w:rPr>
          <w:rFonts w:ascii="Book Antiqua" w:hAnsi="Book Antiqua"/>
          <w:sz w:val="28"/>
          <w:szCs w:val="28"/>
          <w:lang w:val="nn-NO"/>
        </w:rPr>
        <w:t xml:space="preserve">Per riferirci al tempo contingente, possiamo senz'altro affermare che siamo ancora nella </w:t>
      </w:r>
      <w:r w:rsidR="00410ABA" w:rsidRPr="00410ABA">
        <w:rPr>
          <w:rFonts w:ascii="Book Antiqua" w:hAnsi="Book Antiqua"/>
          <w:sz w:val="28"/>
          <w:szCs w:val="28"/>
          <w:lang w:val="nb-NO"/>
        </w:rPr>
        <w:t xml:space="preserve">terza </w:t>
      </w:r>
      <w:r w:rsidR="00410ABA" w:rsidRPr="00410ABA">
        <w:rPr>
          <w:rFonts w:ascii="Book Antiqua" w:hAnsi="Book Antiqua"/>
          <w:sz w:val="28"/>
          <w:szCs w:val="28"/>
          <w:lang w:val="nn-NO"/>
        </w:rPr>
        <w:t>fase del ricorso, ma una fase non piu in via di sviluppo, bens</w:t>
      </w:r>
      <w:r w:rsidR="005E0B9B">
        <w:rPr>
          <w:rFonts w:ascii="Book Antiqua" w:hAnsi="Book Antiqua"/>
          <w:sz w:val="28"/>
          <w:szCs w:val="28"/>
          <w:lang w:val="nn-NO"/>
        </w:rPr>
        <w:t>ì</w:t>
      </w:r>
      <w:r w:rsidR="00410ABA" w:rsidRPr="00410ABA">
        <w:rPr>
          <w:rFonts w:ascii="Book Antiqua" w:hAnsi="Book Antiqua"/>
          <w:sz w:val="28"/>
          <w:szCs w:val="28"/>
          <w:lang w:val="nn-NO"/>
        </w:rPr>
        <w:t xml:space="preserve"> di decadenza. Siamo dunque ne</w:t>
      </w:r>
      <w:r w:rsidR="005E0B9B">
        <w:rPr>
          <w:rFonts w:ascii="Book Antiqua" w:hAnsi="Book Antiqua"/>
          <w:sz w:val="28"/>
          <w:szCs w:val="28"/>
          <w:lang w:val="nn-NO"/>
        </w:rPr>
        <w:t>l</w:t>
      </w:r>
      <w:r w:rsidR="00410ABA" w:rsidRPr="00410ABA">
        <w:rPr>
          <w:rFonts w:ascii="Book Antiqua" w:hAnsi="Book Antiqua"/>
          <w:sz w:val="28"/>
          <w:szCs w:val="28"/>
          <w:lang w:val="nn-NO"/>
        </w:rPr>
        <w:t xml:space="preserve"> tempo in cui si avvicina un nuovo corso? L'interrogativo </w:t>
      </w:r>
      <w:r w:rsidR="00410ABA" w:rsidRPr="00410ABA">
        <w:rPr>
          <w:rFonts w:ascii="Book Antiqua" w:eastAsia="Times New Roman" w:hAnsi="Book Antiqua"/>
          <w:sz w:val="28"/>
          <w:szCs w:val="28"/>
          <w:lang w:val="nn-NO"/>
        </w:rPr>
        <w:t xml:space="preserve">é nella logica del sisterna vichiano, posto che le nazioni non riposano mai su se stesse e gli stati popolari, </w:t>
      </w:r>
      <w:r w:rsidR="00410ABA" w:rsidRPr="00410ABA">
        <w:rPr>
          <w:rFonts w:ascii="Book Antiqua" w:eastAsia="Times New Roman" w:hAnsi="Book Antiqua"/>
          <w:sz w:val="28"/>
          <w:szCs w:val="28"/>
          <w:lang w:val="nb-NO"/>
        </w:rPr>
        <w:t xml:space="preserve">come </w:t>
      </w:r>
      <w:r w:rsidR="00410ABA" w:rsidRPr="00410ABA">
        <w:rPr>
          <w:rFonts w:ascii="Book Antiqua" w:eastAsia="Times New Roman" w:hAnsi="Book Antiqua"/>
          <w:sz w:val="28"/>
          <w:szCs w:val="28"/>
          <w:lang w:val="nn-NO"/>
        </w:rPr>
        <w:t xml:space="preserve">nascono e si espandono, </w:t>
      </w:r>
      <w:r w:rsidR="00410ABA" w:rsidRPr="00410ABA">
        <w:rPr>
          <w:rFonts w:ascii="Book Antiqua" w:eastAsia="Times New Roman" w:hAnsi="Book Antiqua"/>
          <w:sz w:val="28"/>
          <w:szCs w:val="28"/>
          <w:lang w:val="nb-NO"/>
        </w:rPr>
        <w:t xml:space="preserve">cosi </w:t>
      </w:r>
      <w:r w:rsidR="00410ABA" w:rsidRPr="00410ABA">
        <w:rPr>
          <w:rFonts w:ascii="Book Antiqua" w:eastAsia="Times New Roman" w:hAnsi="Book Antiqua"/>
          <w:sz w:val="28"/>
          <w:szCs w:val="28"/>
          <w:lang w:val="nn-NO"/>
        </w:rPr>
        <w:t xml:space="preserve">si corrompono. </w:t>
      </w:r>
      <w:r w:rsidR="00410ABA" w:rsidRPr="00410ABA">
        <w:rPr>
          <w:rFonts w:ascii="Book Antiqua" w:hAnsi="Book Antiqua"/>
          <w:sz w:val="28"/>
          <w:szCs w:val="28"/>
          <w:lang w:val="nn-NO"/>
        </w:rPr>
        <w:t xml:space="preserve">La corruzione sta nella mancanza di valori morali certi: una falsa eloquenza </w:t>
      </w:r>
      <w:r w:rsidR="00410ABA" w:rsidRPr="00410ABA">
        <w:rPr>
          <w:rFonts w:ascii="Book Antiqua" w:eastAsia="Times New Roman" w:hAnsi="Book Antiqua"/>
          <w:sz w:val="28"/>
          <w:szCs w:val="28"/>
          <w:lang w:val="nn-NO"/>
        </w:rPr>
        <w:t xml:space="preserve">é apparecchiata a difendere indifferentemente </w:t>
      </w:r>
      <w:r w:rsidR="00410ABA" w:rsidRPr="00410ABA">
        <w:rPr>
          <w:rFonts w:ascii="Book Antiqua" w:eastAsia="Times New Roman" w:hAnsi="Book Antiqua"/>
          <w:sz w:val="28"/>
          <w:szCs w:val="28"/>
          <w:lang w:val="nb-NO"/>
        </w:rPr>
        <w:t xml:space="preserve">tutte </w:t>
      </w:r>
      <w:r w:rsidR="00410ABA" w:rsidRPr="00410ABA">
        <w:rPr>
          <w:rFonts w:ascii="Book Antiqua" w:eastAsia="Times New Roman" w:hAnsi="Book Antiqua"/>
          <w:sz w:val="28"/>
          <w:szCs w:val="28"/>
          <w:lang w:val="nn-NO"/>
        </w:rPr>
        <w:t xml:space="preserve">le opinioni, la ricchezza non viene usata per fini </w:t>
      </w:r>
      <w:r w:rsidR="00410ABA" w:rsidRPr="00410ABA">
        <w:rPr>
          <w:rFonts w:ascii="Book Antiqua" w:eastAsia="Times New Roman" w:hAnsi="Book Antiqua"/>
          <w:sz w:val="28"/>
          <w:szCs w:val="28"/>
          <w:lang w:val="nb-NO"/>
        </w:rPr>
        <w:t>socia</w:t>
      </w:r>
      <w:r w:rsidR="005E0B9B">
        <w:rPr>
          <w:rFonts w:ascii="Book Antiqua" w:eastAsia="Times New Roman" w:hAnsi="Book Antiqua"/>
          <w:sz w:val="28"/>
          <w:szCs w:val="28"/>
          <w:lang w:val="nb-NO"/>
        </w:rPr>
        <w:t>li</w:t>
      </w:r>
      <w:r w:rsidR="00410ABA" w:rsidRPr="00410ABA">
        <w:rPr>
          <w:rFonts w:ascii="Book Antiqua" w:eastAsia="Times New Roman" w:hAnsi="Book Antiqua"/>
          <w:sz w:val="28"/>
          <w:szCs w:val="28"/>
          <w:lang w:val="nb-NO"/>
        </w:rPr>
        <w:t xml:space="preserve">, </w:t>
      </w:r>
      <w:r w:rsidR="00410ABA" w:rsidRPr="00410ABA">
        <w:rPr>
          <w:rFonts w:ascii="Book Antiqua" w:eastAsia="Times New Roman" w:hAnsi="Book Antiqua"/>
          <w:sz w:val="28"/>
          <w:szCs w:val="28"/>
          <w:lang w:val="nn-NO"/>
        </w:rPr>
        <w:t>ma a scopo di potenza, la competizione civile si converte in guerra intestina; dalla libert</w:t>
      </w:r>
      <w:r w:rsidR="005E0B9B">
        <w:rPr>
          <w:rFonts w:ascii="Book Antiqua" w:eastAsia="Times New Roman" w:hAnsi="Book Antiqua"/>
          <w:sz w:val="28"/>
          <w:szCs w:val="28"/>
          <w:lang w:val="nn-NO"/>
        </w:rPr>
        <w:t>à</w:t>
      </w:r>
      <w:r w:rsidR="00410ABA" w:rsidRPr="00410ABA">
        <w:rPr>
          <w:rFonts w:ascii="Book Antiqua" w:eastAsia="Times New Roman" w:hAnsi="Book Antiqua"/>
          <w:sz w:val="28"/>
          <w:szCs w:val="28"/>
          <w:lang w:val="nn-NO"/>
        </w:rPr>
        <w:t xml:space="preserve"> si cade « sotto una perfetta tirannide (la quale é la peggiore di </w:t>
      </w:r>
      <w:r w:rsidR="00410ABA" w:rsidRPr="00410ABA">
        <w:rPr>
          <w:rFonts w:ascii="Book Antiqua" w:eastAsia="Times New Roman" w:hAnsi="Book Antiqua"/>
          <w:sz w:val="28"/>
          <w:szCs w:val="28"/>
          <w:lang w:val="nb-NO"/>
        </w:rPr>
        <w:t xml:space="preserve">tutte, </w:t>
      </w:r>
      <w:r w:rsidR="00410ABA" w:rsidRPr="00410ABA">
        <w:rPr>
          <w:rFonts w:ascii="Book Antiqua" w:eastAsia="Times New Roman" w:hAnsi="Book Antiqua"/>
          <w:sz w:val="28"/>
          <w:szCs w:val="28"/>
          <w:lang w:val="nn-NO"/>
        </w:rPr>
        <w:t xml:space="preserve">ch'é </w:t>
      </w:r>
      <w:r w:rsidR="005E0B9B">
        <w:rPr>
          <w:rFonts w:ascii="Book Antiqua" w:eastAsia="Times New Roman" w:hAnsi="Book Antiqua"/>
          <w:sz w:val="28"/>
          <w:szCs w:val="28"/>
          <w:lang w:val="nn-NO"/>
        </w:rPr>
        <w:t>l</w:t>
      </w:r>
      <w:r w:rsidR="00410ABA" w:rsidRPr="00410ABA">
        <w:rPr>
          <w:rFonts w:ascii="Book Antiqua" w:eastAsia="Times New Roman" w:hAnsi="Book Antiqua"/>
          <w:sz w:val="28"/>
          <w:szCs w:val="28"/>
          <w:lang w:val="nn-NO"/>
        </w:rPr>
        <w:t>'anarchia, ovvero la sfrenata libert</w:t>
      </w:r>
      <w:r w:rsidR="005E0B9B">
        <w:rPr>
          <w:rFonts w:ascii="Book Antiqua" w:eastAsia="Times New Roman" w:hAnsi="Book Antiqua"/>
          <w:sz w:val="28"/>
          <w:szCs w:val="28"/>
          <w:lang w:val="nn-NO"/>
        </w:rPr>
        <w:t>à</w:t>
      </w:r>
      <w:r w:rsidR="00410ABA" w:rsidRPr="00410ABA">
        <w:rPr>
          <w:rFonts w:ascii="Book Antiqua" w:eastAsia="Times New Roman" w:hAnsi="Book Antiqua"/>
          <w:sz w:val="28"/>
          <w:szCs w:val="28"/>
          <w:lang w:val="nn-NO"/>
        </w:rPr>
        <w:t xml:space="preserve"> dei popoli liberi ». </w:t>
      </w:r>
      <w:r w:rsidR="00410ABA" w:rsidRPr="00410ABA">
        <w:rPr>
          <w:rFonts w:ascii="Book Antiqua" w:hAnsi="Book Antiqua"/>
          <w:sz w:val="28"/>
          <w:szCs w:val="28"/>
          <w:lang w:val="nn-NO"/>
        </w:rPr>
        <w:t xml:space="preserve">E' questo il mondo che </w:t>
      </w:r>
      <w:r w:rsidR="005E0B9B">
        <w:rPr>
          <w:rFonts w:ascii="Book Antiqua" w:hAnsi="Book Antiqua"/>
          <w:sz w:val="28"/>
          <w:szCs w:val="28"/>
          <w:lang w:val="nn-NO"/>
        </w:rPr>
        <w:t>c</w:t>
      </w:r>
      <w:r w:rsidR="00410ABA" w:rsidRPr="00410ABA">
        <w:rPr>
          <w:rFonts w:ascii="Book Antiqua" w:hAnsi="Book Antiqua"/>
          <w:sz w:val="28"/>
          <w:szCs w:val="28"/>
          <w:lang w:val="nn-NO"/>
        </w:rPr>
        <w:t xml:space="preserve">i circonda e che </w:t>
      </w:r>
      <w:r w:rsidR="005E0B9B">
        <w:rPr>
          <w:rFonts w:ascii="Book Antiqua" w:hAnsi="Book Antiqua"/>
          <w:sz w:val="28"/>
          <w:szCs w:val="28"/>
          <w:lang w:val="nn-NO"/>
        </w:rPr>
        <w:t>c</w:t>
      </w:r>
      <w:r w:rsidR="00410ABA" w:rsidRPr="00410ABA">
        <w:rPr>
          <w:rFonts w:ascii="Book Antiqua" w:hAnsi="Book Antiqua"/>
          <w:sz w:val="28"/>
          <w:szCs w:val="28"/>
          <w:lang w:val="nn-NO"/>
        </w:rPr>
        <w:t>i conferma nel</w:t>
      </w:r>
      <w:r w:rsidR="005E0B9B">
        <w:rPr>
          <w:rFonts w:ascii="Book Antiqua" w:hAnsi="Book Antiqua"/>
          <w:sz w:val="28"/>
          <w:szCs w:val="28"/>
          <w:lang w:val="nn-NO"/>
        </w:rPr>
        <w:t>l’</w:t>
      </w:r>
      <w:r w:rsidR="00410ABA" w:rsidRPr="00410ABA">
        <w:rPr>
          <w:rFonts w:ascii="Book Antiqua" w:hAnsi="Book Antiqua"/>
          <w:sz w:val="28"/>
          <w:szCs w:val="28"/>
          <w:lang w:val="nn-NO"/>
        </w:rPr>
        <w:t xml:space="preserve">opinione che siamo </w:t>
      </w:r>
      <w:r w:rsidR="00410ABA" w:rsidRPr="00410ABA">
        <w:rPr>
          <w:rFonts w:ascii="Book Antiqua" w:hAnsi="Book Antiqua"/>
          <w:sz w:val="28"/>
          <w:szCs w:val="28"/>
          <w:lang w:val="nb-NO"/>
        </w:rPr>
        <w:t xml:space="preserve">alla </w:t>
      </w:r>
      <w:r w:rsidR="00410ABA" w:rsidRPr="00410ABA">
        <w:rPr>
          <w:rFonts w:ascii="Book Antiqua" w:hAnsi="Book Antiqua"/>
          <w:sz w:val="28"/>
          <w:szCs w:val="28"/>
          <w:lang w:val="nn-NO"/>
        </w:rPr>
        <w:t xml:space="preserve">fine di un ciclo. </w:t>
      </w:r>
      <w:r w:rsidR="00410ABA" w:rsidRPr="00410ABA">
        <w:rPr>
          <w:rFonts w:ascii="Book Antiqua" w:hAnsi="Book Antiqua"/>
          <w:sz w:val="28"/>
          <w:szCs w:val="28"/>
          <w:lang w:val="nb-NO"/>
        </w:rPr>
        <w:t xml:space="preserve">Orbene, </w:t>
      </w:r>
      <w:r w:rsidR="00410ABA" w:rsidRPr="00410ABA">
        <w:rPr>
          <w:rFonts w:ascii="Book Antiqua" w:hAnsi="Book Antiqua"/>
          <w:sz w:val="28"/>
          <w:szCs w:val="28"/>
          <w:lang w:val="nn-NO"/>
        </w:rPr>
        <w:t xml:space="preserve">Vico dichiara che a questo </w:t>
      </w:r>
      <w:r w:rsidR="00410ABA" w:rsidRPr="00410ABA">
        <w:rPr>
          <w:rFonts w:ascii="Book Antiqua" w:eastAsia="Times New Roman" w:hAnsi="Book Antiqua"/>
          <w:sz w:val="28"/>
          <w:szCs w:val="28"/>
          <w:lang w:val="nn-NO"/>
        </w:rPr>
        <w:t>« gran malore de</w:t>
      </w:r>
      <w:r w:rsidR="005E0B9B">
        <w:rPr>
          <w:rFonts w:ascii="Book Antiqua" w:eastAsia="Times New Roman" w:hAnsi="Book Antiqua"/>
          <w:sz w:val="28"/>
          <w:szCs w:val="28"/>
          <w:lang w:val="nn-NO"/>
        </w:rPr>
        <w:t>l</w:t>
      </w:r>
      <w:r w:rsidR="00410ABA" w:rsidRPr="00410ABA">
        <w:rPr>
          <w:rFonts w:ascii="Book Antiqua" w:eastAsia="Times New Roman" w:hAnsi="Book Antiqua"/>
          <w:sz w:val="28"/>
          <w:szCs w:val="28"/>
          <w:lang w:val="nn-NO"/>
        </w:rPr>
        <w:t xml:space="preserve">le citta » la </w:t>
      </w:r>
      <w:r w:rsidR="00410ABA" w:rsidRPr="00410ABA">
        <w:rPr>
          <w:rFonts w:ascii="Book Antiqua" w:eastAsia="Times New Roman" w:hAnsi="Book Antiqua"/>
          <w:sz w:val="28"/>
          <w:szCs w:val="28"/>
          <w:lang w:val="nn-NO"/>
        </w:rPr>
        <w:lastRenderedPageBreak/>
        <w:t xml:space="preserve">provvidenza oppone uno tra due « grandi rimedi »: </w:t>
      </w:r>
      <w:r w:rsidR="00410ABA" w:rsidRPr="00410ABA">
        <w:rPr>
          <w:rFonts w:ascii="Book Antiqua" w:hAnsi="Book Antiqua"/>
          <w:sz w:val="28"/>
          <w:szCs w:val="28"/>
          <w:lang w:val="nn-NO"/>
        </w:rPr>
        <w:t xml:space="preserve">O sorge </w:t>
      </w:r>
      <w:r w:rsidR="00410ABA" w:rsidRPr="00410ABA">
        <w:rPr>
          <w:rFonts w:ascii="Book Antiqua" w:eastAsia="Times New Roman" w:hAnsi="Book Antiqua"/>
          <w:sz w:val="28"/>
          <w:szCs w:val="28"/>
          <w:lang w:val="nn-NO"/>
        </w:rPr>
        <w:t xml:space="preserve">« un Augusto » che prenda « in sua mano tutti gli ordini e </w:t>
      </w:r>
      <w:r w:rsidR="00410ABA" w:rsidRPr="00410ABA">
        <w:rPr>
          <w:rFonts w:ascii="Book Antiqua" w:eastAsia="Times New Roman" w:hAnsi="Book Antiqua"/>
          <w:sz w:val="28"/>
          <w:szCs w:val="28"/>
          <w:lang w:val="nb-NO"/>
        </w:rPr>
        <w:t xml:space="preserve">tutte </w:t>
      </w:r>
      <w:r w:rsidR="00410ABA" w:rsidRPr="00410ABA">
        <w:rPr>
          <w:rFonts w:ascii="Book Antiqua" w:eastAsia="Times New Roman" w:hAnsi="Book Antiqua"/>
          <w:sz w:val="28"/>
          <w:szCs w:val="28"/>
          <w:lang w:val="nn-NO"/>
        </w:rPr>
        <w:t xml:space="preserve">le leggi </w:t>
      </w:r>
      <w:r w:rsidR="00410ABA" w:rsidRPr="00410ABA">
        <w:rPr>
          <w:rFonts w:ascii="Book Antiqua" w:eastAsia="Times New Roman" w:hAnsi="Book Antiqua"/>
          <w:sz w:val="28"/>
          <w:szCs w:val="28"/>
          <w:lang w:val="nb-NO"/>
        </w:rPr>
        <w:t xml:space="preserve">con </w:t>
      </w:r>
      <w:r w:rsidR="00410ABA" w:rsidRPr="00410ABA">
        <w:rPr>
          <w:rFonts w:ascii="Book Antiqua" w:eastAsia="Times New Roman" w:hAnsi="Book Antiqua"/>
          <w:sz w:val="28"/>
          <w:szCs w:val="28"/>
          <w:lang w:val="nn-NO"/>
        </w:rPr>
        <w:t xml:space="preserve">la </w:t>
      </w:r>
      <w:r w:rsidR="00410ABA" w:rsidRPr="00410ABA">
        <w:rPr>
          <w:rFonts w:ascii="Book Antiqua" w:eastAsia="Times New Roman" w:hAnsi="Book Antiqua"/>
          <w:sz w:val="28"/>
          <w:szCs w:val="28"/>
          <w:lang w:val="nb-NO"/>
        </w:rPr>
        <w:t xml:space="preserve">forza </w:t>
      </w:r>
      <w:r w:rsidR="00410ABA" w:rsidRPr="00410ABA">
        <w:rPr>
          <w:rFonts w:ascii="Book Antiqua" w:eastAsia="Times New Roman" w:hAnsi="Book Antiqua"/>
          <w:sz w:val="28"/>
          <w:szCs w:val="28"/>
          <w:lang w:val="nn-NO"/>
        </w:rPr>
        <w:t>del</w:t>
      </w:r>
      <w:r w:rsidR="005E0B9B">
        <w:rPr>
          <w:rFonts w:ascii="Book Antiqua" w:eastAsia="Times New Roman" w:hAnsi="Book Antiqua"/>
          <w:sz w:val="28"/>
          <w:szCs w:val="28"/>
          <w:lang w:val="nn-NO"/>
        </w:rPr>
        <w:t>l’</w:t>
      </w:r>
      <w:r w:rsidR="00410ABA" w:rsidRPr="00410ABA">
        <w:rPr>
          <w:rFonts w:ascii="Book Antiqua" w:eastAsia="Times New Roman" w:hAnsi="Book Antiqua"/>
          <w:sz w:val="28"/>
          <w:szCs w:val="28"/>
          <w:lang w:val="nn-NO"/>
        </w:rPr>
        <w:t xml:space="preserve">armi »; o una « nazione migliore » conquista la nazione corrotta e la riduce in provincia. </w:t>
      </w:r>
      <w:r w:rsidR="00410ABA" w:rsidRPr="00410ABA">
        <w:rPr>
          <w:rFonts w:ascii="Book Antiqua" w:hAnsi="Book Antiqua"/>
          <w:sz w:val="28"/>
          <w:szCs w:val="28"/>
          <w:lang w:val="nn-NO"/>
        </w:rPr>
        <w:t>Se, per</w:t>
      </w:r>
      <w:r w:rsidR="005E0B9B">
        <w:rPr>
          <w:rFonts w:ascii="Book Antiqua" w:hAnsi="Book Antiqua"/>
          <w:sz w:val="28"/>
          <w:szCs w:val="28"/>
          <w:lang w:val="nn-NO"/>
        </w:rPr>
        <w:t>ò</w:t>
      </w:r>
      <w:r w:rsidR="00410ABA" w:rsidRPr="00410ABA">
        <w:rPr>
          <w:rFonts w:ascii="Book Antiqua" w:hAnsi="Book Antiqua"/>
          <w:sz w:val="28"/>
          <w:szCs w:val="28"/>
          <w:lang w:val="nn-NO"/>
        </w:rPr>
        <w:t>, i popoli non consentono a un governo autoritario, n</w:t>
      </w:r>
      <w:r w:rsidR="005E0B9B">
        <w:rPr>
          <w:rFonts w:ascii="Book Antiqua" w:hAnsi="Book Antiqua"/>
          <w:sz w:val="28"/>
          <w:szCs w:val="28"/>
          <w:lang w:val="nn-NO"/>
        </w:rPr>
        <w:t>è</w:t>
      </w:r>
      <w:r w:rsidR="00410ABA" w:rsidRPr="00410ABA">
        <w:rPr>
          <w:rFonts w:ascii="Book Antiqua" w:hAnsi="Book Antiqua"/>
          <w:sz w:val="28"/>
          <w:szCs w:val="28"/>
          <w:lang w:val="nn-NO"/>
        </w:rPr>
        <w:t xml:space="preserve"> vengono dall'esterno governatori capaci, che si sostituiscano agli inetti, allora la provvidenza </w:t>
      </w:r>
      <w:r w:rsidR="00410ABA" w:rsidRPr="00410ABA">
        <w:rPr>
          <w:rFonts w:ascii="Book Antiqua" w:eastAsia="Times New Roman" w:hAnsi="Book Antiqua"/>
          <w:sz w:val="28"/>
          <w:szCs w:val="28"/>
          <w:lang w:val="nn-NO"/>
        </w:rPr>
        <w:t xml:space="preserve">« a questo estremo </w:t>
      </w:r>
      <w:r w:rsidR="00410ABA" w:rsidRPr="00410ABA">
        <w:rPr>
          <w:rFonts w:ascii="Book Antiqua" w:eastAsia="Times New Roman" w:hAnsi="Book Antiqua"/>
          <w:sz w:val="28"/>
          <w:szCs w:val="28"/>
          <w:lang w:val="nb-NO"/>
        </w:rPr>
        <w:t xml:space="preserve">lor </w:t>
      </w:r>
      <w:r w:rsidR="00410ABA" w:rsidRPr="00410ABA">
        <w:rPr>
          <w:rFonts w:ascii="Book Antiqua" w:eastAsia="Times New Roman" w:hAnsi="Book Antiqua"/>
          <w:sz w:val="28"/>
          <w:szCs w:val="28"/>
          <w:lang w:val="nn-NO"/>
        </w:rPr>
        <w:t xml:space="preserve">male adopera questo estremo rimedio: che per </w:t>
      </w:r>
      <w:r w:rsidR="00161DB3">
        <w:rPr>
          <w:rFonts w:ascii="Book Antiqua" w:eastAsia="Times New Roman" w:hAnsi="Book Antiqua"/>
          <w:sz w:val="28"/>
          <w:szCs w:val="28"/>
          <w:lang w:val="nn-NO"/>
        </w:rPr>
        <w:t>tut</w:t>
      </w:r>
      <w:r w:rsidR="00410ABA" w:rsidRPr="00410ABA">
        <w:rPr>
          <w:rFonts w:ascii="Book Antiqua" w:eastAsia="Times New Roman" w:hAnsi="Book Antiqua"/>
          <w:sz w:val="28"/>
          <w:szCs w:val="28"/>
          <w:lang w:val="nn-NO"/>
        </w:rPr>
        <w:t>to ci</w:t>
      </w:r>
      <w:r w:rsidR="00161DB3">
        <w:rPr>
          <w:rFonts w:ascii="Book Antiqua" w:eastAsia="Times New Roman" w:hAnsi="Book Antiqua"/>
          <w:sz w:val="28"/>
          <w:szCs w:val="28"/>
          <w:lang w:val="nn-NO"/>
        </w:rPr>
        <w:t>ò</w:t>
      </w:r>
      <w:r w:rsidR="00410ABA" w:rsidRPr="00410ABA">
        <w:rPr>
          <w:rFonts w:ascii="Book Antiqua" w:eastAsia="Times New Roman" w:hAnsi="Book Antiqua"/>
          <w:sz w:val="28"/>
          <w:szCs w:val="28"/>
          <w:lang w:val="nn-NO"/>
        </w:rPr>
        <w:t xml:space="preserve">, </w:t>
      </w:r>
      <w:r w:rsidR="00410ABA" w:rsidRPr="00410ABA">
        <w:rPr>
          <w:rFonts w:ascii="Book Antiqua" w:eastAsia="Times New Roman" w:hAnsi="Book Antiqua"/>
          <w:sz w:val="28"/>
          <w:szCs w:val="28"/>
          <w:lang w:val="nb-NO"/>
        </w:rPr>
        <w:t xml:space="preserve">con </w:t>
      </w:r>
      <w:r w:rsidR="00410ABA" w:rsidRPr="00410ABA">
        <w:rPr>
          <w:rFonts w:ascii="Book Antiqua" w:eastAsia="Times New Roman" w:hAnsi="Book Antiqua"/>
          <w:sz w:val="28"/>
          <w:szCs w:val="28"/>
          <w:lang w:val="nn-NO"/>
        </w:rPr>
        <w:t xml:space="preserve">ostinatissime fazioni e disperate guerre civili, vadano a fare </w:t>
      </w:r>
      <w:r w:rsidR="00410ABA" w:rsidRPr="00410ABA">
        <w:rPr>
          <w:rFonts w:ascii="Book Antiqua" w:eastAsia="Times New Roman" w:hAnsi="Book Antiqua"/>
          <w:sz w:val="28"/>
          <w:szCs w:val="28"/>
          <w:lang w:val="nb-NO"/>
        </w:rPr>
        <w:t xml:space="preserve">selve </w:t>
      </w:r>
      <w:r w:rsidR="00410ABA" w:rsidRPr="00410ABA">
        <w:rPr>
          <w:rFonts w:ascii="Book Antiqua" w:eastAsia="Times New Roman" w:hAnsi="Book Antiqua"/>
          <w:sz w:val="28"/>
          <w:szCs w:val="28"/>
          <w:lang w:val="nn-NO"/>
        </w:rPr>
        <w:t>de</w:t>
      </w:r>
      <w:r w:rsidR="00161DB3">
        <w:rPr>
          <w:rFonts w:ascii="Book Antiqua" w:eastAsia="Times New Roman" w:hAnsi="Book Antiqua"/>
          <w:sz w:val="28"/>
          <w:szCs w:val="28"/>
          <w:lang w:val="nn-NO"/>
        </w:rPr>
        <w:t>l</w:t>
      </w:r>
      <w:r w:rsidR="00410ABA" w:rsidRPr="00410ABA">
        <w:rPr>
          <w:rFonts w:ascii="Book Antiqua" w:eastAsia="Times New Roman" w:hAnsi="Book Antiqua"/>
          <w:sz w:val="28"/>
          <w:szCs w:val="28"/>
          <w:lang w:val="nn-NO"/>
        </w:rPr>
        <w:t>le citt</w:t>
      </w:r>
      <w:r w:rsidR="00161DB3">
        <w:rPr>
          <w:rFonts w:ascii="Book Antiqua" w:eastAsia="Times New Roman" w:hAnsi="Book Antiqua"/>
          <w:sz w:val="28"/>
          <w:szCs w:val="28"/>
          <w:lang w:val="nn-NO"/>
        </w:rPr>
        <w:t>à</w:t>
      </w:r>
      <w:r w:rsidR="00410ABA" w:rsidRPr="00410ABA">
        <w:rPr>
          <w:rFonts w:ascii="Book Antiqua" w:eastAsia="Times New Roman" w:hAnsi="Book Antiqua"/>
          <w:sz w:val="28"/>
          <w:szCs w:val="28"/>
          <w:lang w:val="nn-NO"/>
        </w:rPr>
        <w:t>, e de</w:t>
      </w:r>
      <w:r w:rsidR="00161DB3">
        <w:rPr>
          <w:rFonts w:ascii="Book Antiqua" w:eastAsia="Times New Roman" w:hAnsi="Book Antiqua"/>
          <w:sz w:val="28"/>
          <w:szCs w:val="28"/>
          <w:lang w:val="nn-NO"/>
        </w:rPr>
        <w:t>l</w:t>
      </w:r>
      <w:r w:rsidR="00410ABA" w:rsidRPr="00410ABA">
        <w:rPr>
          <w:rFonts w:ascii="Book Antiqua" w:eastAsia="Times New Roman" w:hAnsi="Book Antiqua"/>
          <w:sz w:val="28"/>
          <w:szCs w:val="28"/>
          <w:lang w:val="nn-NO"/>
        </w:rPr>
        <w:t xml:space="preserve">le </w:t>
      </w:r>
      <w:r w:rsidR="00410ABA" w:rsidRPr="00410ABA">
        <w:rPr>
          <w:rFonts w:ascii="Book Antiqua" w:eastAsia="Times New Roman" w:hAnsi="Book Antiqua"/>
          <w:sz w:val="28"/>
          <w:szCs w:val="28"/>
          <w:lang w:val="nb-NO"/>
        </w:rPr>
        <w:t xml:space="preserve">selve </w:t>
      </w:r>
      <w:r w:rsidR="00410ABA" w:rsidRPr="00410ABA">
        <w:rPr>
          <w:rFonts w:ascii="Book Antiqua" w:eastAsia="Times New Roman" w:hAnsi="Book Antiqua"/>
          <w:sz w:val="28"/>
          <w:szCs w:val="28"/>
          <w:lang w:val="nn-NO"/>
        </w:rPr>
        <w:t>covili d</w:t>
      </w:r>
      <w:r w:rsidR="00161DB3">
        <w:rPr>
          <w:rFonts w:ascii="Book Antiqua" w:eastAsia="Times New Roman" w:hAnsi="Book Antiqua"/>
          <w:sz w:val="28"/>
          <w:szCs w:val="28"/>
          <w:lang w:val="nn-NO"/>
        </w:rPr>
        <w:t>’u</w:t>
      </w:r>
      <w:r w:rsidR="00410ABA" w:rsidRPr="00410ABA">
        <w:rPr>
          <w:rFonts w:ascii="Book Antiqua" w:eastAsia="Times New Roman" w:hAnsi="Book Antiqua"/>
          <w:sz w:val="28"/>
          <w:szCs w:val="28"/>
          <w:lang w:val="nn-NO"/>
        </w:rPr>
        <w:t xml:space="preserve">omini; e, in cotal guisa, dentro lunghi secoli di barbarie vadano a irruginire le malnate sottigliezze degli ingegni maliziosi, che </w:t>
      </w:r>
      <w:r w:rsidR="00410ABA" w:rsidRPr="00410ABA">
        <w:rPr>
          <w:rFonts w:ascii="Book Antiqua" w:hAnsi="Book Antiqua"/>
          <w:sz w:val="28"/>
          <w:szCs w:val="28"/>
          <w:lang w:val="nn-NO"/>
        </w:rPr>
        <w:t xml:space="preserve">gli avevano resi fiere piu immani </w:t>
      </w:r>
      <w:r w:rsidR="00410ABA" w:rsidRPr="00410ABA">
        <w:rPr>
          <w:rFonts w:ascii="Book Antiqua" w:hAnsi="Book Antiqua"/>
          <w:sz w:val="28"/>
          <w:szCs w:val="28"/>
          <w:lang w:val="nb-NO"/>
        </w:rPr>
        <w:t xml:space="preserve">con </w:t>
      </w:r>
      <w:r w:rsidR="00410ABA" w:rsidRPr="00410ABA">
        <w:rPr>
          <w:rFonts w:ascii="Book Antiqua" w:hAnsi="Book Antiqua"/>
          <w:sz w:val="28"/>
          <w:szCs w:val="28"/>
          <w:lang w:val="nn-NO"/>
        </w:rPr>
        <w:t>la barbarie de</w:t>
      </w:r>
      <w:r w:rsidR="00161DB3">
        <w:rPr>
          <w:rFonts w:ascii="Book Antiqua" w:hAnsi="Book Antiqua"/>
          <w:sz w:val="28"/>
          <w:szCs w:val="28"/>
          <w:lang w:val="nn-NO"/>
        </w:rPr>
        <w:t>l</w:t>
      </w:r>
      <w:r w:rsidR="00410ABA" w:rsidRPr="00410ABA">
        <w:rPr>
          <w:rFonts w:ascii="Book Antiqua" w:hAnsi="Book Antiqua"/>
          <w:sz w:val="28"/>
          <w:szCs w:val="28"/>
          <w:lang w:val="nn-NO"/>
        </w:rPr>
        <w:t xml:space="preserve">la riflessione che non </w:t>
      </w:r>
      <w:r w:rsidR="00410ABA" w:rsidRPr="00410ABA">
        <w:rPr>
          <w:rFonts w:ascii="Book Antiqua" w:hAnsi="Book Antiqua"/>
          <w:sz w:val="28"/>
          <w:szCs w:val="28"/>
          <w:lang w:val="nb-NO"/>
        </w:rPr>
        <w:t xml:space="preserve">era </w:t>
      </w:r>
      <w:r w:rsidR="00410ABA" w:rsidRPr="00410ABA">
        <w:rPr>
          <w:rFonts w:ascii="Book Antiqua" w:hAnsi="Book Antiqua"/>
          <w:sz w:val="28"/>
          <w:szCs w:val="28"/>
          <w:lang w:val="nn-NO"/>
        </w:rPr>
        <w:t>stata la prima barbarie del senso. Perch</w:t>
      </w:r>
      <w:r w:rsidR="00410ABA" w:rsidRPr="00410ABA">
        <w:rPr>
          <w:rFonts w:ascii="Book Antiqua" w:eastAsia="Times New Roman" w:hAnsi="Book Antiqua"/>
          <w:sz w:val="28"/>
          <w:szCs w:val="28"/>
          <w:lang w:val="nn-NO"/>
        </w:rPr>
        <w:t xml:space="preserve">é quella scuopriva una fierezza generosa, dalla quale altri poteva difendersi o campare o guardarsi; ma questa, </w:t>
      </w:r>
      <w:r w:rsidR="00410ABA" w:rsidRPr="00410ABA">
        <w:rPr>
          <w:rFonts w:ascii="Book Antiqua" w:eastAsia="Times New Roman" w:hAnsi="Book Antiqua"/>
          <w:sz w:val="28"/>
          <w:szCs w:val="28"/>
          <w:lang w:val="nb-NO"/>
        </w:rPr>
        <w:t xml:space="preserve">con </w:t>
      </w:r>
      <w:r w:rsidR="00410ABA" w:rsidRPr="00410ABA">
        <w:rPr>
          <w:rFonts w:ascii="Book Antiqua" w:eastAsia="Times New Roman" w:hAnsi="Book Antiqua"/>
          <w:sz w:val="28"/>
          <w:szCs w:val="28"/>
          <w:lang w:val="nn-NO"/>
        </w:rPr>
        <w:t xml:space="preserve">una fierezza vile, dentro le lusinghe e gli abbracci, insidia </w:t>
      </w:r>
      <w:r w:rsidR="00410ABA" w:rsidRPr="00410ABA">
        <w:rPr>
          <w:rFonts w:ascii="Book Antiqua" w:eastAsia="Times New Roman" w:hAnsi="Book Antiqua"/>
          <w:sz w:val="28"/>
          <w:szCs w:val="28"/>
          <w:lang w:val="nb-NO"/>
        </w:rPr>
        <w:t xml:space="preserve">alla </w:t>
      </w:r>
      <w:r w:rsidR="00410ABA" w:rsidRPr="00410ABA">
        <w:rPr>
          <w:rFonts w:ascii="Book Antiqua" w:eastAsia="Times New Roman" w:hAnsi="Book Antiqua"/>
          <w:sz w:val="28"/>
          <w:szCs w:val="28"/>
          <w:lang w:val="nn-NO"/>
        </w:rPr>
        <w:t xml:space="preserve">vita e alle </w:t>
      </w:r>
      <w:r w:rsidR="00410ABA" w:rsidRPr="00410ABA">
        <w:rPr>
          <w:rFonts w:ascii="Book Antiqua" w:eastAsia="Times New Roman" w:hAnsi="Book Antiqua"/>
          <w:sz w:val="28"/>
          <w:szCs w:val="28"/>
          <w:lang w:val="nb-NO"/>
        </w:rPr>
        <w:t xml:space="preserve">fortune </w:t>
      </w:r>
      <w:r w:rsidR="00410ABA" w:rsidRPr="00410ABA">
        <w:rPr>
          <w:rFonts w:ascii="Book Antiqua" w:eastAsia="Times New Roman" w:hAnsi="Book Antiqua"/>
          <w:sz w:val="28"/>
          <w:szCs w:val="28"/>
          <w:lang w:val="nn-NO"/>
        </w:rPr>
        <w:t xml:space="preserve">de' suoi confidenti </w:t>
      </w:r>
      <w:r w:rsidR="00410ABA" w:rsidRPr="00410ABA">
        <w:rPr>
          <w:rFonts w:ascii="Book Antiqua" w:eastAsia="Times New Roman" w:hAnsi="Book Antiqua"/>
          <w:sz w:val="28"/>
          <w:szCs w:val="28"/>
          <w:lang w:val="nb-NO"/>
        </w:rPr>
        <w:t xml:space="preserve">ed </w:t>
      </w:r>
      <w:r w:rsidR="00410ABA" w:rsidRPr="00410ABA">
        <w:rPr>
          <w:rFonts w:ascii="Book Antiqua" w:eastAsia="Times New Roman" w:hAnsi="Book Antiqua"/>
          <w:sz w:val="28"/>
          <w:szCs w:val="28"/>
          <w:lang w:val="nn-NO"/>
        </w:rPr>
        <w:t xml:space="preserve">amici ». </w:t>
      </w:r>
      <w:r w:rsidR="00410ABA" w:rsidRPr="00410ABA">
        <w:rPr>
          <w:rFonts w:ascii="Book Antiqua" w:hAnsi="Book Antiqua"/>
          <w:sz w:val="28"/>
          <w:szCs w:val="28"/>
          <w:lang w:val="nn-NO"/>
        </w:rPr>
        <w:t xml:space="preserve">. </w:t>
      </w:r>
      <w:r w:rsidR="00410ABA" w:rsidRPr="00410ABA">
        <w:rPr>
          <w:rFonts w:ascii="Book Antiqua" w:hAnsi="Book Antiqua"/>
          <w:sz w:val="28"/>
          <w:szCs w:val="28"/>
          <w:lang w:val="nb-NO"/>
        </w:rPr>
        <w:t xml:space="preserve">Con </w:t>
      </w:r>
      <w:r w:rsidR="00410ABA" w:rsidRPr="00410ABA">
        <w:rPr>
          <w:rFonts w:ascii="Book Antiqua" w:hAnsi="Book Antiqua"/>
          <w:sz w:val="28"/>
          <w:szCs w:val="28"/>
          <w:lang w:val="nn-NO"/>
        </w:rPr>
        <w:t>la fine de</w:t>
      </w:r>
      <w:r w:rsidR="00161DB3">
        <w:rPr>
          <w:rFonts w:ascii="Book Antiqua" w:hAnsi="Book Antiqua"/>
          <w:sz w:val="28"/>
          <w:szCs w:val="28"/>
          <w:lang w:val="nn-NO"/>
        </w:rPr>
        <w:t>l</w:t>
      </w:r>
      <w:r w:rsidR="00410ABA" w:rsidRPr="00410ABA">
        <w:rPr>
          <w:rFonts w:ascii="Book Antiqua" w:hAnsi="Book Antiqua"/>
          <w:sz w:val="28"/>
          <w:szCs w:val="28"/>
          <w:lang w:val="nn-NO"/>
        </w:rPr>
        <w:t>le citt</w:t>
      </w:r>
      <w:r w:rsidR="00161DB3">
        <w:rPr>
          <w:rFonts w:ascii="Book Antiqua" w:hAnsi="Book Antiqua"/>
          <w:sz w:val="28"/>
          <w:szCs w:val="28"/>
          <w:lang w:val="nn-NO"/>
        </w:rPr>
        <w:t>à</w:t>
      </w:r>
      <w:r w:rsidR="00410ABA" w:rsidRPr="00410ABA">
        <w:rPr>
          <w:rFonts w:ascii="Book Antiqua" w:eastAsia="Times New Roman" w:hAnsi="Book Antiqua"/>
          <w:sz w:val="28"/>
          <w:szCs w:val="28"/>
          <w:lang w:val="nn-NO"/>
        </w:rPr>
        <w:t xml:space="preserve"> gli uomini guarderanno solo alle necessit</w:t>
      </w:r>
      <w:r w:rsidR="00161DB3">
        <w:rPr>
          <w:rFonts w:ascii="Book Antiqua" w:eastAsia="Times New Roman" w:hAnsi="Book Antiqua"/>
          <w:sz w:val="28"/>
          <w:szCs w:val="28"/>
          <w:lang w:val="nn-NO"/>
        </w:rPr>
        <w:t>à</w:t>
      </w:r>
      <w:r w:rsidR="00410ABA" w:rsidRPr="00410ABA">
        <w:rPr>
          <w:rFonts w:ascii="Book Antiqua" w:eastAsia="Times New Roman" w:hAnsi="Book Antiqua"/>
          <w:sz w:val="28"/>
          <w:szCs w:val="28"/>
          <w:lang w:val="nn-NO"/>
        </w:rPr>
        <w:t xml:space="preserve"> essenziali de</w:t>
      </w:r>
      <w:r w:rsidR="00161DB3">
        <w:rPr>
          <w:rFonts w:ascii="Book Antiqua" w:eastAsia="Times New Roman" w:hAnsi="Book Antiqua"/>
          <w:sz w:val="28"/>
          <w:szCs w:val="28"/>
          <w:lang w:val="nn-NO"/>
        </w:rPr>
        <w:t>l</w:t>
      </w:r>
      <w:r w:rsidR="00410ABA" w:rsidRPr="00410ABA">
        <w:rPr>
          <w:rFonts w:ascii="Book Antiqua" w:eastAsia="Times New Roman" w:hAnsi="Book Antiqua"/>
          <w:sz w:val="28"/>
          <w:szCs w:val="28"/>
          <w:lang w:val="nn-NO"/>
        </w:rPr>
        <w:t>la vita e ritroveranno la primitiva semplicit</w:t>
      </w:r>
      <w:r w:rsidR="00161DB3">
        <w:rPr>
          <w:rFonts w:ascii="Book Antiqua" w:eastAsia="Times New Roman" w:hAnsi="Book Antiqua"/>
          <w:sz w:val="28"/>
          <w:szCs w:val="28"/>
          <w:lang w:val="nn-NO"/>
        </w:rPr>
        <w:t>à</w:t>
      </w:r>
      <w:r w:rsidR="00410ABA" w:rsidRPr="00410ABA">
        <w:rPr>
          <w:rFonts w:ascii="Book Antiqua" w:eastAsia="Times New Roman" w:hAnsi="Book Antiqua"/>
          <w:sz w:val="28"/>
          <w:szCs w:val="28"/>
          <w:lang w:val="nn-NO"/>
        </w:rPr>
        <w:t xml:space="preserve"> di modo che « ritorni tra essi la piet</w:t>
      </w:r>
      <w:r w:rsidR="00161DB3">
        <w:rPr>
          <w:rFonts w:ascii="Book Antiqua" w:eastAsia="Times New Roman" w:hAnsi="Book Antiqua"/>
          <w:sz w:val="28"/>
          <w:szCs w:val="28"/>
          <w:lang w:val="nn-NO"/>
        </w:rPr>
        <w:t>à</w:t>
      </w:r>
      <w:r w:rsidR="00410ABA" w:rsidRPr="00410ABA">
        <w:rPr>
          <w:rFonts w:ascii="Book Antiqua" w:eastAsia="Times New Roman" w:hAnsi="Book Antiqua"/>
          <w:sz w:val="28"/>
          <w:szCs w:val="28"/>
          <w:lang w:val="nn-NO"/>
        </w:rPr>
        <w:t>, la fede, la verit</w:t>
      </w:r>
      <w:r w:rsidR="00161DB3">
        <w:rPr>
          <w:rFonts w:ascii="Book Antiqua" w:eastAsia="Times New Roman" w:hAnsi="Book Antiqua"/>
          <w:sz w:val="28"/>
          <w:szCs w:val="28"/>
          <w:lang w:val="nn-NO"/>
        </w:rPr>
        <w:t>à</w:t>
      </w:r>
      <w:r w:rsidR="00410ABA" w:rsidRPr="00410ABA">
        <w:rPr>
          <w:rFonts w:ascii="Book Antiqua" w:eastAsia="Times New Roman" w:hAnsi="Book Antiqua"/>
          <w:sz w:val="28"/>
          <w:szCs w:val="28"/>
          <w:lang w:val="nn-NO"/>
        </w:rPr>
        <w:t>, che sono i naturali fondamenti de</w:t>
      </w:r>
      <w:r w:rsidR="00161DB3">
        <w:rPr>
          <w:rFonts w:ascii="Book Antiqua" w:eastAsia="Times New Roman" w:hAnsi="Book Antiqua"/>
          <w:sz w:val="28"/>
          <w:szCs w:val="28"/>
          <w:lang w:val="nn-NO"/>
        </w:rPr>
        <w:t>ll</w:t>
      </w:r>
      <w:r w:rsidR="00410ABA" w:rsidRPr="00410ABA">
        <w:rPr>
          <w:rFonts w:ascii="Book Antiqua" w:eastAsia="Times New Roman" w:hAnsi="Book Antiqua"/>
          <w:sz w:val="28"/>
          <w:szCs w:val="28"/>
          <w:lang w:val="nn-NO"/>
        </w:rPr>
        <w:t>a giustizia e sono grazie e bellezze del</w:t>
      </w:r>
      <w:r w:rsidR="00161DB3">
        <w:rPr>
          <w:rFonts w:ascii="Book Antiqua" w:eastAsia="Times New Roman" w:hAnsi="Book Antiqua"/>
          <w:sz w:val="28"/>
          <w:szCs w:val="28"/>
          <w:lang w:val="nn-NO"/>
        </w:rPr>
        <w:t>l’</w:t>
      </w:r>
      <w:r w:rsidR="00410ABA" w:rsidRPr="00410ABA">
        <w:rPr>
          <w:rFonts w:ascii="Book Antiqua" w:eastAsia="Times New Roman" w:hAnsi="Book Antiqua"/>
          <w:sz w:val="28"/>
          <w:szCs w:val="28"/>
          <w:lang w:val="nn-NO"/>
        </w:rPr>
        <w:t xml:space="preserve">ordine eterno di Dio ». </w:t>
      </w:r>
      <w:r w:rsidR="00410ABA" w:rsidRPr="00410ABA">
        <w:rPr>
          <w:rFonts w:ascii="Book Antiqua" w:hAnsi="Book Antiqua"/>
          <w:sz w:val="28"/>
          <w:szCs w:val="28"/>
          <w:lang w:val="nn-NO"/>
        </w:rPr>
        <w:t xml:space="preserve">Il discorso </w:t>
      </w:r>
      <w:r w:rsidR="00410ABA" w:rsidRPr="00410ABA">
        <w:rPr>
          <w:rFonts w:ascii="Book Antiqua" w:eastAsia="Times New Roman" w:hAnsi="Book Antiqua"/>
          <w:sz w:val="28"/>
          <w:szCs w:val="28"/>
          <w:lang w:val="nn-NO"/>
        </w:rPr>
        <w:t xml:space="preserve">é fin troppo chiaro: lo stato di corruzione conduce o </w:t>
      </w:r>
      <w:r w:rsidR="00410ABA" w:rsidRPr="00410ABA">
        <w:rPr>
          <w:rFonts w:ascii="Book Antiqua" w:eastAsia="Times New Roman" w:hAnsi="Book Antiqua"/>
          <w:sz w:val="28"/>
          <w:szCs w:val="28"/>
          <w:lang w:val="nb-NO"/>
        </w:rPr>
        <w:t xml:space="preserve">alla </w:t>
      </w:r>
      <w:r w:rsidR="00410ABA" w:rsidRPr="00410ABA">
        <w:rPr>
          <w:rFonts w:ascii="Book Antiqua" w:eastAsia="Times New Roman" w:hAnsi="Book Antiqua"/>
          <w:sz w:val="28"/>
          <w:szCs w:val="28"/>
          <w:lang w:val="nn-NO"/>
        </w:rPr>
        <w:t xml:space="preserve">dittatura o </w:t>
      </w:r>
      <w:r w:rsidR="00410ABA" w:rsidRPr="00410ABA">
        <w:rPr>
          <w:rFonts w:ascii="Book Antiqua" w:eastAsia="Times New Roman" w:hAnsi="Book Antiqua"/>
          <w:sz w:val="28"/>
          <w:szCs w:val="28"/>
          <w:lang w:val="nb-NO"/>
        </w:rPr>
        <w:t xml:space="preserve">alla </w:t>
      </w:r>
      <w:r w:rsidR="00410ABA" w:rsidRPr="00410ABA">
        <w:rPr>
          <w:rFonts w:ascii="Book Antiqua" w:eastAsia="Times New Roman" w:hAnsi="Book Antiqua"/>
          <w:sz w:val="28"/>
          <w:szCs w:val="28"/>
          <w:lang w:val="nn-NO"/>
        </w:rPr>
        <w:t>perdita de</w:t>
      </w:r>
      <w:r w:rsidR="00161DB3">
        <w:rPr>
          <w:rFonts w:ascii="Book Antiqua" w:eastAsia="Times New Roman" w:hAnsi="Book Antiqua"/>
          <w:sz w:val="28"/>
          <w:szCs w:val="28"/>
          <w:lang w:val="nn-NO"/>
        </w:rPr>
        <w:t>l</w:t>
      </w:r>
      <w:r w:rsidR="00410ABA" w:rsidRPr="00410ABA">
        <w:rPr>
          <w:rFonts w:ascii="Book Antiqua" w:eastAsia="Times New Roman" w:hAnsi="Book Antiqua"/>
          <w:sz w:val="28"/>
          <w:szCs w:val="28"/>
          <w:lang w:val="nn-NO"/>
        </w:rPr>
        <w:t>la sovranit</w:t>
      </w:r>
      <w:r w:rsidR="00161DB3">
        <w:rPr>
          <w:rFonts w:ascii="Book Antiqua" w:eastAsia="Times New Roman" w:hAnsi="Book Antiqua"/>
          <w:sz w:val="28"/>
          <w:szCs w:val="28"/>
          <w:lang w:val="nn-NO"/>
        </w:rPr>
        <w:t>à</w:t>
      </w:r>
      <w:r w:rsidR="00410ABA" w:rsidRPr="00410ABA">
        <w:rPr>
          <w:rFonts w:ascii="Book Antiqua" w:eastAsia="Times New Roman" w:hAnsi="Book Antiqua"/>
          <w:sz w:val="28"/>
          <w:szCs w:val="28"/>
          <w:lang w:val="nn-NO"/>
        </w:rPr>
        <w:t xml:space="preserve"> nazionale o </w:t>
      </w:r>
      <w:r w:rsidR="00410ABA" w:rsidRPr="00410ABA">
        <w:rPr>
          <w:rFonts w:ascii="Book Antiqua" w:eastAsia="Times New Roman" w:hAnsi="Book Antiqua"/>
          <w:sz w:val="28"/>
          <w:szCs w:val="28"/>
          <w:lang w:val="nb-NO"/>
        </w:rPr>
        <w:t xml:space="preserve">alla </w:t>
      </w:r>
      <w:r w:rsidR="00410ABA" w:rsidRPr="00410ABA">
        <w:rPr>
          <w:rFonts w:ascii="Book Antiqua" w:eastAsia="Times New Roman" w:hAnsi="Book Antiqua"/>
          <w:sz w:val="28"/>
          <w:szCs w:val="28"/>
          <w:lang w:val="nn-NO"/>
        </w:rPr>
        <w:t xml:space="preserve">ferina anarchia. </w:t>
      </w:r>
      <w:r w:rsidR="00410ABA" w:rsidRPr="00410ABA">
        <w:rPr>
          <w:rFonts w:ascii="Book Antiqua" w:hAnsi="Book Antiqua"/>
          <w:sz w:val="28"/>
          <w:szCs w:val="28"/>
          <w:lang w:val="nn-NO"/>
        </w:rPr>
        <w:t xml:space="preserve">Gli uomini che Vico descrive, ridotti in covili, </w:t>
      </w:r>
      <w:r w:rsidR="00410ABA" w:rsidRPr="00410ABA">
        <w:rPr>
          <w:rFonts w:ascii="Book Antiqua" w:hAnsi="Book Antiqua"/>
          <w:sz w:val="28"/>
          <w:szCs w:val="28"/>
          <w:lang w:val="nb-NO"/>
        </w:rPr>
        <w:t xml:space="preserve">alla </w:t>
      </w:r>
      <w:r w:rsidR="00410ABA" w:rsidRPr="00410ABA">
        <w:rPr>
          <w:rFonts w:ascii="Book Antiqua" w:hAnsi="Book Antiqua"/>
          <w:sz w:val="28"/>
          <w:szCs w:val="28"/>
          <w:lang w:val="nn-NO"/>
        </w:rPr>
        <w:t>ricerca dei mezzi strettamente necessari per sopravvivere e difendersi dalle calamit</w:t>
      </w:r>
      <w:r w:rsidR="00161DB3">
        <w:rPr>
          <w:rFonts w:ascii="Book Antiqua" w:hAnsi="Book Antiqua"/>
          <w:sz w:val="28"/>
          <w:szCs w:val="28"/>
          <w:lang w:val="nn-NO"/>
        </w:rPr>
        <w:t>à</w:t>
      </w:r>
      <w:r w:rsidR="00410ABA" w:rsidRPr="00410ABA">
        <w:rPr>
          <w:rFonts w:ascii="Book Antiqua" w:eastAsia="Times New Roman" w:hAnsi="Book Antiqua"/>
          <w:sz w:val="28"/>
          <w:szCs w:val="28"/>
          <w:lang w:val="nn-NO"/>
        </w:rPr>
        <w:t xml:space="preserve"> naturali, sono quelli che possiamo immaginare </w:t>
      </w:r>
      <w:r w:rsidR="00410ABA" w:rsidRPr="00410ABA">
        <w:rPr>
          <w:rFonts w:ascii="Book Antiqua" w:eastAsia="Times New Roman" w:hAnsi="Book Antiqua"/>
          <w:sz w:val="28"/>
          <w:szCs w:val="28"/>
          <w:lang w:val="nb-NO"/>
        </w:rPr>
        <w:t xml:space="preserve">come </w:t>
      </w:r>
      <w:r w:rsidR="00410ABA" w:rsidRPr="00410ABA">
        <w:rPr>
          <w:rFonts w:ascii="Book Antiqua" w:eastAsia="Times New Roman" w:hAnsi="Book Antiqua"/>
          <w:sz w:val="28"/>
          <w:szCs w:val="28"/>
          <w:lang w:val="nn-NO"/>
        </w:rPr>
        <w:t xml:space="preserve">gli scampati da una catastrofe atomica o da un consimile cataclisma: davvero gli iniziatori di un nuovo ciclo. </w:t>
      </w:r>
      <w:r w:rsidR="00410ABA" w:rsidRPr="00410ABA">
        <w:rPr>
          <w:rFonts w:ascii="Book Antiqua" w:hAnsi="Book Antiqua"/>
          <w:sz w:val="28"/>
          <w:szCs w:val="28"/>
          <w:lang w:val="nn-NO"/>
        </w:rPr>
        <w:t>Quale de</w:t>
      </w:r>
      <w:r w:rsidR="00161DB3">
        <w:rPr>
          <w:rFonts w:ascii="Book Antiqua" w:hAnsi="Book Antiqua"/>
          <w:sz w:val="28"/>
          <w:szCs w:val="28"/>
          <w:lang w:val="nn-NO"/>
        </w:rPr>
        <w:t>l</w:t>
      </w:r>
      <w:r w:rsidR="00410ABA" w:rsidRPr="00410ABA">
        <w:rPr>
          <w:rFonts w:ascii="Book Antiqua" w:hAnsi="Book Antiqua"/>
          <w:sz w:val="28"/>
          <w:szCs w:val="28"/>
          <w:lang w:val="nn-NO"/>
        </w:rPr>
        <w:t>le tre ipotesi descritte si verificher</w:t>
      </w:r>
      <w:r w:rsidR="00161DB3">
        <w:rPr>
          <w:rFonts w:ascii="Book Antiqua" w:hAnsi="Book Antiqua"/>
          <w:sz w:val="28"/>
          <w:szCs w:val="28"/>
          <w:lang w:val="nn-NO"/>
        </w:rPr>
        <w:t>à</w:t>
      </w:r>
      <w:r w:rsidR="00410ABA" w:rsidRPr="00410ABA">
        <w:rPr>
          <w:rFonts w:ascii="Book Antiqua" w:eastAsia="Times New Roman" w:hAnsi="Book Antiqua"/>
          <w:sz w:val="28"/>
          <w:szCs w:val="28"/>
          <w:lang w:val="nn-NO"/>
        </w:rPr>
        <w:t xml:space="preserve">? </w:t>
      </w:r>
      <w:r w:rsidR="00410ABA" w:rsidRPr="00410ABA">
        <w:rPr>
          <w:rFonts w:ascii="Book Antiqua" w:hAnsi="Book Antiqua"/>
          <w:sz w:val="28"/>
          <w:szCs w:val="28"/>
          <w:lang w:val="nn-NO"/>
        </w:rPr>
        <w:t xml:space="preserve">O sono possibili altre prospettive. La risposta non </w:t>
      </w:r>
      <w:r w:rsidR="00410ABA" w:rsidRPr="00410ABA">
        <w:rPr>
          <w:rFonts w:ascii="Book Antiqua" w:eastAsia="Times New Roman" w:hAnsi="Book Antiqua"/>
          <w:sz w:val="28"/>
          <w:szCs w:val="28"/>
          <w:lang w:val="nn-NO"/>
        </w:rPr>
        <w:t xml:space="preserve">é solo il banco di prova di una filosofia; risiede nei libero arbitrio degli uomini confortato dalla grazia divina. </w:t>
      </w:r>
      <w:r w:rsidR="00410ABA" w:rsidRPr="00410ABA">
        <w:rPr>
          <w:rFonts w:ascii="Book Antiqua" w:hAnsi="Book Antiqua"/>
          <w:sz w:val="28"/>
          <w:szCs w:val="28"/>
          <w:lang w:val="nn-NO"/>
        </w:rPr>
        <w:t xml:space="preserve">In questo quadro, Vico </w:t>
      </w:r>
      <w:r w:rsidR="00161DB3">
        <w:rPr>
          <w:rFonts w:ascii="Book Antiqua" w:hAnsi="Book Antiqua"/>
          <w:sz w:val="28"/>
          <w:szCs w:val="28"/>
          <w:lang w:val="nn-NO"/>
        </w:rPr>
        <w:t>c</w:t>
      </w:r>
      <w:r w:rsidR="00410ABA" w:rsidRPr="00410ABA">
        <w:rPr>
          <w:rFonts w:ascii="Book Antiqua" w:hAnsi="Book Antiqua"/>
          <w:sz w:val="28"/>
          <w:szCs w:val="28"/>
          <w:lang w:val="nn-NO"/>
        </w:rPr>
        <w:t xml:space="preserve">i appare </w:t>
      </w:r>
      <w:r w:rsidR="00410ABA" w:rsidRPr="00410ABA">
        <w:rPr>
          <w:rFonts w:ascii="Book Antiqua" w:hAnsi="Book Antiqua"/>
          <w:sz w:val="28"/>
          <w:szCs w:val="28"/>
          <w:lang w:val="nb-NO"/>
        </w:rPr>
        <w:t xml:space="preserve">come </w:t>
      </w:r>
      <w:r w:rsidR="00410ABA" w:rsidRPr="00410ABA">
        <w:rPr>
          <w:rFonts w:ascii="Book Antiqua" w:hAnsi="Book Antiqua"/>
          <w:sz w:val="28"/>
          <w:szCs w:val="28"/>
          <w:lang w:val="nn-NO"/>
        </w:rPr>
        <w:t>il piu grande elaboratore del pensiero di Francisco Su</w:t>
      </w:r>
      <w:r w:rsidR="00161DB3">
        <w:rPr>
          <w:rFonts w:ascii="Book Antiqua" w:hAnsi="Book Antiqua"/>
          <w:sz w:val="28"/>
          <w:szCs w:val="28"/>
          <w:lang w:val="nn-NO"/>
        </w:rPr>
        <w:t>á</w:t>
      </w:r>
      <w:r w:rsidR="00410ABA" w:rsidRPr="00410ABA">
        <w:rPr>
          <w:rFonts w:ascii="Book Antiqua" w:eastAsia="Times New Roman" w:hAnsi="Book Antiqua"/>
          <w:sz w:val="28"/>
          <w:szCs w:val="28"/>
          <w:lang w:val="nn-NO"/>
        </w:rPr>
        <w:t xml:space="preserve">rez. </w:t>
      </w:r>
      <w:r w:rsidR="00410ABA" w:rsidRPr="00410ABA">
        <w:rPr>
          <w:rFonts w:ascii="Book Antiqua" w:hAnsi="Book Antiqua"/>
          <w:sz w:val="28"/>
          <w:szCs w:val="28"/>
          <w:lang w:val="nn-NO"/>
        </w:rPr>
        <w:t>Il concorso tra libert</w:t>
      </w:r>
      <w:r w:rsidR="00161DB3">
        <w:rPr>
          <w:rFonts w:ascii="Book Antiqua" w:hAnsi="Book Antiqua"/>
          <w:sz w:val="28"/>
          <w:szCs w:val="28"/>
          <w:lang w:val="nn-NO"/>
        </w:rPr>
        <w:t>à</w:t>
      </w:r>
      <w:r w:rsidR="00410ABA" w:rsidRPr="00410ABA">
        <w:rPr>
          <w:rFonts w:ascii="Book Antiqua" w:eastAsia="Times New Roman" w:hAnsi="Book Antiqua"/>
          <w:sz w:val="28"/>
          <w:szCs w:val="28"/>
          <w:lang w:val="nn-NO"/>
        </w:rPr>
        <w:t xml:space="preserve"> umana e grazia divina affermato da Su</w:t>
      </w:r>
      <w:r w:rsidR="00161DB3">
        <w:rPr>
          <w:rFonts w:ascii="Book Antiqua" w:eastAsia="Times New Roman" w:hAnsi="Book Antiqua"/>
          <w:sz w:val="28"/>
          <w:szCs w:val="28"/>
          <w:lang w:val="nn-NO"/>
        </w:rPr>
        <w:t>á</w:t>
      </w:r>
      <w:r w:rsidR="00410ABA" w:rsidRPr="00410ABA">
        <w:rPr>
          <w:rFonts w:ascii="Book Antiqua" w:eastAsia="Times New Roman" w:hAnsi="Book Antiqua"/>
          <w:sz w:val="28"/>
          <w:szCs w:val="28"/>
          <w:lang w:val="nn-NO"/>
        </w:rPr>
        <w:t>rez si ripete ne</w:t>
      </w:r>
      <w:r w:rsidR="00161DB3">
        <w:rPr>
          <w:rFonts w:ascii="Book Antiqua" w:eastAsia="Times New Roman" w:hAnsi="Book Antiqua"/>
          <w:sz w:val="28"/>
          <w:szCs w:val="28"/>
          <w:lang w:val="nn-NO"/>
        </w:rPr>
        <w:t>l</w:t>
      </w:r>
      <w:r w:rsidR="00410ABA" w:rsidRPr="00410ABA">
        <w:rPr>
          <w:rFonts w:ascii="Book Antiqua" w:eastAsia="Times New Roman" w:hAnsi="Book Antiqua"/>
          <w:sz w:val="28"/>
          <w:szCs w:val="28"/>
          <w:lang w:val="nn-NO"/>
        </w:rPr>
        <w:t xml:space="preserve"> rapporto tra vita de</w:t>
      </w:r>
      <w:r w:rsidR="00161DB3">
        <w:rPr>
          <w:rFonts w:ascii="Book Antiqua" w:eastAsia="Times New Roman" w:hAnsi="Book Antiqua"/>
          <w:sz w:val="28"/>
          <w:szCs w:val="28"/>
          <w:lang w:val="nn-NO"/>
        </w:rPr>
        <w:t>l</w:t>
      </w:r>
      <w:r w:rsidR="00410ABA" w:rsidRPr="00410ABA">
        <w:rPr>
          <w:rFonts w:ascii="Book Antiqua" w:eastAsia="Times New Roman" w:hAnsi="Book Antiqua"/>
          <w:sz w:val="28"/>
          <w:szCs w:val="28"/>
          <w:lang w:val="nn-NO"/>
        </w:rPr>
        <w:t xml:space="preserve">le nazioni e provvidenza magistralmente illustrato da Vico. </w:t>
      </w:r>
      <w:r w:rsidR="00410ABA" w:rsidRPr="00410ABA">
        <w:rPr>
          <w:rFonts w:ascii="Book Antiqua" w:hAnsi="Book Antiqua"/>
          <w:sz w:val="28"/>
          <w:szCs w:val="28"/>
          <w:lang w:val="nn-NO"/>
        </w:rPr>
        <w:t xml:space="preserve">Anche </w:t>
      </w:r>
      <w:r w:rsidR="00410ABA" w:rsidRPr="00410ABA">
        <w:rPr>
          <w:rFonts w:ascii="Book Antiqua" w:eastAsia="Times New Roman" w:hAnsi="Book Antiqua"/>
          <w:sz w:val="28"/>
          <w:szCs w:val="28"/>
          <w:lang w:val="nn-NO"/>
        </w:rPr>
        <w:t xml:space="preserve">«gli stati corrotti possono salvarsi», ma ad una condizione: che «si emendino» e la </w:t>
      </w:r>
      <w:r w:rsidR="00410ABA" w:rsidRPr="00410ABA">
        <w:rPr>
          <w:rFonts w:ascii="Book Antiqua" w:eastAsia="Times New Roman" w:hAnsi="Book Antiqua"/>
          <w:sz w:val="28"/>
          <w:szCs w:val="28"/>
          <w:lang w:val="nb-NO"/>
        </w:rPr>
        <w:t xml:space="preserve">forza </w:t>
      </w:r>
      <w:r w:rsidR="00410ABA" w:rsidRPr="00410ABA">
        <w:rPr>
          <w:rFonts w:ascii="Book Antiqua" w:eastAsia="Times New Roman" w:hAnsi="Book Antiqua"/>
          <w:sz w:val="28"/>
          <w:szCs w:val="28"/>
          <w:lang w:val="nn-NO"/>
        </w:rPr>
        <w:t xml:space="preserve">si congiunga finalmente </w:t>
      </w:r>
      <w:r w:rsidR="00410ABA" w:rsidRPr="00410ABA">
        <w:rPr>
          <w:rFonts w:ascii="Book Antiqua" w:eastAsia="Times New Roman" w:hAnsi="Book Antiqua"/>
          <w:sz w:val="28"/>
          <w:szCs w:val="28"/>
          <w:lang w:val="nb-NO"/>
        </w:rPr>
        <w:t xml:space="preserve">con </w:t>
      </w:r>
      <w:r w:rsidR="00410ABA" w:rsidRPr="00410ABA">
        <w:rPr>
          <w:rFonts w:ascii="Book Antiqua" w:eastAsia="Times New Roman" w:hAnsi="Book Antiqua"/>
          <w:sz w:val="28"/>
          <w:szCs w:val="28"/>
          <w:lang w:val="nn-NO"/>
        </w:rPr>
        <w:t>la saggezza.</w:t>
      </w:r>
    </w:p>
    <w:p w:rsidR="00920FAC" w:rsidRDefault="00920FAC" w:rsidP="00883A45">
      <w:pPr>
        <w:ind w:left="284"/>
        <w:jc w:val="both"/>
        <w:rPr>
          <w:rFonts w:ascii="Book Antiqua" w:hAnsi="Book Antiqua" w:cs="Courier New"/>
          <w:sz w:val="28"/>
          <w:szCs w:val="28"/>
        </w:rPr>
      </w:pPr>
      <w:r w:rsidRPr="005F2818">
        <w:rPr>
          <w:rFonts w:ascii="Book Antiqua" w:hAnsi="Book Antiqua" w:cs="Courier New"/>
          <w:b/>
          <w:sz w:val="28"/>
          <w:szCs w:val="28"/>
        </w:rPr>
        <w:t>Coscienza.</w:t>
      </w:r>
      <w:r>
        <w:rPr>
          <w:rFonts w:ascii="Book Antiqua" w:hAnsi="Book Antiqua" w:cs="Courier New"/>
          <w:sz w:val="28"/>
          <w:szCs w:val="28"/>
        </w:rPr>
        <w:t xml:space="preserve"> Scrive Marcel De Corte: I nostri orecchi moderni sono abituati a sentire gli appelli patetici alla ‘</w:t>
      </w:r>
      <w:r w:rsidRPr="00DB335D">
        <w:rPr>
          <w:rFonts w:ascii="Book Antiqua" w:hAnsi="Book Antiqua" w:cs="Courier New"/>
          <w:i/>
          <w:sz w:val="28"/>
          <w:szCs w:val="28"/>
        </w:rPr>
        <w:t>coscienza</w:t>
      </w:r>
      <w:r>
        <w:rPr>
          <w:rFonts w:ascii="Book Antiqua" w:hAnsi="Book Antiqua" w:cs="Courier New"/>
          <w:sz w:val="28"/>
          <w:szCs w:val="28"/>
        </w:rPr>
        <w:t xml:space="preserve">’ dell’umanità, alla </w:t>
      </w:r>
      <w:r w:rsidR="00CB5BEF">
        <w:rPr>
          <w:rFonts w:ascii="Book Antiqua" w:hAnsi="Book Antiqua" w:cs="Courier New"/>
          <w:sz w:val="28"/>
          <w:szCs w:val="28"/>
        </w:rPr>
        <w:t>‘</w:t>
      </w:r>
      <w:r w:rsidRPr="00CB5BEF">
        <w:rPr>
          <w:rFonts w:ascii="Book Antiqua" w:hAnsi="Book Antiqua" w:cs="Courier New"/>
          <w:i/>
          <w:sz w:val="28"/>
          <w:szCs w:val="28"/>
        </w:rPr>
        <w:t>coscienza’</w:t>
      </w:r>
      <w:r>
        <w:rPr>
          <w:rFonts w:ascii="Book Antiqua" w:hAnsi="Book Antiqua" w:cs="Courier New"/>
          <w:sz w:val="28"/>
          <w:szCs w:val="28"/>
        </w:rPr>
        <w:t xml:space="preserve"> </w:t>
      </w:r>
      <w:r>
        <w:rPr>
          <w:rFonts w:ascii="Book Antiqua" w:hAnsi="Book Antiqua" w:cs="Courier New"/>
          <w:sz w:val="28"/>
          <w:szCs w:val="28"/>
        </w:rPr>
        <w:lastRenderedPageBreak/>
        <w:t>sindacalista, alla ‘</w:t>
      </w:r>
      <w:r w:rsidRPr="00CB5BEF">
        <w:rPr>
          <w:rFonts w:ascii="Book Antiqua" w:hAnsi="Book Antiqua" w:cs="Courier New"/>
          <w:i/>
          <w:sz w:val="28"/>
          <w:szCs w:val="28"/>
        </w:rPr>
        <w:t>coscienza</w:t>
      </w:r>
      <w:r>
        <w:rPr>
          <w:rFonts w:ascii="Book Antiqua" w:hAnsi="Book Antiqua" w:cs="Courier New"/>
          <w:sz w:val="28"/>
          <w:szCs w:val="28"/>
        </w:rPr>
        <w:t>’ proletaria. In realtà ciò che si qualifica qui come coscienza è l'ultimo baluardo ove si possa rifugiare la misera metafisica delle ideologie morali: la coscienza è rimasta il puro soggetto che ha rotto gli ultimi vincoli che lo legavano alla realtà oggettiva, l’individualismo soggettivo nella sua nudità assoluta e nel suo stato primordiale di totale vuotezza. Ora l’universalismo ideologico deve proprio liberarsi della ‘</w:t>
      </w:r>
      <w:r w:rsidRPr="00CB5BEF">
        <w:rPr>
          <w:rFonts w:ascii="Book Antiqua" w:hAnsi="Book Antiqua" w:cs="Courier New"/>
          <w:i/>
          <w:sz w:val="28"/>
          <w:szCs w:val="28"/>
        </w:rPr>
        <w:t>coscienza</w:t>
      </w:r>
      <w:r>
        <w:rPr>
          <w:rFonts w:ascii="Book Antiqua" w:hAnsi="Book Antiqua" w:cs="Courier New"/>
          <w:sz w:val="28"/>
          <w:szCs w:val="28"/>
        </w:rPr>
        <w:t>’ per incastrarsi nella realtà concreta ove l’attira il suo destino: l’incarnazione è la legge di tutti i valori morali, veri o falsi. Ma la coscienza determinata solo da un’idea generale, non è e non può essere motrice: le è impossibile intrinsecamente di dare moto all’azione. E’ solo spettatrice nel teatro delle idee astratte in cui si svolgono le forme universali che ella secerne per rifornire la sua natura essenzialmente vuota. L’individuo si pone al centro dell’universo, ma per rivalsa la sua coscienza, abitata dall’ideologia, è minacciata di irrigidimento. Dall’astratto al concreto non c’è passaggio possibile nell’ordine morale: ogni azione parte dal concreto e tende al concreto attraverso il concreto. E’ notevole che le deliranti invocazioni alla coscienza dei popoli</w:t>
      </w:r>
      <w:r w:rsidR="005F2818">
        <w:rPr>
          <w:rFonts w:ascii="Book Antiqua" w:hAnsi="Book Antiqua" w:cs="Courier New"/>
          <w:sz w:val="28"/>
          <w:szCs w:val="28"/>
        </w:rPr>
        <w:t xml:space="preserve"> o alla coscienza universale possano essere paragonate alla montagna della favola che ha dato alla luce un topo: applausi, critiche, promesse di tutti i generi, verbalismo, inebrianti concioni, conferenze, comizi, ma non si va oltre a questi. Partita dall’idea pura, l’azione si arena nell’idea pura e abortisce regolarmente. Nella coscienza staccata dal suo rapporto vitale con l’essere, rimane una potente forza d’inerzia, che può essere infranta solo dall’esterno, e con l’introdurre nella coscienza stessa elementi avventizi capaci di farla passare all’azione e di cui ella diventa la benevola complice. A forza di far cambiare natura ai valori morali, di “idealizzarli”, di trasportarli nell’astratto e nella serra calda dell’analisi razionale e della discussione, si è arrivati a creare nell’uomo una pseudo coscienza morale costituita di ideali e simultaneamente ad uccidere in lui il senso dello sforzo, della lotta, del lavoro e dell’azione. L’ideale morale è diventato così un aspetto della debolezza e della stanchezza, una divinizzazione del non agire e del nirvana, e per riferire qui una frase giusta e crudele di Nietzsche, “un momento di estrema perversità nella storia dei valori” “. </w:t>
      </w:r>
      <w:r>
        <w:rPr>
          <w:rFonts w:ascii="Book Antiqua" w:hAnsi="Book Antiqua" w:cs="Courier New"/>
          <w:sz w:val="28"/>
          <w:szCs w:val="28"/>
        </w:rPr>
        <w:t xml:space="preserve">  </w:t>
      </w:r>
    </w:p>
    <w:p w:rsidR="009C14A4" w:rsidRDefault="009C14A4" w:rsidP="00883A45">
      <w:pPr>
        <w:ind w:left="284"/>
        <w:jc w:val="both"/>
        <w:rPr>
          <w:rFonts w:ascii="Book Antiqua" w:hAnsi="Book Antiqua" w:cs="Courier New"/>
          <w:b/>
          <w:sz w:val="28"/>
          <w:szCs w:val="28"/>
        </w:rPr>
      </w:pPr>
      <w:r w:rsidRPr="009C14A4">
        <w:rPr>
          <w:rFonts w:ascii="Book Antiqua" w:hAnsi="Book Antiqua" w:cs="Courier New"/>
          <w:b/>
          <w:sz w:val="28"/>
          <w:szCs w:val="28"/>
        </w:rPr>
        <w:t>Costituzionalismo moderno.</w:t>
      </w:r>
      <w:r>
        <w:rPr>
          <w:rFonts w:ascii="Book Antiqua" w:hAnsi="Book Antiqua" w:cs="Courier New"/>
          <w:sz w:val="28"/>
          <w:szCs w:val="28"/>
        </w:rPr>
        <w:t xml:space="preserve"> Il moderno costituzionalismo, afferma il professor Ayuso, derivante dai principii della rivoluzione francese, ha una base ideologica: è nato non tanto da una reazione contro l’assolutismo </w:t>
      </w:r>
      <w:r>
        <w:rPr>
          <w:rFonts w:ascii="Book Antiqua" w:hAnsi="Book Antiqua" w:cs="Courier New"/>
          <w:sz w:val="28"/>
          <w:szCs w:val="28"/>
        </w:rPr>
        <w:lastRenderedPageBreak/>
        <w:t>monarchico quanto da una nuova ed erronea concezione dell’uomo e della società, consacrata dall’illuminismo.</w:t>
      </w:r>
      <w:r w:rsidR="00E07F6E">
        <w:rPr>
          <w:rFonts w:ascii="Book Antiqua" w:hAnsi="Book Antiqua" w:cs="Courier New"/>
          <w:sz w:val="28"/>
          <w:szCs w:val="28"/>
        </w:rPr>
        <w:t xml:space="preserve"> Per quanto concerne le connessioni fra liberalismo, meccanicismo e uomo astratto, sostiene con vigore Francisco Elias de Tejada, bisogna ricordare le parole di Maurice Hauriou, secondo le quali “l’organizzazione costituzionale ha per oggetto il preparare garanzie alla libertà”. Sono l’esatta trascrizione del secondo principio della </w:t>
      </w:r>
      <w:r w:rsidR="00E07F6E" w:rsidRPr="00E07F6E">
        <w:rPr>
          <w:rFonts w:ascii="Book Antiqua" w:hAnsi="Book Antiqua" w:cs="Courier New"/>
          <w:i/>
          <w:sz w:val="28"/>
          <w:szCs w:val="28"/>
        </w:rPr>
        <w:t>Dichiarazione dei diritti dell’uomo e del cittadino</w:t>
      </w:r>
      <w:r w:rsidR="00E07F6E">
        <w:rPr>
          <w:rFonts w:ascii="Book Antiqua" w:hAnsi="Book Antiqua" w:cs="Courier New"/>
          <w:sz w:val="28"/>
          <w:szCs w:val="28"/>
        </w:rPr>
        <w:t>, ove si legge che “lo scopo di ogni associazione politica è la conservazione dei diritti naturali e imprescrittibili dei suoi membri”.</w:t>
      </w:r>
      <w:r w:rsidR="008C2D1C">
        <w:rPr>
          <w:rFonts w:ascii="Book Antiqua" w:hAnsi="Book Antiqua" w:cs="Courier New"/>
          <w:sz w:val="28"/>
          <w:szCs w:val="28"/>
        </w:rPr>
        <w:t xml:space="preserve"> Or dunque, questo ordinamento costituzionale ha un carattere meccanico. E’ l’equilibrio fra l’ordine conservatore che resiste e l’ordine progressista che aspira a rivolgimenti innovatori: equilibrio sempre instabile, che varia col mutare delle circostanze storiche. Secondo le parole dello stesso Hauriou “è il risultato dell’equilibrio fra l’ordine e la libertà, fra ciò che esiste e ciò che accade”. Ma chi regola questo equilibrio? Conclude Elias de Tejada: per l’uomo liberale, atteggiato a democratico, una sola cosa: le maggioranze elettorali. E come nascono queste maggioranze? Secondo il criterio di “un uomo, un voto”. Cioè, secondo l’idea astratta dell’uomo. E’ </w:t>
      </w:r>
      <w:r w:rsidR="00CB5BEF">
        <w:rPr>
          <w:rFonts w:ascii="Book Antiqua" w:hAnsi="Book Antiqua" w:cs="Courier New"/>
          <w:sz w:val="28"/>
          <w:szCs w:val="28"/>
        </w:rPr>
        <w:t>i</w:t>
      </w:r>
      <w:r w:rsidR="008C2D1C">
        <w:rPr>
          <w:rFonts w:ascii="Book Antiqua" w:hAnsi="Book Antiqua" w:cs="Courier New"/>
          <w:sz w:val="28"/>
          <w:szCs w:val="28"/>
        </w:rPr>
        <w:t>l motivo per cui la rappresentazione è per il liberalismo una rappresentazione “nazionale”. Ovvero, della totalità del corpo sociale senza caratterizzare le qualità che esistono nel suo seno. Per questo dev’essere una rappresentazione aliena da qualsiasi contatto con l’elettore, proibendo espressamente ogni sorta di mandato imperativo, allo scopo di rendere effettiva la nozione della rappresentazione astratta dell’idea astratta dell’uomo. Tutte le costituzioni liberali, senza eccezione alcuna, e tutti i teorici liberali e democratici, senza alcun dissenso fra loro, definiscono l’idea della rappresentazione democratica secondo quest’idea</w:t>
      </w:r>
      <w:r w:rsidR="00CB5BEF">
        <w:rPr>
          <w:rFonts w:ascii="Book Antiqua" w:hAnsi="Book Antiqua" w:cs="Courier New"/>
          <w:sz w:val="28"/>
          <w:szCs w:val="28"/>
        </w:rPr>
        <w:t xml:space="preserve"> a</w:t>
      </w:r>
      <w:r w:rsidR="008C2D1C">
        <w:rPr>
          <w:rFonts w:ascii="Book Antiqua" w:hAnsi="Book Antiqua" w:cs="Courier New"/>
          <w:sz w:val="28"/>
          <w:szCs w:val="28"/>
        </w:rPr>
        <w:t xml:space="preserve">stratta dell’essere umano. </w:t>
      </w:r>
      <w:r w:rsidR="00E07F6E">
        <w:rPr>
          <w:rFonts w:ascii="Book Antiqua" w:hAnsi="Book Antiqua" w:cs="Courier New"/>
          <w:sz w:val="28"/>
          <w:szCs w:val="28"/>
        </w:rPr>
        <w:t xml:space="preserve">   </w:t>
      </w:r>
    </w:p>
    <w:p w:rsidR="004135BF" w:rsidRDefault="00642DC3" w:rsidP="00DE3837">
      <w:pPr>
        <w:ind w:left="284"/>
        <w:jc w:val="both"/>
        <w:rPr>
          <w:rFonts w:ascii="Book Antiqua" w:hAnsi="Book Antiqua" w:cs="Courier New"/>
          <w:sz w:val="28"/>
          <w:szCs w:val="28"/>
        </w:rPr>
      </w:pPr>
      <w:r w:rsidRPr="00630388">
        <w:rPr>
          <w:rFonts w:ascii="Book Antiqua" w:hAnsi="Book Antiqua" w:cs="Courier New"/>
          <w:b/>
          <w:sz w:val="28"/>
          <w:szCs w:val="28"/>
        </w:rPr>
        <w:t xml:space="preserve">Costituzione. </w:t>
      </w:r>
      <w:r w:rsidR="00353CBD" w:rsidRPr="00353CBD">
        <w:rPr>
          <w:rFonts w:ascii="Book Antiqua" w:hAnsi="Book Antiqua" w:cs="Courier New"/>
          <w:sz w:val="28"/>
          <w:szCs w:val="28"/>
        </w:rPr>
        <w:t>La</w:t>
      </w:r>
      <w:r w:rsidR="00353CBD">
        <w:rPr>
          <w:rFonts w:ascii="Book Antiqua" w:hAnsi="Book Antiqua" w:cs="Courier New"/>
          <w:sz w:val="28"/>
          <w:szCs w:val="28"/>
        </w:rPr>
        <w:t xml:space="preserve"> filosofia moderna è insieme troppo materiale e troppo presuntuosa per accorgersi di come veramente funzioni il mondo della politica. Una delle sue follie è quella di credere che un’assemblea possa costituire una nazione, che una </w:t>
      </w:r>
      <w:r w:rsidR="00353CBD" w:rsidRPr="00353CBD">
        <w:rPr>
          <w:rFonts w:ascii="Book Antiqua" w:hAnsi="Book Antiqua" w:cs="Courier New"/>
          <w:i/>
          <w:sz w:val="28"/>
          <w:szCs w:val="28"/>
        </w:rPr>
        <w:t>costituzione</w:t>
      </w:r>
      <w:r w:rsidR="00353CBD">
        <w:rPr>
          <w:rFonts w:ascii="Book Antiqua" w:hAnsi="Book Antiqua" w:cs="Courier New"/>
          <w:sz w:val="28"/>
          <w:szCs w:val="28"/>
        </w:rPr>
        <w:t xml:space="preserve"> cioè l’insieme delle leggi fondamentali che convengono a una nazione e devono darle tale o tal altra forma di governo, </w:t>
      </w:r>
      <w:r w:rsidR="00B72E80">
        <w:rPr>
          <w:rFonts w:ascii="Book Antiqua" w:hAnsi="Book Antiqua" w:cs="Courier New"/>
          <w:sz w:val="28"/>
          <w:szCs w:val="28"/>
        </w:rPr>
        <w:t xml:space="preserve">sia un’opera qualunque che richiede soltanto ingegno, conoscenze ed esercizio; che si possa imparare </w:t>
      </w:r>
      <w:r w:rsidR="00B72E80" w:rsidRPr="00B72E80">
        <w:rPr>
          <w:rFonts w:ascii="Book Antiqua" w:hAnsi="Book Antiqua" w:cs="Courier New"/>
          <w:i/>
          <w:sz w:val="28"/>
          <w:szCs w:val="28"/>
        </w:rPr>
        <w:t>il mestiere di costituente</w:t>
      </w:r>
      <w:r w:rsidR="00B72E80">
        <w:rPr>
          <w:rFonts w:ascii="Book Antiqua" w:hAnsi="Book Antiqua" w:cs="Courier New"/>
          <w:sz w:val="28"/>
          <w:szCs w:val="28"/>
        </w:rPr>
        <w:t xml:space="preserve">, e che alcuni uomini, il giorno che a loro venisse in mente, possano dire ad altri uomini: fateci un governo, come </w:t>
      </w:r>
      <w:r w:rsidR="00CF0D2D">
        <w:rPr>
          <w:rFonts w:ascii="Book Antiqua" w:hAnsi="Book Antiqua" w:cs="Courier New"/>
          <w:sz w:val="28"/>
          <w:szCs w:val="28"/>
        </w:rPr>
        <w:t>s</w:t>
      </w:r>
      <w:r w:rsidR="00B72E80">
        <w:rPr>
          <w:rFonts w:ascii="Book Antiqua" w:hAnsi="Book Antiqua" w:cs="Courier New"/>
          <w:sz w:val="28"/>
          <w:szCs w:val="28"/>
        </w:rPr>
        <w:t xml:space="preserve">i dice a un operaio: fammi una </w:t>
      </w:r>
      <w:r w:rsidR="00B72E80">
        <w:rPr>
          <w:rFonts w:ascii="Book Antiqua" w:hAnsi="Book Antiqua" w:cs="Courier New"/>
          <w:sz w:val="28"/>
          <w:szCs w:val="28"/>
        </w:rPr>
        <w:lastRenderedPageBreak/>
        <w:t>tromba a fuoco o un telaio per calze. Gli uomini possono modificare ogni cosa nella sfera della propria attività, ma non creano nulla: questa è la loro legge nell’ambito fisico come in quello morale. L’uomo è senza dubbio capace di piantare un seme, far crescere un albero, migliorarlo con un innesto, e potarlo in cento maniere, ma non ha mai immaginato di avere il potere di fare da sé un albero. Maistre si chiede come ha mai potuto immaginare di avere il potere di fare una costituzione? Forse grazie all’esperienza? E scrive: “</w:t>
      </w:r>
      <w:r w:rsidR="00B72E80" w:rsidRPr="00B72E80">
        <w:rPr>
          <w:rFonts w:ascii="Book Antiqua" w:hAnsi="Book Antiqua" w:cs="Courier New"/>
          <w:i/>
          <w:sz w:val="28"/>
          <w:szCs w:val="28"/>
        </w:rPr>
        <w:t xml:space="preserve">Crescit occulto velut </w:t>
      </w:r>
      <w:r w:rsidR="00B72E80">
        <w:rPr>
          <w:rFonts w:ascii="Book Antiqua" w:hAnsi="Book Antiqua" w:cs="Courier New"/>
          <w:i/>
          <w:sz w:val="28"/>
          <w:szCs w:val="28"/>
        </w:rPr>
        <w:t>a</w:t>
      </w:r>
      <w:r w:rsidR="00B72E80" w:rsidRPr="00B72E80">
        <w:rPr>
          <w:rFonts w:ascii="Book Antiqua" w:hAnsi="Book Antiqua" w:cs="Courier New"/>
          <w:i/>
          <w:sz w:val="28"/>
          <w:szCs w:val="28"/>
        </w:rPr>
        <w:t>rbor</w:t>
      </w:r>
      <w:r w:rsidR="00B72E80">
        <w:rPr>
          <w:rFonts w:ascii="Book Antiqua" w:hAnsi="Book Antiqua" w:cs="Courier New"/>
          <w:sz w:val="28"/>
          <w:szCs w:val="28"/>
        </w:rPr>
        <w:t xml:space="preserve"> </w:t>
      </w:r>
      <w:r w:rsidR="00B72E80" w:rsidRPr="00B72E80">
        <w:rPr>
          <w:rFonts w:ascii="Book Antiqua" w:hAnsi="Book Antiqua" w:cs="Courier New"/>
          <w:i/>
          <w:sz w:val="28"/>
          <w:szCs w:val="28"/>
        </w:rPr>
        <w:t>aevo</w:t>
      </w:r>
      <w:r w:rsidR="00B72E80">
        <w:rPr>
          <w:rFonts w:ascii="Book Antiqua" w:hAnsi="Book Antiqua" w:cs="Courier New"/>
          <w:sz w:val="28"/>
          <w:szCs w:val="28"/>
        </w:rPr>
        <w:t>”</w:t>
      </w:r>
      <w:r w:rsidR="002E28F9" w:rsidRPr="00436277">
        <w:rPr>
          <w:rStyle w:val="Rimandonotaapidipagina"/>
        </w:rPr>
        <w:footnoteReference w:id="5"/>
      </w:r>
      <w:r w:rsidR="00B72E80">
        <w:rPr>
          <w:rFonts w:ascii="Book Antiqua" w:hAnsi="Book Antiqua" w:cs="Courier New"/>
          <w:sz w:val="28"/>
          <w:szCs w:val="28"/>
        </w:rPr>
        <w:t>.</w:t>
      </w:r>
      <w:r w:rsidR="002E28F9">
        <w:rPr>
          <w:rFonts w:ascii="Book Antiqua" w:hAnsi="Book Antiqua" w:cs="Courier New"/>
          <w:sz w:val="28"/>
          <w:szCs w:val="28"/>
        </w:rPr>
        <w:t xml:space="preserve"> Questa è la divisa eterna di ogni grande istituzione. Da ciò deriva che ogni istituzione grande e reale non può essere fondata su una legge scritta, perché gli uomini s</w:t>
      </w:r>
      <w:r w:rsidR="00CF0D2D">
        <w:rPr>
          <w:rFonts w:ascii="Book Antiqua" w:hAnsi="Book Antiqua" w:cs="Courier New"/>
          <w:sz w:val="28"/>
          <w:szCs w:val="28"/>
        </w:rPr>
        <w:t>t</w:t>
      </w:r>
      <w:r w:rsidR="002E28F9">
        <w:rPr>
          <w:rFonts w:ascii="Book Antiqua" w:hAnsi="Book Antiqua" w:cs="Courier New"/>
          <w:sz w:val="28"/>
          <w:szCs w:val="28"/>
        </w:rPr>
        <w:t xml:space="preserve">essi, strumenti successivi dello stabilirsi di essa, ignorano ciò che deve diventare; e che l’accrescimento insensibile è il vero segno della </w:t>
      </w:r>
      <w:r w:rsidR="002E28F9" w:rsidRPr="005A35DC">
        <w:rPr>
          <w:rFonts w:ascii="Book Antiqua" w:hAnsi="Book Antiqua" w:cs="Courier New"/>
          <w:sz w:val="28"/>
          <w:szCs w:val="28"/>
        </w:rPr>
        <w:t>durata, in tutti gli ordini possibili delle cose. Nessuna costituzione</w:t>
      </w:r>
      <w:r w:rsidR="00B72E80" w:rsidRPr="005A35DC">
        <w:rPr>
          <w:rFonts w:ascii="Book Antiqua" w:hAnsi="Book Antiqua" w:cs="Courier New"/>
          <w:sz w:val="28"/>
          <w:szCs w:val="28"/>
        </w:rPr>
        <w:t xml:space="preserve"> </w:t>
      </w:r>
      <w:r w:rsidR="00D04E87" w:rsidRPr="005A35DC">
        <w:rPr>
          <w:rFonts w:ascii="Book Antiqua" w:hAnsi="Book Antiqua" w:cs="Courier New"/>
          <w:sz w:val="28"/>
          <w:szCs w:val="28"/>
        </w:rPr>
        <w:t>è il risultato</w:t>
      </w:r>
      <w:r w:rsidR="00D04E87">
        <w:rPr>
          <w:rFonts w:ascii="Book Antiqua" w:hAnsi="Book Antiqua" w:cs="Courier New"/>
          <w:sz w:val="28"/>
          <w:szCs w:val="28"/>
        </w:rPr>
        <w:t xml:space="preserve"> di una deliberazione; i diritti dei popoli non sono mai stati scritti, o per lo meno gli atti costitutivi e le leggi fondamentali non sono mai stato altro che sanzioni di diritti anteriori di cui nulla si può dire se non che esistono perché es</w:t>
      </w:r>
      <w:r w:rsidR="00DE708D">
        <w:rPr>
          <w:rFonts w:ascii="Book Antiqua" w:hAnsi="Book Antiqua" w:cs="Courier New"/>
          <w:sz w:val="28"/>
          <w:szCs w:val="28"/>
        </w:rPr>
        <w:t>is</w:t>
      </w:r>
      <w:r w:rsidR="00D04E87">
        <w:rPr>
          <w:rFonts w:ascii="Book Antiqua" w:hAnsi="Book Antiqua" w:cs="Courier New"/>
          <w:sz w:val="28"/>
          <w:szCs w:val="28"/>
        </w:rPr>
        <w:t xml:space="preserve">tono. Uno dei grandi errori di un secolo che li professò tutti fu di credere che una costituzione politica potesse essere scritta e creata a priori mentre ragione ed esperienza si uniscono per dimostrare </w:t>
      </w:r>
      <w:r w:rsidR="00F40667">
        <w:rPr>
          <w:rFonts w:ascii="Book Antiqua" w:hAnsi="Book Antiqua" w:cs="Courier New"/>
          <w:sz w:val="28"/>
          <w:szCs w:val="28"/>
        </w:rPr>
        <w:t>che una costituzione è un’opera divina e che proprio ciò che vi è di più sostanzialmente costituzionale nelle leggi di una nazione non potrebbe mai essere scritta. Sebbene Iddio non abbia creduto opportuno adoprare in questo genere di cose mezzi sovrannaturali, ha posto tuttavia dei limiti all’azione umana in modo che nella formazione della costituzione le circostanze siano tutto e gli uomini stessi non siano che circostanze.</w:t>
      </w:r>
      <w:r w:rsidR="0089329D">
        <w:rPr>
          <w:rFonts w:ascii="Book Antiqua" w:hAnsi="Book Antiqua" w:cs="Courier New"/>
          <w:sz w:val="28"/>
          <w:szCs w:val="28"/>
        </w:rPr>
        <w:t xml:space="preserve"> Tutto si riduce dunque alla regola generale: l’uomo non può fare una costituzione e nessuna costituzione legittima potrebbe essere scritta. Non si è mai scritta né si scriverà mai a priori la raccolta delle leggi fondamentali che devono costituire una società</w:t>
      </w:r>
      <w:r w:rsidR="005A35DC">
        <w:rPr>
          <w:rFonts w:ascii="Book Antiqua" w:hAnsi="Book Antiqua" w:cs="Courier New"/>
          <w:sz w:val="28"/>
          <w:szCs w:val="28"/>
        </w:rPr>
        <w:t xml:space="preserve"> civile e religiosa. Ma dopo che la società sia costituita, senza che si possa dire in quale modo è possibile far dichiarare o illustrare per iscritto certi articoli particolari; ma quasi sempre queste dichiarazioni sono l’effetto o la causa di grandissimi mali, e costano sempre ai popoli più di quanto non valgano.</w:t>
      </w:r>
    </w:p>
    <w:p w:rsidR="00F807CB" w:rsidRPr="00015F9A" w:rsidRDefault="004135BF" w:rsidP="00DE3837">
      <w:pPr>
        <w:ind w:left="284"/>
        <w:jc w:val="both"/>
        <w:rPr>
          <w:rFonts w:ascii="Book Antiqua" w:hAnsi="Book Antiqua" w:cs="Courier New"/>
          <w:i/>
          <w:sz w:val="28"/>
          <w:szCs w:val="28"/>
        </w:rPr>
      </w:pPr>
      <w:r w:rsidRPr="00E4381B">
        <w:rPr>
          <w:rFonts w:ascii="Book Antiqua" w:hAnsi="Book Antiqua" w:cs="Courier New"/>
          <w:b/>
          <w:sz w:val="28"/>
          <w:szCs w:val="28"/>
        </w:rPr>
        <w:t>Costumi.</w:t>
      </w:r>
      <w:r>
        <w:rPr>
          <w:rFonts w:ascii="Book Antiqua" w:hAnsi="Book Antiqua" w:cs="Courier New"/>
          <w:sz w:val="28"/>
          <w:szCs w:val="28"/>
        </w:rPr>
        <w:t xml:space="preserve"> “Per costumi, osserva Marcel De Corte, intendiamo l’insieme delle azioni umane, intimamente mescolate alla vita, gli atteggiamenti dettati spontaneamente dall’istinto, la tradizione, le influenze derivate </w:t>
      </w:r>
      <w:r>
        <w:rPr>
          <w:rFonts w:ascii="Book Antiqua" w:hAnsi="Book Antiqua" w:cs="Courier New"/>
          <w:sz w:val="28"/>
          <w:szCs w:val="28"/>
        </w:rPr>
        <w:lastRenderedPageBreak/>
        <w:t>dall’ambiente sociale e, per distinguere subito i costumi sani dai malati, l’accettazione incosciente delle necessità primordiali della natura umana quali li ha rivelati</w:t>
      </w:r>
      <w:r w:rsidR="00562958">
        <w:rPr>
          <w:rFonts w:ascii="Book Antiqua" w:hAnsi="Book Antiqua" w:cs="Courier New"/>
          <w:sz w:val="28"/>
          <w:szCs w:val="28"/>
        </w:rPr>
        <w:t xml:space="preserve"> e li rivela ancora la storia dell’umanità, </w:t>
      </w:r>
      <w:r w:rsidR="00E4381B">
        <w:rPr>
          <w:rFonts w:ascii="Book Antiqua" w:hAnsi="Book Antiqua" w:cs="Courier New"/>
          <w:sz w:val="28"/>
          <w:szCs w:val="28"/>
        </w:rPr>
        <w:t xml:space="preserve">nonostante i colpi che hanno subiti, le interpretazioni che li hanno svisati, le apparenti divergenze che li mettono in opposizione. Come aveva già notato il Cournot, riscontrando in anticipo l’errore dei nostri moderni sociologi ed etnologi, i costumi riflettono “ciò che nel campo dei fatti abituali ed istintivi è il correlativo della morale nel campo delle idee”, ma differiscono profondamente per questo, dalle consuetudini  che non dipendono affatto dalla </w:t>
      </w:r>
      <w:r w:rsidR="00CB5BEF">
        <w:rPr>
          <w:rFonts w:ascii="Book Antiqua" w:hAnsi="Book Antiqua" w:cs="Courier New"/>
          <w:sz w:val="28"/>
          <w:szCs w:val="28"/>
        </w:rPr>
        <w:t>m</w:t>
      </w:r>
      <w:r w:rsidR="00E4381B">
        <w:rPr>
          <w:rFonts w:ascii="Book Antiqua" w:hAnsi="Book Antiqua" w:cs="Courier New"/>
          <w:sz w:val="28"/>
          <w:szCs w:val="28"/>
        </w:rPr>
        <w:t>orale vissuta: per esempio, l’uso di seppellire i morti dipende dalla consuetudine, mentre “gli onori accordati alla vecchiaia, l’osservanza dell’ospitalità, la solidarietà dei membri della famiglia per vendicare torti o affronti, sono tutti aspetti del costume”. I costumi implicano quindi sempre la presenza attiva di un elemento morale che impegna in tutto o in parte, ma in modo essenziale e profondo, la natura umana; le consuetudini invece toccano l’uomo solo in superficie”.</w:t>
      </w:r>
      <w:r w:rsidR="001E6547">
        <w:rPr>
          <w:rFonts w:ascii="Book Antiqua" w:hAnsi="Book Antiqua" w:cs="Courier New"/>
          <w:sz w:val="28"/>
          <w:szCs w:val="28"/>
        </w:rPr>
        <w:t xml:space="preserve"> Oggi, più che in passato, assistiamo alla neutralizzazione di un elemento indispensabile alla vita della personalità, cioè dei costumi. La televisione è stato il conduttore più veloce dell’uniformizzazione mondiale dei costumi.  Ciò indica una tendenza all’abbandono, una inca</w:t>
      </w:r>
      <w:r w:rsidR="00B72858">
        <w:rPr>
          <w:rFonts w:ascii="Book Antiqua" w:hAnsi="Book Antiqua" w:cs="Courier New"/>
          <w:sz w:val="28"/>
          <w:szCs w:val="28"/>
        </w:rPr>
        <w:t>p</w:t>
      </w:r>
      <w:r w:rsidR="001E6547">
        <w:rPr>
          <w:rFonts w:ascii="Book Antiqua" w:hAnsi="Book Antiqua" w:cs="Courier New"/>
          <w:sz w:val="28"/>
          <w:szCs w:val="28"/>
        </w:rPr>
        <w:t xml:space="preserve">acità ad adattarsi alle condizioni sempre nuove della terra e del cielo, ed ha come conseguenza di rendere uniforme, snervare e indebolire la vita quotidiana dell’uomo civile contemporaneo. Ed ecco livellarsi gli stessi costumi in quanto espressioni delle reazioni etico-sociali dell’uomo, ed eccoli confondersi in un’omogeneità sempre più profonda: ciò si considera una vittoria della legge morale sull’imperfetta varietà delle azioni umane, ma in realtà indica l’inaridimento e la rovina della moralità </w:t>
      </w:r>
      <w:r w:rsidR="000333D4">
        <w:rPr>
          <w:rFonts w:ascii="Book Antiqua" w:hAnsi="Book Antiqua" w:cs="Courier New"/>
          <w:sz w:val="28"/>
          <w:szCs w:val="28"/>
        </w:rPr>
        <w:t>vissuta</w:t>
      </w:r>
      <w:r w:rsidR="001E6547">
        <w:rPr>
          <w:rFonts w:ascii="Book Antiqua" w:hAnsi="Book Antiqua" w:cs="Courier New"/>
          <w:sz w:val="28"/>
          <w:szCs w:val="28"/>
        </w:rPr>
        <w:t xml:space="preserve">. L’univocità dei costumi è un segno di pauperismo morale perché risulta da un’attività che tende verso l’inerzia assoluta. Quando i costumi diventano tutti uguali, vuol dire che stanno per scomparire. In realtà la vera caratteristica dei costumi è la loro varietà, la loro molteplice fecondità, la loro potenza di creazione sempre fresca, conseguenze della loro stessa essenza che è l’incarnazione. Esse sono sempre l’indice del grado di personalità dell’essere che ne è provvisto. </w:t>
      </w:r>
      <w:r w:rsidR="002C21E4">
        <w:rPr>
          <w:rFonts w:ascii="Book Antiqua" w:hAnsi="Book Antiqua" w:cs="Courier New"/>
          <w:sz w:val="28"/>
          <w:szCs w:val="28"/>
        </w:rPr>
        <w:t xml:space="preserve">Senza dubbio sono omogenei </w:t>
      </w:r>
      <w:r w:rsidR="00253002">
        <w:rPr>
          <w:rFonts w:ascii="Book Antiqua" w:hAnsi="Book Antiqua" w:cs="Courier New"/>
          <w:sz w:val="28"/>
          <w:szCs w:val="28"/>
        </w:rPr>
        <w:t xml:space="preserve">in una determinata area geografica o in un’epoca specifica – e come sarebbe altrimenti, poiché essi si radicano nella realtà concreta che abbraccia l’ambiente spazio-temporale? – ma questa omogeneità permette anche la loro differenziazione da persona a persona: dicendolo in un altro </w:t>
      </w:r>
      <w:r w:rsidR="00253002">
        <w:rPr>
          <w:rFonts w:ascii="Book Antiqua" w:hAnsi="Book Antiqua" w:cs="Courier New"/>
          <w:sz w:val="28"/>
          <w:szCs w:val="28"/>
        </w:rPr>
        <w:lastRenderedPageBreak/>
        <w:t>modo, è attinta dalla concretezza stessa degli atti umani. Bisogna sempre rifarsi al truismo: se i costumi sono la morale vissuta, incarnata, devono essere differenziati da persona a persona. Per prendere un esempio estremo, i costumi di un contadino o di un mistico medioevale sono gli stessi, resi diversi però dall’essere che li vive. Invece i costumi moderni sono formalmente omogenei. Anzi, per dire le cose più esattamente, non ci sono dei costumi; c’è un comportamento esterno, identico, impersonale e stereotipato nel quale si cercherebbe invano una ispirazione personale. I costumi moderni sono svuotati di ogni significato morale, poiché la morale esige vita. Essi manifestano un atteggiamento sociale, un meccanismo collettivo, niente di più; sono l’immagine esatta di un mondo stereotipato. La carità, per esempio, virtù eminentemente personale, che provoca un contatto vivo tra gli uomini</w:t>
      </w:r>
      <w:r w:rsidR="00693CBA">
        <w:rPr>
          <w:rFonts w:ascii="Book Antiqua" w:hAnsi="Book Antiqua" w:cs="Courier New"/>
          <w:sz w:val="28"/>
          <w:szCs w:val="28"/>
        </w:rPr>
        <w:t xml:space="preserve">, è esercitata oggi in un modo doppiamente impersonale, cioè mediante somme di denaro versate a società filantropiche. Non vi sono infatti più costumi caritatevoli, ma atteggiamenti superficiali che imitano l’amore del prossimo. Oggi siamo arrivati a questo: la morale non c’entra più con i costumi. I costumi spersonalizzati hanno reso impersonale anche la morale, la quale diventa un codice di leggi – nazionali o internazionali – che ritmano dall’esterno, o per imporsi o per difendersi, la condotta umana. </w:t>
      </w:r>
      <w:r w:rsidR="009B528F">
        <w:rPr>
          <w:rFonts w:ascii="Book Antiqua" w:hAnsi="Book Antiqua" w:cs="Courier New"/>
          <w:sz w:val="28"/>
          <w:szCs w:val="28"/>
        </w:rPr>
        <w:t xml:space="preserve">Oggi l’etica è un sistema giuridico. </w:t>
      </w:r>
      <w:r w:rsidR="00015F9A">
        <w:rPr>
          <w:rFonts w:ascii="Book Antiqua" w:hAnsi="Book Antiqua" w:cs="Courier New"/>
          <w:sz w:val="28"/>
          <w:szCs w:val="28"/>
        </w:rPr>
        <w:t xml:space="preserve">Dicendolo con un paradosso sconcertante che sottolinea però bene quanto l’uomo, conquistato dalla funzione, si svuoti della sua natura concreta, costumi e morale sono un’organizzazione inorganica dove si rispecchia la personalità artificiale dell’uomo contemporaneo, incapace di creare </w:t>
      </w:r>
      <w:r w:rsidR="00CB5BEF">
        <w:rPr>
          <w:rFonts w:ascii="Book Antiqua" w:hAnsi="Book Antiqua" w:cs="Courier New"/>
          <w:sz w:val="28"/>
          <w:szCs w:val="28"/>
        </w:rPr>
        <w:t xml:space="preserve">da </w:t>
      </w:r>
      <w:r w:rsidR="00015F9A">
        <w:rPr>
          <w:rFonts w:ascii="Book Antiqua" w:hAnsi="Book Antiqua" w:cs="Courier New"/>
          <w:sz w:val="28"/>
          <w:szCs w:val="28"/>
        </w:rPr>
        <w:t>se stesso le su</w:t>
      </w:r>
      <w:r w:rsidR="00CB5BEF">
        <w:rPr>
          <w:rFonts w:ascii="Book Antiqua" w:hAnsi="Book Antiqua" w:cs="Courier New"/>
          <w:sz w:val="28"/>
          <w:szCs w:val="28"/>
        </w:rPr>
        <w:t>e</w:t>
      </w:r>
      <w:r w:rsidR="00015F9A">
        <w:rPr>
          <w:rFonts w:ascii="Book Antiqua" w:hAnsi="Book Antiqua" w:cs="Courier New"/>
          <w:sz w:val="28"/>
          <w:szCs w:val="28"/>
        </w:rPr>
        <w:t xml:space="preserve"> virtù e che le riceve belle e fatte dallo Stato anonimo, rigorosamente fabbricate in serie, stampigliate, e provviste della marca industriale:</w:t>
      </w:r>
      <w:r w:rsidR="00693CBA">
        <w:rPr>
          <w:rFonts w:ascii="Book Antiqua" w:hAnsi="Book Antiqua" w:cs="Courier New"/>
          <w:sz w:val="28"/>
          <w:szCs w:val="28"/>
        </w:rPr>
        <w:t xml:space="preserve"> </w:t>
      </w:r>
      <w:r w:rsidR="00015F9A" w:rsidRPr="00015F9A">
        <w:rPr>
          <w:rFonts w:ascii="Book Antiqua" w:hAnsi="Book Antiqua" w:cs="Courier New"/>
          <w:i/>
          <w:sz w:val="28"/>
          <w:szCs w:val="28"/>
        </w:rPr>
        <w:t>made in …</w:t>
      </w:r>
      <w:r w:rsidR="00693CBA" w:rsidRPr="00015F9A">
        <w:rPr>
          <w:rFonts w:ascii="Book Antiqua" w:hAnsi="Book Antiqua" w:cs="Courier New"/>
          <w:i/>
          <w:sz w:val="28"/>
          <w:szCs w:val="28"/>
        </w:rPr>
        <w:t xml:space="preserve"> </w:t>
      </w:r>
      <w:r w:rsidR="0089329D" w:rsidRPr="00015F9A">
        <w:rPr>
          <w:rFonts w:ascii="Book Antiqua" w:hAnsi="Book Antiqua" w:cs="Courier New"/>
          <w:i/>
          <w:sz w:val="28"/>
          <w:szCs w:val="28"/>
        </w:rPr>
        <w:t xml:space="preserve"> </w:t>
      </w:r>
    </w:p>
    <w:p w:rsidR="00B921A3" w:rsidRDefault="00F807CB" w:rsidP="00DE3837">
      <w:pPr>
        <w:ind w:left="284"/>
        <w:jc w:val="both"/>
        <w:rPr>
          <w:rFonts w:ascii="Book Antiqua" w:hAnsi="Book Antiqua" w:cs="Courier New"/>
          <w:sz w:val="28"/>
          <w:szCs w:val="28"/>
        </w:rPr>
      </w:pPr>
      <w:r w:rsidRPr="00EF1324">
        <w:rPr>
          <w:rFonts w:ascii="Book Antiqua" w:hAnsi="Book Antiqua" w:cs="Courier New"/>
          <w:b/>
          <w:sz w:val="28"/>
          <w:szCs w:val="28"/>
        </w:rPr>
        <w:t>Costumi sani.</w:t>
      </w:r>
      <w:r>
        <w:rPr>
          <w:rFonts w:ascii="Book Antiqua" w:hAnsi="Book Antiqua" w:cs="Courier New"/>
          <w:sz w:val="28"/>
          <w:szCs w:val="28"/>
        </w:rPr>
        <w:t xml:space="preserve"> Sempre Marcel De Corte osserva che “Il rilassamento della morale vissuta, che una volta era incarnata al punto da diventare spontanea, è sempre accompagnato da un vile gregarismo in cui ciascuno plagia l’altro. In realtà i costumi sani e virili conferiscono a chi li possieda la capacità di compiere </w:t>
      </w:r>
      <w:r w:rsidR="000333D4">
        <w:rPr>
          <w:rFonts w:ascii="Book Antiqua" w:hAnsi="Book Antiqua" w:cs="Courier New"/>
          <w:sz w:val="28"/>
          <w:szCs w:val="28"/>
        </w:rPr>
        <w:t>imprese</w:t>
      </w:r>
      <w:r>
        <w:rPr>
          <w:rFonts w:ascii="Book Antiqua" w:hAnsi="Book Antiqua" w:cs="Courier New"/>
          <w:sz w:val="28"/>
          <w:szCs w:val="28"/>
        </w:rPr>
        <w:t xml:space="preserve"> che parrebbero impossibili alla pura riflessione razionale o che esigerebbero, senza il loro aiuto, un vero impiego di eroismo. Ora ciò che è più difficile per l’uomo è il vivere nella solitudine effettiva o nella solitudine in mezzo ad altri uomini e di costruirsi un mondo suo, adeguato alla sua personalità. Qui assistiamo al paradosso più grande circa i buoni costumi: mentre essi tendono sempre </w:t>
      </w:r>
      <w:r>
        <w:rPr>
          <w:rFonts w:ascii="Book Antiqua" w:hAnsi="Book Antiqua" w:cs="Courier New"/>
          <w:sz w:val="28"/>
          <w:szCs w:val="28"/>
        </w:rPr>
        <w:lastRenderedPageBreak/>
        <w:t xml:space="preserve">ad un fine specifico e collettivo, permettono a chi ne è fornito di astrarsi dalla specie o dalla società. L’uomo dotato di buon costume è capace di vivere raccolto in se stesso, in un isolamento </w:t>
      </w:r>
      <w:r w:rsidR="00CB5BEF">
        <w:rPr>
          <w:rFonts w:ascii="Book Antiqua" w:hAnsi="Book Antiqua" w:cs="Courier New"/>
          <w:sz w:val="28"/>
          <w:szCs w:val="28"/>
        </w:rPr>
        <w:t>quasi</w:t>
      </w:r>
      <w:r>
        <w:rPr>
          <w:rFonts w:ascii="Book Antiqua" w:hAnsi="Book Antiqua" w:cs="Courier New"/>
          <w:sz w:val="28"/>
          <w:szCs w:val="28"/>
        </w:rPr>
        <w:t xml:space="preserve"> completo, perché incoscientemente ed in ogni </w:t>
      </w:r>
      <w:r w:rsidR="00CB5BEF">
        <w:rPr>
          <w:rFonts w:ascii="Book Antiqua" w:hAnsi="Book Antiqua" w:cs="Courier New"/>
          <w:sz w:val="28"/>
          <w:szCs w:val="28"/>
        </w:rPr>
        <w:t>ambito</w:t>
      </w:r>
      <w:r>
        <w:rPr>
          <w:rFonts w:ascii="Book Antiqua" w:hAnsi="Book Antiqua" w:cs="Courier New"/>
          <w:sz w:val="28"/>
          <w:szCs w:val="28"/>
        </w:rPr>
        <w:t xml:space="preserve"> del suo essere egli sa di essere riunito con la comunità umana. Profondamente abbarbicato al terreno compatto della specie o della società, egli può bastare a sé stesso e, simile a quegli enormi alberi isolati che sfidano la tempesta, essere tanto più forte quanto più solitario. </w:t>
      </w:r>
      <w:r w:rsidR="00F16B0D">
        <w:rPr>
          <w:rFonts w:ascii="Book Antiqua" w:hAnsi="Book Antiqua" w:cs="Courier New"/>
          <w:sz w:val="28"/>
          <w:szCs w:val="28"/>
        </w:rPr>
        <w:t xml:space="preserve">Non gli occorre la presenza fisica di estranei per sentirsi in collegamento con i suoi simili, perché il suo centro non è nel proprio io, ma </w:t>
      </w:r>
      <w:r w:rsidR="00F16B0D" w:rsidRPr="00F16B0D">
        <w:rPr>
          <w:rFonts w:ascii="Book Antiqua" w:hAnsi="Book Antiqua" w:cs="Courier New"/>
          <w:sz w:val="28"/>
          <w:szCs w:val="28"/>
        </w:rPr>
        <w:t>nell</w:t>
      </w:r>
      <w:r w:rsidR="00F16B0D" w:rsidRPr="00F16B0D">
        <w:rPr>
          <w:rFonts w:ascii="Book Antiqua" w:hAnsi="Book Antiqua" w:cs="Courier New"/>
          <w:i/>
          <w:sz w:val="28"/>
          <w:szCs w:val="28"/>
        </w:rPr>
        <w:t>’altro da sé</w:t>
      </w:r>
      <w:r w:rsidR="00F16B0D">
        <w:rPr>
          <w:rFonts w:ascii="Book Antiqua" w:hAnsi="Book Antiqua" w:cs="Courier New"/>
          <w:i/>
          <w:sz w:val="28"/>
          <w:szCs w:val="28"/>
        </w:rPr>
        <w:t xml:space="preserve">: </w:t>
      </w:r>
      <w:r w:rsidR="00F16B0D" w:rsidRPr="00F16B0D">
        <w:rPr>
          <w:rFonts w:ascii="Book Antiqua" w:hAnsi="Book Antiqua" w:cs="Courier New"/>
          <w:sz w:val="28"/>
          <w:szCs w:val="28"/>
        </w:rPr>
        <w:t>famiglia, Patria, Dio.</w:t>
      </w:r>
      <w:r w:rsidR="00F16B0D">
        <w:rPr>
          <w:rFonts w:ascii="Book Antiqua" w:hAnsi="Book Antiqua" w:cs="Courier New"/>
          <w:i/>
          <w:sz w:val="28"/>
          <w:szCs w:val="28"/>
        </w:rPr>
        <w:t xml:space="preserve"> </w:t>
      </w:r>
      <w:r w:rsidR="00F16B0D">
        <w:rPr>
          <w:rFonts w:ascii="Book Antiqua" w:hAnsi="Book Antiqua" w:cs="Courier New"/>
          <w:sz w:val="28"/>
          <w:szCs w:val="28"/>
        </w:rPr>
        <w:t xml:space="preserve"> Il taglialegna nel bosco, il contadino nella sua fattoria appartata, il marinaio sulla sua nave, lo stilita sulla sua colonna, l’eremita nel deserto, il monaco nella sua celletta, ecc. …, vivono eternamente a colloquio con se stessi. La loro solitudine accresce le riserve spirituali che li mettono spontaneamente in relazione con il bene della specie, dello Stato o dell’umanità, che, a loro volta, per molteplici invisibili vie, rendono sacra e maggiormente forte questa indipendenza. Avendo dei costumi sani, incarnando in un modo personale la natura umana, essi non mancano di nulla, non hanno bisogno di elemosinare al di fuori una forza che hanno in se stessi. Ecco perché i costumi, che si applicano a dei gruppi, creano sempre delle differenze da individuo a individuo: mai la vita si esprime nella stessa invariabile maniera in seno alla specie. Magari gli esseri si fossilizzano in uno stadio convenzionale, ma ciò avviene al di fuori dell’apparente uniformità dei costumi e delle consuetudini.</w:t>
      </w:r>
    </w:p>
    <w:p w:rsidR="007E0C61" w:rsidRDefault="007E0C61" w:rsidP="00DE3837">
      <w:pPr>
        <w:ind w:left="284"/>
        <w:jc w:val="both"/>
        <w:rPr>
          <w:rFonts w:ascii="Book Antiqua" w:hAnsi="Book Antiqua" w:cs="Courier New"/>
          <w:sz w:val="28"/>
          <w:szCs w:val="28"/>
        </w:rPr>
      </w:pPr>
      <w:r w:rsidRPr="007E0C61">
        <w:rPr>
          <w:rFonts w:ascii="Book Antiqua" w:hAnsi="Book Antiqua" w:cs="Courier New"/>
          <w:b/>
          <w:sz w:val="28"/>
          <w:szCs w:val="28"/>
        </w:rPr>
        <w:t xml:space="preserve">Cristianesimo. </w:t>
      </w:r>
      <w:r>
        <w:rPr>
          <w:rFonts w:ascii="Book Antiqua" w:hAnsi="Book Antiqua" w:cs="Courier New"/>
          <w:sz w:val="28"/>
          <w:szCs w:val="28"/>
        </w:rPr>
        <w:t>Scrive Joseph de Maistre: “Il cristianesimo è stato predicato da ignoranti e creduto da sapienti, ed in questo non somiglia a niente che si conosca”.</w:t>
      </w:r>
    </w:p>
    <w:p w:rsidR="00F16B0D" w:rsidRPr="00B921A3" w:rsidRDefault="00B921A3" w:rsidP="00DE3837">
      <w:pPr>
        <w:ind w:left="284"/>
        <w:jc w:val="both"/>
        <w:rPr>
          <w:rFonts w:ascii="Book Antiqua" w:hAnsi="Book Antiqua" w:cs="Courier New"/>
          <w:sz w:val="28"/>
          <w:szCs w:val="28"/>
        </w:rPr>
      </w:pPr>
      <w:r w:rsidRPr="00B921A3">
        <w:rPr>
          <w:rFonts w:ascii="Book Antiqua" w:hAnsi="Book Antiqua" w:cs="Courier New"/>
          <w:b/>
          <w:sz w:val="28"/>
          <w:szCs w:val="28"/>
        </w:rPr>
        <w:t>Cristianesimo secondario</w:t>
      </w:r>
      <w:r>
        <w:rPr>
          <w:rFonts w:ascii="Book Antiqua" w:hAnsi="Book Antiqua" w:cs="Courier New"/>
          <w:sz w:val="28"/>
          <w:szCs w:val="28"/>
        </w:rPr>
        <w:t xml:space="preserve">. Una corrente di pensiero dotata di mezzi di amplificazione potenti nega esserci stati tempi in cui la Chiesa abbia meglio che in altri penetrato il mondo e in cui il Cristianesimo sia meglio riuscito, cioè meglio uscito all’atto suo proprio. Tali sarebbero i tempi della Cristianità medievale in rispetto a quelli appunto dell’evo moderno. Per Romano Amerio chi nega che esistano tali secoli privilegiati si appoggia principalmente sul persistere ora e allora delle guerre, della servitù, dell’oppressione dei poveri, della fame e dell’ignoranza, tenute tutte per cose incompatibili con la religione di cui proverebbero anzi l’inefficacia. Queste colpe furono e sono nel genere umano che dunque, </w:t>
      </w:r>
      <w:r>
        <w:rPr>
          <w:rFonts w:ascii="Book Antiqua" w:hAnsi="Book Antiqua" w:cs="Courier New"/>
          <w:sz w:val="28"/>
          <w:szCs w:val="28"/>
        </w:rPr>
        <w:lastRenderedPageBreak/>
        <w:t xml:space="preserve">pare, non è redento né redimibile dal Cristianesimo. Forse però tale opinione cade in quell’errore che noi chiamiamo </w:t>
      </w:r>
      <w:r w:rsidRPr="00B921A3">
        <w:rPr>
          <w:rFonts w:ascii="Book Antiqua" w:hAnsi="Book Antiqua" w:cs="Courier New"/>
          <w:i/>
          <w:sz w:val="28"/>
          <w:szCs w:val="28"/>
        </w:rPr>
        <w:t>Cristianesimo secondario</w:t>
      </w:r>
      <w:r w:rsidRPr="00B921A3">
        <w:rPr>
          <w:rFonts w:ascii="Book Antiqua" w:hAnsi="Book Antiqua" w:cs="Courier New"/>
          <w:sz w:val="28"/>
          <w:szCs w:val="28"/>
        </w:rPr>
        <w:t>: si giudica</w:t>
      </w:r>
      <w:r w:rsidRPr="00B921A3">
        <w:rPr>
          <w:rFonts w:ascii="Book Antiqua" w:hAnsi="Book Antiqua" w:cs="Courier New"/>
          <w:i/>
          <w:sz w:val="28"/>
          <w:szCs w:val="28"/>
        </w:rPr>
        <w:t xml:space="preserve"> </w:t>
      </w:r>
      <w:r w:rsidRPr="00B921A3">
        <w:rPr>
          <w:rFonts w:ascii="Book Antiqua" w:hAnsi="Book Antiqua" w:cs="Courier New"/>
          <w:sz w:val="28"/>
          <w:szCs w:val="28"/>
        </w:rPr>
        <w:t>della religione per i suoi effetti secondari e subordinati in ordine alla civiltà, facendoli primeggiare e sovra</w:t>
      </w:r>
      <w:r>
        <w:rPr>
          <w:rFonts w:ascii="Book Antiqua" w:hAnsi="Book Antiqua" w:cs="Courier New"/>
          <w:sz w:val="28"/>
          <w:szCs w:val="28"/>
        </w:rPr>
        <w:t xml:space="preserve"> </w:t>
      </w:r>
      <w:r w:rsidRPr="00B921A3">
        <w:rPr>
          <w:rFonts w:ascii="Book Antiqua" w:hAnsi="Book Antiqua" w:cs="Courier New"/>
          <w:sz w:val="28"/>
          <w:szCs w:val="28"/>
        </w:rPr>
        <w:t xml:space="preserve">ordinandoli a quelli ultramondani che le sono propri.  </w:t>
      </w:r>
      <w:r w:rsidR="00F16B0D" w:rsidRPr="00B921A3">
        <w:rPr>
          <w:rFonts w:ascii="Book Antiqua" w:hAnsi="Book Antiqua" w:cs="Courier New"/>
          <w:sz w:val="28"/>
          <w:szCs w:val="28"/>
        </w:rPr>
        <w:t xml:space="preserve">   </w:t>
      </w:r>
    </w:p>
    <w:p w:rsidR="00A057D0" w:rsidRPr="00A057D0" w:rsidRDefault="00630388" w:rsidP="00DE3837">
      <w:pPr>
        <w:shd w:val="clear" w:color="auto" w:fill="FFFFFF"/>
        <w:spacing w:line="276" w:lineRule="auto"/>
        <w:ind w:left="284"/>
        <w:jc w:val="both"/>
        <w:rPr>
          <w:rFonts w:ascii="Book Antiqua" w:hAnsi="Book Antiqua"/>
          <w:sz w:val="28"/>
          <w:szCs w:val="28"/>
        </w:rPr>
      </w:pPr>
      <w:r w:rsidRPr="00630388">
        <w:rPr>
          <w:rFonts w:ascii="Book Antiqua" w:hAnsi="Book Antiqua" w:cs="Courier New"/>
          <w:b/>
          <w:sz w:val="28"/>
          <w:szCs w:val="28"/>
        </w:rPr>
        <w:t>Cristianità.</w:t>
      </w:r>
      <w:r>
        <w:rPr>
          <w:rFonts w:ascii="Book Antiqua" w:hAnsi="Book Antiqua" w:cs="Courier New"/>
          <w:sz w:val="28"/>
          <w:szCs w:val="28"/>
        </w:rPr>
        <w:t xml:space="preserve"> </w:t>
      </w:r>
      <w:r w:rsidRPr="00A057D0">
        <w:rPr>
          <w:rFonts w:ascii="Book Antiqua" w:hAnsi="Book Antiqua" w:cs="Courier New"/>
          <w:sz w:val="28"/>
          <w:szCs w:val="28"/>
        </w:rPr>
        <w:t>Afferma Francisco Elias de Tejada che Cristianità vuol dire organicismo sociale, visione cristiana del potere, unità della fede cattolica, poteri temperati, crociate missionarie, concezione dell’uomo come essere concreto, assemblee autenticamente rappresentative della realtà sociale intesa come corpo mistico, sistemi di libertà concrete, continuità storica come fedeltà alla memoria dei padri: insomma, tradizione.</w:t>
      </w:r>
      <w:r w:rsidR="00642DC3" w:rsidRPr="00A057D0">
        <w:rPr>
          <w:rFonts w:ascii="Book Antiqua" w:hAnsi="Book Antiqua" w:cs="Courier New"/>
          <w:sz w:val="28"/>
          <w:szCs w:val="28"/>
        </w:rPr>
        <w:t xml:space="preserve"> </w:t>
      </w:r>
      <w:r w:rsidR="00A057D0" w:rsidRPr="00A057D0">
        <w:rPr>
          <w:rFonts w:ascii="Book Antiqua" w:hAnsi="Book Antiqua" w:cs="Courier New"/>
          <w:sz w:val="28"/>
          <w:szCs w:val="28"/>
        </w:rPr>
        <w:t xml:space="preserve"> Elias de Tejada continua: </w:t>
      </w:r>
      <w:r w:rsidR="00A057D0">
        <w:rPr>
          <w:rFonts w:ascii="Book Antiqua" w:hAnsi="Book Antiqua" w:cs="Courier New"/>
          <w:sz w:val="28"/>
          <w:szCs w:val="28"/>
        </w:rPr>
        <w:t>“</w:t>
      </w:r>
      <w:r w:rsidR="00A057D0" w:rsidRPr="00A057D0">
        <w:rPr>
          <w:rFonts w:ascii="Book Antiqua" w:hAnsi="Book Antiqua"/>
          <w:sz w:val="28"/>
          <w:szCs w:val="28"/>
          <w:lang w:val="nn-NO"/>
        </w:rPr>
        <w:t>La Cristianità</w:t>
      </w:r>
      <w:r w:rsidR="00A057D0" w:rsidRPr="00A057D0">
        <w:rPr>
          <w:rFonts w:ascii="Book Antiqua" w:eastAsia="Times New Roman" w:hAnsi="Book Antiqua"/>
          <w:sz w:val="28"/>
          <w:szCs w:val="28"/>
          <w:lang w:val="nn-NO"/>
        </w:rPr>
        <w:t xml:space="preserve"> concepì il mondo </w:t>
      </w:r>
      <w:r w:rsidR="00A057D0" w:rsidRPr="00A057D0">
        <w:rPr>
          <w:rFonts w:ascii="Book Antiqua" w:eastAsia="Times New Roman" w:hAnsi="Book Antiqua"/>
          <w:sz w:val="28"/>
          <w:szCs w:val="28"/>
          <w:lang w:val="nb-NO"/>
        </w:rPr>
        <w:t xml:space="preserve">come </w:t>
      </w:r>
      <w:r w:rsidR="00A057D0" w:rsidRPr="00A057D0">
        <w:rPr>
          <w:rFonts w:ascii="Book Antiqua" w:eastAsia="Times New Roman" w:hAnsi="Book Antiqua"/>
          <w:sz w:val="28"/>
          <w:szCs w:val="28"/>
          <w:lang w:val="nn-NO"/>
        </w:rPr>
        <w:t xml:space="preserve">complesso gerarchico di popoli, in relazione </w:t>
      </w:r>
      <w:r w:rsidR="00A057D0" w:rsidRPr="00A057D0">
        <w:rPr>
          <w:rFonts w:ascii="Book Antiqua" w:eastAsia="Times New Roman" w:hAnsi="Book Antiqua"/>
          <w:sz w:val="28"/>
          <w:szCs w:val="28"/>
          <w:lang w:val="nb-NO"/>
        </w:rPr>
        <w:t xml:space="preserve">fra </w:t>
      </w:r>
      <w:r w:rsidR="00A057D0" w:rsidRPr="00A057D0">
        <w:rPr>
          <w:rFonts w:ascii="Book Antiqua" w:eastAsia="Times New Roman" w:hAnsi="Book Antiqua"/>
          <w:sz w:val="28"/>
          <w:szCs w:val="28"/>
          <w:lang w:val="nn-NO"/>
        </w:rPr>
        <w:t xml:space="preserve">loro secondo principi organici, sotto gli astri di San Bemardo di Chiaravalle, il sole del Papato e la luna dell'Impero. Le numerose eresie erano portate </w:t>
      </w:r>
      <w:r w:rsidR="00A057D0" w:rsidRPr="00A057D0">
        <w:rPr>
          <w:rFonts w:ascii="Book Antiqua" w:eastAsia="Times New Roman" w:hAnsi="Book Antiqua"/>
          <w:sz w:val="28"/>
          <w:szCs w:val="28"/>
          <w:lang w:val="nb-NO"/>
        </w:rPr>
        <w:t xml:space="preserve">ed </w:t>
      </w:r>
      <w:r w:rsidR="00A057D0" w:rsidRPr="00A057D0">
        <w:rPr>
          <w:rFonts w:ascii="Book Antiqua" w:eastAsia="Times New Roman" w:hAnsi="Book Antiqua"/>
          <w:sz w:val="28"/>
          <w:szCs w:val="28"/>
          <w:lang w:val="nn-NO"/>
        </w:rPr>
        <w:t xml:space="preserve">erano allontanate dal vento impetuoso dei </w:t>
      </w:r>
      <w:r w:rsidR="00A057D0" w:rsidRPr="00A057D0">
        <w:rPr>
          <w:rFonts w:ascii="Book Antiqua" w:eastAsia="Times New Roman" w:hAnsi="Book Antiqua"/>
          <w:sz w:val="28"/>
          <w:szCs w:val="28"/>
          <w:lang w:val="nb-NO"/>
        </w:rPr>
        <w:t xml:space="preserve">tempi </w:t>
      </w:r>
      <w:r w:rsidR="00A057D0" w:rsidRPr="00A057D0">
        <w:rPr>
          <w:rFonts w:ascii="Book Antiqua" w:eastAsia="Times New Roman" w:hAnsi="Book Antiqua"/>
          <w:sz w:val="28"/>
          <w:szCs w:val="28"/>
          <w:lang w:val="nn-NO"/>
        </w:rPr>
        <w:t xml:space="preserve">senza alterare la quiete serena e totale del cielo teologico verso cui levava gli occhi una moltitudine traboccante di fede. Le lotte infiammate non ostacolavano l'unità dei sentimenti e, al di </w:t>
      </w:r>
      <w:r w:rsidR="00A057D0" w:rsidRPr="00A057D0">
        <w:rPr>
          <w:rFonts w:ascii="Book Antiqua" w:eastAsia="Times New Roman" w:hAnsi="Book Antiqua"/>
          <w:sz w:val="28"/>
          <w:szCs w:val="28"/>
          <w:lang w:val="nb-NO"/>
        </w:rPr>
        <w:t xml:space="preserve">là </w:t>
      </w:r>
      <w:r w:rsidR="00A057D0" w:rsidRPr="00A057D0">
        <w:rPr>
          <w:rFonts w:ascii="Book Antiqua" w:eastAsia="Times New Roman" w:hAnsi="Book Antiqua"/>
          <w:sz w:val="28"/>
          <w:szCs w:val="28"/>
          <w:lang w:val="nn-NO"/>
        </w:rPr>
        <w:t xml:space="preserve">delle nubi tempestose, si accendeva la chiarità di un'ansia di fratellanza, sempre ravvivata quando il contatto </w:t>
      </w:r>
      <w:r w:rsidR="00A057D0" w:rsidRPr="00A057D0">
        <w:rPr>
          <w:rFonts w:ascii="Book Antiqua" w:eastAsia="Times New Roman" w:hAnsi="Book Antiqua"/>
          <w:sz w:val="28"/>
          <w:szCs w:val="28"/>
          <w:lang w:val="nb-NO"/>
        </w:rPr>
        <w:t xml:space="preserve">con </w:t>
      </w:r>
      <w:r w:rsidR="00A057D0" w:rsidRPr="00A057D0">
        <w:rPr>
          <w:rFonts w:ascii="Book Antiqua" w:eastAsia="Times New Roman" w:hAnsi="Book Antiqua"/>
          <w:sz w:val="28"/>
          <w:szCs w:val="28"/>
          <w:lang w:val="nn-NO"/>
        </w:rPr>
        <w:t xml:space="preserve">i nemici di Cristo infervorava i popoli di frontiera, </w:t>
      </w:r>
      <w:r w:rsidR="00A057D0" w:rsidRPr="00A057D0">
        <w:rPr>
          <w:rFonts w:ascii="Book Antiqua" w:eastAsia="Times New Roman" w:hAnsi="Book Antiqua"/>
          <w:sz w:val="28"/>
          <w:szCs w:val="28"/>
          <w:lang w:val="nb-NO"/>
        </w:rPr>
        <w:t xml:space="preserve">come </w:t>
      </w:r>
      <w:r w:rsidR="00A057D0" w:rsidRPr="00A057D0">
        <w:rPr>
          <w:rFonts w:ascii="Book Antiqua" w:eastAsia="Times New Roman" w:hAnsi="Book Antiqua"/>
          <w:sz w:val="28"/>
          <w:szCs w:val="28"/>
          <w:lang w:val="nn-NO"/>
        </w:rPr>
        <w:t xml:space="preserve">in Spagna, o i crociati, pellegrini armati, in Palestina. Nella Cristianità, la supremazia dell’impero </w:t>
      </w:r>
      <w:r w:rsidR="00A057D0" w:rsidRPr="00A057D0">
        <w:rPr>
          <w:rFonts w:ascii="Book Antiqua" w:eastAsia="Times New Roman" w:hAnsi="Book Antiqua"/>
          <w:sz w:val="28"/>
          <w:szCs w:val="28"/>
          <w:lang w:val="nb-NO"/>
        </w:rPr>
        <w:t xml:space="preserve">era </w:t>
      </w:r>
      <w:r w:rsidR="00A057D0" w:rsidRPr="00A057D0">
        <w:rPr>
          <w:rFonts w:ascii="Book Antiqua" w:eastAsia="Times New Roman" w:hAnsi="Book Antiqua"/>
          <w:sz w:val="28"/>
          <w:szCs w:val="28"/>
          <w:lang w:val="nn-NO"/>
        </w:rPr>
        <w:t xml:space="preserve">riconosciuta da principi e da re; nell'interno di ogni signoria anche gli uomini si ordinavano in </w:t>
      </w:r>
      <w:r w:rsidR="00A057D0" w:rsidRPr="00A057D0">
        <w:rPr>
          <w:rFonts w:ascii="Book Antiqua" w:eastAsia="Times New Roman" w:hAnsi="Book Antiqua"/>
          <w:sz w:val="28"/>
          <w:szCs w:val="28"/>
          <w:lang w:val="nb-NO"/>
        </w:rPr>
        <w:t xml:space="preserve">scala </w:t>
      </w:r>
      <w:r w:rsidR="00A057D0" w:rsidRPr="00A057D0">
        <w:rPr>
          <w:rFonts w:ascii="Book Antiqua" w:eastAsia="Times New Roman" w:hAnsi="Book Antiqua"/>
          <w:sz w:val="28"/>
          <w:szCs w:val="28"/>
          <w:lang w:val="nn-NO"/>
        </w:rPr>
        <w:t xml:space="preserve">di corporazioni, confraternite e ceti, nella qualità di chierici, </w:t>
      </w:r>
      <w:r w:rsidR="00A057D0" w:rsidRPr="00A057D0">
        <w:rPr>
          <w:rFonts w:ascii="Book Antiqua" w:eastAsia="Times New Roman" w:hAnsi="Book Antiqua"/>
          <w:sz w:val="28"/>
          <w:szCs w:val="28"/>
          <w:lang w:val="nb-NO"/>
        </w:rPr>
        <w:t xml:space="preserve">cavalieri </w:t>
      </w:r>
      <w:r w:rsidR="00A057D0" w:rsidRPr="00A057D0">
        <w:rPr>
          <w:rFonts w:ascii="Book Antiqua" w:eastAsia="Times New Roman" w:hAnsi="Book Antiqua"/>
          <w:sz w:val="28"/>
          <w:szCs w:val="28"/>
          <w:lang w:val="nn-NO"/>
        </w:rPr>
        <w:t>e popolani.</w:t>
      </w:r>
      <w:r w:rsidR="00A057D0">
        <w:rPr>
          <w:rFonts w:ascii="Book Antiqua" w:eastAsia="Times New Roman" w:hAnsi="Book Antiqua"/>
          <w:sz w:val="28"/>
          <w:szCs w:val="28"/>
          <w:lang w:val="nn-NO"/>
        </w:rPr>
        <w:t xml:space="preserve"> </w:t>
      </w:r>
      <w:r w:rsidR="00A057D0" w:rsidRPr="00A057D0">
        <w:rPr>
          <w:rFonts w:ascii="Book Antiqua" w:hAnsi="Book Antiqua"/>
          <w:sz w:val="28"/>
          <w:szCs w:val="28"/>
          <w:lang w:val="nb-NO"/>
        </w:rPr>
        <w:t xml:space="preserve">Era </w:t>
      </w:r>
      <w:r w:rsidR="00A057D0" w:rsidRPr="00A057D0">
        <w:rPr>
          <w:rFonts w:ascii="Book Antiqua" w:hAnsi="Book Antiqua"/>
          <w:sz w:val="28"/>
          <w:szCs w:val="28"/>
          <w:lang w:val="nn-NO"/>
        </w:rPr>
        <w:t xml:space="preserve">tanto radicata nella coscienza 1'idea della gerarchia dei popoli, che se ne teneva conto perfino per stabilire il diritto di precedenza per sedersi nei concili; il bell'intervento del conte di Cifuentes in nome di Giovanni </w:t>
      </w:r>
      <w:r w:rsidR="00A057D0" w:rsidRPr="00A057D0">
        <w:rPr>
          <w:rFonts w:ascii="Book Antiqua" w:hAnsi="Book Antiqua"/>
          <w:sz w:val="28"/>
          <w:szCs w:val="28"/>
        </w:rPr>
        <w:t xml:space="preserve">II </w:t>
      </w:r>
      <w:r w:rsidR="00A057D0" w:rsidRPr="00A057D0">
        <w:rPr>
          <w:rFonts w:ascii="Book Antiqua" w:hAnsi="Book Antiqua"/>
          <w:sz w:val="28"/>
          <w:szCs w:val="28"/>
          <w:lang w:val="nn-NO"/>
        </w:rPr>
        <w:t xml:space="preserve">di Castiglia contro gli ambasciatori del re d'Inghilterra nel concilio di Basilea nei 1435, </w:t>
      </w:r>
      <w:r w:rsidR="00A057D0" w:rsidRPr="00A057D0">
        <w:rPr>
          <w:rFonts w:ascii="Book Antiqua" w:eastAsia="Times New Roman" w:hAnsi="Book Antiqua"/>
          <w:sz w:val="28"/>
          <w:szCs w:val="28"/>
          <w:lang w:val="nn-NO"/>
        </w:rPr>
        <w:t>é un esempio al quale si potrebbero aggiungere molti altri. Francesco Eiximenis giunge a dare il quadro gerarchico dei regni cristiani. Di conseguenza la «pax christiana» poggiava su un coordinamento di sistemi politici e non sull'equilibrio piu o meno stabile, o meglio instabile, deile alleanze.</w:t>
      </w:r>
      <w:r w:rsidR="00A057D0">
        <w:rPr>
          <w:rFonts w:ascii="Book Antiqua" w:eastAsia="Times New Roman" w:hAnsi="Book Antiqua"/>
          <w:sz w:val="28"/>
          <w:szCs w:val="28"/>
          <w:lang w:val="nn-NO"/>
        </w:rPr>
        <w:t xml:space="preserve"> </w:t>
      </w:r>
      <w:r w:rsidR="00A057D0" w:rsidRPr="00A057D0">
        <w:rPr>
          <w:rFonts w:ascii="Book Antiqua" w:hAnsi="Book Antiqua"/>
          <w:sz w:val="28"/>
          <w:szCs w:val="28"/>
          <w:lang w:val="nn-NO"/>
        </w:rPr>
        <w:t>La Cristianità</w:t>
      </w:r>
      <w:r w:rsidR="00A057D0" w:rsidRPr="00A057D0">
        <w:rPr>
          <w:rFonts w:ascii="Book Antiqua" w:eastAsia="Times New Roman" w:hAnsi="Book Antiqua"/>
          <w:sz w:val="28"/>
          <w:szCs w:val="28"/>
          <w:lang w:val="nn-NO"/>
        </w:rPr>
        <w:t xml:space="preserve"> muore, perché possa nascere l'Europa, quando questo perfetto organismo viene colpito dal 1517 al 1648 da cinque rotture successive, cinque ore di parto e </w:t>
      </w:r>
      <w:r w:rsidR="00A057D0" w:rsidRPr="00A057D0">
        <w:rPr>
          <w:rFonts w:ascii="Book Antiqua" w:eastAsia="Times New Roman" w:hAnsi="Book Antiqua"/>
          <w:sz w:val="28"/>
          <w:szCs w:val="28"/>
          <w:lang w:val="nn-NO"/>
        </w:rPr>
        <w:lastRenderedPageBreak/>
        <w:t>nascita deIl'Europa, cin</w:t>
      </w:r>
      <w:r w:rsidR="00A057D0" w:rsidRPr="00A057D0">
        <w:rPr>
          <w:rFonts w:ascii="Book Antiqua" w:eastAsia="Times New Roman" w:hAnsi="Book Antiqua"/>
          <w:sz w:val="28"/>
          <w:szCs w:val="28"/>
          <w:lang w:val="nn-NO"/>
        </w:rPr>
        <w:softHyphen/>
        <w:t>que stilettate nella carne storica deila Cristianità</w:t>
      </w:r>
      <w:r w:rsidR="00A057D0">
        <w:rPr>
          <w:rFonts w:ascii="Book Antiqua" w:eastAsia="Times New Roman" w:hAnsi="Book Antiqua"/>
          <w:sz w:val="28"/>
          <w:szCs w:val="28"/>
          <w:lang w:val="nn-NO"/>
        </w:rPr>
        <w:t>»</w:t>
      </w:r>
      <w:r w:rsidR="00A057D0" w:rsidRPr="00A057D0">
        <w:rPr>
          <w:rFonts w:ascii="Book Antiqua" w:eastAsia="Times New Roman" w:hAnsi="Book Antiqua"/>
          <w:sz w:val="28"/>
          <w:szCs w:val="28"/>
          <w:lang w:val="nn-NO"/>
        </w:rPr>
        <w:t>.</w:t>
      </w:r>
    </w:p>
    <w:p w:rsidR="0088700F" w:rsidRDefault="0088700F" w:rsidP="00DE3837">
      <w:pPr>
        <w:ind w:left="284"/>
        <w:jc w:val="both"/>
        <w:rPr>
          <w:rFonts w:ascii="Book Antiqua" w:hAnsi="Book Antiqua" w:cs="Courier New"/>
          <w:sz w:val="28"/>
          <w:szCs w:val="28"/>
        </w:rPr>
      </w:pPr>
      <w:r w:rsidRPr="004975A4">
        <w:rPr>
          <w:rFonts w:ascii="Book Antiqua" w:hAnsi="Book Antiqua" w:cs="Courier New"/>
          <w:b/>
          <w:sz w:val="28"/>
          <w:szCs w:val="28"/>
        </w:rPr>
        <w:t>Crociate.</w:t>
      </w:r>
      <w:r>
        <w:rPr>
          <w:rFonts w:ascii="Book Antiqua" w:hAnsi="Book Antiqua" w:cs="Courier New"/>
          <w:sz w:val="28"/>
          <w:szCs w:val="28"/>
        </w:rPr>
        <w:t xml:space="preserve"> Anche in ambienti cattolici, purtroppo, le crociate vengono definite in termini negativi, come un fenomeno non cristiano. Tale giudizio è il frutto di una certa ignoranza storica e comunque di mancanza di giusto criterio nella valutazione della dottrina cristiana. Osserva in proposito Santino Cavaciuti che l’ignoranza storica di costoro risiede nel fatto che essi non conoscono il pericolo mortale che costituiva l’islamismo per i cristiani, per la religione cristiana. Era il pericolo che ancora oggi costituisce il cosiddetto Stato Islamico, formatosi tra l’Irak e la Siria, per le popolazioni cristiane di quella regione. Se non ci fossero state le Crociate, il mondo cristiano sarebbe scomparso, come è scomparso in quasi tutta l’Africa settentrionale, integralmente islamizzata. Ma assieme all’ignoranza storica c’è anche quella relativa alla dottrina cristiana. Costoro, infatti, adducono, come argomento contro le Crociate e contro una reazione forte alle minacce</w:t>
      </w:r>
      <w:r w:rsidR="004975A4">
        <w:rPr>
          <w:rFonts w:ascii="Book Antiqua" w:hAnsi="Book Antiqua" w:cs="Courier New"/>
          <w:sz w:val="28"/>
          <w:szCs w:val="28"/>
        </w:rPr>
        <w:t xml:space="preserve"> – e più che minacce – attuali degli estremisti islamici, il principio cristiano di porgere l’altra guancia, ecc. Orbene, chi pensa in questo modo non sa che, una cosa è la pazienza – nel senso forte del termine – del singolo credente (che comporta appunto, fra l’altro, il porgere l’altra guancia), e un’altra cosa è il dovere delle società, anche quelle cristiane, di far rispettare la giustizia, e difendere i deboli (come sono oggi le popolazioni sottomesse o minacciate dagli estremisti islamici). </w:t>
      </w:r>
      <w:r>
        <w:rPr>
          <w:rFonts w:ascii="Book Antiqua" w:hAnsi="Book Antiqua" w:cs="Courier New"/>
          <w:sz w:val="28"/>
          <w:szCs w:val="28"/>
        </w:rPr>
        <w:t xml:space="preserve">  </w:t>
      </w:r>
    </w:p>
    <w:p w:rsidR="006D6C1D" w:rsidRDefault="006D6C1D" w:rsidP="00DE3837">
      <w:pPr>
        <w:ind w:left="284"/>
        <w:jc w:val="both"/>
        <w:rPr>
          <w:rFonts w:ascii="Book Antiqua" w:hAnsi="Book Antiqua" w:cs="Courier New"/>
          <w:sz w:val="28"/>
          <w:szCs w:val="28"/>
        </w:rPr>
      </w:pPr>
      <w:r w:rsidRPr="00B1179E">
        <w:rPr>
          <w:rFonts w:ascii="Book Antiqua" w:hAnsi="Book Antiqua" w:cs="Courier New"/>
          <w:b/>
          <w:sz w:val="28"/>
          <w:szCs w:val="28"/>
        </w:rPr>
        <w:t>Deismo.</w:t>
      </w:r>
      <w:r>
        <w:rPr>
          <w:rFonts w:ascii="Book Antiqua" w:hAnsi="Book Antiqua" w:cs="Courier New"/>
          <w:sz w:val="28"/>
          <w:szCs w:val="28"/>
        </w:rPr>
        <w:t xml:space="preserve"> Marcel De Corte</w:t>
      </w:r>
      <w:r w:rsidR="00570DA5">
        <w:rPr>
          <w:rFonts w:ascii="Book Antiqua" w:hAnsi="Book Antiqua" w:cs="Courier New"/>
          <w:sz w:val="28"/>
          <w:szCs w:val="28"/>
        </w:rPr>
        <w:t xml:space="preserve"> </w:t>
      </w:r>
      <w:r w:rsidR="00B1179E">
        <w:rPr>
          <w:rFonts w:ascii="Book Antiqua" w:hAnsi="Book Antiqua" w:cs="Courier New"/>
          <w:sz w:val="28"/>
          <w:szCs w:val="28"/>
        </w:rPr>
        <w:t xml:space="preserve">afferma </w:t>
      </w:r>
      <w:r w:rsidR="00570DA5">
        <w:rPr>
          <w:rFonts w:ascii="Book Antiqua" w:hAnsi="Book Antiqua" w:cs="Courier New"/>
          <w:sz w:val="28"/>
          <w:szCs w:val="28"/>
        </w:rPr>
        <w:t xml:space="preserve">che nella vita contemporanea il criterio quantitativo ha ricacciato quello qualitativo da tutti i punti di vista. </w:t>
      </w:r>
      <w:r w:rsidR="00B1179E">
        <w:rPr>
          <w:rFonts w:ascii="Book Antiqua" w:hAnsi="Book Antiqua" w:cs="Courier New"/>
          <w:sz w:val="28"/>
          <w:szCs w:val="28"/>
        </w:rPr>
        <w:t>E scrive</w:t>
      </w:r>
      <w:r>
        <w:rPr>
          <w:rFonts w:ascii="Book Antiqua" w:hAnsi="Book Antiqua" w:cs="Courier New"/>
          <w:sz w:val="28"/>
          <w:szCs w:val="28"/>
        </w:rPr>
        <w:t>: “Il deismo del XVIII secolo ne è il prototipo: sollecitato a negare i valori religiosi dal suo desiderio di piacere, l’uomo di quel tempo riduce Dio allo stadio di legge astratta ed impersonale, senza distruggerlo come realtà, ma sviluppando al massimo la sua estensione, e riducendo al minimo la s</w:t>
      </w:r>
      <w:r w:rsidR="00CB5BEF">
        <w:rPr>
          <w:rFonts w:ascii="Book Antiqua" w:hAnsi="Book Antiqua" w:cs="Courier New"/>
          <w:sz w:val="28"/>
          <w:szCs w:val="28"/>
        </w:rPr>
        <w:t>u</w:t>
      </w:r>
      <w:r>
        <w:rPr>
          <w:rFonts w:ascii="Book Antiqua" w:hAnsi="Book Antiqua" w:cs="Courier New"/>
          <w:sz w:val="28"/>
          <w:szCs w:val="28"/>
        </w:rPr>
        <w:t xml:space="preserve">a comprensione. E’ tuttavia chiaro che una tale posizione non può essere mantenuta se non momentaneamente. La storia stessa del deismo che fatalmente si evolve in ateismo, ce lo dimostra. “Un deista è un uomo che non ha ancora avuto tempo di diventare ateo” – notava De Bonald estendendo il perspicace motto del Bayle: “La differenza tra atei e deisti è quasi nulla, se si esaminano le cose a fondo”. L’ideologia finisce sempre per </w:t>
      </w:r>
      <w:r w:rsidR="00570DA5">
        <w:rPr>
          <w:rFonts w:ascii="Book Antiqua" w:hAnsi="Book Antiqua" w:cs="Courier New"/>
          <w:sz w:val="28"/>
          <w:szCs w:val="28"/>
        </w:rPr>
        <w:t>divorare la realtà come il cancro divora la vita. Sono bastate ancora poche punture di spillo per far scoppiare la vescica teologica gonfiata dal XVIII secolo”.</w:t>
      </w:r>
    </w:p>
    <w:p w:rsidR="00DD531C" w:rsidRDefault="00DD531C" w:rsidP="00DE3837">
      <w:pPr>
        <w:ind w:left="284"/>
        <w:jc w:val="both"/>
        <w:rPr>
          <w:rFonts w:ascii="Book Antiqua" w:hAnsi="Book Antiqua" w:cs="Courier New"/>
          <w:sz w:val="28"/>
          <w:szCs w:val="28"/>
        </w:rPr>
      </w:pPr>
      <w:r>
        <w:rPr>
          <w:rFonts w:ascii="Book Antiqua" w:hAnsi="Book Antiqua" w:cs="Courier New"/>
          <w:b/>
          <w:sz w:val="28"/>
          <w:szCs w:val="28"/>
        </w:rPr>
        <w:lastRenderedPageBreak/>
        <w:t>Democrazia e Chiesa.</w:t>
      </w:r>
      <w:r>
        <w:rPr>
          <w:rFonts w:ascii="Book Antiqua" w:hAnsi="Book Antiqua" w:cs="Courier New"/>
          <w:sz w:val="28"/>
          <w:szCs w:val="28"/>
        </w:rPr>
        <w:t xml:space="preserve"> “L’aberrazione della Chiesa contemporanea, scrive Marcel de Corte, tranne la momentanea interruzione del pontificato di Pio XII, è tale da non accorgersi minimamente che la democrazia è il suo surrogato e che, così come la falsa moneta</w:t>
      </w:r>
      <w:r w:rsidR="004D3122">
        <w:rPr>
          <w:rFonts w:ascii="Book Antiqua" w:hAnsi="Book Antiqua" w:cs="Courier New"/>
          <w:sz w:val="28"/>
          <w:szCs w:val="28"/>
        </w:rPr>
        <w:t xml:space="preserve"> scaccia la autentica, l</w:t>
      </w:r>
      <w:r w:rsidR="0093720B">
        <w:rPr>
          <w:rFonts w:ascii="Book Antiqua" w:hAnsi="Book Antiqua" w:cs="Courier New"/>
          <w:sz w:val="28"/>
          <w:szCs w:val="28"/>
        </w:rPr>
        <w:t>a</w:t>
      </w:r>
      <w:r w:rsidR="004D3122">
        <w:rPr>
          <w:rFonts w:ascii="Book Antiqua" w:hAnsi="Book Antiqua" w:cs="Courier New"/>
          <w:sz w:val="28"/>
          <w:szCs w:val="28"/>
        </w:rPr>
        <w:t xml:space="preserve"> falsa Chiesa è destinata alla eliminazione dalla  autentica comunità soprannaturale dei fedeli. Bisognerebbe essere ciechi per non accorgersene”.</w:t>
      </w:r>
      <w:r>
        <w:rPr>
          <w:rFonts w:ascii="Book Antiqua" w:hAnsi="Book Antiqua" w:cs="Courier New"/>
          <w:sz w:val="28"/>
          <w:szCs w:val="28"/>
        </w:rPr>
        <w:t xml:space="preserve"> </w:t>
      </w:r>
    </w:p>
    <w:p w:rsidR="00B07583" w:rsidRDefault="00B07583" w:rsidP="00DE3837">
      <w:pPr>
        <w:ind w:left="284"/>
        <w:jc w:val="both"/>
        <w:rPr>
          <w:rFonts w:ascii="Book Antiqua" w:hAnsi="Book Antiqua" w:cs="Courier New"/>
          <w:sz w:val="28"/>
          <w:szCs w:val="28"/>
        </w:rPr>
      </w:pPr>
      <w:r w:rsidRPr="00B07583">
        <w:rPr>
          <w:rFonts w:ascii="Book Antiqua" w:hAnsi="Book Antiqua" w:cs="Courier New"/>
          <w:b/>
          <w:sz w:val="28"/>
          <w:szCs w:val="28"/>
        </w:rPr>
        <w:t>Desovranizzazione</w:t>
      </w:r>
      <w:r>
        <w:rPr>
          <w:rFonts w:ascii="Book Antiqua" w:hAnsi="Book Antiqua" w:cs="Courier New"/>
          <w:sz w:val="28"/>
          <w:szCs w:val="28"/>
        </w:rPr>
        <w:t xml:space="preserve">. Programma di sottomissione incondizionata agli imperativi dell’U.E. attraverso politiche che obbligano al pareggio di bilancio, al </w:t>
      </w:r>
      <w:r w:rsidRPr="00B07583">
        <w:rPr>
          <w:rFonts w:ascii="Book Antiqua" w:hAnsi="Book Antiqua" w:cs="Courier New"/>
          <w:i/>
          <w:sz w:val="28"/>
          <w:szCs w:val="28"/>
        </w:rPr>
        <w:t>fiscal compact</w:t>
      </w:r>
      <w:r>
        <w:rPr>
          <w:rFonts w:ascii="Book Antiqua" w:hAnsi="Book Antiqua" w:cs="Courier New"/>
          <w:sz w:val="28"/>
          <w:szCs w:val="28"/>
        </w:rPr>
        <w:t xml:space="preserve">, al </w:t>
      </w:r>
      <w:r w:rsidRPr="00B07583">
        <w:rPr>
          <w:rFonts w:ascii="Book Antiqua" w:hAnsi="Book Antiqua" w:cs="Courier New"/>
          <w:i/>
          <w:sz w:val="28"/>
          <w:szCs w:val="28"/>
        </w:rPr>
        <w:t>Welfare</w:t>
      </w:r>
      <w:r>
        <w:rPr>
          <w:rFonts w:ascii="Book Antiqua" w:hAnsi="Book Antiqua" w:cs="Courier New"/>
          <w:sz w:val="28"/>
          <w:szCs w:val="28"/>
        </w:rPr>
        <w:t xml:space="preserve">, eccetera, varato dalla </w:t>
      </w:r>
      <w:r w:rsidRPr="00B07583">
        <w:rPr>
          <w:rFonts w:ascii="Book Antiqua" w:hAnsi="Book Antiqua" w:cs="Courier New"/>
          <w:i/>
          <w:sz w:val="28"/>
          <w:szCs w:val="28"/>
        </w:rPr>
        <w:t>Global Class</w:t>
      </w:r>
      <w:r>
        <w:rPr>
          <w:rFonts w:ascii="Book Antiqua" w:hAnsi="Book Antiqua" w:cs="Courier New"/>
          <w:sz w:val="28"/>
          <w:szCs w:val="28"/>
        </w:rPr>
        <w:t xml:space="preserve"> finanziarizzata per l’Italia.</w:t>
      </w:r>
    </w:p>
    <w:p w:rsidR="00B619C4" w:rsidRDefault="00B619C4" w:rsidP="00DE3837">
      <w:pPr>
        <w:ind w:left="284"/>
        <w:jc w:val="both"/>
        <w:rPr>
          <w:rFonts w:ascii="Book Antiqua" w:hAnsi="Book Antiqua" w:cs="Courier New"/>
          <w:sz w:val="28"/>
          <w:szCs w:val="28"/>
        </w:rPr>
      </w:pPr>
      <w:r>
        <w:rPr>
          <w:rFonts w:ascii="Book Antiqua" w:hAnsi="Book Antiqua" w:cs="Courier New"/>
          <w:b/>
          <w:sz w:val="28"/>
          <w:szCs w:val="28"/>
        </w:rPr>
        <w:t>Destra</w:t>
      </w:r>
      <w:r w:rsidRPr="00B619C4">
        <w:rPr>
          <w:rFonts w:ascii="Book Antiqua" w:hAnsi="Book Antiqua" w:cs="Courier New"/>
          <w:sz w:val="28"/>
          <w:szCs w:val="28"/>
        </w:rPr>
        <w:t>.</w:t>
      </w:r>
      <w:r>
        <w:rPr>
          <w:rFonts w:ascii="Book Antiqua" w:hAnsi="Book Antiqua" w:cs="Courier New"/>
          <w:sz w:val="28"/>
          <w:szCs w:val="28"/>
        </w:rPr>
        <w:t xml:space="preserve"> </w:t>
      </w:r>
      <w:r w:rsidRPr="00B619C4">
        <w:rPr>
          <w:rFonts w:ascii="Book Antiqua" w:hAnsi="Book Antiqua" w:cs="Courier New"/>
          <w:sz w:val="28"/>
          <w:szCs w:val="28"/>
        </w:rPr>
        <w:t>Sono tante</w:t>
      </w:r>
      <w:r>
        <w:rPr>
          <w:rFonts w:ascii="Book Antiqua" w:hAnsi="Book Antiqua" w:cs="Courier New"/>
          <w:sz w:val="28"/>
          <w:szCs w:val="28"/>
        </w:rPr>
        <w:t xml:space="preserve"> le definizioni che la scienza politica fornisce su questo lemma. Marcel de Corte fornisce questa interpretazione: “L’autentico uomo di Destra è colui che ripugna a quella destra la cui caratteristica principale è di cedere a tutte le pressioni sociali del rispetto umano, della paura, della moda e del conformismo. L’uomo di Destra è l’uomo che affronta, che capisce le umili realtà della nascita malgrado tutti i sarcasmi della plebe e delle élites, che traccia il suo solco, dritto davanti a sé. E’ l’uomo del progresso umano, perché è l’uomo della realtà umana, della sua definizione d’Uomo. Gli altri? Dalla sinistra a questa destra, dei retrogradi”.</w:t>
      </w:r>
    </w:p>
    <w:p w:rsidR="00466350" w:rsidRDefault="00466350" w:rsidP="00DE3837">
      <w:pPr>
        <w:ind w:left="284"/>
        <w:jc w:val="both"/>
        <w:rPr>
          <w:rFonts w:ascii="Book Antiqua" w:hAnsi="Book Antiqua" w:cs="Courier New"/>
          <w:sz w:val="28"/>
          <w:szCs w:val="28"/>
        </w:rPr>
      </w:pPr>
      <w:r w:rsidRPr="00255BAE">
        <w:rPr>
          <w:rFonts w:ascii="Book Antiqua" w:hAnsi="Book Antiqua" w:cs="Courier New"/>
          <w:b/>
          <w:sz w:val="28"/>
          <w:szCs w:val="28"/>
        </w:rPr>
        <w:t>Dialogo.</w:t>
      </w:r>
      <w:r>
        <w:rPr>
          <w:rFonts w:ascii="Book Antiqua" w:hAnsi="Book Antiqua" w:cs="Courier New"/>
          <w:sz w:val="28"/>
          <w:szCs w:val="28"/>
        </w:rPr>
        <w:t xml:space="preserve"> Scrive Elias de Tejada: “Questo atteggiamento di affermare Cristo in ogni istante e di difendere l’essenza spagnola in ogni circostanza, ha molto contribuito a gettare sul Carlismo il marchio della chiusura mentale, dell’intransigenza e dell’impossibilità al dialogo. Il che è uno dei motivi più citati e sostenuti per prescindere dal Carlismo in ogni programma d’azione, tranne quando si tratti di azione violenta. L’esemplare condotta politica di tanti Carlisti in tempo di pace dovrebbe essere sufficiente perché qualsiasi persona si possa render conto dell’arbitrarietà di una simile accusa. Qualsiasi persona, beninteso, che non consideri il dialogo come una resa al nemico. E’ chiaro che il Carlismo propugna, approva e praticava il dialogo. Ma intende il dialogo nei precisi termini in cui venne definito da Paolo VI nell’enciclica </w:t>
      </w:r>
      <w:r w:rsidRPr="00466350">
        <w:rPr>
          <w:rFonts w:ascii="Book Antiqua" w:hAnsi="Book Antiqua" w:cs="Courier New"/>
          <w:i/>
          <w:sz w:val="28"/>
          <w:szCs w:val="28"/>
        </w:rPr>
        <w:t>Ecclesiam suam</w:t>
      </w:r>
      <w:r>
        <w:rPr>
          <w:rFonts w:ascii="Book Antiqua" w:hAnsi="Book Antiqua" w:cs="Courier New"/>
          <w:sz w:val="28"/>
          <w:szCs w:val="28"/>
        </w:rPr>
        <w:t xml:space="preserve">. E cioè che “il nostro dialogo non è una debolezza rispetto all’impegno per la nostra fede”; perché non è lecito al buon cattolico, fedele alle direttive di Roma, “trasgredire con una specie di compromesso ambiguo sui principi </w:t>
      </w:r>
      <w:r>
        <w:rPr>
          <w:rFonts w:ascii="Book Antiqua" w:hAnsi="Book Antiqua" w:cs="Courier New"/>
          <w:sz w:val="28"/>
          <w:szCs w:val="28"/>
        </w:rPr>
        <w:lastRenderedPageBreak/>
        <w:t xml:space="preserve">del pensiero e dell’azione che devono guidare la nostra professione cristiana”. D’accordo, pertanto, con l’insegnamento di Paolo VI, che ripete i presupposti del tradizionalismo cattolico </w:t>
      </w:r>
      <w:r w:rsidRPr="00255BAE">
        <w:rPr>
          <w:rFonts w:ascii="Book Antiqua" w:hAnsi="Book Antiqua" w:cs="Courier New"/>
          <w:sz w:val="28"/>
          <w:szCs w:val="28"/>
        </w:rPr>
        <w:t>spagnolo, i Carlisti</w:t>
      </w:r>
      <w:r>
        <w:rPr>
          <w:rFonts w:ascii="Book Antiqua" w:hAnsi="Book Antiqua" w:cs="Courier New"/>
          <w:sz w:val="28"/>
          <w:szCs w:val="28"/>
        </w:rPr>
        <w:t xml:space="preserve"> si considerano radicalmente intransigenti quando si tratta di mettere in discussione </w:t>
      </w:r>
      <w:r w:rsidR="00255BAE">
        <w:rPr>
          <w:rFonts w:ascii="Book Antiqua" w:hAnsi="Book Antiqua" w:cs="Courier New"/>
          <w:sz w:val="28"/>
          <w:szCs w:val="28"/>
        </w:rPr>
        <w:t>la divinità di Cristo o l’essenza politica delle Spagne perché ritengono che accettare di discutere su verità assolute e fondamentali significhi rasentare il tradimento e la viltà. Ma in tutti gli altri campi, i Carlisti in realtà sono “aperti” più di ogni altro a qualsiasi dialogo, consiglio, suggerimento e novità utili. Ne è la prova la lunga tradizione di dialogo politico che è alla base delle istituzioni tradizionali spagnole. In esse, i problemi del Governo sono sempre stati risolti, senza eccezione, attraverso il dialogo, l’accordo e la transazione. Senza pregiudicare il fatto che – pur essendo autentici dialoghi e non monologhi camuffati – spesso siano stati espressi con un tono estremamente virile, chiaro ed aperto”.</w:t>
      </w:r>
      <w:r>
        <w:rPr>
          <w:rFonts w:ascii="Book Antiqua" w:hAnsi="Book Antiqua" w:cs="Courier New"/>
          <w:sz w:val="28"/>
          <w:szCs w:val="28"/>
        </w:rPr>
        <w:t xml:space="preserve">  </w:t>
      </w:r>
    </w:p>
    <w:p w:rsidR="00642DC3" w:rsidRDefault="00630388" w:rsidP="00DE3837">
      <w:pPr>
        <w:ind w:left="284"/>
        <w:jc w:val="both"/>
        <w:rPr>
          <w:rFonts w:ascii="Book Antiqua" w:hAnsi="Book Antiqua" w:cs="Courier New"/>
          <w:sz w:val="28"/>
          <w:szCs w:val="28"/>
        </w:rPr>
      </w:pPr>
      <w:r w:rsidRPr="00032877">
        <w:rPr>
          <w:rFonts w:ascii="Book Antiqua" w:hAnsi="Book Antiqua" w:cs="Courier New"/>
          <w:b/>
          <w:sz w:val="28"/>
          <w:szCs w:val="28"/>
        </w:rPr>
        <w:t>Diritto Naturale.</w:t>
      </w:r>
      <w:r w:rsidRPr="00032877">
        <w:rPr>
          <w:rFonts w:ascii="Book Antiqua" w:hAnsi="Book Antiqua" w:cs="Courier New"/>
          <w:sz w:val="28"/>
          <w:szCs w:val="28"/>
        </w:rPr>
        <w:t xml:space="preserve"> Il diritto naturale è il nucleo più elementare di quel diritto </w:t>
      </w:r>
      <w:r>
        <w:rPr>
          <w:rFonts w:ascii="Book Antiqua" w:hAnsi="Book Antiqua" w:cs="Courier New"/>
          <w:sz w:val="28"/>
          <w:szCs w:val="28"/>
        </w:rPr>
        <w:t>divino che la legittimità presuppone, secondo il pensiero di Alvaro d’Ors.</w:t>
      </w:r>
      <w:r w:rsidR="00C76486">
        <w:rPr>
          <w:rFonts w:ascii="Book Antiqua" w:hAnsi="Book Antiqua" w:cs="Courier New"/>
          <w:sz w:val="28"/>
          <w:szCs w:val="28"/>
        </w:rPr>
        <w:t xml:space="preserve"> Esso, aggiunge Miguel Ayuso, è fondato sull’esistenza di corpi sociali basilari che servono da canale della società umana e possono al tempo stesso frenare l’onnipotenza dello Stato. </w:t>
      </w:r>
      <w:r>
        <w:rPr>
          <w:rFonts w:ascii="Book Antiqua" w:hAnsi="Book Antiqua" w:cs="Courier New"/>
          <w:sz w:val="28"/>
          <w:szCs w:val="28"/>
        </w:rPr>
        <w:t xml:space="preserve"> </w:t>
      </w:r>
    </w:p>
    <w:p w:rsidR="000F4720" w:rsidRDefault="000F4720" w:rsidP="00DE3837">
      <w:pPr>
        <w:ind w:left="284"/>
        <w:jc w:val="both"/>
        <w:rPr>
          <w:rFonts w:ascii="Book Antiqua" w:hAnsi="Book Antiqua" w:cs="Courier New"/>
          <w:sz w:val="28"/>
          <w:szCs w:val="28"/>
        </w:rPr>
      </w:pPr>
      <w:r>
        <w:rPr>
          <w:rFonts w:ascii="Book Antiqua" w:hAnsi="Book Antiqua" w:cs="Courier New"/>
          <w:b/>
          <w:sz w:val="28"/>
          <w:szCs w:val="28"/>
        </w:rPr>
        <w:t>Distruzione della Chiesa.</w:t>
      </w:r>
      <w:r>
        <w:rPr>
          <w:rFonts w:ascii="Book Antiqua" w:hAnsi="Book Antiqua" w:cs="Courier New"/>
          <w:sz w:val="28"/>
          <w:szCs w:val="28"/>
        </w:rPr>
        <w:t xml:space="preserve"> La Chiesa, società a base sovrannaturale, ha bisogno di una società naturale che le sia complementare. Essa non ne ha più alcuna davanti a sé. Collaborare con essa nella distruzione di ciò che resta in lei di vitale e partecipare a ogni forma di democratizzazione portata sino al limite di un “socialismo cosmico” al fine di salvare se stessi, è la peggiore delle illusioni. Non significa altro che seminare sulla pietra nella speranza illusoria e insensata di un prossimo raccolto. Si è ben in diritto di chiedersi a questo punto, riprendendo una formulazione di Pascal, se una tale cecità non sia in fondo un fatto soprannaturale.  </w:t>
      </w:r>
    </w:p>
    <w:p w:rsidR="00275588" w:rsidRDefault="00275588" w:rsidP="00DE3837">
      <w:pPr>
        <w:ind w:left="284"/>
        <w:jc w:val="both"/>
        <w:rPr>
          <w:rFonts w:ascii="Book Antiqua" w:hAnsi="Book Antiqua" w:cs="Courier New"/>
          <w:sz w:val="28"/>
          <w:szCs w:val="28"/>
        </w:rPr>
      </w:pPr>
      <w:r w:rsidRPr="00275588">
        <w:rPr>
          <w:rFonts w:ascii="Book Antiqua" w:hAnsi="Book Antiqua" w:cs="Courier New"/>
          <w:b/>
          <w:sz w:val="28"/>
          <w:szCs w:val="28"/>
        </w:rPr>
        <w:t>Disordine spirituale.</w:t>
      </w:r>
      <w:r>
        <w:rPr>
          <w:rFonts w:ascii="Book Antiqua" w:hAnsi="Book Antiqua" w:cs="Courier New"/>
          <w:sz w:val="28"/>
          <w:szCs w:val="28"/>
        </w:rPr>
        <w:t xml:space="preserve"> Per Eric Voegelin, il disordine spirituale del nostro tempo, la crisi di civiltà di cui così diffusamente si parla, non devono essere affatto considerati come una fatalità ineluttabile, perché ognuno di noi possiede i mezzi idonei a superarli nella propria vita. E il nostro sforzo non si deve limitare soltanto a indicare i mezzi, ma ne mostrerà anche il modo di impiego. Nessuno è obbligato a partecipare della crisi spirituale di una società; al contrario, ognuno ha il dovere di evitare questa follia e di vivere nell’ordine la propria vita. </w:t>
      </w:r>
    </w:p>
    <w:p w:rsidR="0080713F" w:rsidRDefault="00032516" w:rsidP="00DE3837">
      <w:pPr>
        <w:ind w:left="284"/>
        <w:jc w:val="both"/>
        <w:rPr>
          <w:rFonts w:ascii="Book Antiqua" w:hAnsi="Book Antiqua" w:cs="Courier New"/>
          <w:sz w:val="28"/>
          <w:szCs w:val="28"/>
        </w:rPr>
      </w:pPr>
      <w:r w:rsidRPr="005A22C3">
        <w:rPr>
          <w:rFonts w:ascii="Book Antiqua" w:hAnsi="Book Antiqua" w:cs="Courier New"/>
          <w:b/>
          <w:sz w:val="28"/>
          <w:szCs w:val="28"/>
        </w:rPr>
        <w:lastRenderedPageBreak/>
        <w:t>Dissoluzione dei costumi.</w:t>
      </w:r>
      <w:r w:rsidR="005A22C3" w:rsidRPr="005A22C3">
        <w:rPr>
          <w:rFonts w:ascii="Book Antiqua" w:hAnsi="Book Antiqua" w:cs="Courier New"/>
          <w:sz w:val="28"/>
          <w:szCs w:val="28"/>
        </w:rPr>
        <w:t xml:space="preserve"> La dissol</w:t>
      </w:r>
      <w:r w:rsidR="005A22C3">
        <w:rPr>
          <w:rFonts w:ascii="Book Antiqua" w:hAnsi="Book Antiqua" w:cs="Courier New"/>
          <w:sz w:val="28"/>
          <w:szCs w:val="28"/>
        </w:rPr>
        <w:t>u</w:t>
      </w:r>
      <w:r w:rsidR="005A22C3" w:rsidRPr="005A22C3">
        <w:rPr>
          <w:rFonts w:ascii="Book Antiqua" w:hAnsi="Book Antiqua" w:cs="Courier New"/>
          <w:sz w:val="28"/>
          <w:szCs w:val="28"/>
        </w:rPr>
        <w:t>zione dei costumi, afferma Marcel De</w:t>
      </w:r>
      <w:r w:rsidR="005A22C3">
        <w:rPr>
          <w:rFonts w:ascii="Book Antiqua" w:hAnsi="Book Antiqua" w:cs="Courier New"/>
          <w:sz w:val="28"/>
          <w:szCs w:val="28"/>
        </w:rPr>
        <w:t xml:space="preserve"> Corte, abbandonando l’uomo alle sole necessità biologiche e sociali che lo elettrizzano, lo lascia solo di fronte alle buie prospettive che la vita presenta nelle epoche di decadenza: quando la decadenza è dorata, egli è trascinato dal turbine della Voluttà – nulla è più contagioso del piacere – e, quando, gettando la maschera, appare nel suo tragico orrore – Gorgo Medusa – egli cede al terribile ed affascinante richiamo della paura collettiva”.   </w:t>
      </w:r>
    </w:p>
    <w:p w:rsidR="00032516" w:rsidRDefault="0080713F" w:rsidP="00DE3837">
      <w:pPr>
        <w:ind w:left="284"/>
        <w:jc w:val="both"/>
        <w:rPr>
          <w:rFonts w:ascii="Book Antiqua" w:hAnsi="Book Antiqua" w:cs="Courier New"/>
          <w:sz w:val="28"/>
          <w:szCs w:val="28"/>
        </w:rPr>
      </w:pPr>
      <w:r w:rsidRPr="00B771B5">
        <w:rPr>
          <w:rFonts w:ascii="Book Antiqua" w:hAnsi="Book Antiqua" w:cs="Courier New"/>
          <w:b/>
          <w:sz w:val="28"/>
          <w:szCs w:val="28"/>
        </w:rPr>
        <w:t>Dogma.</w:t>
      </w:r>
      <w:r>
        <w:rPr>
          <w:rFonts w:ascii="Book Antiqua" w:hAnsi="Book Antiqua" w:cs="Courier New"/>
          <w:sz w:val="28"/>
          <w:szCs w:val="28"/>
        </w:rPr>
        <w:t xml:space="preserve"> Il significato teologico del dogma, si legge nell’Enciclopedia Cattolica, è quello di una dottrina rivelata da Dio e proposta come tale dalla Chiesa, con la garanzia dell’infallibilità. Mons. Antonio Livi afferma che non è possibile essere buoni teologici e soprattutto buoni pastori se non si protegge il dogma dall’eresia, (e la peggiore eresia è dire che la fede non ha bisogno di dogmi). La assoluta fedeltà al dogma deve mettere in guardia dalle interpretazioni relativistiche o storicistiche (secondo la scuola ermeneutica). </w:t>
      </w:r>
      <w:r w:rsidR="000179BF">
        <w:rPr>
          <w:rFonts w:ascii="Book Antiqua" w:hAnsi="Book Antiqua" w:cs="Courier New"/>
          <w:sz w:val="28"/>
          <w:szCs w:val="28"/>
        </w:rPr>
        <w:t xml:space="preserve">Sempre Mons. Livi nel trattato “Vera e falsa teologia” esprime un severo giudizio sulla falsa teologia cattolica filo-luterana, contraria alla immutabilità del dogma e alla sua concettualizzazione metafisica, </w:t>
      </w:r>
      <w:r w:rsidR="00B771B5">
        <w:rPr>
          <w:rFonts w:ascii="Book Antiqua" w:hAnsi="Book Antiqua" w:cs="Courier New"/>
          <w:sz w:val="28"/>
          <w:szCs w:val="28"/>
        </w:rPr>
        <w:t>accolta dal magistero ecclesiastico sulla scorta della teologia tomista e della tradizione scolastica.</w:t>
      </w:r>
      <w:r>
        <w:rPr>
          <w:rFonts w:ascii="Book Antiqua" w:hAnsi="Book Antiqua" w:cs="Courier New"/>
          <w:sz w:val="28"/>
          <w:szCs w:val="28"/>
        </w:rPr>
        <w:t xml:space="preserve"> </w:t>
      </w:r>
      <w:r w:rsidR="005A22C3">
        <w:rPr>
          <w:rFonts w:ascii="Book Antiqua" w:hAnsi="Book Antiqua" w:cs="Courier New"/>
          <w:sz w:val="28"/>
          <w:szCs w:val="28"/>
        </w:rPr>
        <w:t xml:space="preserve"> </w:t>
      </w:r>
    </w:p>
    <w:p w:rsidR="0005624C" w:rsidRPr="0005624C" w:rsidRDefault="0005624C" w:rsidP="00DE3837">
      <w:pPr>
        <w:ind w:left="284"/>
        <w:jc w:val="both"/>
        <w:rPr>
          <w:rFonts w:ascii="Book Antiqua" w:hAnsi="Book Antiqua" w:cs="Courier New"/>
          <w:sz w:val="28"/>
          <w:szCs w:val="28"/>
        </w:rPr>
      </w:pPr>
      <w:r>
        <w:rPr>
          <w:rFonts w:ascii="Book Antiqua" w:hAnsi="Book Antiqua" w:cs="Courier New"/>
          <w:b/>
          <w:sz w:val="28"/>
          <w:szCs w:val="28"/>
        </w:rPr>
        <w:t xml:space="preserve">Dolore. </w:t>
      </w:r>
      <w:r w:rsidRPr="0005624C">
        <w:rPr>
          <w:rFonts w:ascii="Book Antiqua" w:hAnsi="Book Antiqua" w:cs="Courier New"/>
          <w:sz w:val="28"/>
          <w:szCs w:val="28"/>
        </w:rPr>
        <w:t>Scrive Cornelio Fabro: “</w:t>
      </w:r>
      <w:r>
        <w:rPr>
          <w:rFonts w:ascii="Book Antiqua" w:hAnsi="Book Antiqua" w:cs="Courier New"/>
          <w:sz w:val="28"/>
          <w:szCs w:val="28"/>
        </w:rPr>
        <w:t>Il dolore esalta la parte più profonda, bella e luminosa della nostra povera persona. Chi non ha patito non è un uo</w:t>
      </w:r>
      <w:r w:rsidR="00243A73">
        <w:rPr>
          <w:rFonts w:ascii="Book Antiqua" w:hAnsi="Book Antiqua" w:cs="Courier New"/>
          <w:sz w:val="28"/>
          <w:szCs w:val="28"/>
        </w:rPr>
        <w:t>m</w:t>
      </w:r>
      <w:r>
        <w:rPr>
          <w:rFonts w:ascii="Book Antiqua" w:hAnsi="Book Antiqua" w:cs="Courier New"/>
          <w:sz w:val="28"/>
          <w:szCs w:val="28"/>
        </w:rPr>
        <w:t>o di misericordia”.</w:t>
      </w:r>
    </w:p>
    <w:p w:rsidR="000F099E" w:rsidRDefault="006E3B8A" w:rsidP="00DE3837">
      <w:pPr>
        <w:ind w:left="284"/>
        <w:jc w:val="both"/>
        <w:rPr>
          <w:rFonts w:ascii="Book Antiqua" w:hAnsi="Book Antiqua" w:cs="Courier New"/>
          <w:sz w:val="28"/>
          <w:szCs w:val="28"/>
        </w:rPr>
      </w:pPr>
      <w:r w:rsidRPr="006E3B8A">
        <w:rPr>
          <w:rFonts w:ascii="Book Antiqua" w:hAnsi="Book Antiqua" w:cs="Courier New"/>
          <w:b/>
          <w:sz w:val="28"/>
          <w:szCs w:val="28"/>
        </w:rPr>
        <w:t>Dominio di s</w:t>
      </w:r>
      <w:r w:rsidR="0076333E">
        <w:rPr>
          <w:rFonts w:ascii="Book Antiqua" w:hAnsi="Book Antiqua" w:cs="Courier New"/>
          <w:b/>
          <w:sz w:val="28"/>
          <w:szCs w:val="28"/>
        </w:rPr>
        <w:t>é</w:t>
      </w:r>
      <w:r w:rsidRPr="006E3B8A">
        <w:rPr>
          <w:rFonts w:ascii="Book Antiqua" w:hAnsi="Book Antiqua" w:cs="Courier New"/>
          <w:b/>
          <w:sz w:val="28"/>
          <w:szCs w:val="28"/>
        </w:rPr>
        <w:t>.</w:t>
      </w:r>
      <w:r>
        <w:rPr>
          <w:rFonts w:ascii="Book Antiqua" w:hAnsi="Book Antiqua" w:cs="Courier New"/>
          <w:sz w:val="28"/>
          <w:szCs w:val="28"/>
        </w:rPr>
        <w:t xml:space="preserve"> I Padri della Chiesa e gli Scolastici, i Mistici e i direttori </w:t>
      </w:r>
      <w:r w:rsidR="0005624C">
        <w:rPr>
          <w:rFonts w:ascii="Book Antiqua" w:hAnsi="Book Antiqua" w:cs="Courier New"/>
          <w:sz w:val="28"/>
          <w:szCs w:val="28"/>
        </w:rPr>
        <w:t>s</w:t>
      </w:r>
      <w:r>
        <w:rPr>
          <w:rFonts w:ascii="Book Antiqua" w:hAnsi="Book Antiqua" w:cs="Courier New"/>
          <w:sz w:val="28"/>
          <w:szCs w:val="28"/>
        </w:rPr>
        <w:t>pirituali hanno insegnato l’arte di essere padroni di se stessi. L’illusione odierna sarebbe quella di immaginare che ciò si possa realizzare con qualche “trucco”, quando solo uno sforzo paziente ed una disciplina quotidiana p</w:t>
      </w:r>
      <w:r w:rsidR="00032877">
        <w:rPr>
          <w:rFonts w:ascii="Book Antiqua" w:hAnsi="Book Antiqua" w:cs="Courier New"/>
          <w:sz w:val="28"/>
          <w:szCs w:val="28"/>
        </w:rPr>
        <w:t>ossono</w:t>
      </w:r>
      <w:r>
        <w:rPr>
          <w:rFonts w:ascii="Book Antiqua" w:hAnsi="Book Antiqua" w:cs="Courier New"/>
          <w:sz w:val="28"/>
          <w:szCs w:val="28"/>
        </w:rPr>
        <w:t xml:space="preserve"> creare quel “dominio di s</w:t>
      </w:r>
      <w:r w:rsidR="00CF0D2D">
        <w:rPr>
          <w:rFonts w:ascii="Book Antiqua" w:hAnsi="Book Antiqua" w:cs="Courier New"/>
          <w:sz w:val="28"/>
          <w:szCs w:val="28"/>
        </w:rPr>
        <w:t>é</w:t>
      </w:r>
      <w:r>
        <w:rPr>
          <w:rFonts w:ascii="Book Antiqua" w:hAnsi="Book Antiqua" w:cs="Courier New"/>
          <w:sz w:val="28"/>
          <w:szCs w:val="28"/>
        </w:rPr>
        <w:t>” di cui parlava già S. Paolo (Gal. 5, 22).</w:t>
      </w:r>
    </w:p>
    <w:p w:rsidR="008A1642" w:rsidRPr="008A1642" w:rsidRDefault="008A1642" w:rsidP="00DE3837">
      <w:pPr>
        <w:shd w:val="clear" w:color="auto" w:fill="FFFFFF"/>
        <w:spacing w:after="150" w:line="360" w:lineRule="atLeast"/>
        <w:ind w:left="284"/>
        <w:jc w:val="both"/>
        <w:rPr>
          <w:rFonts w:ascii="Book Antiqua" w:eastAsia="Times New Roman" w:hAnsi="Book Antiqua" w:cs="Arial"/>
          <w:sz w:val="28"/>
          <w:szCs w:val="28"/>
          <w:lang w:eastAsia="it-IT"/>
        </w:rPr>
      </w:pPr>
      <w:r w:rsidRPr="008A1642">
        <w:rPr>
          <w:rFonts w:ascii="Book Antiqua" w:hAnsi="Book Antiqua" w:cs="Courier New"/>
          <w:b/>
          <w:sz w:val="28"/>
          <w:szCs w:val="28"/>
        </w:rPr>
        <w:t>Dossetti e il dossettismo.</w:t>
      </w:r>
      <w:r>
        <w:rPr>
          <w:rFonts w:ascii="Book Antiqua" w:hAnsi="Book Antiqua" w:cs="Courier New"/>
          <w:sz w:val="28"/>
          <w:szCs w:val="28"/>
        </w:rPr>
        <w:t xml:space="preserve"> </w:t>
      </w:r>
      <w:r w:rsidRPr="008A1642">
        <w:rPr>
          <w:rFonts w:ascii="Book Antiqua" w:eastAsia="Times New Roman" w:hAnsi="Book Antiqua" w:cs="Arial"/>
          <w:sz w:val="28"/>
          <w:szCs w:val="28"/>
          <w:lang w:eastAsia="it-IT"/>
        </w:rPr>
        <w:t xml:space="preserve">Piero Mainardi che ha studiato con attenzione il fenomeno, afferma che Giuseppe Dossetti (1913-1996) operò in campo politico ed in seno alla Chiesa cattolica dando un valore particolare al divenire storico, come se fosse una seconda Rivelazione. Ciò permette a Dossetti di valorizzare le “conquiste” della storia in quanto portatrice di “acquisizioni e precisazioni continue della verità» (P. Pombeni, </w:t>
      </w:r>
      <w:r w:rsidRPr="008A1642">
        <w:rPr>
          <w:rFonts w:ascii="Book Antiqua" w:eastAsia="Times New Roman" w:hAnsi="Book Antiqua" w:cs="Arial"/>
          <w:i/>
          <w:iCs/>
          <w:sz w:val="28"/>
          <w:szCs w:val="28"/>
          <w:lang w:eastAsia="it-IT"/>
        </w:rPr>
        <w:t>Il gruppo dossettiano e la fondazione della democrazia italiana (1938-1948)</w:t>
      </w:r>
      <w:r w:rsidRPr="008A1642">
        <w:rPr>
          <w:rFonts w:ascii="Book Antiqua" w:eastAsia="Times New Roman" w:hAnsi="Book Antiqua" w:cs="Arial"/>
          <w:sz w:val="28"/>
          <w:szCs w:val="28"/>
          <w:lang w:eastAsia="it-IT"/>
        </w:rPr>
        <w:t xml:space="preserve">, Bologna, </w:t>
      </w:r>
      <w:r w:rsidRPr="008A1642">
        <w:rPr>
          <w:rFonts w:ascii="Book Antiqua" w:eastAsia="Times New Roman" w:hAnsi="Book Antiqua" w:cs="Arial"/>
          <w:sz w:val="28"/>
          <w:szCs w:val="28"/>
          <w:lang w:eastAsia="it-IT"/>
        </w:rPr>
        <w:lastRenderedPageBreak/>
        <w:t>1979, Il Mulino, p. 88). Il suo maggiore lascito fu la cosiddetta “officina bolognese”, cioè il Centro di studio da lui fondato a Bologna all’indomani del suo “abbandono” politico oggi trasformato in Istituto superiore di scienze religiose, e divenuto anche Fondazione, che da anni egemonizza l’</w:t>
      </w:r>
      <w:r w:rsidRPr="008A1642">
        <w:rPr>
          <w:rFonts w:ascii="Book Antiqua" w:eastAsia="Times New Roman" w:hAnsi="Book Antiqua" w:cs="Arial"/>
          <w:i/>
          <w:iCs/>
          <w:sz w:val="28"/>
          <w:szCs w:val="28"/>
          <w:lang w:eastAsia="it-IT"/>
        </w:rPr>
        <w:t>intellighenzia</w:t>
      </w:r>
      <w:r w:rsidRPr="008A1642">
        <w:rPr>
          <w:rFonts w:ascii="Book Antiqua" w:eastAsia="Times New Roman" w:hAnsi="Book Antiqua" w:cs="Arial"/>
          <w:sz w:val="28"/>
          <w:szCs w:val="28"/>
          <w:lang w:eastAsia="it-IT"/>
        </w:rPr>
        <w:t xml:space="preserve"> cattolica soprattutto in relazione alla interpretazione della ricezione conciliare. La genesi remota del Dossettismo l’abbiamo negli anni durante la guerra alla Università Cattolica di Milano, dove Giuseppe Lazzati (1909 – 1986), Dossetti e Amintore Fanfani (1908-1999) insegnavano e tramite l’Istituto della regalità, voluto da padre Agostino Gemelli (1878-1959), conobbero Giorgio La Pira (1904-1977) quando padre Gemelli formò un gruppo di studio riservato sui messaggi Radionatalizi del pontefice Pio XII al fine di poterne ricavare indicazioni operative e culturali per il dopoguerra. A proposito della storia, mentre il pensiero cattolico e del pontefice insistevano sui temi dell’apostasia di cui la guerra costituiva una conseguenza, Dossetti dà una lettura diversa, una lettura che incide pure nella sua relazione con il </w:t>
      </w:r>
      <w:r w:rsidRPr="008A1642">
        <w:rPr>
          <w:rFonts w:ascii="Book Antiqua" w:eastAsia="Times New Roman" w:hAnsi="Book Antiqua" w:cs="Arial"/>
          <w:i/>
          <w:iCs/>
          <w:sz w:val="28"/>
          <w:szCs w:val="28"/>
          <w:lang w:eastAsia="it-IT"/>
        </w:rPr>
        <w:t>depositum fidei</w:t>
      </w:r>
      <w:r w:rsidRPr="008A1642">
        <w:rPr>
          <w:rFonts w:ascii="Book Antiqua" w:eastAsia="Times New Roman" w:hAnsi="Book Antiqua" w:cs="Arial"/>
          <w:sz w:val="28"/>
          <w:szCs w:val="28"/>
          <w:lang w:eastAsia="it-IT"/>
        </w:rPr>
        <w:t xml:space="preserve">: «esiste una legge universale e costante dell’economia della grazia, la legge dello sviluppo germinale del cristianesimo e dell’approfondimento progressivo della verità rivelata” (G. Dossetti, La </w:t>
      </w:r>
      <w:r w:rsidRPr="008A1642">
        <w:rPr>
          <w:rFonts w:ascii="Book Antiqua" w:eastAsia="Times New Roman" w:hAnsi="Book Antiqua" w:cs="Arial"/>
          <w:i/>
          <w:iCs/>
          <w:sz w:val="28"/>
          <w:szCs w:val="28"/>
          <w:lang w:eastAsia="it-IT"/>
        </w:rPr>
        <w:t>famiglia</w:t>
      </w:r>
      <w:r w:rsidRPr="008A1642">
        <w:rPr>
          <w:rFonts w:ascii="Book Antiqua" w:eastAsia="Times New Roman" w:hAnsi="Book Antiqua" w:cs="Arial"/>
          <w:sz w:val="28"/>
          <w:szCs w:val="28"/>
          <w:lang w:eastAsia="it-IT"/>
        </w:rPr>
        <w:t xml:space="preserve">, in </w:t>
      </w:r>
      <w:r w:rsidRPr="008A1642">
        <w:rPr>
          <w:rFonts w:ascii="Book Antiqua" w:eastAsia="Times New Roman" w:hAnsi="Book Antiqua" w:cs="Arial"/>
          <w:i/>
          <w:iCs/>
          <w:sz w:val="28"/>
          <w:szCs w:val="28"/>
          <w:lang w:eastAsia="it-IT"/>
        </w:rPr>
        <w:t>L’ordine interno degli stati nel messaggio di S.S. Pio XII del Natale 1942</w:t>
      </w:r>
      <w:r w:rsidRPr="008A1642">
        <w:rPr>
          <w:rFonts w:ascii="Book Antiqua" w:eastAsia="Times New Roman" w:hAnsi="Book Antiqua" w:cs="Arial"/>
          <w:sz w:val="28"/>
          <w:szCs w:val="28"/>
          <w:lang w:eastAsia="it-IT"/>
        </w:rPr>
        <w:t xml:space="preserve">, Milano, Vita e Pensiero, 1944, p. 141). Per Dossetti, il compito dei cattolici è quello di lavorare con un progetto politico-filosofico che ha per oggetto la costruzione di una nuova società, non esplicitamente cristiana (come si potrebbe dedurre dalla formazione di un partito su base confessionale) ma nella quale i cristiani lavorino sui suoi meccanismi e sulla sua ispirazione affinché sia possibile rifrangervi le esigenze fondamentali della persona umana adempiendo in tal modo alle “premesse metafisiche e religiose dell’Evangelo” (G. La Pira, </w:t>
      </w:r>
      <w:r w:rsidRPr="008A1642">
        <w:rPr>
          <w:rFonts w:ascii="Book Antiqua" w:eastAsia="Times New Roman" w:hAnsi="Book Antiqua" w:cs="Arial"/>
          <w:i/>
          <w:iCs/>
          <w:sz w:val="28"/>
          <w:szCs w:val="28"/>
          <w:lang w:eastAsia="it-IT"/>
        </w:rPr>
        <w:t>Premesse della politica</w:t>
      </w:r>
      <w:r w:rsidRPr="008A1642">
        <w:rPr>
          <w:rFonts w:ascii="Book Antiqua" w:eastAsia="Times New Roman" w:hAnsi="Book Antiqua" w:cs="Arial"/>
          <w:sz w:val="28"/>
          <w:szCs w:val="28"/>
          <w:lang w:eastAsia="it-IT"/>
        </w:rPr>
        <w:t xml:space="preserve">, Firenze 1945, LEF, p. 169. Si veda anche G. Pombeni, </w:t>
      </w:r>
      <w:r w:rsidRPr="008A1642">
        <w:rPr>
          <w:rFonts w:ascii="Book Antiqua" w:eastAsia="Times New Roman" w:hAnsi="Book Antiqua" w:cs="Arial"/>
          <w:i/>
          <w:iCs/>
          <w:sz w:val="28"/>
          <w:szCs w:val="28"/>
          <w:lang w:eastAsia="it-IT"/>
        </w:rPr>
        <w:t>Il Gruppo dossettiano…</w:t>
      </w:r>
      <w:r w:rsidRPr="008A1642">
        <w:rPr>
          <w:rFonts w:ascii="Book Antiqua" w:eastAsia="Times New Roman" w:hAnsi="Book Antiqua" w:cs="Arial"/>
          <w:sz w:val="28"/>
          <w:szCs w:val="28"/>
          <w:lang w:eastAsia="it-IT"/>
        </w:rPr>
        <w:t xml:space="preserve">, cit. pp. 163-170). Discostandosi apertamente dalla visione tradizionale e pacelliana di una società apertamente e visibilmente cristiana. Dossetti, in una lettera scritta ai parroci durante la resistenza il 7 marzo 1945 lettera ai parroci, afferma: «La Dc non vuole e non può essere un movimento conservatore, ma vuole essere permeato dalla convinzione che tra l’ideologia e l’esperienza del liberalismo capitalista e l’esperienza, se non l’ideologia, dei nuovi grandi movimenti anti-capitalisti, la più radicalmente anticristiana non è la seconda ma la prima…» (Riportato in G. Dossetti, </w:t>
      </w:r>
      <w:r w:rsidRPr="008A1642">
        <w:rPr>
          <w:rFonts w:ascii="Book Antiqua" w:eastAsia="Times New Roman" w:hAnsi="Book Antiqua" w:cs="Arial"/>
          <w:i/>
          <w:iCs/>
          <w:sz w:val="28"/>
          <w:szCs w:val="28"/>
          <w:lang w:eastAsia="it-IT"/>
        </w:rPr>
        <w:t>Scritti politici</w:t>
      </w:r>
      <w:r w:rsidRPr="008A1642">
        <w:rPr>
          <w:rFonts w:ascii="Book Antiqua" w:eastAsia="Times New Roman" w:hAnsi="Book Antiqua" w:cs="Arial"/>
          <w:sz w:val="28"/>
          <w:szCs w:val="28"/>
          <w:lang w:eastAsia="it-IT"/>
        </w:rPr>
        <w:t xml:space="preserve">, Genova 1995, Marietti, pp. 18-24). Nel pensiero dossettiamo si sviluppa l’idea di realizzare una società non più esplicitamente cristiana, ma implicitamente cristiana. A tal proposito </w:t>
      </w:r>
      <w:r w:rsidRPr="008A1642">
        <w:rPr>
          <w:rFonts w:ascii="Book Antiqua" w:eastAsia="Times New Roman" w:hAnsi="Book Antiqua" w:cs="Arial"/>
          <w:sz w:val="28"/>
          <w:szCs w:val="28"/>
          <w:lang w:eastAsia="it-IT"/>
        </w:rPr>
        <w:lastRenderedPageBreak/>
        <w:t xml:space="preserve">diventa determinante l’incontro con il pensiero e la riflessione del filosofo francese Jacques Maritain (1882-1973) sulla </w:t>
      </w:r>
      <w:r w:rsidRPr="008A1642">
        <w:rPr>
          <w:rFonts w:ascii="Book Antiqua" w:eastAsia="Times New Roman" w:hAnsi="Book Antiqua" w:cs="Arial"/>
          <w:i/>
          <w:iCs/>
          <w:sz w:val="28"/>
          <w:szCs w:val="28"/>
          <w:lang w:eastAsia="it-IT"/>
        </w:rPr>
        <w:t>Nuova cristianità</w:t>
      </w:r>
      <w:r w:rsidRPr="008A1642">
        <w:rPr>
          <w:rFonts w:ascii="Book Antiqua" w:eastAsia="Times New Roman" w:hAnsi="Book Antiqua" w:cs="Arial"/>
          <w:sz w:val="28"/>
          <w:szCs w:val="28"/>
          <w:lang w:eastAsia="it-IT"/>
        </w:rPr>
        <w:t xml:space="preserve">, ovvero una città secolare o profana che si ispirerebbe a una visione della realtà non più teocentrica ma antropocentrica, costituita da un umanesimo, detto integrale (perché aperto alla trascendenza), che condurrebbe ad una società non più sacrale come nel Medioevo, ma ad animazione cristiana dove la testimonianza evangelica dei cristiani costituirebbe il lievito e il fermento silenzioso che penetrerebbe le realtà naturali. In una visione della storia considerata progressiva (qui differenziandosi dal Maritain di </w:t>
      </w:r>
      <w:r w:rsidRPr="008A1642">
        <w:rPr>
          <w:rFonts w:ascii="Book Antiqua" w:eastAsia="Times New Roman" w:hAnsi="Book Antiqua" w:cs="Arial"/>
          <w:i/>
          <w:iCs/>
          <w:sz w:val="28"/>
          <w:szCs w:val="28"/>
          <w:lang w:eastAsia="it-IT"/>
        </w:rPr>
        <w:t>Umanesimo integrale,</w:t>
      </w:r>
      <w:r w:rsidRPr="008A1642">
        <w:rPr>
          <w:rFonts w:ascii="Book Antiqua" w:eastAsia="Times New Roman" w:hAnsi="Book Antiqua" w:cs="Arial"/>
          <w:sz w:val="28"/>
          <w:szCs w:val="28"/>
          <w:lang w:eastAsia="it-IT"/>
        </w:rPr>
        <w:t xml:space="preserve"> che la considerava ambivalente, fatta cioè di guadagni e perdite) lo sfondo ideale su cui lavorare e costruire la nuova civiltà è quella della democrazia, sostanziale e reale – dirà quarant’anni dopo Dossetti – intesa come realizzazione concreta degli ideali cristiani attraverso una attiva partecipazione politica popolare e di una democrazia economica e sociale. Si fa strada una nuova idea del diritto che diviene strumento di progettazione sociale e di educazione di un popolo. Per Dossetti, il problema italiano è rappresentato dal suo cattolicesimo e da un clero e un laicato, rappresentato dall’Azione Cattolica non all’altezza della situazione. Dossetti individua l’occasione per concretizzare la propria visione politica nell’architettura (termine caro a La Pira) di uno Stato che fosse capace di plasmare e educare la società nei lavori preparatori della Carta Costituzionale. A Dossetti verrà riconosciuto il merito di aver saputo inserire nella carta costituzionale, con l’art. 7, il Concordato e i patti lateranensi ma per i dossettiani era fondamentale fare della Costituzione un modello di sistema politico, nell’ambito di una più generale concezione del diritto come strumento del fare politica. I dossettiani giudicarono il momento della costituente e la Costituzione come esperienza qualificante del loro gruppo e momento centrale del rinnovamento politico-culturale-sociale da imprimere all’Italia per gli anni a venire, rappresentando la sintesi e la convergenza delle principali esperienze politiche del ‘900, esempio assieme alla Resistenza di un accordo concreto tra le “forze di progresso”. In tal modo la Costituzione diveniva lo strumento pedagogico con cui il diritto costruiva il nuovo Stato ed educava la società italiana alla democrazia, mentre il partito adempiva al compito di educazione alla democrazia nei confronti del popolo cattolico e di formazione di una nuova classe dirigente cattolica capace di incarnare e difendere questi nuovi valori, identificati nel pluralismo nella libertà politica, nel regime democratico che divenivano la realizzazione politica e spirituale del cristianesimo seppure a modo di </w:t>
      </w:r>
      <w:r w:rsidRPr="008A1642">
        <w:rPr>
          <w:rFonts w:ascii="Book Antiqua" w:eastAsia="Times New Roman" w:hAnsi="Book Antiqua" w:cs="Arial"/>
          <w:sz w:val="28"/>
          <w:szCs w:val="28"/>
          <w:lang w:eastAsia="it-IT"/>
        </w:rPr>
        <w:lastRenderedPageBreak/>
        <w:t>fermento e attraverso l’</w:t>
      </w:r>
      <w:r w:rsidRPr="008A1642">
        <w:rPr>
          <w:rFonts w:ascii="Book Antiqua" w:eastAsia="Times New Roman" w:hAnsi="Book Antiqua" w:cs="Arial"/>
          <w:i/>
          <w:iCs/>
          <w:sz w:val="28"/>
          <w:szCs w:val="28"/>
          <w:lang w:eastAsia="it-IT"/>
        </w:rPr>
        <w:t>animazione</w:t>
      </w:r>
      <w:r w:rsidRPr="008A1642">
        <w:rPr>
          <w:rFonts w:ascii="Book Antiqua" w:eastAsia="Times New Roman" w:hAnsi="Book Antiqua" w:cs="Arial"/>
          <w:sz w:val="28"/>
          <w:szCs w:val="28"/>
          <w:lang w:eastAsia="it-IT"/>
        </w:rPr>
        <w:t xml:space="preserve"> politica del temporale. Era l’umanesimo della Nuova cristianità maritainiana. Per i dossettiani «la trasformazione politica della società civile avrebbe dovuto condurre le stesse strutture civili ad esprimere i valori sostanziali del cristianesimo nella laicità formale. </w:t>
      </w:r>
      <w:r w:rsidRPr="008A1642">
        <w:rPr>
          <w:rFonts w:ascii="Book Antiqua" w:eastAsia="Times New Roman" w:hAnsi="Book Antiqua" w:cs="Arial"/>
          <w:i/>
          <w:iCs/>
          <w:sz w:val="28"/>
          <w:szCs w:val="28"/>
          <w:lang w:eastAsia="it-IT"/>
        </w:rPr>
        <w:t>Cronache Sociali</w:t>
      </w:r>
      <w:r w:rsidRPr="008A1642">
        <w:rPr>
          <w:rFonts w:ascii="Book Antiqua" w:eastAsia="Times New Roman" w:hAnsi="Book Antiqua" w:cs="Arial"/>
          <w:sz w:val="28"/>
          <w:szCs w:val="28"/>
          <w:lang w:eastAsia="it-IT"/>
        </w:rPr>
        <w:t xml:space="preserve"> riprendeva in chiave democratica lo schema eusebiano: la </w:t>
      </w:r>
      <w:r w:rsidRPr="008A1642">
        <w:rPr>
          <w:rFonts w:ascii="Book Antiqua" w:eastAsia="Times New Roman" w:hAnsi="Book Antiqua" w:cs="Arial"/>
          <w:i/>
          <w:iCs/>
          <w:sz w:val="28"/>
          <w:szCs w:val="28"/>
          <w:lang w:eastAsia="it-IT"/>
        </w:rPr>
        <w:t>cristianizzazione</w:t>
      </w:r>
      <w:r w:rsidRPr="008A1642">
        <w:rPr>
          <w:rFonts w:ascii="Book Antiqua" w:eastAsia="Times New Roman" w:hAnsi="Book Antiqua" w:cs="Arial"/>
          <w:sz w:val="28"/>
          <w:szCs w:val="28"/>
          <w:lang w:eastAsia="it-IT"/>
        </w:rPr>
        <w:t xml:space="preserve"> delle strutture politiche non esteriore e formale, nei simboli, ma interiore e sostanziale, nei valori, secondo Maritain. … L’utopia cristiana di Eusebio e l’utopia cristiana di Maritain avevano il medesimo dato inconfondibile: una pienezza politica di natura ecclesiale prima dell’avvento del Regno» (G. Baget Bozzo, </w:t>
      </w:r>
      <w:r w:rsidRPr="008A1642">
        <w:rPr>
          <w:rFonts w:ascii="Book Antiqua" w:eastAsia="Times New Roman" w:hAnsi="Book Antiqua" w:cs="Arial"/>
          <w:i/>
          <w:iCs/>
          <w:sz w:val="28"/>
          <w:szCs w:val="28"/>
          <w:lang w:eastAsia="it-IT"/>
        </w:rPr>
        <w:t>Il partito cristiano al potere, la Dc di De Gasperi e di Dossetti 1945/1954</w:t>
      </w:r>
      <w:r w:rsidRPr="008A1642">
        <w:rPr>
          <w:rFonts w:ascii="Book Antiqua" w:eastAsia="Times New Roman" w:hAnsi="Book Antiqua" w:cs="Arial"/>
          <w:sz w:val="28"/>
          <w:szCs w:val="28"/>
          <w:lang w:eastAsia="it-IT"/>
        </w:rPr>
        <w:t>, cit. pp. 255-256). A smentire i piani dossettiani arriva però lo straordinario successo elettorale del 18 aprile ’48, che fu certamente un successo condizionato dalla straordinaria attività dei Comitati Civici di Luigi Gedda, espressione della volontà del pontefice che esprimevano non solo un forte anticomunismo ma anche una volontà di ricostruzione cattolica della nazione italiana. Un successo che imbarazzò persino De Gasperi e che irritò e suonò come una sconfitta per i Dossettiani (G. Campanini,</w:t>
      </w:r>
      <w:r w:rsidRPr="008A1642">
        <w:rPr>
          <w:rFonts w:ascii="Book Antiqua" w:eastAsia="Times New Roman" w:hAnsi="Book Antiqua" w:cs="Arial"/>
          <w:i/>
          <w:iCs/>
          <w:sz w:val="28"/>
          <w:szCs w:val="28"/>
          <w:lang w:eastAsia="it-IT"/>
        </w:rPr>
        <w:t xml:space="preserve"> Fede e politica. 1943-1951 La vicenda ideologica della sinistra d.c..,</w:t>
      </w:r>
      <w:r w:rsidRPr="008A1642">
        <w:rPr>
          <w:rFonts w:ascii="Book Antiqua" w:eastAsia="Times New Roman" w:hAnsi="Book Antiqua" w:cs="Arial"/>
          <w:sz w:val="28"/>
          <w:szCs w:val="28"/>
          <w:lang w:eastAsia="it-IT"/>
        </w:rPr>
        <w:t xml:space="preserve"> Morcelliana, Brescia 1977. P. 119). Dossetti, nonostante la diffusione delle sue teorie tra i quadri della Democrazia Cristiana e del suo movimento giovanile, nell’agosto del 1951 sciolse la corrente politica e si dimise da parlamentare. Scelse la vita religiosa fondando, con l’appoggio del cardinale Giacomo Lercaro il Centro di documentazione a Bologna. Dossetti, quaranta anni più tardi, affermerà: «La nostra cristianità, la cristianità italiana non consentiva le cose che io auspicavo nel mio cuore. Non le consentiva a me e non le avrebbe consentite a nessun altro in quei momenti», (G. Dossetti, </w:t>
      </w:r>
      <w:r w:rsidRPr="008A1642">
        <w:rPr>
          <w:rFonts w:ascii="Book Antiqua" w:eastAsia="Times New Roman" w:hAnsi="Book Antiqua" w:cs="Arial"/>
          <w:i/>
          <w:iCs/>
          <w:sz w:val="28"/>
          <w:szCs w:val="28"/>
          <w:lang w:eastAsia="it-IT"/>
        </w:rPr>
        <w:t>Conversazioni</w:t>
      </w:r>
      <w:r w:rsidRPr="008A1642">
        <w:rPr>
          <w:rFonts w:ascii="Book Antiqua" w:eastAsia="Times New Roman" w:hAnsi="Book Antiqua" w:cs="Arial"/>
          <w:sz w:val="28"/>
          <w:szCs w:val="28"/>
          <w:lang w:eastAsia="it-IT"/>
        </w:rPr>
        <w:t>, Cooperativa Credito Culturale in dialogo, Milano 1994, pp.14-15). Pronunciati i voti religiosi nel ’56 e consacrato sacerdote nel ’59 troverà nell’annuncio del Concilio ecumenico e nello stile pastorale di Giovanni XXIII una insperata conferma alle sue tesi sul cambiamento epocale garantito dallo Spirito Santo e che stavolta coinvolgeva direttamente la Chiesa.</w:t>
      </w:r>
      <w:r w:rsidR="008D2A50">
        <w:rPr>
          <w:rFonts w:ascii="Book Antiqua" w:eastAsia="Times New Roman" w:hAnsi="Book Antiqua" w:cs="Arial"/>
          <w:sz w:val="28"/>
          <w:szCs w:val="28"/>
          <w:lang w:eastAsia="it-IT"/>
        </w:rPr>
        <w:t xml:space="preserve"> </w:t>
      </w:r>
      <w:r w:rsidRPr="008A1642">
        <w:rPr>
          <w:rFonts w:ascii="Book Antiqua" w:eastAsia="Times New Roman" w:hAnsi="Book Antiqua" w:cs="Arial"/>
          <w:sz w:val="28"/>
          <w:szCs w:val="28"/>
          <w:lang w:eastAsia="it-IT"/>
        </w:rPr>
        <w:t>Col suo gruppo bolognese lavorò alacremente partecipando come perito al Concilio per il card. Giacomo Lercaro (1891-1976) cui scriverà i discorsi e farà da consulente e collaboratore per vari altri vescovi. Il Concilio è la grande occasione per trasformare in profondità la Chiesa cattolica. Lavora intensamente e spesso in taluni casi anche in maniera decisiva su molti temi trattati dal Concilio: la collegialità della Chiesa</w:t>
      </w:r>
      <w:r w:rsidRPr="008A1642">
        <w:rPr>
          <w:rFonts w:ascii="Book Antiqua" w:eastAsia="Times New Roman" w:hAnsi="Book Antiqua" w:cs="Arial"/>
          <w:b/>
          <w:bCs/>
          <w:sz w:val="28"/>
          <w:szCs w:val="28"/>
          <w:lang w:eastAsia="it-IT"/>
        </w:rPr>
        <w:t>,</w:t>
      </w:r>
      <w:r w:rsidRPr="008A1642">
        <w:rPr>
          <w:rFonts w:ascii="Book Antiqua" w:eastAsia="Times New Roman" w:hAnsi="Book Antiqua" w:cs="Arial"/>
          <w:sz w:val="28"/>
          <w:szCs w:val="28"/>
          <w:lang w:eastAsia="it-IT"/>
        </w:rPr>
        <w:t xml:space="preserve"> la tematica della Chiesa come mistero </w:t>
      </w:r>
      <w:r w:rsidRPr="008A1642">
        <w:rPr>
          <w:rFonts w:ascii="Book Antiqua" w:eastAsia="Times New Roman" w:hAnsi="Book Antiqua" w:cs="Arial"/>
          <w:sz w:val="28"/>
          <w:szCs w:val="28"/>
          <w:lang w:eastAsia="it-IT"/>
        </w:rPr>
        <w:lastRenderedPageBreak/>
        <w:t xml:space="preserve">piuttosto che come </w:t>
      </w:r>
      <w:r w:rsidRPr="008A1642">
        <w:rPr>
          <w:rFonts w:ascii="Book Antiqua" w:eastAsia="Times New Roman" w:hAnsi="Book Antiqua" w:cs="Arial"/>
          <w:i/>
          <w:iCs/>
          <w:sz w:val="28"/>
          <w:szCs w:val="28"/>
          <w:lang w:eastAsia="it-IT"/>
        </w:rPr>
        <w:t>societas perfecta</w:t>
      </w:r>
      <w:r w:rsidRPr="008A1642">
        <w:rPr>
          <w:rFonts w:ascii="Book Antiqua" w:eastAsia="Times New Roman" w:hAnsi="Book Antiqua" w:cs="Arial"/>
          <w:sz w:val="28"/>
          <w:szCs w:val="28"/>
          <w:lang w:eastAsia="it-IT"/>
        </w:rPr>
        <w:t xml:space="preserve">, il tema della Chiesa-povera, della pace, dei laici, dell’ecumenismo.  Il suo principale collaboratore, Giuseppe Alberigo (1926-2007), descrive il clima e l’effetto del Concilio in questi termini: «si manifesta con un’energia dirompente, inattesa e coraggiosa. Problemi che erano stati rimossi nei decenni precedenti vengono alla ribalta, talora anche con virulenza (dal celibato ecclesiastico ai rapporti con gli altri cristiani, dalla passività dei fedeli comuni, alla diffidenza verso l’ideologia socialista). Secolari meccanismi ecclesiali di compensazione e di controllo appaiono improvvisamente inadeguati, l’antica autorevolezza della Curia appare ormai usurata e i metodi consueti (accentramento, condanne) appaiono vecchi, rifiutati dalla coscienza comune … [Questa la loro idea della Chiesa preconciliare e di Pio XII]. Speranze e attese a lungo dissimulate esplodono alla luce del sole, istanze represse trovano spazi neppure sognati. Il primato della ripetitività, della conservazione e dell’obbedienza passiva è tendenzialmente sostituito dalla ricerca, dalla creatività, dalla responsabilità personale» [nasce qui l’idea del cattolico adulto, della fede matura] (G. Alberigo, </w:t>
      </w:r>
      <w:r w:rsidRPr="008A1642">
        <w:rPr>
          <w:rFonts w:ascii="Book Antiqua" w:eastAsia="Times New Roman" w:hAnsi="Book Antiqua" w:cs="Arial"/>
          <w:i/>
          <w:iCs/>
          <w:sz w:val="28"/>
          <w:szCs w:val="28"/>
          <w:lang w:eastAsia="it-IT"/>
        </w:rPr>
        <w:t xml:space="preserve">Breve storia del Concilio Vaticano </w:t>
      </w:r>
      <w:r w:rsidRPr="008A1642">
        <w:rPr>
          <w:rFonts w:ascii="Book Antiqua" w:eastAsia="Times New Roman" w:hAnsi="Book Antiqua" w:cs="Arial"/>
          <w:sz w:val="28"/>
          <w:szCs w:val="28"/>
          <w:lang w:eastAsia="it-IT"/>
        </w:rPr>
        <w:t xml:space="preserve">II, Il Mulino, Bologna 2005, pp. 69-70). “Questo è il modo inaccettabile con cui Dossetti e il suo gruppo intesero porsi al Concilio” osserva Piero Mainardi. Il quale aggiunge rimanda all’analisi di don Baget Bozzo «È difficile non cogliere in questo ragionamento – da cui emerge evidentemente un’interpretazione del Concilio come momento di soluzione di continuità, di rottura col passato e con la Tradizione e di radicale rinnovamento nella vita della Chiesa – un forte pathos rivoluzionario» (G. Baget Bozzo – P.P. Salieri, </w:t>
      </w:r>
      <w:r w:rsidRPr="008A1642">
        <w:rPr>
          <w:rFonts w:ascii="Book Antiqua" w:eastAsia="Times New Roman" w:hAnsi="Book Antiqua" w:cs="Arial"/>
          <w:i/>
          <w:iCs/>
          <w:sz w:val="28"/>
          <w:szCs w:val="28"/>
          <w:lang w:eastAsia="it-IT"/>
        </w:rPr>
        <w:t>Giuseppe Dossetti</w:t>
      </w:r>
      <w:r w:rsidRPr="008A1642">
        <w:rPr>
          <w:rFonts w:ascii="Book Antiqua" w:eastAsia="Times New Roman" w:hAnsi="Book Antiqua" w:cs="Arial"/>
          <w:sz w:val="28"/>
          <w:szCs w:val="28"/>
          <w:lang w:eastAsia="it-IT"/>
        </w:rPr>
        <w:t xml:space="preserve"> …, cit. p. 149) e «coerente a questa lettura, tutta politica e oltranzista del Concilio, Dossetti è inquieto per le modalità ecclesiali, secondo le quali il Concilio stesso procede, che sono, ovviamente, ben lontane dalla logica assembleare di confronto-scontro tra maggioranza e minoranza che lui tenta di instaurare» (</w:t>
      </w:r>
      <w:r w:rsidRPr="008A1642">
        <w:rPr>
          <w:rFonts w:ascii="Book Antiqua" w:eastAsia="Times New Roman" w:hAnsi="Book Antiqua" w:cs="Arial"/>
          <w:i/>
          <w:iCs/>
          <w:sz w:val="28"/>
          <w:szCs w:val="28"/>
          <w:lang w:eastAsia="it-IT"/>
        </w:rPr>
        <w:t>Ibidem</w:t>
      </w:r>
      <w:r w:rsidRPr="008A1642">
        <w:rPr>
          <w:rFonts w:ascii="Book Antiqua" w:eastAsia="Times New Roman" w:hAnsi="Book Antiqua" w:cs="Arial"/>
          <w:sz w:val="28"/>
          <w:szCs w:val="28"/>
          <w:lang w:eastAsia="it-IT"/>
        </w:rPr>
        <w:t xml:space="preserve">, ivi ). Il cardinale Leo Suenens (1904-1996) definì Dossetti “partigiano del Concilio”. Lui accettava questa definizione affermando che «abbiamo in qualche modo contribuito con la nostra azione precedente anche all’esito del Concilio, si è potuto fare qualcosa al Concilio in funzione anche di un’esperienza storica vissuta nel mondo politico, anche da un punto di vista tecnico assembleare ha contato qualcosa. Perché nel momento decisivo proprio la mia esperienza assembleare, sorretta da Mortati, ha capovolto le sorti del Concilio stesso. Suenens mi disse un giorno: “ma lei è un partigiano del Concilio!”. Io agivo da partigiano» (L. Elia, P. </w:t>
      </w:r>
      <w:r w:rsidRPr="008A1642">
        <w:rPr>
          <w:rFonts w:ascii="Book Antiqua" w:eastAsia="Times New Roman" w:hAnsi="Book Antiqua" w:cs="Arial"/>
          <w:sz w:val="28"/>
          <w:szCs w:val="28"/>
          <w:lang w:eastAsia="it-IT"/>
        </w:rPr>
        <w:lastRenderedPageBreak/>
        <w:t xml:space="preserve">Scoppola, </w:t>
      </w:r>
      <w:r w:rsidRPr="008A1642">
        <w:rPr>
          <w:rFonts w:ascii="Book Antiqua" w:eastAsia="Times New Roman" w:hAnsi="Book Antiqua" w:cs="Arial"/>
          <w:i/>
          <w:iCs/>
          <w:sz w:val="28"/>
          <w:szCs w:val="28"/>
          <w:lang w:eastAsia="it-IT"/>
        </w:rPr>
        <w:t>A colloquio con Dossetti e Lazzati</w:t>
      </w:r>
      <w:r w:rsidRPr="008A1642">
        <w:rPr>
          <w:rFonts w:ascii="Book Antiqua" w:eastAsia="Times New Roman" w:hAnsi="Book Antiqua" w:cs="Arial"/>
          <w:sz w:val="28"/>
          <w:szCs w:val="28"/>
          <w:lang w:eastAsia="it-IT"/>
        </w:rPr>
        <w:t>, Il Mulino, Bologna 2003, p. 106). Un’ammissione che trasforma Dossetti e il suoi gruppo dirigente in una specie di partigiani di una “sorta di guerra dl liberazione contro i ‘curiali’ [incarnazione per lui del ‘temporalismo’ e del ‘trionfalismo’ della Chiesa post-tridentina] che cercano con ogni mezzo di frenare, ritardare e svuotare il rinnovamento della Chiesa da lui perseguito, anche approfittando della morte di Giovanni XXIII e dell’ascesa al soglio pontificio di Paolo VI” commenta Baget Bozzo (G. Baget Bozzo – P. P. Salieri</w:t>
      </w:r>
      <w:r w:rsidRPr="008A1642">
        <w:rPr>
          <w:rFonts w:ascii="Book Antiqua" w:eastAsia="Times New Roman" w:hAnsi="Book Antiqua" w:cs="Arial"/>
          <w:i/>
          <w:iCs/>
          <w:sz w:val="28"/>
          <w:szCs w:val="28"/>
          <w:lang w:eastAsia="it-IT"/>
        </w:rPr>
        <w:t xml:space="preserve">, Giuseppe Dossetti …, </w:t>
      </w:r>
      <w:r w:rsidRPr="008A1642">
        <w:rPr>
          <w:rFonts w:ascii="Book Antiqua" w:eastAsia="Times New Roman" w:hAnsi="Book Antiqua" w:cs="Arial"/>
          <w:sz w:val="28"/>
          <w:szCs w:val="28"/>
          <w:lang w:eastAsia="it-IT"/>
        </w:rPr>
        <w:t>cit. p. 147). Dossetti apportò al Concilio un contributo molto importante che riguardava la Collegialità, con la quale associa il collegio episcopale all’esercizio del governo della Chiesa con Pietro e sotto Pietro, quando utilizzando la sua esperienza parlamentare, maturata soprattutto alla Costituente, riuscì ad imporre un regolamento e dei quesiti di voto che orientassero l’Assemblea sul tema della collegialità istituendo una specie di referendum. Paolo VI comprese che Dossetti voleva innescare un aperto scontro dialettico alimentando e ricorrendo alle categorie conservatore / progressista. Il Papa ne colse la pericolosità giungendo ad affermare che «quello non è il posto di Dossetti», il quale, anche su richiesta del segretario generale del Concilio Cardinal Pericle Felici, dovrà dimettersi da tale incarico (</w:t>
      </w:r>
      <w:r w:rsidRPr="008A1642">
        <w:rPr>
          <w:rFonts w:ascii="Book Antiqua" w:eastAsia="Times New Roman" w:hAnsi="Book Antiqua" w:cs="Arial"/>
          <w:i/>
          <w:iCs/>
          <w:sz w:val="28"/>
          <w:szCs w:val="28"/>
          <w:lang w:eastAsia="it-IT"/>
        </w:rPr>
        <w:t>Ibidem</w:t>
      </w:r>
      <w:r w:rsidRPr="008A1642">
        <w:rPr>
          <w:rFonts w:ascii="Book Antiqua" w:eastAsia="Times New Roman" w:hAnsi="Book Antiqua" w:cs="Arial"/>
          <w:sz w:val="28"/>
          <w:szCs w:val="28"/>
          <w:lang w:eastAsia="it-IT"/>
        </w:rPr>
        <w:t xml:space="preserve">, pp. 150-151). Ma non è l’unica pericolosità che il papa scorgeva a questo punto tanto che al termine della </w:t>
      </w:r>
      <w:r w:rsidRPr="008A1642">
        <w:rPr>
          <w:rFonts w:ascii="Book Antiqua" w:eastAsia="Times New Roman" w:hAnsi="Book Antiqua" w:cs="Arial"/>
          <w:i/>
          <w:iCs/>
          <w:sz w:val="28"/>
          <w:szCs w:val="28"/>
          <w:lang w:eastAsia="it-IT"/>
        </w:rPr>
        <w:t>Lumen Gentium</w:t>
      </w:r>
      <w:r w:rsidRPr="008A1642">
        <w:rPr>
          <w:rFonts w:ascii="Book Antiqua" w:eastAsia="Times New Roman" w:hAnsi="Book Antiqua" w:cs="Arial"/>
          <w:sz w:val="28"/>
          <w:szCs w:val="28"/>
          <w:lang w:eastAsia="it-IT"/>
        </w:rPr>
        <w:t xml:space="preserve"> fece inserire una </w:t>
      </w:r>
      <w:r w:rsidRPr="008A1642">
        <w:rPr>
          <w:rFonts w:ascii="Book Antiqua" w:eastAsia="Times New Roman" w:hAnsi="Book Antiqua" w:cs="Arial"/>
          <w:i/>
          <w:iCs/>
          <w:sz w:val="28"/>
          <w:szCs w:val="28"/>
          <w:lang w:eastAsia="it-IT"/>
        </w:rPr>
        <w:t>Nota praevia</w:t>
      </w:r>
      <w:r w:rsidRPr="008A1642">
        <w:rPr>
          <w:rFonts w:ascii="Book Antiqua" w:eastAsia="Times New Roman" w:hAnsi="Book Antiqua" w:cs="Arial"/>
          <w:sz w:val="28"/>
          <w:szCs w:val="28"/>
          <w:lang w:eastAsia="it-IT"/>
        </w:rPr>
        <w:t xml:space="preserve"> con la quale si esplicavano le modalità e lo spirito con cui doveva intendersi l’esercizio della Collegialità. Era evidente il tentativo, neppure troppo velato da parte dei dossettiani (e ovviamente non solo da parte loro) di demonarchizzare e democratizzare («si voleva superare il modello monarchico e che la coscienza attuale della fede esigesse una organizzazione più comunitaria» – scrive Alberigo in </w:t>
      </w:r>
      <w:r w:rsidRPr="008A1642">
        <w:rPr>
          <w:rFonts w:ascii="Book Antiqua" w:eastAsia="Times New Roman" w:hAnsi="Book Antiqua" w:cs="Arial"/>
          <w:i/>
          <w:iCs/>
          <w:sz w:val="28"/>
          <w:szCs w:val="28"/>
          <w:lang w:eastAsia="it-IT"/>
        </w:rPr>
        <w:t>Breve storia del Concilio Vaticano II</w:t>
      </w:r>
      <w:r w:rsidRPr="008A1642">
        <w:rPr>
          <w:rFonts w:ascii="Book Antiqua" w:eastAsia="Times New Roman" w:hAnsi="Book Antiqua" w:cs="Arial"/>
          <w:sz w:val="28"/>
          <w:szCs w:val="28"/>
          <w:lang w:eastAsia="it-IT"/>
        </w:rPr>
        <w:t>, cit. p. 73) la Chiesa partendo dall’esercizio del suo potere utilizzando il pur legittimo richiamo teologico alla collegialità. Prova ne sia che a tutt’oggi la Scuola di Bologna mette in dubbio che la Nota esplicativa previa possa intendersi quale reale espressione della volontà conciliare. “L’accoglienza da parte dell’assemblea non fu, comunque, favorevole” (in G. Alberigo</w:t>
      </w:r>
      <w:r w:rsidRPr="008A1642">
        <w:rPr>
          <w:rFonts w:ascii="Book Antiqua" w:eastAsia="Times New Roman" w:hAnsi="Book Antiqua" w:cs="Arial"/>
          <w:i/>
          <w:iCs/>
          <w:sz w:val="28"/>
          <w:szCs w:val="28"/>
          <w:lang w:eastAsia="it-IT"/>
        </w:rPr>
        <w:t>, Breve storia del Concilio Vaticano II</w:t>
      </w:r>
      <w:r w:rsidRPr="008A1642">
        <w:rPr>
          <w:rFonts w:ascii="Book Antiqua" w:eastAsia="Times New Roman" w:hAnsi="Book Antiqua" w:cs="Arial"/>
          <w:sz w:val="28"/>
          <w:szCs w:val="28"/>
          <w:lang w:eastAsia="it-IT"/>
        </w:rPr>
        <w:t xml:space="preserve">, cit., p. 108; in G. Dossetti, </w:t>
      </w:r>
      <w:r w:rsidRPr="008A1642">
        <w:rPr>
          <w:rFonts w:ascii="Book Antiqua" w:eastAsia="Times New Roman" w:hAnsi="Book Antiqua" w:cs="Arial"/>
          <w:i/>
          <w:iCs/>
          <w:sz w:val="28"/>
          <w:szCs w:val="28"/>
          <w:lang w:eastAsia="it-IT"/>
        </w:rPr>
        <w:t>Il Vaticano II. Frammenti di una riflessione</w:t>
      </w:r>
      <w:r w:rsidRPr="008A1642">
        <w:rPr>
          <w:rFonts w:ascii="Book Antiqua" w:eastAsia="Times New Roman" w:hAnsi="Book Antiqua" w:cs="Arial"/>
          <w:sz w:val="28"/>
          <w:szCs w:val="28"/>
          <w:lang w:eastAsia="it-IT"/>
        </w:rPr>
        <w:t xml:space="preserve">, Il Mulino, Bologna 1996, pp. 61-62) e afferma che la </w:t>
      </w:r>
      <w:r w:rsidRPr="008A1642">
        <w:rPr>
          <w:rFonts w:ascii="Book Antiqua" w:eastAsia="Times New Roman" w:hAnsi="Book Antiqua" w:cs="Arial"/>
          <w:i/>
          <w:iCs/>
          <w:sz w:val="28"/>
          <w:szCs w:val="28"/>
          <w:lang w:eastAsia="it-IT"/>
        </w:rPr>
        <w:t>Nota praevia</w:t>
      </w:r>
      <w:r w:rsidRPr="008A1642">
        <w:rPr>
          <w:rFonts w:ascii="Book Antiqua" w:eastAsia="Times New Roman" w:hAnsi="Book Antiqua" w:cs="Arial"/>
          <w:sz w:val="28"/>
          <w:szCs w:val="28"/>
          <w:lang w:eastAsia="it-IT"/>
        </w:rPr>
        <w:t xml:space="preserve"> minaccia l’ecumenismo, “intacca profondamente le radici stesse dell’ecumenismo cattolico e solo una posizione ecumenica molto chiara, molto univoca, non solo dal punto di vista pratico, ma anche dal punto di vista dottrinale e </w:t>
      </w:r>
      <w:r w:rsidRPr="008A1642">
        <w:rPr>
          <w:rFonts w:ascii="Book Antiqua" w:eastAsia="Times New Roman" w:hAnsi="Book Antiqua" w:cs="Arial"/>
          <w:sz w:val="28"/>
          <w:szCs w:val="28"/>
          <w:lang w:eastAsia="it-IT"/>
        </w:rPr>
        <w:lastRenderedPageBreak/>
        <w:t xml:space="preserve">non solo alla base, ma anche al vertice della Chiesa, potrà portare all’abrogazione implicita di quel testo, che altrimenti penderà sempre come una spada di Damocle sul rapporto ecumenico”. Se politicamente si poteva parlare di ideologia democratica, in termini ecclesiali Dossetti parla di ecclesiologia, di comunione in questo caso; ma aldilà dei suoi ricercati fondamenti teologici appare abbastanza evidente ritenere tale ecclesiologia come riflesso ideologico nella Chiesa dell’ideologia democratica. Un altro aspetto legato alla concezione ideologica di Dossetti è l’esaltazione della Chiesa come mistero contrapposta a quella fino ad allora corrente, ma non richiamata dal Concilio, di </w:t>
      </w:r>
      <w:r w:rsidRPr="008A1642">
        <w:rPr>
          <w:rFonts w:ascii="Book Antiqua" w:eastAsia="Times New Roman" w:hAnsi="Book Antiqua" w:cs="Arial"/>
          <w:i/>
          <w:iCs/>
          <w:sz w:val="28"/>
          <w:szCs w:val="28"/>
          <w:lang w:eastAsia="it-IT"/>
        </w:rPr>
        <w:t xml:space="preserve">Societas perfecta, </w:t>
      </w:r>
      <w:r w:rsidRPr="008A1642">
        <w:rPr>
          <w:rFonts w:ascii="Book Antiqua" w:eastAsia="Times New Roman" w:hAnsi="Book Antiqua" w:cs="Arial"/>
          <w:sz w:val="28"/>
          <w:szCs w:val="28"/>
          <w:lang w:eastAsia="it-IT"/>
        </w:rPr>
        <w:t>che a suo giudizio ingabbierebbe troppo giuridicamente la Chiesa: “non perché … sia in sé errata ma perché non è certo che colga il proprio della Chiesa. Dico di più. Fuorvia il proprio della Chiesa” (</w:t>
      </w:r>
      <w:r w:rsidRPr="008A1642">
        <w:rPr>
          <w:rFonts w:ascii="Book Antiqua" w:eastAsia="Times New Roman" w:hAnsi="Book Antiqua" w:cs="Arial"/>
          <w:i/>
          <w:iCs/>
          <w:sz w:val="28"/>
          <w:szCs w:val="28"/>
          <w:lang w:eastAsia="it-IT"/>
        </w:rPr>
        <w:t>Tra eremo e passione civile</w:t>
      </w:r>
      <w:r w:rsidRPr="008A1642">
        <w:rPr>
          <w:rFonts w:ascii="Book Antiqua" w:eastAsia="Times New Roman" w:hAnsi="Book Antiqua" w:cs="Arial"/>
          <w:sz w:val="28"/>
          <w:szCs w:val="28"/>
          <w:lang w:eastAsia="it-IT"/>
        </w:rPr>
        <w:t xml:space="preserve">, in </w:t>
      </w:r>
      <w:r w:rsidRPr="008A1642">
        <w:rPr>
          <w:rFonts w:ascii="Book Antiqua" w:eastAsia="Times New Roman" w:hAnsi="Book Antiqua" w:cs="Arial"/>
          <w:i/>
          <w:iCs/>
          <w:sz w:val="28"/>
          <w:szCs w:val="28"/>
          <w:lang w:eastAsia="it-IT"/>
        </w:rPr>
        <w:t>Conversazioni</w:t>
      </w:r>
      <w:r w:rsidRPr="008A1642">
        <w:rPr>
          <w:rFonts w:ascii="Book Antiqua" w:eastAsia="Times New Roman" w:hAnsi="Book Antiqua" w:cs="Arial"/>
          <w:sz w:val="28"/>
          <w:szCs w:val="28"/>
          <w:lang w:eastAsia="it-IT"/>
        </w:rPr>
        <w:t xml:space="preserve">, cit. pp. 10-11). Viene così presentata un’immagine di Chiesa «dinamica in corpo vivo e in continuo divenire sotto l’impulso dello Spirito». Ma confessa Alberigo: «erano suggestive premesse per l’uscita dall’età costantiniana, per un superamento del trionfalismo ed una declericalizzazione» (G. Alberigo, </w:t>
      </w:r>
      <w:r w:rsidRPr="008A1642">
        <w:rPr>
          <w:rFonts w:ascii="Book Antiqua" w:eastAsia="Times New Roman" w:hAnsi="Book Antiqua" w:cs="Arial"/>
          <w:i/>
          <w:iCs/>
          <w:sz w:val="28"/>
          <w:szCs w:val="28"/>
          <w:lang w:eastAsia="it-IT"/>
        </w:rPr>
        <w:t>Breve storia del Concilio Vaticano II</w:t>
      </w:r>
      <w:r w:rsidRPr="008A1642">
        <w:rPr>
          <w:rFonts w:ascii="Book Antiqua" w:eastAsia="Times New Roman" w:hAnsi="Book Antiqua" w:cs="Arial"/>
          <w:sz w:val="28"/>
          <w:szCs w:val="28"/>
          <w:lang w:eastAsia="it-IT"/>
        </w:rPr>
        <w:t xml:space="preserve">, cit. p. 123). Salieri, coautore con Baget Bozzo del bel saggio su Dossetti, parla di una “sottile linea gnostica” «Nel suo atteggiamento di apocalittica demonizzazione dell’avversario politico si può cogliere l’eco della concezione dualistica che accomuna tutti i movimenti gnostici: un dualismo che è insieme cosmologico e antropologico: il mondo e i figli della luce da un lato e il mondo e i figli delle tenebre dall’altro» (G. Baget Bozzo – P.P. Salieri, </w:t>
      </w:r>
      <w:r w:rsidRPr="008A1642">
        <w:rPr>
          <w:rFonts w:ascii="Book Antiqua" w:eastAsia="Times New Roman" w:hAnsi="Book Antiqua" w:cs="Arial"/>
          <w:i/>
          <w:iCs/>
          <w:sz w:val="28"/>
          <w:szCs w:val="28"/>
          <w:lang w:eastAsia="it-IT"/>
        </w:rPr>
        <w:t>Giuseppe Dossetti</w:t>
      </w:r>
      <w:r w:rsidRPr="008A1642">
        <w:rPr>
          <w:rFonts w:ascii="Book Antiqua" w:eastAsia="Times New Roman" w:hAnsi="Book Antiqua" w:cs="Arial"/>
          <w:sz w:val="28"/>
          <w:szCs w:val="28"/>
          <w:lang w:eastAsia="it-IT"/>
        </w:rPr>
        <w:t xml:space="preserve"> …, cit. p. 231).</w:t>
      </w:r>
      <w:r>
        <w:rPr>
          <w:rFonts w:ascii="Book Antiqua" w:eastAsia="Times New Roman" w:hAnsi="Book Antiqua" w:cs="Arial"/>
          <w:sz w:val="28"/>
          <w:szCs w:val="28"/>
          <w:lang w:eastAsia="it-IT"/>
        </w:rPr>
        <w:t xml:space="preserve"> </w:t>
      </w:r>
      <w:r w:rsidRPr="008A1642">
        <w:rPr>
          <w:rFonts w:ascii="Book Antiqua" w:eastAsia="Times New Roman" w:hAnsi="Book Antiqua" w:cs="Arial"/>
          <w:sz w:val="28"/>
          <w:szCs w:val="28"/>
          <w:lang w:eastAsia="it-IT"/>
        </w:rPr>
        <w:t>E ancora: «Dossetti adottava l’interpretazione gobettiana del fascismo di autobiografia della nazione, cioè una visione azionista rivoluzionaria che interpreta l’antifascismo come una lotta perenne contro un male oscuro … pericolo occulto per la democrazia. Spostando l’attenzione sulle tematiche religiose, è difficile non cogliere assonanze tra la polemica dossettiana condotta in nome della Chiesa spirituale dei poveri [ecco l’eccessiva sottolineatura dello Spirito Santo in Dossetti] contro la Chiesa istituzionale, e la concezione, di chiara ascendenza gnostica, di Gioacchino da Fiore che, secondo de Lubac, “sferzando la decadenza della chiesa del suo tempo, non propone una semplice riforma morale, un ritorno alle origini, alla verità immutabile della Chiesa, propone invece un’altra chiesa, un suo superamento sostanziale. Non è un riformatore, ma piuttosto un rivoluzionario”» (G. Baget Bozzo – P.P. Salieri</w:t>
      </w:r>
      <w:r w:rsidRPr="008A1642">
        <w:rPr>
          <w:rFonts w:ascii="Book Antiqua" w:eastAsia="Times New Roman" w:hAnsi="Book Antiqua" w:cs="Arial"/>
          <w:i/>
          <w:iCs/>
          <w:sz w:val="28"/>
          <w:szCs w:val="28"/>
          <w:lang w:eastAsia="it-IT"/>
        </w:rPr>
        <w:t>, Giuseppe Dossetti</w:t>
      </w:r>
      <w:r w:rsidRPr="008A1642">
        <w:rPr>
          <w:rFonts w:ascii="Book Antiqua" w:eastAsia="Times New Roman" w:hAnsi="Book Antiqua" w:cs="Arial"/>
          <w:sz w:val="28"/>
          <w:szCs w:val="28"/>
          <w:lang w:eastAsia="it-IT"/>
        </w:rPr>
        <w:t xml:space="preserve"> …, cit. pp. 231-232). </w:t>
      </w:r>
    </w:p>
    <w:p w:rsidR="00754B1E" w:rsidRDefault="00754B1E" w:rsidP="00DE3837">
      <w:pPr>
        <w:spacing w:line="240" w:lineRule="auto"/>
        <w:ind w:left="284"/>
        <w:jc w:val="both"/>
        <w:rPr>
          <w:rFonts w:ascii="Book Antiqua" w:hAnsi="Book Antiqua" w:cs="Courier New"/>
          <w:sz w:val="28"/>
          <w:szCs w:val="28"/>
        </w:rPr>
      </w:pPr>
      <w:r w:rsidRPr="00754B1E">
        <w:rPr>
          <w:rFonts w:ascii="Book Antiqua" w:hAnsi="Book Antiqua" w:cs="Courier New"/>
          <w:b/>
          <w:sz w:val="28"/>
          <w:szCs w:val="28"/>
        </w:rPr>
        <w:lastRenderedPageBreak/>
        <w:t>Dottrina carlista.</w:t>
      </w:r>
      <w:r>
        <w:rPr>
          <w:rFonts w:ascii="Book Antiqua" w:hAnsi="Book Antiqua" w:cs="Courier New"/>
          <w:sz w:val="28"/>
          <w:szCs w:val="28"/>
        </w:rPr>
        <w:t xml:space="preserve"> Una dottrina senza ordine è una dottrina senza senso, è un frastuono che non è linguaggio, è una guerriglia indisciplinata, anziché un armonioso corpo dottrinario. La dottrina carlista è invece un sistema.  Ed essendo un sistema realizza un corpo ordinato di affermazioni ideologiche, che devono essere riconosciute, obbedite e servite. </w:t>
      </w:r>
    </w:p>
    <w:p w:rsidR="006A5C0E" w:rsidRDefault="006A5C0E" w:rsidP="00DE3837">
      <w:pPr>
        <w:shd w:val="clear" w:color="auto" w:fill="FFFFFF"/>
        <w:spacing w:before="410" w:line="240" w:lineRule="auto"/>
        <w:ind w:left="284" w:hanging="7"/>
        <w:jc w:val="both"/>
        <w:rPr>
          <w:rFonts w:ascii="Book Antiqua" w:hAnsi="Book Antiqua" w:cs="Courier New"/>
          <w:sz w:val="28"/>
          <w:szCs w:val="28"/>
        </w:rPr>
      </w:pPr>
      <w:r w:rsidRPr="006A5C0E">
        <w:rPr>
          <w:rFonts w:ascii="Book Antiqua" w:hAnsi="Book Antiqua" w:cs="Courier New"/>
          <w:b/>
          <w:sz w:val="28"/>
          <w:szCs w:val="28"/>
        </w:rPr>
        <w:t>Dottrina dei corsi e ricorsi storici di Giambattista Vico.</w:t>
      </w:r>
      <w:r>
        <w:rPr>
          <w:rFonts w:ascii="Book Antiqua" w:hAnsi="Book Antiqua" w:cs="Courier New"/>
          <w:sz w:val="28"/>
          <w:szCs w:val="28"/>
        </w:rPr>
        <w:t xml:space="preserve"> </w:t>
      </w:r>
      <w:r>
        <w:rPr>
          <w:rFonts w:ascii="Times New Roman" w:hAnsi="Times New Roman" w:cs="Times New Roman"/>
        </w:rPr>
        <w:t>“</w:t>
      </w:r>
      <w:r w:rsidRPr="006A5C0E">
        <w:rPr>
          <w:rFonts w:ascii="Book Antiqua" w:hAnsi="Book Antiqua" w:cs="Times New Roman"/>
          <w:sz w:val="28"/>
          <w:szCs w:val="28"/>
        </w:rPr>
        <w:t>La dottrina politica di Giam</w:t>
      </w:r>
      <w:r w:rsidRPr="006A5C0E">
        <w:rPr>
          <w:rFonts w:ascii="Book Antiqua" w:hAnsi="Book Antiqua" w:cs="Times New Roman"/>
          <w:sz w:val="28"/>
          <w:szCs w:val="28"/>
        </w:rPr>
        <w:softHyphen/>
        <w:t>battista Vico sui corsi e sui ricorsi storici, afferma Silvio Vitale, nella sua esemplarit</w:t>
      </w:r>
      <w:r w:rsidRPr="006A5C0E">
        <w:rPr>
          <w:rFonts w:ascii="Book Antiqua" w:eastAsia="Times New Roman" w:hAnsi="Book Antiqua" w:cs="Times New Roman"/>
          <w:sz w:val="28"/>
          <w:szCs w:val="28"/>
        </w:rPr>
        <w:t xml:space="preserve">à, contiene la sua attualità. </w:t>
      </w:r>
      <w:r w:rsidRPr="006A5C0E">
        <w:rPr>
          <w:rFonts w:ascii="Book Antiqua" w:hAnsi="Book Antiqua" w:cs="Times New Roman"/>
          <w:sz w:val="28"/>
          <w:szCs w:val="28"/>
        </w:rPr>
        <w:t>I primi governi e cos</w:t>
      </w:r>
      <w:r w:rsidRPr="006A5C0E">
        <w:rPr>
          <w:rFonts w:ascii="Book Antiqua" w:eastAsia="Times New Roman" w:hAnsi="Book Antiqua" w:cs="Times New Roman"/>
          <w:sz w:val="28"/>
          <w:szCs w:val="28"/>
        </w:rPr>
        <w:t>ì le prime lingue, i primi costumi, le prime giuri</w:t>
      </w:r>
      <w:r w:rsidRPr="006A5C0E">
        <w:rPr>
          <w:rFonts w:ascii="Book Antiqua" w:eastAsia="Times New Roman" w:hAnsi="Book Antiqua" w:cs="Times New Roman"/>
          <w:sz w:val="28"/>
          <w:szCs w:val="28"/>
        </w:rPr>
        <w:softHyphen/>
        <w:t>sprudenze ebbero impronta teocratica e fondamento nell'autorità dei padri di famiglia. I padri governarono ispirandosi a comandi divini, che cercarono di intendere osservando i fenomeni della natura. I secondi governi furono aristo</w:t>
      </w:r>
      <w:r w:rsidRPr="006A5C0E">
        <w:rPr>
          <w:rFonts w:ascii="Book Antiqua" w:eastAsia="Times New Roman" w:hAnsi="Book Antiqua" w:cs="Times New Roman"/>
          <w:sz w:val="28"/>
          <w:szCs w:val="28"/>
        </w:rPr>
        <w:softHyphen/>
        <w:t xml:space="preserve">cratici. La spontanea sottomissione o la vittoria su popoli più deboli determinò la formazione di società miste di ottimati, cui era riservato il comando, e di plebe, reputati auto infimi da entrare nel patrimonio dei primi. </w:t>
      </w:r>
      <w:r w:rsidRPr="006A5C0E">
        <w:rPr>
          <w:rFonts w:ascii="Book Antiqua" w:hAnsi="Book Antiqua" w:cs="Times New Roman"/>
          <w:sz w:val="28"/>
          <w:szCs w:val="28"/>
        </w:rPr>
        <w:t>I terzi governi furono umani ed ebbero origine dalla ribellione dei sotto</w:t>
      </w:r>
      <w:r w:rsidRPr="006A5C0E">
        <w:rPr>
          <w:rFonts w:ascii="Book Antiqua" w:hAnsi="Book Antiqua" w:cs="Times New Roman"/>
          <w:sz w:val="28"/>
          <w:szCs w:val="28"/>
        </w:rPr>
        <w:softHyphen/>
        <w:t>messi per ottenere leggi egualitarie. Si ebbero cos</w:t>
      </w:r>
      <w:r w:rsidRPr="006A5C0E">
        <w:rPr>
          <w:rFonts w:ascii="Book Antiqua" w:eastAsia="Times New Roman" w:hAnsi="Book Antiqua" w:cs="Times New Roman"/>
          <w:sz w:val="28"/>
          <w:szCs w:val="28"/>
        </w:rPr>
        <w:t xml:space="preserve">ì città </w:t>
      </w:r>
      <w:r w:rsidRPr="006A5C0E">
        <w:rPr>
          <w:rFonts w:ascii="Book Antiqua" w:eastAsia="Times New Roman" w:hAnsi="Book Antiqua" w:cs="Times New Roman"/>
          <w:i/>
          <w:iCs/>
          <w:sz w:val="28"/>
          <w:szCs w:val="28"/>
        </w:rPr>
        <w:t xml:space="preserve">libere popolari </w:t>
      </w:r>
      <w:r w:rsidRPr="006A5C0E">
        <w:rPr>
          <w:rFonts w:ascii="Book Antiqua" w:eastAsia="Times New Roman" w:hAnsi="Book Antiqua" w:cs="Times New Roman"/>
          <w:sz w:val="28"/>
          <w:szCs w:val="28"/>
        </w:rPr>
        <w:t xml:space="preserve">o </w:t>
      </w:r>
      <w:r w:rsidRPr="006A5C0E">
        <w:rPr>
          <w:rFonts w:ascii="Book Antiqua" w:eastAsia="Times New Roman" w:hAnsi="Book Antiqua" w:cs="Times New Roman"/>
          <w:i/>
          <w:iCs/>
          <w:sz w:val="28"/>
          <w:szCs w:val="28"/>
        </w:rPr>
        <w:t>monar</w:t>
      </w:r>
      <w:r w:rsidRPr="006A5C0E">
        <w:rPr>
          <w:rFonts w:ascii="Book Antiqua" w:eastAsia="Times New Roman" w:hAnsi="Book Antiqua" w:cs="Times New Roman"/>
          <w:i/>
          <w:iCs/>
          <w:sz w:val="28"/>
          <w:szCs w:val="28"/>
        </w:rPr>
        <w:softHyphen/>
        <w:t xml:space="preserve">chie, </w:t>
      </w:r>
      <w:r w:rsidRPr="006A5C0E">
        <w:rPr>
          <w:rFonts w:ascii="Book Antiqua" w:eastAsia="Times New Roman" w:hAnsi="Book Antiqua" w:cs="Times New Roman"/>
          <w:sz w:val="28"/>
          <w:szCs w:val="28"/>
        </w:rPr>
        <w:t xml:space="preserve">che garantirono la nuova sistemazione sociale. </w:t>
      </w:r>
      <w:r w:rsidRPr="006A5C0E">
        <w:rPr>
          <w:rFonts w:ascii="Book Antiqua" w:hAnsi="Book Antiqua" w:cs="Times New Roman"/>
          <w:sz w:val="28"/>
          <w:szCs w:val="28"/>
        </w:rPr>
        <w:t>Come si sa, Vico trov</w:t>
      </w:r>
      <w:r w:rsidRPr="006A5C0E">
        <w:rPr>
          <w:rFonts w:ascii="Book Antiqua" w:eastAsia="Times New Roman" w:hAnsi="Book Antiqua" w:cs="Times New Roman"/>
          <w:sz w:val="28"/>
          <w:szCs w:val="28"/>
        </w:rPr>
        <w:t>ò l'esemplificazione della propria tesi prevalentemente nella storia romana e, dopo questo «</w:t>
      </w:r>
      <w:r w:rsidRPr="006A5C0E">
        <w:rPr>
          <w:rFonts w:ascii="Book Antiqua" w:eastAsia="Times New Roman" w:hAnsi="Book Antiqua" w:cs="Times New Roman"/>
          <w:i/>
          <w:iCs/>
          <w:sz w:val="28"/>
          <w:szCs w:val="28"/>
        </w:rPr>
        <w:t xml:space="preserve">corso», </w:t>
      </w:r>
      <w:r w:rsidRPr="006A5C0E">
        <w:rPr>
          <w:rFonts w:ascii="Book Antiqua" w:eastAsia="Times New Roman" w:hAnsi="Book Antiqua" w:cs="Times New Roman"/>
          <w:sz w:val="28"/>
          <w:szCs w:val="28"/>
        </w:rPr>
        <w:t>ebbe la prova del «</w:t>
      </w:r>
      <w:r w:rsidRPr="006A5C0E">
        <w:rPr>
          <w:rFonts w:ascii="Book Antiqua" w:eastAsia="Times New Roman" w:hAnsi="Book Antiqua" w:cs="Times New Roman"/>
          <w:i/>
          <w:iCs/>
          <w:sz w:val="28"/>
          <w:szCs w:val="28"/>
        </w:rPr>
        <w:t xml:space="preserve">ricorso» </w:t>
      </w:r>
      <w:r w:rsidRPr="006A5C0E">
        <w:rPr>
          <w:rFonts w:ascii="Book Antiqua" w:eastAsia="Times New Roman" w:hAnsi="Book Antiqua" w:cs="Times New Roman"/>
          <w:sz w:val="28"/>
          <w:szCs w:val="28"/>
        </w:rPr>
        <w:t>nel</w:t>
      </w:r>
      <w:r w:rsidRPr="006A5C0E">
        <w:rPr>
          <w:rFonts w:ascii="Book Antiqua" w:eastAsia="Times New Roman" w:hAnsi="Book Antiqua" w:cs="Times New Roman"/>
          <w:sz w:val="28"/>
          <w:szCs w:val="28"/>
        </w:rPr>
        <w:softHyphen/>
        <w:t>l'avvento della «</w:t>
      </w:r>
      <w:r w:rsidRPr="006A5C0E">
        <w:rPr>
          <w:rFonts w:ascii="Book Antiqua" w:eastAsia="Times New Roman" w:hAnsi="Book Antiqua" w:cs="Times New Roman"/>
          <w:i/>
          <w:iCs/>
          <w:sz w:val="28"/>
          <w:szCs w:val="28"/>
        </w:rPr>
        <w:t xml:space="preserve">barbarie seconda» </w:t>
      </w:r>
      <w:r w:rsidRPr="006A5C0E">
        <w:rPr>
          <w:rFonts w:ascii="Book Antiqua" w:eastAsia="Times New Roman" w:hAnsi="Book Antiqua" w:cs="Times New Roman"/>
          <w:sz w:val="28"/>
          <w:szCs w:val="28"/>
        </w:rPr>
        <w:t xml:space="preserve">del medio evo. </w:t>
      </w:r>
      <w:r w:rsidRPr="006A5C0E">
        <w:rPr>
          <w:rFonts w:ascii="Book Antiqua" w:hAnsi="Book Antiqua" w:cs="Times New Roman"/>
          <w:sz w:val="28"/>
          <w:szCs w:val="28"/>
        </w:rPr>
        <w:t>Da questa gradualmente erano emersi i</w:t>
      </w:r>
      <w:r w:rsidRPr="006A5C0E">
        <w:rPr>
          <w:rFonts w:ascii="Book Antiqua" w:eastAsia="Times New Roman" w:hAnsi="Book Antiqua" w:cs="Times New Roman"/>
          <w:sz w:val="28"/>
          <w:szCs w:val="28"/>
        </w:rPr>
        <w:t xml:space="preserve"> nuovi reggimenti «umani», che vedeva nelle grandi monarchie cristiane. </w:t>
      </w:r>
      <w:r w:rsidRPr="006A5C0E">
        <w:rPr>
          <w:rFonts w:ascii="Book Antiqua" w:hAnsi="Book Antiqua" w:cs="Times New Roman"/>
          <w:sz w:val="28"/>
          <w:szCs w:val="28"/>
        </w:rPr>
        <w:t xml:space="preserve">La concezione vichiana della natura antiaristocratica ed egualizzante delle monarchie </w:t>
      </w:r>
      <w:r w:rsidRPr="006A5C0E">
        <w:rPr>
          <w:rFonts w:ascii="Book Antiqua" w:eastAsia="Times New Roman" w:hAnsi="Book Antiqua" w:cs="Times New Roman"/>
          <w:sz w:val="28"/>
          <w:szCs w:val="28"/>
        </w:rPr>
        <w:t>è ancor oggi alquanto ostica e non può esser riferita come incon</w:t>
      </w:r>
      <w:r w:rsidRPr="006A5C0E">
        <w:rPr>
          <w:rFonts w:ascii="Book Antiqua" w:eastAsia="Times New Roman" w:hAnsi="Book Antiqua" w:cs="Times New Roman"/>
          <w:sz w:val="28"/>
          <w:szCs w:val="28"/>
        </w:rPr>
        <w:softHyphen/>
        <w:t xml:space="preserve">troversa. Lo stesso Vincenzo Cuoco la comprese solo dopo qualche esitazione. </w:t>
      </w:r>
      <w:r w:rsidRPr="006A5C0E">
        <w:rPr>
          <w:rFonts w:ascii="Book Antiqua" w:hAnsi="Book Antiqua" w:cs="Times New Roman"/>
          <w:sz w:val="28"/>
          <w:szCs w:val="28"/>
        </w:rPr>
        <w:t xml:space="preserve">Ai tempi del Cuoco, dominava la visione completamente diversa del Montesquieu secondo cui </w:t>
      </w:r>
      <w:r w:rsidRPr="006A5C0E">
        <w:rPr>
          <w:rFonts w:ascii="Book Antiqua" w:eastAsia="Times New Roman" w:hAnsi="Book Antiqua" w:cs="Times New Roman"/>
          <w:sz w:val="28"/>
          <w:szCs w:val="28"/>
        </w:rPr>
        <w:t>è inconcepibile una monarchia che non disponga di una solida classe aristocratica intermediaria tra re e popolo. Il napoletano prin</w:t>
      </w:r>
      <w:r w:rsidRPr="006A5C0E">
        <w:rPr>
          <w:rFonts w:ascii="Book Antiqua" w:hAnsi="Book Antiqua" w:cs="Times New Roman"/>
          <w:sz w:val="28"/>
          <w:szCs w:val="28"/>
        </w:rPr>
        <w:t>cipe di Canosa era, per</w:t>
      </w:r>
      <w:r w:rsidRPr="006A5C0E">
        <w:rPr>
          <w:rFonts w:ascii="Book Antiqua" w:eastAsia="Times New Roman" w:hAnsi="Book Antiqua" w:cs="Times New Roman"/>
          <w:sz w:val="28"/>
          <w:szCs w:val="28"/>
        </w:rPr>
        <w:t xml:space="preserve">ò, costretto a constatare che la politica procedeva in tutt'altro modo e così denunciava come uno scandalo l'abbassamento e l'invilimento del potere dei nobili, mentre i re si inebriavano di «un puerile stolido orgoglio di mirare innanzi loro tutta plebe», senza rendersi conto che ciò diminuiva la loro forza. Il Canosa vedeva la questione dal punto di vista del politico militante, convinto che la migliore società fosse quella divisa in classi diverse, titolari di privilegi ineguali. Il Vico aveva tracciato invece una filosofia che lo portava a individuare la monarchia nelle sue ragioni storiche, nella sua nascita nel suo sviluppo pieno e nella sua crisi, come mossa da un ineluttabile disegno provvidenziale. </w:t>
      </w:r>
      <w:r w:rsidRPr="006A5C0E">
        <w:rPr>
          <w:rFonts w:ascii="Book Antiqua" w:hAnsi="Book Antiqua" w:cs="Times New Roman"/>
          <w:sz w:val="28"/>
          <w:szCs w:val="28"/>
        </w:rPr>
        <w:t xml:space="preserve">E' appena il caso di </w:t>
      </w:r>
      <w:r w:rsidRPr="006A5C0E">
        <w:rPr>
          <w:rFonts w:ascii="Book Antiqua" w:hAnsi="Book Antiqua" w:cs="Times New Roman"/>
          <w:sz w:val="28"/>
          <w:szCs w:val="28"/>
        </w:rPr>
        <w:lastRenderedPageBreak/>
        <w:t>ricordare che ai tempi del Montesquieu, e poi del Cuoco, del Canosa, la monarchia aveva gi</w:t>
      </w:r>
      <w:r w:rsidRPr="006A5C0E">
        <w:rPr>
          <w:rFonts w:ascii="Book Antiqua" w:eastAsia="Times New Roman" w:hAnsi="Book Antiqua" w:cs="Times New Roman"/>
          <w:sz w:val="28"/>
          <w:szCs w:val="28"/>
        </w:rPr>
        <w:t>à imboccato la strada della crisi e i regimi mostravano i primi segni di involuzione totalitaria, involuzione destinata ad approfondirsi, tra il XIX e XX secolo, sia ove fossero mantenute le strut</w:t>
      </w:r>
      <w:r w:rsidRPr="006A5C0E">
        <w:rPr>
          <w:rFonts w:ascii="Book Antiqua" w:eastAsia="Times New Roman" w:hAnsi="Book Antiqua" w:cs="Times New Roman"/>
          <w:sz w:val="28"/>
          <w:szCs w:val="28"/>
        </w:rPr>
        <w:softHyphen/>
        <w:t xml:space="preserve">ture formali monarchiche, sia ove nascessero repubbliche. </w:t>
      </w:r>
      <w:r w:rsidRPr="006A5C0E">
        <w:rPr>
          <w:rFonts w:ascii="Book Antiqua" w:hAnsi="Book Antiqua" w:cs="Times New Roman"/>
          <w:sz w:val="28"/>
          <w:szCs w:val="28"/>
        </w:rPr>
        <w:t>Per riferirci al tempo contingente, possiamo senz'altro affermare che siamo ancora nella terza fase del ricorso, ma una fase non pi</w:t>
      </w:r>
      <w:r w:rsidRPr="006A5C0E">
        <w:rPr>
          <w:rFonts w:ascii="Book Antiqua" w:eastAsia="Times New Roman" w:hAnsi="Book Antiqua" w:cs="Times New Roman"/>
          <w:sz w:val="28"/>
          <w:szCs w:val="28"/>
        </w:rPr>
        <w:t xml:space="preserve">ù in via di sviluppo, bensì di decadenza. Siamo dunque nel tempo in cui si avvicina un nuovo corso? </w:t>
      </w:r>
      <w:r w:rsidRPr="006A5C0E">
        <w:rPr>
          <w:rFonts w:ascii="Book Antiqua" w:hAnsi="Book Antiqua" w:cs="Times New Roman"/>
          <w:sz w:val="28"/>
          <w:szCs w:val="28"/>
        </w:rPr>
        <w:t xml:space="preserve">L'interrogativo </w:t>
      </w:r>
      <w:r w:rsidRPr="006A5C0E">
        <w:rPr>
          <w:rFonts w:ascii="Book Antiqua" w:eastAsia="Times New Roman" w:hAnsi="Book Antiqua" w:cs="Times New Roman"/>
          <w:sz w:val="28"/>
          <w:szCs w:val="28"/>
        </w:rPr>
        <w:t xml:space="preserve">è nella logica del sistema vichiano, posto che le nazioni non riposano mai su sé stesse e gli stati popolari, come nascono e sì espandono, così si corrompono. </w:t>
      </w:r>
      <w:r w:rsidRPr="006A5C0E">
        <w:rPr>
          <w:rFonts w:ascii="Book Antiqua" w:hAnsi="Book Antiqua" w:cs="Times New Roman"/>
          <w:sz w:val="28"/>
          <w:szCs w:val="28"/>
        </w:rPr>
        <w:t xml:space="preserve">La corruzione sta nella mancanza di valori morali certi: una falsa eloquenza </w:t>
      </w:r>
      <w:r w:rsidRPr="006A5C0E">
        <w:rPr>
          <w:rFonts w:ascii="Book Antiqua" w:eastAsia="Times New Roman" w:hAnsi="Book Antiqua" w:cs="Times New Roman"/>
          <w:sz w:val="28"/>
          <w:szCs w:val="28"/>
        </w:rPr>
        <w:t xml:space="preserve">è apparecchiata a difendere indifferentemente tutte le opinioni, la ricchezza non viene usata per fini sociali, ma a scopo di potenza, la competizione civile si converte in guerra intestina; dalla libertà si cade «sotto una perfetta tirannide ila quale è la peggiore di tutte, ch'è l'anarchia, ovvero la sfrenata libertà dei popoli liberi». </w:t>
      </w:r>
      <w:r w:rsidRPr="006A5C0E">
        <w:rPr>
          <w:rFonts w:ascii="Book Antiqua" w:hAnsi="Book Antiqua" w:cs="Times New Roman"/>
          <w:sz w:val="28"/>
          <w:szCs w:val="28"/>
        </w:rPr>
        <w:t xml:space="preserve">E' questo il mondo che ci circonda e che ci conferma nell'opinione che siamo alla fine di un ciclo. Orbene, Vico dichiara che a questo </w:t>
      </w:r>
      <w:r w:rsidRPr="006A5C0E">
        <w:rPr>
          <w:rFonts w:ascii="Book Antiqua" w:eastAsia="Times New Roman" w:hAnsi="Book Antiqua" w:cs="Times New Roman"/>
          <w:sz w:val="28"/>
          <w:szCs w:val="28"/>
        </w:rPr>
        <w:t>«gran malore delle città» la provvi</w:t>
      </w:r>
      <w:r w:rsidRPr="006A5C0E">
        <w:rPr>
          <w:rFonts w:ascii="Book Antiqua" w:eastAsia="Times New Roman" w:hAnsi="Book Antiqua" w:cs="Times New Roman"/>
          <w:sz w:val="28"/>
          <w:szCs w:val="28"/>
        </w:rPr>
        <w:softHyphen/>
        <w:t xml:space="preserve">denza oppone uno tra due «grandi rimedi»: </w:t>
      </w:r>
      <w:r w:rsidRPr="006A5C0E">
        <w:rPr>
          <w:rFonts w:ascii="Book Antiqua" w:hAnsi="Book Antiqua" w:cs="Times New Roman"/>
          <w:sz w:val="28"/>
          <w:szCs w:val="28"/>
        </w:rPr>
        <w:t xml:space="preserve">O sorge </w:t>
      </w:r>
      <w:r w:rsidRPr="006A5C0E">
        <w:rPr>
          <w:rFonts w:ascii="Book Antiqua" w:eastAsia="Times New Roman" w:hAnsi="Book Antiqua" w:cs="Times New Roman"/>
          <w:sz w:val="28"/>
          <w:szCs w:val="28"/>
        </w:rPr>
        <w:t xml:space="preserve">«un Augusto» che prenda «in sua mano tutti gli ordini e tutte "le leggi con la forza dell'armi»; o una «nazione migliore» conquista la nazione corrotta e la riduce in provincia. </w:t>
      </w:r>
      <w:r w:rsidRPr="006A5C0E">
        <w:rPr>
          <w:rFonts w:ascii="Book Antiqua" w:hAnsi="Book Antiqua" w:cs="Times New Roman"/>
          <w:sz w:val="28"/>
          <w:szCs w:val="28"/>
        </w:rPr>
        <w:t>Se, per</w:t>
      </w:r>
      <w:r w:rsidRPr="006A5C0E">
        <w:rPr>
          <w:rFonts w:ascii="Book Antiqua" w:eastAsia="Times New Roman" w:hAnsi="Book Antiqua" w:cs="Times New Roman"/>
          <w:sz w:val="28"/>
          <w:szCs w:val="28"/>
        </w:rPr>
        <w:t>ò, i popoli non consentono a un governo autoritario, ne vengono dall'esterno governatori capaci, che si sostituiscano agli inetti, allora la provvi</w:t>
      </w:r>
      <w:r w:rsidRPr="006A5C0E">
        <w:rPr>
          <w:rFonts w:ascii="Book Antiqua" w:eastAsia="Times New Roman" w:hAnsi="Book Antiqua" w:cs="Times New Roman"/>
          <w:sz w:val="28"/>
          <w:szCs w:val="28"/>
        </w:rPr>
        <w:softHyphen/>
        <w:t xml:space="preserve">denza «a questo estremo lor male adopera questo estremo rimedio: che per ratto ciò, con ostinatissime fazioni e disperate guerre civili, vadano a fare selve delle città, e delle selve covili d'uomini; e, in cotal guisa, dentro lunghi secoli di barbarie vadano a irruginire le malnate sottigliezze degli ingegni maliziosi, che </w:t>
      </w:r>
      <w:r w:rsidRPr="006A5C0E">
        <w:rPr>
          <w:rFonts w:ascii="Book Antiqua" w:hAnsi="Book Antiqua" w:cs="Times New Roman"/>
          <w:sz w:val="28"/>
          <w:szCs w:val="28"/>
        </w:rPr>
        <w:t>gli avevano resi fiere pi</w:t>
      </w:r>
      <w:r w:rsidRPr="006A5C0E">
        <w:rPr>
          <w:rFonts w:ascii="Book Antiqua" w:eastAsia="Times New Roman" w:hAnsi="Book Antiqua" w:cs="Times New Roman"/>
          <w:sz w:val="28"/>
          <w:szCs w:val="28"/>
        </w:rPr>
        <w:t xml:space="preserve">ù immani con la barbarie della riflessione che non era stata la prima barbarie del senso. Perché quella scuopriva una fierezza generosa, dalla quale altri poteva difendersi o campare o guardarsi; ma questa, con una fierezza vile, dentro le lusinghe e gli abbracci, insidia alla vita e alle fortune de' suoi confidenti ed amici». </w:t>
      </w:r>
      <w:r w:rsidRPr="006A5C0E">
        <w:rPr>
          <w:rFonts w:ascii="Book Antiqua" w:hAnsi="Book Antiqua" w:cs="Times New Roman"/>
          <w:sz w:val="28"/>
          <w:szCs w:val="28"/>
        </w:rPr>
        <w:t>Con la fine delle citt</w:t>
      </w:r>
      <w:r w:rsidRPr="006A5C0E">
        <w:rPr>
          <w:rFonts w:ascii="Book Antiqua" w:eastAsia="Times New Roman" w:hAnsi="Book Antiqua" w:cs="Times New Roman"/>
          <w:sz w:val="28"/>
          <w:szCs w:val="28"/>
        </w:rPr>
        <w:t xml:space="preserve">à gli uomini guarderanno solo alle necessità essenziali della vita e ritroveranno la primitiva semplicità di modo che «ritorni tra essi la pietà, la fede, la verità, che sono i naturali fondamenti della giustizia e sono grazie e bellezze dell'ordine eterno di Dio». </w:t>
      </w:r>
      <w:r w:rsidRPr="006A5C0E">
        <w:rPr>
          <w:rFonts w:ascii="Book Antiqua" w:hAnsi="Book Antiqua" w:cs="Times New Roman"/>
          <w:sz w:val="28"/>
          <w:szCs w:val="28"/>
        </w:rPr>
        <w:t xml:space="preserve">Il discorso </w:t>
      </w:r>
      <w:r w:rsidRPr="006A5C0E">
        <w:rPr>
          <w:rFonts w:ascii="Book Antiqua" w:eastAsia="Times New Roman" w:hAnsi="Book Antiqua" w:cs="Times New Roman"/>
          <w:sz w:val="28"/>
          <w:szCs w:val="28"/>
        </w:rPr>
        <w:t>è fin troppo chiaro: lo stato di corruzione conduce o alla ditta</w:t>
      </w:r>
      <w:r w:rsidRPr="006A5C0E">
        <w:rPr>
          <w:rFonts w:ascii="Book Antiqua" w:eastAsia="Times New Roman" w:hAnsi="Book Antiqua" w:cs="Times New Roman"/>
          <w:sz w:val="28"/>
          <w:szCs w:val="28"/>
        </w:rPr>
        <w:softHyphen/>
        <w:t xml:space="preserve">tura o alla perdita della sovranità nazionale o alla ferina anarchia. </w:t>
      </w:r>
      <w:r w:rsidRPr="006A5C0E">
        <w:rPr>
          <w:rFonts w:ascii="Book Antiqua" w:hAnsi="Book Antiqua" w:cs="Times New Roman"/>
          <w:sz w:val="28"/>
          <w:szCs w:val="28"/>
        </w:rPr>
        <w:t>Gli uomini che Vico descrive, ridotti in covili, alla ricerca dei mezzi stret</w:t>
      </w:r>
      <w:r w:rsidRPr="006A5C0E">
        <w:rPr>
          <w:rFonts w:ascii="Book Antiqua" w:hAnsi="Book Antiqua" w:cs="Times New Roman"/>
          <w:sz w:val="28"/>
          <w:szCs w:val="28"/>
        </w:rPr>
        <w:softHyphen/>
        <w:t>tamente necessari per sopravvivere e difendersi dalle calamit</w:t>
      </w:r>
      <w:r w:rsidRPr="006A5C0E">
        <w:rPr>
          <w:rFonts w:ascii="Book Antiqua" w:eastAsia="Times New Roman" w:hAnsi="Book Antiqua" w:cs="Times New Roman"/>
          <w:sz w:val="28"/>
          <w:szCs w:val="28"/>
        </w:rPr>
        <w:t xml:space="preserve">à naturali, sono quelli che possiamo immaginare </w:t>
      </w:r>
      <w:r w:rsidRPr="006A5C0E">
        <w:rPr>
          <w:rFonts w:ascii="Book Antiqua" w:eastAsia="Times New Roman" w:hAnsi="Book Antiqua" w:cs="Times New Roman"/>
          <w:sz w:val="28"/>
          <w:szCs w:val="28"/>
        </w:rPr>
        <w:lastRenderedPageBreak/>
        <w:t xml:space="preserve">come gli scampati da una catastrofe atomica o da un consimile cataclisma: davvero gli iniziatori di un nuovo ciclo. </w:t>
      </w:r>
      <w:r w:rsidRPr="006A5C0E">
        <w:rPr>
          <w:rFonts w:ascii="Book Antiqua" w:hAnsi="Book Antiqua" w:cs="Times New Roman"/>
          <w:sz w:val="28"/>
          <w:szCs w:val="28"/>
        </w:rPr>
        <w:t>Quale delle tre ipotesi descritte si verificher</w:t>
      </w:r>
      <w:r w:rsidRPr="006A5C0E">
        <w:rPr>
          <w:rFonts w:ascii="Book Antiqua" w:eastAsia="Times New Roman" w:hAnsi="Book Antiqua" w:cs="Times New Roman"/>
          <w:sz w:val="28"/>
          <w:szCs w:val="28"/>
        </w:rPr>
        <w:t xml:space="preserve">à? </w:t>
      </w:r>
      <w:r w:rsidRPr="006A5C0E">
        <w:rPr>
          <w:rFonts w:ascii="Book Antiqua" w:hAnsi="Book Antiqua" w:cs="Times New Roman"/>
          <w:sz w:val="28"/>
          <w:szCs w:val="28"/>
        </w:rPr>
        <w:t>O sono poss</w:t>
      </w:r>
      <w:r w:rsidR="008D2A50">
        <w:rPr>
          <w:rFonts w:ascii="Book Antiqua" w:hAnsi="Book Antiqua" w:cs="Times New Roman"/>
          <w:sz w:val="28"/>
          <w:szCs w:val="28"/>
        </w:rPr>
        <w:t>i</w:t>
      </w:r>
      <w:r w:rsidRPr="006A5C0E">
        <w:rPr>
          <w:rFonts w:ascii="Book Antiqua" w:eastAsia="Times New Roman" w:hAnsi="Book Antiqua" w:cs="Times New Roman"/>
          <w:sz w:val="28"/>
          <w:szCs w:val="28"/>
        </w:rPr>
        <w:t xml:space="preserve">bili altre prospettive. </w:t>
      </w:r>
      <w:r w:rsidRPr="006A5C0E">
        <w:rPr>
          <w:rFonts w:ascii="Book Antiqua" w:hAnsi="Book Antiqua" w:cs="Times New Roman"/>
          <w:sz w:val="28"/>
          <w:szCs w:val="28"/>
        </w:rPr>
        <w:t xml:space="preserve">La risposta non </w:t>
      </w:r>
      <w:r w:rsidRPr="006A5C0E">
        <w:rPr>
          <w:rFonts w:ascii="Book Antiqua" w:eastAsia="Times New Roman" w:hAnsi="Book Antiqua" w:cs="Times New Roman"/>
          <w:sz w:val="28"/>
          <w:szCs w:val="28"/>
        </w:rPr>
        <w:t xml:space="preserve">è solo il banco di prova di una filosofia; risiede nel libero arbitrio degli uomini confortato dalla grazia divina. </w:t>
      </w:r>
      <w:r w:rsidRPr="006A5C0E">
        <w:rPr>
          <w:rFonts w:ascii="Book Antiqua" w:hAnsi="Book Antiqua" w:cs="Times New Roman"/>
          <w:sz w:val="28"/>
          <w:szCs w:val="28"/>
        </w:rPr>
        <w:t>In questo quadro, Vico ci appare come il pi</w:t>
      </w:r>
      <w:r w:rsidRPr="006A5C0E">
        <w:rPr>
          <w:rFonts w:ascii="Book Antiqua" w:eastAsia="Times New Roman" w:hAnsi="Book Antiqua" w:cs="Times New Roman"/>
          <w:sz w:val="28"/>
          <w:szCs w:val="28"/>
        </w:rPr>
        <w:t>ù grande elaboratore del pen</w:t>
      </w:r>
      <w:r w:rsidRPr="006A5C0E">
        <w:rPr>
          <w:rFonts w:ascii="Book Antiqua" w:eastAsia="Times New Roman" w:hAnsi="Book Antiqua" w:cs="Times New Roman"/>
          <w:sz w:val="28"/>
          <w:szCs w:val="28"/>
        </w:rPr>
        <w:softHyphen/>
        <w:t xml:space="preserve">siero di Francisco Suàrez. </w:t>
      </w:r>
      <w:r w:rsidRPr="006A5C0E">
        <w:rPr>
          <w:rFonts w:ascii="Book Antiqua" w:hAnsi="Book Antiqua" w:cs="Times New Roman"/>
          <w:sz w:val="28"/>
          <w:szCs w:val="28"/>
        </w:rPr>
        <w:t>Il concorso tra libert</w:t>
      </w:r>
      <w:r w:rsidRPr="006A5C0E">
        <w:rPr>
          <w:rFonts w:ascii="Book Antiqua" w:eastAsia="Times New Roman" w:hAnsi="Book Antiqua" w:cs="Times New Roman"/>
          <w:sz w:val="28"/>
          <w:szCs w:val="28"/>
        </w:rPr>
        <w:t xml:space="preserve">à umana e grazia divina affermato da Suàrez si ripete nel rapporto tra vita delle nazioni e provvidenza magistralmente illustrato da Vico. </w:t>
      </w:r>
      <w:r w:rsidRPr="006A5C0E">
        <w:rPr>
          <w:rFonts w:ascii="Book Antiqua" w:hAnsi="Book Antiqua" w:cs="Times New Roman"/>
          <w:sz w:val="28"/>
          <w:szCs w:val="28"/>
        </w:rPr>
        <w:t xml:space="preserve">Anche </w:t>
      </w:r>
      <w:r w:rsidRPr="006A5C0E">
        <w:rPr>
          <w:rFonts w:ascii="Book Antiqua" w:eastAsia="Times New Roman" w:hAnsi="Book Antiqua" w:cs="Times New Roman"/>
          <w:sz w:val="28"/>
          <w:szCs w:val="28"/>
        </w:rPr>
        <w:t>«gli stati corrotti possono salvarsi», ma ad una condizione: che “si emendino” e la forza si congiunga finalmente con la saggezza”.</w:t>
      </w:r>
    </w:p>
    <w:p w:rsidR="00EE2F4D" w:rsidRDefault="00EE2F4D" w:rsidP="00DE3837">
      <w:pPr>
        <w:ind w:left="284"/>
        <w:jc w:val="both"/>
        <w:rPr>
          <w:rFonts w:ascii="Book Antiqua" w:hAnsi="Book Antiqua" w:cs="Courier New"/>
          <w:sz w:val="28"/>
          <w:szCs w:val="28"/>
        </w:rPr>
      </w:pPr>
      <w:r w:rsidRPr="00701E44">
        <w:rPr>
          <w:rFonts w:ascii="Book Antiqua" w:hAnsi="Book Antiqua" w:cs="Courier New"/>
          <w:b/>
          <w:sz w:val="28"/>
          <w:szCs w:val="28"/>
        </w:rPr>
        <w:t>Dottrina tradizionale.</w:t>
      </w:r>
      <w:r>
        <w:rPr>
          <w:rFonts w:ascii="Book Antiqua" w:hAnsi="Book Antiqua" w:cs="Courier New"/>
          <w:sz w:val="28"/>
          <w:szCs w:val="28"/>
        </w:rPr>
        <w:t xml:space="preserve"> Elias de Tejada afferma che la dottrina tradizionale crede nell’uomo come essere integro, che nasce con proiezione ultraterrena e in una cornice terrena. Pensa che non si nasce, come gli animali, per mangiare o imporsi violentemente, ma per guadagnare la felicità eterna e per continuare una linea storica concreta nel tempo. Concepisce la società ordinata orizzontalmente secondo interessi morali o materiali, non verticalmente in uno o in numerosi partiti politici. Afferma che la filosofia politica deve partire dall’uomo concreto e non dall’uomo astratto. La dottrina tradizionale sostiene che l’uomo è stato dotato da Dio di libertà per il suo esercizio in circostanze date concretamente, fino al punto che esercitarle è, sul piano teologico, il mezzo che Dio pose nelle sue mani per meritare la b</w:t>
      </w:r>
      <w:r w:rsidR="00701E44">
        <w:rPr>
          <w:rFonts w:ascii="Book Antiqua" w:hAnsi="Book Antiqua" w:cs="Courier New"/>
          <w:sz w:val="28"/>
          <w:szCs w:val="28"/>
        </w:rPr>
        <w:t>e</w:t>
      </w:r>
      <w:r>
        <w:rPr>
          <w:rFonts w:ascii="Book Antiqua" w:hAnsi="Book Antiqua" w:cs="Courier New"/>
          <w:sz w:val="28"/>
          <w:szCs w:val="28"/>
        </w:rPr>
        <w:t>atitudine alla quale</w:t>
      </w:r>
      <w:r w:rsidR="00701E44">
        <w:rPr>
          <w:rFonts w:ascii="Book Antiqua" w:hAnsi="Book Antiqua" w:cs="Courier New"/>
          <w:sz w:val="28"/>
          <w:szCs w:val="28"/>
        </w:rPr>
        <w:t xml:space="preserve"> </w:t>
      </w:r>
      <w:r>
        <w:rPr>
          <w:rFonts w:ascii="Book Antiqua" w:hAnsi="Book Antiqua" w:cs="Courier New"/>
          <w:sz w:val="28"/>
          <w:szCs w:val="28"/>
        </w:rPr>
        <w:t xml:space="preserve">è chiamato. </w:t>
      </w:r>
      <w:r w:rsidR="00701E44">
        <w:rPr>
          <w:rFonts w:ascii="Book Antiqua" w:hAnsi="Book Antiqua" w:cs="Courier New"/>
          <w:sz w:val="28"/>
          <w:szCs w:val="28"/>
        </w:rPr>
        <w:t xml:space="preserve">Essendo missione della politica, non definire astrazioni irrealizzabili, ma rendere possibile per ogni uomo l’esercizio della libertà nello scegliere il proprio destino trascendente a cui si vede obbligato per natura, di modo che non sia lesivo per se stesso né pregiudizievole per l’ordine sociale del quale forma parte; ciò che solamente sarà possibile se la convivenza umana si articola in un sistema organico di libertà concrete che permettano alla persona, fisica o morale, lo svolgimento della sua attività diretta al raggiungimento dei rispettivi fini. </w:t>
      </w:r>
      <w:r>
        <w:rPr>
          <w:rFonts w:ascii="Book Antiqua" w:hAnsi="Book Antiqua" w:cs="Courier New"/>
          <w:sz w:val="28"/>
          <w:szCs w:val="28"/>
        </w:rPr>
        <w:t xml:space="preserve"> </w:t>
      </w:r>
    </w:p>
    <w:p w:rsidR="0031187D" w:rsidRDefault="0031187D" w:rsidP="00DE3837">
      <w:pPr>
        <w:ind w:left="284"/>
        <w:jc w:val="both"/>
        <w:rPr>
          <w:rFonts w:ascii="Book Antiqua" w:hAnsi="Book Antiqua" w:cs="Courier New"/>
          <w:sz w:val="28"/>
          <w:szCs w:val="28"/>
        </w:rPr>
      </w:pPr>
      <w:r w:rsidRPr="0031187D">
        <w:rPr>
          <w:rFonts w:ascii="Book Antiqua" w:hAnsi="Book Antiqua" w:cs="Courier New"/>
          <w:b/>
          <w:sz w:val="28"/>
          <w:szCs w:val="28"/>
        </w:rPr>
        <w:t>Dovere.</w:t>
      </w:r>
      <w:r>
        <w:rPr>
          <w:rFonts w:ascii="Book Antiqua" w:hAnsi="Book Antiqua" w:cs="Courier New"/>
          <w:sz w:val="28"/>
          <w:szCs w:val="28"/>
        </w:rPr>
        <w:t xml:space="preserve"> </w:t>
      </w:r>
      <w:r w:rsidR="00DE4864" w:rsidRPr="00043232">
        <w:rPr>
          <w:rFonts w:ascii="Book Antiqua" w:hAnsi="Book Antiqua" w:cs="Courier New"/>
          <w:sz w:val="28"/>
          <w:szCs w:val="28"/>
        </w:rPr>
        <w:t>Scrive Cornelio Fabro: “</w:t>
      </w:r>
      <w:r>
        <w:rPr>
          <w:rFonts w:ascii="Book Antiqua" w:hAnsi="Book Antiqua" w:cs="Courier New"/>
          <w:sz w:val="28"/>
          <w:szCs w:val="28"/>
        </w:rPr>
        <w:t>Il dovere è qualcosa che non si insegna, ma si apprende come la ragione della propria esistenza</w:t>
      </w:r>
      <w:r w:rsidR="00DE4864">
        <w:rPr>
          <w:rFonts w:ascii="Book Antiqua" w:hAnsi="Book Antiqua" w:cs="Courier New"/>
          <w:sz w:val="28"/>
          <w:szCs w:val="28"/>
        </w:rPr>
        <w:t>”</w:t>
      </w:r>
      <w:r>
        <w:rPr>
          <w:rFonts w:ascii="Book Antiqua" w:hAnsi="Book Antiqua" w:cs="Courier New"/>
          <w:sz w:val="28"/>
          <w:szCs w:val="28"/>
        </w:rPr>
        <w:t>.</w:t>
      </w:r>
    </w:p>
    <w:p w:rsidR="00C518D5" w:rsidRPr="00C518D5" w:rsidRDefault="00C518D5" w:rsidP="00DE3837">
      <w:pPr>
        <w:shd w:val="clear" w:color="auto" w:fill="FFFFFF"/>
        <w:spacing w:line="276" w:lineRule="auto"/>
        <w:ind w:left="284"/>
        <w:jc w:val="both"/>
        <w:rPr>
          <w:rFonts w:ascii="Book Antiqua" w:hAnsi="Book Antiqua"/>
          <w:sz w:val="28"/>
          <w:szCs w:val="28"/>
        </w:rPr>
      </w:pPr>
      <w:r w:rsidRPr="00C518D5">
        <w:rPr>
          <w:rFonts w:ascii="Book Antiqua" w:hAnsi="Book Antiqua" w:cs="Courier New"/>
          <w:b/>
          <w:sz w:val="28"/>
          <w:szCs w:val="28"/>
        </w:rPr>
        <w:t>Eccessi della Rivoluzione francese.</w:t>
      </w:r>
      <w:r>
        <w:rPr>
          <w:rFonts w:ascii="Book Antiqua" w:hAnsi="Book Antiqua" w:cs="Courier New"/>
          <w:sz w:val="28"/>
          <w:szCs w:val="28"/>
        </w:rPr>
        <w:t xml:space="preserve">  Scrive Joseph de Maistre: </w:t>
      </w:r>
      <w:r w:rsidRPr="00C518D5">
        <w:rPr>
          <w:rFonts w:ascii="Book Antiqua" w:hAnsi="Book Antiqua" w:cs="Courier New"/>
          <w:sz w:val="28"/>
          <w:szCs w:val="28"/>
        </w:rPr>
        <w:t>“</w:t>
      </w:r>
      <w:r w:rsidRPr="00C518D5">
        <w:rPr>
          <w:rFonts w:ascii="Book Antiqua" w:hAnsi="Book Antiqua"/>
          <w:sz w:val="28"/>
          <w:szCs w:val="28"/>
          <w:lang w:val="nn-NO"/>
        </w:rPr>
        <w:t>C'</w:t>
      </w:r>
      <w:r w:rsidRPr="00C518D5">
        <w:rPr>
          <w:rFonts w:ascii="Book Antiqua" w:eastAsia="Times New Roman" w:hAnsi="Book Antiqua"/>
          <w:sz w:val="28"/>
          <w:szCs w:val="28"/>
        </w:rPr>
        <w:t>è</w:t>
      </w:r>
      <w:r w:rsidRPr="00C518D5">
        <w:rPr>
          <w:rFonts w:ascii="Book Antiqua" w:eastAsia="Times New Roman" w:hAnsi="Book Antiqua"/>
          <w:sz w:val="28"/>
          <w:szCs w:val="28"/>
          <w:lang w:val="nn-NO"/>
        </w:rPr>
        <w:t xml:space="preserve"> nella rivoluzione francese qualcosa di </w:t>
      </w:r>
      <w:r w:rsidRPr="00C518D5">
        <w:rPr>
          <w:rFonts w:ascii="Book Antiqua" w:eastAsia="Times New Roman" w:hAnsi="Book Antiqua"/>
          <w:i/>
          <w:iCs/>
          <w:sz w:val="28"/>
          <w:szCs w:val="28"/>
          <w:lang w:val="nn-NO"/>
        </w:rPr>
        <w:t xml:space="preserve">satanico </w:t>
      </w:r>
      <w:r w:rsidRPr="00C518D5">
        <w:rPr>
          <w:rFonts w:ascii="Book Antiqua" w:eastAsia="Times New Roman" w:hAnsi="Book Antiqua"/>
          <w:sz w:val="28"/>
          <w:szCs w:val="28"/>
          <w:lang w:val="nn-NO"/>
        </w:rPr>
        <w:t>che la di-stingue da tutto cio che si é visto finora, e forse da tutto ci</w:t>
      </w:r>
      <w:r w:rsidRPr="00C518D5">
        <w:rPr>
          <w:rFonts w:ascii="Book Antiqua" w:eastAsia="Times New Roman" w:hAnsi="Book Antiqua"/>
          <w:sz w:val="28"/>
          <w:szCs w:val="28"/>
        </w:rPr>
        <w:t xml:space="preserve">ò </w:t>
      </w:r>
      <w:r w:rsidRPr="00C518D5">
        <w:rPr>
          <w:rFonts w:ascii="Book Antiqua" w:eastAsia="Times New Roman" w:hAnsi="Book Antiqua"/>
          <w:sz w:val="28"/>
          <w:szCs w:val="28"/>
          <w:lang w:val="nn-NO"/>
        </w:rPr>
        <w:t xml:space="preserve">che si vedrå in futuro. </w:t>
      </w:r>
      <w:r w:rsidRPr="00C518D5">
        <w:rPr>
          <w:rFonts w:ascii="Book Antiqua" w:hAnsi="Book Antiqua"/>
          <w:sz w:val="28"/>
          <w:szCs w:val="28"/>
          <w:lang w:val="nn-NO"/>
        </w:rPr>
        <w:t xml:space="preserve">Si rammentino le grandi sessioni! Il discorso di Robespierre </w:t>
      </w:r>
      <w:r w:rsidRPr="00C518D5">
        <w:rPr>
          <w:rFonts w:ascii="Book Antiqua" w:hAnsi="Book Antiqua"/>
          <w:sz w:val="28"/>
          <w:szCs w:val="28"/>
          <w:lang w:val="nb-NO"/>
        </w:rPr>
        <w:t>con</w:t>
      </w:r>
      <w:r w:rsidRPr="00C518D5">
        <w:rPr>
          <w:rFonts w:ascii="Book Antiqua" w:hAnsi="Book Antiqua"/>
          <w:sz w:val="28"/>
          <w:szCs w:val="28"/>
          <w:lang w:val="nn-NO"/>
        </w:rPr>
        <w:t xml:space="preserve">tro il sacerdozio, la solenne apostasia dei preti, la profanazione degli oggetti di culto, </w:t>
      </w:r>
      <w:r w:rsidRPr="00C518D5">
        <w:rPr>
          <w:rFonts w:ascii="Book Antiqua" w:hAnsi="Book Antiqua"/>
          <w:sz w:val="28"/>
          <w:szCs w:val="28"/>
          <w:lang w:val="nn-NO"/>
        </w:rPr>
        <w:lastRenderedPageBreak/>
        <w:t xml:space="preserve">1'istituzione della dea Ragione, e quelle scene inaudite in cui le province cercavano di superare Parigi; tutto questo esce dalla sfera ordinaria dei crimini e sembra appartenere a un altro mondo. E anche adesso che la rivoluzione ha fatto molti passi indietro, i grandi eccessi sono scomparsi, ma i principi restano gli stessi. I </w:t>
      </w:r>
      <w:r w:rsidRPr="00C518D5">
        <w:rPr>
          <w:rFonts w:ascii="Book Antiqua" w:hAnsi="Book Antiqua"/>
          <w:i/>
          <w:iCs/>
          <w:sz w:val="28"/>
          <w:szCs w:val="28"/>
          <w:lang w:val="nn-NO"/>
        </w:rPr>
        <w:t xml:space="preserve">legislatori </w:t>
      </w:r>
      <w:r w:rsidRPr="00C518D5">
        <w:rPr>
          <w:rFonts w:ascii="Book Antiqua" w:hAnsi="Book Antiqua"/>
          <w:sz w:val="28"/>
          <w:szCs w:val="28"/>
          <w:lang w:val="nn-NO"/>
        </w:rPr>
        <w:t xml:space="preserve">(per usare il loro termine) non hanno forse pronunciato questa frase senza precedenti: </w:t>
      </w:r>
      <w:r w:rsidRPr="00C518D5">
        <w:rPr>
          <w:rFonts w:ascii="Book Antiqua" w:hAnsi="Book Antiqua"/>
          <w:i/>
          <w:iCs/>
          <w:sz w:val="28"/>
          <w:szCs w:val="28"/>
          <w:lang w:val="nn-NO"/>
        </w:rPr>
        <w:t xml:space="preserve">La nazione non finanzia alcun culto? </w:t>
      </w:r>
      <w:r w:rsidRPr="00C518D5">
        <w:rPr>
          <w:rFonts w:ascii="Book Antiqua" w:hAnsi="Book Antiqua"/>
          <w:sz w:val="28"/>
          <w:szCs w:val="28"/>
          <w:lang w:val="nn-NO"/>
        </w:rPr>
        <w:t>Alcuni uomini dell'epoca in cui viviamo mi sono sembrati, in certi momenti, spingersi fino all'odio per la Divinità</w:t>
      </w:r>
      <w:r w:rsidRPr="00C518D5">
        <w:rPr>
          <w:rFonts w:ascii="Book Antiqua" w:eastAsia="Times New Roman" w:hAnsi="Book Antiqua"/>
          <w:sz w:val="28"/>
          <w:szCs w:val="28"/>
          <w:lang w:val="nn-NO"/>
        </w:rPr>
        <w:t xml:space="preserve">; ma non é necessario raggiungere questo limite spaventoso per rendere nulli i piu grandi sforzi costituenti: giå il solo oblio del grande Essere (non dico il </w:t>
      </w:r>
      <w:r w:rsidRPr="00C518D5">
        <w:rPr>
          <w:rFonts w:ascii="Book Antiqua" w:eastAsia="Times New Roman" w:hAnsi="Book Antiqua"/>
          <w:sz w:val="28"/>
          <w:szCs w:val="28"/>
          <w:lang w:val="nb-NO"/>
        </w:rPr>
        <w:t xml:space="preserve">disprezzo) </w:t>
      </w:r>
      <w:r w:rsidRPr="00C518D5">
        <w:rPr>
          <w:rFonts w:ascii="Book Antiqua" w:eastAsia="Times New Roman" w:hAnsi="Book Antiqua"/>
          <w:sz w:val="28"/>
          <w:szCs w:val="28"/>
          <w:lang w:val="nn-NO"/>
        </w:rPr>
        <w:t xml:space="preserve">grava sulle opere umane </w:t>
      </w:r>
      <w:r w:rsidRPr="00C518D5">
        <w:rPr>
          <w:rFonts w:ascii="Book Antiqua" w:eastAsia="Times New Roman" w:hAnsi="Book Antiqua"/>
          <w:sz w:val="28"/>
          <w:szCs w:val="28"/>
          <w:lang w:val="nb-NO"/>
        </w:rPr>
        <w:t xml:space="preserve">come </w:t>
      </w:r>
      <w:r w:rsidRPr="00C518D5">
        <w:rPr>
          <w:rFonts w:ascii="Book Antiqua" w:eastAsia="Times New Roman" w:hAnsi="Book Antiqua"/>
          <w:sz w:val="28"/>
          <w:szCs w:val="28"/>
          <w:lang w:val="nn-NO"/>
        </w:rPr>
        <w:t xml:space="preserve">un anatema irrevocabile. </w:t>
      </w:r>
      <w:r w:rsidRPr="00C518D5">
        <w:rPr>
          <w:rFonts w:ascii="Book Antiqua" w:eastAsia="Times New Roman" w:hAnsi="Book Antiqua"/>
          <w:sz w:val="28"/>
          <w:szCs w:val="28"/>
          <w:lang w:val="nb-NO"/>
        </w:rPr>
        <w:t xml:space="preserve">Tutte </w:t>
      </w:r>
      <w:r w:rsidRPr="00C518D5">
        <w:rPr>
          <w:rFonts w:ascii="Book Antiqua" w:eastAsia="Times New Roman" w:hAnsi="Book Antiqua"/>
          <w:sz w:val="28"/>
          <w:szCs w:val="28"/>
          <w:lang w:val="nn-NO"/>
        </w:rPr>
        <w:t xml:space="preserve">le istituzioni immaginabili poggiano su un'idea religiosa, altrimenti non sono che transitorie. Esse sono forti e durature nella misura in cui sono, per </w:t>
      </w:r>
      <w:r w:rsidRPr="00C518D5">
        <w:rPr>
          <w:rFonts w:ascii="Book Antiqua" w:eastAsia="Times New Roman" w:hAnsi="Book Antiqua"/>
          <w:sz w:val="28"/>
          <w:szCs w:val="28"/>
          <w:lang w:val="nb-NO"/>
        </w:rPr>
        <w:t xml:space="preserve">cosi </w:t>
      </w:r>
      <w:r w:rsidRPr="00C518D5">
        <w:rPr>
          <w:rFonts w:ascii="Book Antiqua" w:eastAsia="Times New Roman" w:hAnsi="Book Antiqua"/>
          <w:sz w:val="28"/>
          <w:szCs w:val="28"/>
          <w:lang w:val="nn-NO"/>
        </w:rPr>
        <w:t xml:space="preserve">dire, </w:t>
      </w:r>
      <w:r w:rsidRPr="00C518D5">
        <w:rPr>
          <w:rFonts w:ascii="Book Antiqua" w:eastAsia="Times New Roman" w:hAnsi="Book Antiqua"/>
          <w:i/>
          <w:iCs/>
          <w:sz w:val="28"/>
          <w:szCs w:val="28"/>
          <w:lang w:val="nn-NO"/>
        </w:rPr>
        <w:t xml:space="preserve">divinizzate. </w:t>
      </w:r>
      <w:r w:rsidRPr="00C518D5">
        <w:rPr>
          <w:rFonts w:ascii="Book Antiqua" w:eastAsia="Times New Roman" w:hAnsi="Book Antiqua"/>
          <w:sz w:val="28"/>
          <w:szCs w:val="28"/>
          <w:lang w:val="nn-NO"/>
        </w:rPr>
        <w:t xml:space="preserve">Non solo la ragione umana, ovvero cio che si definisce </w:t>
      </w:r>
      <w:r w:rsidRPr="00C518D5">
        <w:rPr>
          <w:rFonts w:ascii="Book Antiqua" w:eastAsia="Times New Roman" w:hAnsi="Book Antiqua"/>
          <w:i/>
          <w:iCs/>
          <w:sz w:val="28"/>
          <w:szCs w:val="28"/>
          <w:lang w:val="nn-NO"/>
        </w:rPr>
        <w:t xml:space="preserve">filosofia </w:t>
      </w:r>
      <w:r w:rsidRPr="00C518D5">
        <w:rPr>
          <w:rFonts w:ascii="Book Antiqua" w:eastAsia="Times New Roman" w:hAnsi="Book Antiqua"/>
          <w:sz w:val="28"/>
          <w:szCs w:val="28"/>
          <w:lang w:val="nn-NO"/>
        </w:rPr>
        <w:t xml:space="preserve">senza sapere quel che si dice, non puo supplire a quelle basi che si definiscono </w:t>
      </w:r>
      <w:r w:rsidRPr="00C518D5">
        <w:rPr>
          <w:rFonts w:ascii="Book Antiqua" w:eastAsia="Times New Roman" w:hAnsi="Book Antiqua"/>
          <w:i/>
          <w:iCs/>
          <w:sz w:val="28"/>
          <w:szCs w:val="28"/>
          <w:lang w:val="nn-NO"/>
        </w:rPr>
        <w:t xml:space="preserve">superstiziose, </w:t>
      </w:r>
      <w:r w:rsidRPr="00C518D5">
        <w:rPr>
          <w:rFonts w:ascii="Book Antiqua" w:eastAsia="Times New Roman" w:hAnsi="Book Antiqua"/>
          <w:sz w:val="28"/>
          <w:szCs w:val="28"/>
          <w:lang w:val="nn-NO"/>
        </w:rPr>
        <w:t xml:space="preserve">sempre senza sapere quel che si dice, ma anzi la filosofia é di per sé una potenza essenzialmente disgregatrice. </w:t>
      </w:r>
      <w:r w:rsidRPr="00C518D5">
        <w:rPr>
          <w:rFonts w:ascii="Book Antiqua" w:hAnsi="Book Antiqua"/>
          <w:sz w:val="28"/>
          <w:szCs w:val="28"/>
          <w:lang w:val="nn-NO"/>
        </w:rPr>
        <w:t xml:space="preserve">In una parcla, 1'uomo puo rappresentare il Creatore solo mettendosi in rapporto </w:t>
      </w:r>
      <w:r w:rsidRPr="00C518D5">
        <w:rPr>
          <w:rFonts w:ascii="Book Antiqua" w:hAnsi="Book Antiqua"/>
          <w:sz w:val="28"/>
          <w:szCs w:val="28"/>
          <w:lang w:val="nb-NO"/>
        </w:rPr>
        <w:t xml:space="preserve">con </w:t>
      </w:r>
      <w:r w:rsidRPr="00C518D5">
        <w:rPr>
          <w:rFonts w:ascii="Book Antiqua" w:hAnsi="Book Antiqua"/>
          <w:sz w:val="28"/>
          <w:szCs w:val="28"/>
          <w:lang w:val="nn-NO"/>
        </w:rPr>
        <w:t>lui. Insensati che non siamo altro! Se vogliamo che uno specchio rifletta l'immagine del sole, lo vol</w:t>
      </w:r>
      <w:r w:rsidRPr="00C518D5">
        <w:rPr>
          <w:rFonts w:ascii="Book Antiqua" w:hAnsi="Book Antiqua"/>
          <w:bCs/>
          <w:sz w:val="28"/>
          <w:szCs w:val="28"/>
          <w:lang w:val="nn-NO"/>
        </w:rPr>
        <w:t xml:space="preserve">giamo </w:t>
      </w:r>
      <w:r w:rsidRPr="00C518D5">
        <w:rPr>
          <w:rFonts w:ascii="Book Antiqua" w:hAnsi="Book Antiqua"/>
          <w:sz w:val="28"/>
          <w:szCs w:val="28"/>
          <w:lang w:val="nn-NO"/>
        </w:rPr>
        <w:t xml:space="preserve">forse verso terra? </w:t>
      </w:r>
      <w:r w:rsidRPr="00C518D5">
        <w:rPr>
          <w:rFonts w:ascii="Book Antiqua" w:hAnsi="Book Antiqua"/>
          <w:bCs/>
          <w:sz w:val="28"/>
          <w:szCs w:val="28"/>
          <w:lang w:val="nn-NO"/>
        </w:rPr>
        <w:t xml:space="preserve">Queste </w:t>
      </w:r>
      <w:r w:rsidRPr="00C518D5">
        <w:rPr>
          <w:rFonts w:ascii="Book Antiqua" w:hAnsi="Book Antiqua"/>
          <w:sz w:val="28"/>
          <w:szCs w:val="28"/>
          <w:lang w:val="nn-NO"/>
        </w:rPr>
        <w:t xml:space="preserve">riflessioni sono dirette a tutti, al credente </w:t>
      </w:r>
      <w:r w:rsidRPr="00C518D5">
        <w:rPr>
          <w:rFonts w:ascii="Book Antiqua" w:hAnsi="Book Antiqua"/>
          <w:sz w:val="28"/>
          <w:szCs w:val="28"/>
          <w:lang w:val="nb-NO"/>
        </w:rPr>
        <w:t xml:space="preserve">come </w:t>
      </w:r>
      <w:r w:rsidRPr="00C518D5">
        <w:rPr>
          <w:rFonts w:ascii="Book Antiqua" w:hAnsi="Book Antiqua"/>
          <w:sz w:val="28"/>
          <w:szCs w:val="28"/>
          <w:lang w:val="nn-NO"/>
        </w:rPr>
        <w:t xml:space="preserve">allo </w:t>
      </w:r>
      <w:r w:rsidRPr="00C518D5">
        <w:rPr>
          <w:rFonts w:ascii="Book Antiqua" w:hAnsi="Book Antiqua"/>
          <w:bCs/>
          <w:sz w:val="28"/>
          <w:szCs w:val="28"/>
          <w:lang w:val="nn-NO"/>
        </w:rPr>
        <w:t xml:space="preserve">scettico: </w:t>
      </w:r>
      <w:r w:rsidRPr="00C518D5">
        <w:rPr>
          <w:rFonts w:ascii="Book Antiqua" w:eastAsia="Times New Roman" w:hAnsi="Book Antiqua"/>
          <w:sz w:val="28"/>
          <w:szCs w:val="28"/>
          <w:lang w:val="nn-NO"/>
        </w:rPr>
        <w:t>é un fatto quello che sostengo, non una .test. Non im</w:t>
      </w:r>
      <w:r w:rsidRPr="00C518D5">
        <w:rPr>
          <w:rFonts w:ascii="Book Antiqua" w:eastAsia="Times New Roman" w:hAnsi="Book Antiqua"/>
          <w:sz w:val="28"/>
          <w:szCs w:val="28"/>
          <w:lang w:val="nn-NO"/>
        </w:rPr>
        <w:softHyphen/>
        <w:t>porta che si rida delle idee religiose oppure che le si veneri: nondimeno esse formano (vere o false che siano) l’unica base di tutte le istituzioni durature».</w:t>
      </w:r>
    </w:p>
    <w:p w:rsidR="002D3C99" w:rsidRDefault="002D3C99" w:rsidP="00DE3837">
      <w:pPr>
        <w:shd w:val="clear" w:color="auto" w:fill="FFFFFF"/>
        <w:spacing w:line="240" w:lineRule="auto"/>
        <w:ind w:left="284"/>
        <w:jc w:val="both"/>
        <w:rPr>
          <w:rFonts w:ascii="Book Antiqua" w:hAnsi="Book Antiqua"/>
          <w:sz w:val="28"/>
          <w:szCs w:val="28"/>
          <w:lang w:val="nn-NO"/>
        </w:rPr>
      </w:pPr>
      <w:r w:rsidRPr="00E60E41">
        <w:rPr>
          <w:rFonts w:ascii="Book Antiqua" w:hAnsi="Book Antiqua" w:cs="Courier New"/>
          <w:b/>
          <w:sz w:val="28"/>
          <w:szCs w:val="28"/>
        </w:rPr>
        <w:t>Ecumenismo.</w:t>
      </w:r>
      <w:r w:rsidRPr="00E60E41">
        <w:rPr>
          <w:rFonts w:ascii="Book Antiqua" w:hAnsi="Book Antiqua" w:cs="Courier New"/>
          <w:sz w:val="28"/>
          <w:szCs w:val="28"/>
        </w:rPr>
        <w:t xml:space="preserve"> </w:t>
      </w:r>
      <w:r w:rsidRPr="002D3C99">
        <w:rPr>
          <w:rFonts w:ascii="Book Antiqua" w:hAnsi="Book Antiqua" w:cs="Courier New"/>
          <w:sz w:val="28"/>
          <w:szCs w:val="28"/>
        </w:rPr>
        <w:t>Ha scritto Francisco Elias de Tejada: “</w:t>
      </w:r>
      <w:r w:rsidRPr="002D3C99">
        <w:rPr>
          <w:rFonts w:ascii="Book Antiqua" w:hAnsi="Book Antiqua"/>
          <w:sz w:val="28"/>
          <w:szCs w:val="28"/>
          <w:lang w:val="nn-NO"/>
        </w:rPr>
        <w:t>Già</w:t>
      </w:r>
      <w:r w:rsidRPr="002D3C99">
        <w:rPr>
          <w:rFonts w:ascii="Book Antiqua" w:eastAsia="Times New Roman" w:hAnsi="Book Antiqua"/>
          <w:sz w:val="28"/>
          <w:szCs w:val="28"/>
          <w:lang w:val="nn-NO"/>
        </w:rPr>
        <w:t xml:space="preserve"> so che oggi l’impresa é difficile per il confusionismo dila</w:t>
      </w:r>
      <w:r w:rsidRPr="002D3C99">
        <w:rPr>
          <w:rFonts w:ascii="Book Antiqua" w:hAnsi="Book Antiqua"/>
          <w:sz w:val="28"/>
          <w:szCs w:val="28"/>
          <w:lang w:val="nn-NO"/>
        </w:rPr>
        <w:t xml:space="preserve">gante. Non si paria di cattolicesimo ma di ecumenismo, termine nuovo, nelle cui applicazioni vediamo che, disgraziatamente, poco resta dell’autentico cattolicesimo. Si </w:t>
      </w:r>
      <w:r w:rsidRPr="002D3C99">
        <w:rPr>
          <w:rFonts w:ascii="Book Antiqua" w:eastAsia="Times New Roman" w:hAnsi="Book Antiqua"/>
          <w:sz w:val="28"/>
          <w:szCs w:val="28"/>
          <w:lang w:val="nn-NO"/>
        </w:rPr>
        <w:t>é svigorita la tensione missionaria per</w:t>
      </w:r>
      <w:r w:rsidRPr="002D3C99">
        <w:rPr>
          <w:rFonts w:ascii="Book Antiqua" w:hAnsi="Book Antiqua"/>
          <w:sz w:val="28"/>
          <w:szCs w:val="28"/>
          <w:lang w:val="nn-NO"/>
        </w:rPr>
        <w:t>ch</w:t>
      </w:r>
      <w:r w:rsidRPr="002D3C99">
        <w:rPr>
          <w:rFonts w:ascii="Book Antiqua" w:eastAsia="Times New Roman" w:hAnsi="Book Antiqua"/>
          <w:sz w:val="28"/>
          <w:szCs w:val="28"/>
          <w:lang w:val="nn-NO"/>
        </w:rPr>
        <w:t>é invece di eretici, parola orrenda per la sua chiarezza inequivoca</w:t>
      </w:r>
      <w:r w:rsidRPr="002D3C99">
        <w:rPr>
          <w:rFonts w:ascii="Book Antiqua" w:hAnsi="Book Antiqua"/>
          <w:sz w:val="28"/>
          <w:szCs w:val="28"/>
          <w:lang w:val="nn-NO"/>
        </w:rPr>
        <w:t>bile, si paria di fratelli separati, primo passo perch</w:t>
      </w:r>
      <w:r w:rsidRPr="002D3C99">
        <w:rPr>
          <w:rFonts w:ascii="Book Antiqua" w:eastAsia="Times New Roman" w:hAnsi="Book Antiqua"/>
          <w:sz w:val="28"/>
          <w:szCs w:val="28"/>
          <w:lang w:val="nn-NO"/>
        </w:rPr>
        <w:t>é la Chiesa Catto</w:t>
      </w:r>
      <w:r w:rsidRPr="002D3C99">
        <w:rPr>
          <w:rFonts w:ascii="Book Antiqua" w:hAnsi="Book Antiqua"/>
          <w:sz w:val="28"/>
          <w:szCs w:val="28"/>
          <w:lang w:val="nn-NO"/>
        </w:rPr>
        <w:t xml:space="preserve">lica si abbassi dall’intransigenza che </w:t>
      </w:r>
      <w:r w:rsidRPr="002D3C99">
        <w:rPr>
          <w:rFonts w:ascii="Book Antiqua" w:eastAsia="Times New Roman" w:hAnsi="Book Antiqua"/>
          <w:sz w:val="28"/>
          <w:szCs w:val="28"/>
          <w:lang w:val="nn-NO"/>
        </w:rPr>
        <w:t>é prerogativa della veritå, in com</w:t>
      </w:r>
      <w:r w:rsidRPr="002D3C99">
        <w:rPr>
          <w:rFonts w:ascii="Book Antiqua" w:hAnsi="Book Antiqua"/>
          <w:sz w:val="28"/>
          <w:szCs w:val="28"/>
          <w:lang w:val="nn-NO"/>
        </w:rPr>
        <w:t>promessi che tendono a trasformarla nella prima delle sette protestanti.</w:t>
      </w:r>
    </w:p>
    <w:p w:rsidR="003A3A24" w:rsidRPr="003A3A24" w:rsidRDefault="003A3A24" w:rsidP="00DE3837">
      <w:pPr>
        <w:shd w:val="clear" w:color="auto" w:fill="FFFFFF"/>
        <w:spacing w:line="240" w:lineRule="auto"/>
        <w:ind w:left="284"/>
        <w:jc w:val="both"/>
        <w:rPr>
          <w:rFonts w:ascii="Book Antiqua" w:hAnsi="Book Antiqua"/>
          <w:b/>
          <w:sz w:val="28"/>
          <w:szCs w:val="28"/>
        </w:rPr>
      </w:pPr>
      <w:r w:rsidRPr="003A3A24">
        <w:rPr>
          <w:rFonts w:ascii="Book Antiqua" w:hAnsi="Book Antiqua"/>
          <w:b/>
          <w:sz w:val="28"/>
          <w:szCs w:val="28"/>
          <w:lang w:val="nn-NO"/>
        </w:rPr>
        <w:t>Empirismo.</w:t>
      </w:r>
    </w:p>
    <w:p w:rsidR="001930DE" w:rsidRDefault="001930DE" w:rsidP="00DE3837">
      <w:pPr>
        <w:ind w:left="284"/>
        <w:jc w:val="both"/>
        <w:rPr>
          <w:rFonts w:ascii="Book Antiqua" w:hAnsi="Book Antiqua" w:cs="Courier New"/>
          <w:sz w:val="28"/>
          <w:szCs w:val="28"/>
        </w:rPr>
      </w:pPr>
      <w:r w:rsidRPr="00273B41">
        <w:rPr>
          <w:rFonts w:ascii="Book Antiqua" w:hAnsi="Book Antiqua" w:cs="Courier New"/>
          <w:b/>
          <w:sz w:val="28"/>
          <w:szCs w:val="28"/>
        </w:rPr>
        <w:t>Ens.</w:t>
      </w:r>
      <w:r>
        <w:rPr>
          <w:rFonts w:ascii="Book Antiqua" w:hAnsi="Book Antiqua" w:cs="Courier New"/>
          <w:sz w:val="28"/>
          <w:szCs w:val="28"/>
        </w:rPr>
        <w:t xml:space="preserve"> Scrive Andrea Dalledonne: “Al moderno </w:t>
      </w:r>
      <w:r w:rsidRPr="00273B41">
        <w:rPr>
          <w:rFonts w:ascii="Book Antiqua" w:hAnsi="Book Antiqua" w:cs="Courier New"/>
          <w:i/>
          <w:sz w:val="28"/>
          <w:szCs w:val="28"/>
        </w:rPr>
        <w:t>cogito</w:t>
      </w:r>
      <w:r>
        <w:rPr>
          <w:rFonts w:ascii="Book Antiqua" w:hAnsi="Book Antiqua" w:cs="Courier New"/>
          <w:sz w:val="28"/>
          <w:szCs w:val="28"/>
        </w:rPr>
        <w:t xml:space="preserve"> analitico, che per la sua vuotagine monistico-imman</w:t>
      </w:r>
      <w:r w:rsidR="008D2A50">
        <w:rPr>
          <w:rFonts w:ascii="Book Antiqua" w:hAnsi="Book Antiqua" w:cs="Courier New"/>
          <w:sz w:val="28"/>
          <w:szCs w:val="28"/>
        </w:rPr>
        <w:t>e</w:t>
      </w:r>
      <w:r>
        <w:rPr>
          <w:rFonts w:ascii="Book Antiqua" w:hAnsi="Book Antiqua" w:cs="Courier New"/>
          <w:sz w:val="28"/>
          <w:szCs w:val="28"/>
        </w:rPr>
        <w:t xml:space="preserve">ntistica non può attestarsi neppure come </w:t>
      </w:r>
      <w:r>
        <w:rPr>
          <w:rFonts w:ascii="Book Antiqua" w:hAnsi="Book Antiqua" w:cs="Courier New"/>
          <w:sz w:val="28"/>
          <w:szCs w:val="28"/>
        </w:rPr>
        <w:lastRenderedPageBreak/>
        <w:t>pensiero, il tom</w:t>
      </w:r>
      <w:r w:rsidR="008D2A50">
        <w:rPr>
          <w:rFonts w:ascii="Book Antiqua" w:hAnsi="Book Antiqua" w:cs="Courier New"/>
          <w:sz w:val="28"/>
          <w:szCs w:val="28"/>
        </w:rPr>
        <w:t>i</w:t>
      </w:r>
      <w:r>
        <w:rPr>
          <w:rFonts w:ascii="Book Antiqua" w:hAnsi="Book Antiqua" w:cs="Courier New"/>
          <w:sz w:val="28"/>
          <w:szCs w:val="28"/>
        </w:rPr>
        <w:t xml:space="preserve">smo essenziale contrappone il proprio cogito sintetico che è il </w:t>
      </w:r>
      <w:r w:rsidRPr="00273B41">
        <w:rPr>
          <w:rFonts w:ascii="Book Antiqua" w:hAnsi="Book Antiqua" w:cs="Courier New"/>
          <w:i/>
          <w:sz w:val="28"/>
          <w:szCs w:val="28"/>
        </w:rPr>
        <w:t>cogito ens</w:t>
      </w:r>
      <w:r>
        <w:rPr>
          <w:rFonts w:ascii="Book Antiqua" w:hAnsi="Book Antiqua" w:cs="Courier New"/>
          <w:sz w:val="28"/>
          <w:szCs w:val="28"/>
        </w:rPr>
        <w:t xml:space="preserve"> in quanto l’</w:t>
      </w:r>
      <w:r w:rsidRPr="00273B41">
        <w:rPr>
          <w:rFonts w:ascii="Book Antiqua" w:hAnsi="Book Antiqua" w:cs="Courier New"/>
          <w:i/>
          <w:sz w:val="28"/>
          <w:szCs w:val="28"/>
        </w:rPr>
        <w:t xml:space="preserve">ens </w:t>
      </w:r>
      <w:r>
        <w:rPr>
          <w:rFonts w:ascii="Book Antiqua" w:hAnsi="Book Antiqua" w:cs="Courier New"/>
          <w:sz w:val="28"/>
          <w:szCs w:val="28"/>
        </w:rPr>
        <w:t xml:space="preserve">è il concreto plesso metafisico della res che </w:t>
      </w:r>
      <w:r w:rsidRPr="00273B41">
        <w:rPr>
          <w:rFonts w:ascii="Book Antiqua" w:hAnsi="Book Antiqua" w:cs="Courier New"/>
          <w:i/>
          <w:sz w:val="28"/>
          <w:szCs w:val="28"/>
        </w:rPr>
        <w:t>finite participat esse</w:t>
      </w:r>
      <w:r>
        <w:rPr>
          <w:rFonts w:ascii="Book Antiqua" w:hAnsi="Book Antiqua" w:cs="Courier New"/>
          <w:sz w:val="28"/>
          <w:szCs w:val="28"/>
        </w:rPr>
        <w:t>. L’</w:t>
      </w:r>
      <w:r w:rsidRPr="00273B41">
        <w:rPr>
          <w:rFonts w:ascii="Book Antiqua" w:hAnsi="Book Antiqua" w:cs="Courier New"/>
          <w:i/>
          <w:sz w:val="28"/>
          <w:szCs w:val="28"/>
        </w:rPr>
        <w:t>ens</w:t>
      </w:r>
      <w:r>
        <w:rPr>
          <w:rFonts w:ascii="Book Antiqua" w:hAnsi="Book Antiqua" w:cs="Courier New"/>
          <w:sz w:val="28"/>
          <w:szCs w:val="28"/>
        </w:rPr>
        <w:t xml:space="preserve"> è quindi, la matrice metafisico-trascendentale dello stesso principio di non-contraddizione anzitutto perché “</w:t>
      </w:r>
      <w:r w:rsidRPr="00273B41">
        <w:rPr>
          <w:rFonts w:ascii="Book Antiqua" w:hAnsi="Book Antiqua" w:cs="Courier New"/>
          <w:i/>
          <w:sz w:val="28"/>
          <w:szCs w:val="28"/>
        </w:rPr>
        <w:t>ratio veritatis fundatur in esse</w:t>
      </w:r>
      <w:r>
        <w:rPr>
          <w:rFonts w:ascii="Book Antiqua" w:hAnsi="Book Antiqua" w:cs="Courier New"/>
          <w:sz w:val="28"/>
          <w:szCs w:val="28"/>
        </w:rPr>
        <w:t xml:space="preserve">”; cioè nell’atto primo che è </w:t>
      </w:r>
      <w:r w:rsidR="00273B41">
        <w:rPr>
          <w:rFonts w:ascii="Book Antiqua" w:hAnsi="Book Antiqua" w:cs="Courier New"/>
          <w:sz w:val="28"/>
          <w:szCs w:val="28"/>
        </w:rPr>
        <w:t>“</w:t>
      </w:r>
      <w:r w:rsidR="00273B41" w:rsidRPr="00273B41">
        <w:rPr>
          <w:rFonts w:ascii="Book Antiqua" w:hAnsi="Book Antiqua" w:cs="Courier New"/>
          <w:i/>
          <w:sz w:val="28"/>
          <w:szCs w:val="28"/>
        </w:rPr>
        <w:t>illud quod est magis intimum cuilibet et quod profundius omnibus inest</w:t>
      </w:r>
      <w:r w:rsidR="00273B41">
        <w:rPr>
          <w:rFonts w:ascii="Book Antiqua" w:hAnsi="Book Antiqua" w:cs="Courier New"/>
          <w:sz w:val="28"/>
          <w:szCs w:val="28"/>
        </w:rPr>
        <w:t>”. Solo questa è l’immanenza vera, in quanto fondata nella trascendenza”.</w:t>
      </w:r>
      <w:r>
        <w:rPr>
          <w:rFonts w:ascii="Book Antiqua" w:hAnsi="Book Antiqua" w:cs="Courier New"/>
          <w:sz w:val="28"/>
          <w:szCs w:val="28"/>
        </w:rPr>
        <w:t xml:space="preserve">  </w:t>
      </w:r>
    </w:p>
    <w:p w:rsidR="00316AD5" w:rsidRDefault="00B24232" w:rsidP="00291A9F">
      <w:pPr>
        <w:spacing w:line="276" w:lineRule="auto"/>
        <w:ind w:left="284"/>
        <w:jc w:val="both"/>
        <w:rPr>
          <w:rFonts w:ascii="Book Antiqua" w:eastAsia="Times New Roman" w:hAnsi="Book Antiqua" w:cs="Times New Roman"/>
          <w:color w:val="222222"/>
          <w:kern w:val="0"/>
          <w:sz w:val="28"/>
          <w:szCs w:val="28"/>
          <w:lang w:eastAsia="it-IT"/>
        </w:rPr>
      </w:pPr>
      <w:r w:rsidRPr="00B24232">
        <w:rPr>
          <w:rFonts w:ascii="Book Antiqua" w:hAnsi="Book Antiqua" w:cs="Courier New"/>
          <w:b/>
          <w:sz w:val="28"/>
          <w:szCs w:val="28"/>
        </w:rPr>
        <w:t>Epifania.</w:t>
      </w:r>
      <w:r>
        <w:rPr>
          <w:rFonts w:ascii="Book Antiqua" w:hAnsi="Book Antiqua" w:cs="Courier New"/>
          <w:sz w:val="28"/>
          <w:szCs w:val="28"/>
        </w:rPr>
        <w:t xml:space="preserve"> E’ la festa commemorativa delle manifestazioni di Gesù Cristo. Scrive l’Enciclopedia Cattolica che in Oriente come in Occidente, in ambedue le Chiese, l’Epifania divenne il giorno teofanico per eccellenza, legato al mistero del Battesimo di Gesù, durante il quale il Padre celeste rese pubblica testimonianza della presenza sulla terra di suo Figlio. Per questo motivo anche tale giorno si aggiunse a quello di Pasqua per amministrare il Battesimo ai catecumeni. </w:t>
      </w:r>
      <w:r w:rsidR="00316AD5">
        <w:rPr>
          <w:rFonts w:ascii="Book Antiqua" w:hAnsi="Book Antiqua" w:cs="Courier New"/>
          <w:sz w:val="28"/>
          <w:szCs w:val="28"/>
        </w:rPr>
        <w:t xml:space="preserve">Scrive padre Guéranger: </w:t>
      </w:r>
      <w:r w:rsidR="00316AD5" w:rsidRPr="00316AD5">
        <w:rPr>
          <w:rFonts w:ascii="Book Antiqua" w:hAnsi="Book Antiqua" w:cs="Courier New"/>
          <w:sz w:val="28"/>
          <w:szCs w:val="28"/>
        </w:rPr>
        <w:t>“</w:t>
      </w:r>
      <w:r w:rsidR="00316AD5" w:rsidRPr="00316AD5">
        <w:rPr>
          <w:rFonts w:ascii="Book Antiqua" w:eastAsia="Times New Roman" w:hAnsi="Book Antiqua" w:cs="Times New Roman"/>
          <w:color w:val="222222"/>
          <w:kern w:val="0"/>
          <w:sz w:val="28"/>
          <w:szCs w:val="28"/>
          <w:lang w:eastAsia="it-IT"/>
        </w:rPr>
        <w:t xml:space="preserve">Questo giorno fu consacrato per parecchi secoli a festeggiare la nascita del Salvatore; e quando i decreti della Santa Sede obbligarono tutte le Chiese a celebrare, insieme con Roma, il mistero della Natività il 25 dicembre, il 6 gennaio non fu completamente privato della sua antica gloria. Gli rimase il Nome di </w:t>
      </w:r>
      <w:r w:rsidR="00316AD5" w:rsidRPr="00316AD5">
        <w:rPr>
          <w:rFonts w:ascii="Book Antiqua" w:eastAsia="Times New Roman" w:hAnsi="Book Antiqua" w:cs="Times New Roman"/>
          <w:i/>
          <w:iCs/>
          <w:color w:val="222222"/>
          <w:kern w:val="0"/>
          <w:sz w:val="28"/>
          <w:szCs w:val="28"/>
          <w:lang w:eastAsia="it-IT"/>
        </w:rPr>
        <w:t>Epifania</w:t>
      </w:r>
      <w:r w:rsidR="00316AD5" w:rsidRPr="00316AD5">
        <w:rPr>
          <w:rFonts w:ascii="Book Antiqua" w:eastAsia="Times New Roman" w:hAnsi="Book Antiqua" w:cs="Times New Roman"/>
          <w:color w:val="222222"/>
          <w:kern w:val="0"/>
          <w:sz w:val="28"/>
          <w:szCs w:val="28"/>
          <w:lang w:eastAsia="it-IT"/>
        </w:rPr>
        <w:t xml:space="preserve"> con la gloriosa memoria del Battesimo di Gesù Cristo, di cui la tradizione ha fissato a questo giorno l’anniversario. La Chiesa Greca dà a questa Festa il venerabile e misterioso nome di </w:t>
      </w:r>
      <w:r w:rsidR="00316AD5" w:rsidRPr="00316AD5">
        <w:rPr>
          <w:rFonts w:ascii="Book Antiqua" w:eastAsia="Times New Roman" w:hAnsi="Book Antiqua" w:cs="Times New Roman"/>
          <w:i/>
          <w:iCs/>
          <w:color w:val="222222"/>
          <w:kern w:val="0"/>
          <w:sz w:val="28"/>
          <w:szCs w:val="28"/>
          <w:lang w:eastAsia="it-IT"/>
        </w:rPr>
        <w:t>Teofania</w:t>
      </w:r>
      <w:r w:rsidR="00316AD5" w:rsidRPr="00316AD5">
        <w:rPr>
          <w:rFonts w:ascii="Book Antiqua" w:eastAsia="Times New Roman" w:hAnsi="Book Antiqua" w:cs="Times New Roman"/>
          <w:color w:val="222222"/>
          <w:kern w:val="0"/>
          <w:sz w:val="28"/>
          <w:szCs w:val="28"/>
          <w:lang w:eastAsia="it-IT"/>
        </w:rPr>
        <w:t xml:space="preserve">, celebre nell’antichità per significare un’Apparizione divina. Ne parlano Eusebio, san Gregorio Nazianzeno, sant’Isidoro di Pelusio, e, nella Chiesa Greca, è il titolo proprio di questa ricorrenza liturgica. Gli Orientali chiamano ancora questa solennità </w:t>
      </w:r>
      <w:r w:rsidR="00316AD5" w:rsidRPr="00316AD5">
        <w:rPr>
          <w:rFonts w:ascii="Book Antiqua" w:eastAsia="Times New Roman" w:hAnsi="Book Antiqua" w:cs="Times New Roman"/>
          <w:i/>
          <w:iCs/>
          <w:color w:val="222222"/>
          <w:kern w:val="0"/>
          <w:sz w:val="28"/>
          <w:szCs w:val="28"/>
          <w:lang w:eastAsia="it-IT"/>
        </w:rPr>
        <w:t>i santi Lumi</w:t>
      </w:r>
      <w:r w:rsidR="00316AD5" w:rsidRPr="00316AD5">
        <w:rPr>
          <w:rFonts w:ascii="Book Antiqua" w:eastAsia="Times New Roman" w:hAnsi="Book Antiqua" w:cs="Times New Roman"/>
          <w:color w:val="222222"/>
          <w:kern w:val="0"/>
          <w:sz w:val="28"/>
          <w:szCs w:val="28"/>
          <w:lang w:eastAsia="it-IT"/>
        </w:rPr>
        <w:t xml:space="preserve">, a motivo del Battesimo che si conferiva un tempo in questo giorno in memoria del Battesimo di Gesù Cristo nel Giordano. È noto come il Battesimo sia chiamato dai Padri </w:t>
      </w:r>
      <w:r w:rsidR="00316AD5" w:rsidRPr="00316AD5">
        <w:rPr>
          <w:rFonts w:ascii="Book Antiqua" w:eastAsia="Times New Roman" w:hAnsi="Book Antiqua" w:cs="Times New Roman"/>
          <w:i/>
          <w:iCs/>
          <w:color w:val="222222"/>
          <w:kern w:val="0"/>
          <w:sz w:val="28"/>
          <w:szCs w:val="28"/>
          <w:lang w:eastAsia="it-IT"/>
        </w:rPr>
        <w:t>illuminazione</w:t>
      </w:r>
      <w:r w:rsidR="00316AD5" w:rsidRPr="00316AD5">
        <w:rPr>
          <w:rFonts w:ascii="Book Antiqua" w:eastAsia="Times New Roman" w:hAnsi="Book Antiqua" w:cs="Times New Roman"/>
          <w:color w:val="222222"/>
          <w:kern w:val="0"/>
          <w:sz w:val="28"/>
          <w:szCs w:val="28"/>
          <w:lang w:eastAsia="it-IT"/>
        </w:rPr>
        <w:t xml:space="preserve">, e quelli che l’hanno ricevuto </w:t>
      </w:r>
      <w:r w:rsidR="00316AD5" w:rsidRPr="00316AD5">
        <w:rPr>
          <w:rFonts w:ascii="Book Antiqua" w:eastAsia="Times New Roman" w:hAnsi="Book Antiqua" w:cs="Times New Roman"/>
          <w:i/>
          <w:iCs/>
          <w:color w:val="222222"/>
          <w:kern w:val="0"/>
          <w:sz w:val="28"/>
          <w:szCs w:val="28"/>
          <w:lang w:eastAsia="it-IT"/>
        </w:rPr>
        <w:t>illuminati</w:t>
      </w:r>
      <w:r w:rsidR="00316AD5" w:rsidRPr="00316AD5">
        <w:rPr>
          <w:rFonts w:ascii="Book Antiqua" w:eastAsia="Times New Roman" w:hAnsi="Book Antiqua" w:cs="Times New Roman"/>
          <w:color w:val="222222"/>
          <w:kern w:val="0"/>
          <w:sz w:val="28"/>
          <w:szCs w:val="28"/>
          <w:lang w:eastAsia="it-IT"/>
        </w:rPr>
        <w:t xml:space="preserve">. Infine, noi chiamiamo comunemente, in Francia, tale festa la </w:t>
      </w:r>
      <w:r w:rsidR="00316AD5" w:rsidRPr="00316AD5">
        <w:rPr>
          <w:rFonts w:ascii="Book Antiqua" w:eastAsia="Times New Roman" w:hAnsi="Book Antiqua" w:cs="Times New Roman"/>
          <w:i/>
          <w:iCs/>
          <w:color w:val="222222"/>
          <w:kern w:val="0"/>
          <w:sz w:val="28"/>
          <w:szCs w:val="28"/>
          <w:lang w:eastAsia="it-IT"/>
        </w:rPr>
        <w:t>Festa dei Re</w:t>
      </w:r>
      <w:r w:rsidR="00316AD5" w:rsidRPr="00316AD5">
        <w:rPr>
          <w:rFonts w:ascii="Book Antiqua" w:eastAsia="Times New Roman" w:hAnsi="Book Antiqua" w:cs="Times New Roman"/>
          <w:color w:val="222222"/>
          <w:kern w:val="0"/>
          <w:sz w:val="28"/>
          <w:szCs w:val="28"/>
          <w:lang w:eastAsia="it-IT"/>
        </w:rPr>
        <w:t xml:space="preserve">, in ricordo dei Magi la cui venuta a Betlemme è celebrata oggi in modo particolare. L’Epifania condivide con le Feste di Natale, di Pasqua, della Ascensione e di Pentecoste, l’onore di essere qualificata con il titolo di </w:t>
      </w:r>
      <w:r w:rsidR="00316AD5" w:rsidRPr="00316AD5">
        <w:rPr>
          <w:rFonts w:ascii="Book Antiqua" w:eastAsia="Times New Roman" w:hAnsi="Book Antiqua" w:cs="Times New Roman"/>
          <w:i/>
          <w:iCs/>
          <w:color w:val="222222"/>
          <w:kern w:val="0"/>
          <w:sz w:val="28"/>
          <w:szCs w:val="28"/>
          <w:lang w:eastAsia="it-IT"/>
        </w:rPr>
        <w:t>giorno santissimo</w:t>
      </w:r>
      <w:r w:rsidR="00316AD5" w:rsidRPr="00316AD5">
        <w:rPr>
          <w:rFonts w:ascii="Book Antiqua" w:eastAsia="Times New Roman" w:hAnsi="Book Antiqua" w:cs="Times New Roman"/>
          <w:color w:val="222222"/>
          <w:kern w:val="0"/>
          <w:sz w:val="28"/>
          <w:szCs w:val="28"/>
          <w:lang w:eastAsia="it-IT"/>
        </w:rPr>
        <w:t xml:space="preserve">, nel Canone della Messa; e viene elencata fra le feste </w:t>
      </w:r>
      <w:r w:rsidR="00316AD5" w:rsidRPr="00316AD5">
        <w:rPr>
          <w:rFonts w:ascii="Book Antiqua" w:eastAsia="Times New Roman" w:hAnsi="Book Antiqua" w:cs="Times New Roman"/>
          <w:i/>
          <w:iCs/>
          <w:color w:val="222222"/>
          <w:kern w:val="0"/>
          <w:sz w:val="28"/>
          <w:szCs w:val="28"/>
          <w:lang w:eastAsia="it-IT"/>
        </w:rPr>
        <w:t>cardinali</w:t>
      </w:r>
      <w:r w:rsidR="00316AD5" w:rsidRPr="00316AD5">
        <w:rPr>
          <w:rFonts w:ascii="Book Antiqua" w:eastAsia="Times New Roman" w:hAnsi="Book Antiqua" w:cs="Times New Roman"/>
          <w:color w:val="222222"/>
          <w:kern w:val="0"/>
          <w:sz w:val="28"/>
          <w:szCs w:val="28"/>
          <w:lang w:eastAsia="it-IT"/>
        </w:rPr>
        <w:t xml:space="preserve">, cioè fra le solennità sulle quali si basa l’economia dell’Anno liturgico. Una serie di sei domeniche prende nome </w:t>
      </w:r>
      <w:r w:rsidR="00316AD5" w:rsidRPr="00316AD5">
        <w:rPr>
          <w:rFonts w:ascii="Book Antiqua" w:eastAsia="Times New Roman" w:hAnsi="Book Antiqua" w:cs="Times New Roman"/>
          <w:color w:val="222222"/>
          <w:kern w:val="0"/>
          <w:sz w:val="28"/>
          <w:szCs w:val="28"/>
          <w:lang w:eastAsia="it-IT"/>
        </w:rPr>
        <w:lastRenderedPageBreak/>
        <w:t xml:space="preserve">da essa, come altre serie di domeniche si presentano sotto il titolo di </w:t>
      </w:r>
      <w:r w:rsidR="00316AD5" w:rsidRPr="00316AD5">
        <w:rPr>
          <w:rFonts w:ascii="Book Antiqua" w:eastAsia="Times New Roman" w:hAnsi="Book Antiqua" w:cs="Times New Roman"/>
          <w:i/>
          <w:iCs/>
          <w:color w:val="222222"/>
          <w:kern w:val="0"/>
          <w:sz w:val="28"/>
          <w:szCs w:val="28"/>
          <w:lang w:eastAsia="it-IT"/>
        </w:rPr>
        <w:t>Domeniche dopo Pasqua</w:t>
      </w:r>
      <w:r w:rsidR="00316AD5" w:rsidRPr="00316AD5">
        <w:rPr>
          <w:rFonts w:ascii="Book Antiqua" w:eastAsia="Times New Roman" w:hAnsi="Book Antiqua" w:cs="Times New Roman"/>
          <w:color w:val="222222"/>
          <w:kern w:val="0"/>
          <w:sz w:val="28"/>
          <w:szCs w:val="28"/>
          <w:lang w:eastAsia="it-IT"/>
        </w:rPr>
        <w:t xml:space="preserve">, </w:t>
      </w:r>
      <w:r w:rsidR="00316AD5" w:rsidRPr="00316AD5">
        <w:rPr>
          <w:rFonts w:ascii="Book Antiqua" w:eastAsia="Times New Roman" w:hAnsi="Book Antiqua" w:cs="Times New Roman"/>
          <w:i/>
          <w:iCs/>
          <w:color w:val="222222"/>
          <w:kern w:val="0"/>
          <w:sz w:val="28"/>
          <w:szCs w:val="28"/>
          <w:lang w:eastAsia="it-IT"/>
        </w:rPr>
        <w:t xml:space="preserve">Domeniche dopo la Pentecoste. </w:t>
      </w:r>
      <w:r w:rsidR="00316AD5" w:rsidRPr="00316AD5">
        <w:rPr>
          <w:rFonts w:ascii="Book Antiqua" w:eastAsia="Times New Roman" w:hAnsi="Book Antiqua" w:cs="Times New Roman"/>
          <w:color w:val="222222"/>
          <w:kern w:val="0"/>
          <w:sz w:val="28"/>
          <w:szCs w:val="28"/>
          <w:lang w:eastAsia="it-IT"/>
        </w:rPr>
        <w:t xml:space="preserve">Il giorno dell’Epifania del Signore è dunque veramente un gran giorno; e la letizia nella quale ci ha immersi la Natività del divino Bambino deve effondersi nuovamente in questa solennità. Infatti, questo secondo irradiamento della Festa di Natale ci mostra la gloria del Verbo incarnato in un nuovo splendore; e senza farci perdere di vista le bellezze ineffabili del divino Bambino, </w:t>
      </w:r>
      <w:r w:rsidR="00316AD5" w:rsidRPr="00316AD5">
        <w:rPr>
          <w:rFonts w:ascii="Book Antiqua" w:eastAsia="Times New Roman" w:hAnsi="Book Antiqua" w:cs="Times New Roman"/>
          <w:i/>
          <w:iCs/>
          <w:color w:val="222222"/>
          <w:kern w:val="0"/>
          <w:sz w:val="28"/>
          <w:szCs w:val="28"/>
          <w:lang w:eastAsia="it-IT"/>
        </w:rPr>
        <w:t>manifesta</w:t>
      </w:r>
      <w:r w:rsidR="00316AD5" w:rsidRPr="00316AD5">
        <w:rPr>
          <w:rFonts w:ascii="Book Antiqua" w:eastAsia="Times New Roman" w:hAnsi="Book Antiqua" w:cs="Times New Roman"/>
          <w:color w:val="222222"/>
          <w:kern w:val="0"/>
          <w:sz w:val="28"/>
          <w:szCs w:val="28"/>
          <w:lang w:eastAsia="it-IT"/>
        </w:rPr>
        <w:t xml:space="preserve"> in tutta la luce della sua divinità il Salvatore che ci è </w:t>
      </w:r>
      <w:r w:rsidR="00316AD5" w:rsidRPr="00316AD5">
        <w:rPr>
          <w:rFonts w:ascii="Book Antiqua" w:eastAsia="Times New Roman" w:hAnsi="Book Antiqua" w:cs="Times New Roman"/>
          <w:i/>
          <w:iCs/>
          <w:color w:val="222222"/>
          <w:kern w:val="0"/>
          <w:sz w:val="28"/>
          <w:szCs w:val="28"/>
          <w:lang w:eastAsia="it-IT"/>
        </w:rPr>
        <w:t>apparso</w:t>
      </w:r>
      <w:r w:rsidR="00316AD5" w:rsidRPr="00316AD5">
        <w:rPr>
          <w:rFonts w:ascii="Book Antiqua" w:eastAsia="Times New Roman" w:hAnsi="Book Antiqua" w:cs="Times New Roman"/>
          <w:color w:val="222222"/>
          <w:kern w:val="0"/>
          <w:sz w:val="28"/>
          <w:szCs w:val="28"/>
          <w:lang w:eastAsia="it-IT"/>
        </w:rPr>
        <w:t xml:space="preserve"> nel suo amore. Non sono più soltanto </w:t>
      </w:r>
      <w:r w:rsidR="000E6445">
        <w:rPr>
          <w:rFonts w:ascii="Book Antiqua" w:eastAsia="Times New Roman" w:hAnsi="Book Antiqua" w:cs="Times New Roman"/>
          <w:color w:val="222222"/>
          <w:kern w:val="0"/>
          <w:sz w:val="28"/>
          <w:szCs w:val="28"/>
          <w:lang w:eastAsia="it-IT"/>
        </w:rPr>
        <w:t xml:space="preserve">i </w:t>
      </w:r>
      <w:r w:rsidR="00316AD5" w:rsidRPr="00316AD5">
        <w:rPr>
          <w:rFonts w:ascii="Book Antiqua" w:eastAsia="Times New Roman" w:hAnsi="Book Antiqua" w:cs="Times New Roman"/>
          <w:color w:val="222222"/>
          <w:kern w:val="0"/>
          <w:sz w:val="28"/>
          <w:szCs w:val="28"/>
          <w:lang w:eastAsia="it-IT"/>
        </w:rPr>
        <w:t xml:space="preserve">pastori che son chiamati dagli Angeli a riconoscere il VERBO FATTO CARNE, ma è il genere umano, è tutta la natura che la voce di Dio stesso chiama ad </w:t>
      </w:r>
      <w:r w:rsidR="00316AD5" w:rsidRPr="00316AD5">
        <w:rPr>
          <w:rFonts w:ascii="Book Antiqua" w:eastAsia="Times New Roman" w:hAnsi="Book Antiqua" w:cs="Times New Roman"/>
          <w:i/>
          <w:iCs/>
          <w:color w:val="222222"/>
          <w:kern w:val="0"/>
          <w:sz w:val="28"/>
          <w:szCs w:val="28"/>
          <w:lang w:eastAsia="it-IT"/>
        </w:rPr>
        <w:t>adorarlo</w:t>
      </w:r>
      <w:r w:rsidR="00316AD5" w:rsidRPr="00316AD5">
        <w:rPr>
          <w:rFonts w:ascii="Book Antiqua" w:eastAsia="Times New Roman" w:hAnsi="Book Antiqua" w:cs="Times New Roman"/>
          <w:color w:val="222222"/>
          <w:kern w:val="0"/>
          <w:sz w:val="28"/>
          <w:szCs w:val="28"/>
          <w:lang w:eastAsia="it-IT"/>
        </w:rPr>
        <w:t xml:space="preserve"> e ad </w:t>
      </w:r>
      <w:r w:rsidR="00316AD5" w:rsidRPr="00316AD5">
        <w:rPr>
          <w:rFonts w:ascii="Book Antiqua" w:eastAsia="Times New Roman" w:hAnsi="Book Antiqua" w:cs="Times New Roman"/>
          <w:i/>
          <w:iCs/>
          <w:color w:val="222222"/>
          <w:kern w:val="0"/>
          <w:sz w:val="28"/>
          <w:szCs w:val="28"/>
          <w:lang w:eastAsia="it-IT"/>
        </w:rPr>
        <w:t>ascoltarlo</w:t>
      </w:r>
      <w:r w:rsidR="00316AD5" w:rsidRPr="00316AD5">
        <w:rPr>
          <w:rFonts w:ascii="Book Antiqua" w:eastAsia="Times New Roman" w:hAnsi="Book Antiqua" w:cs="Times New Roman"/>
          <w:color w:val="222222"/>
          <w:kern w:val="0"/>
          <w:sz w:val="28"/>
          <w:szCs w:val="28"/>
          <w:lang w:eastAsia="it-IT"/>
        </w:rPr>
        <w:t xml:space="preserve">. Nei misteri della divina Epifania, tre raggi del sole di giustizia scendono fino a noi. Questo sesto giorno di gennaio, nel ciclo della Roma pagana, fu assegnato alla celebrazione del triplice trionfo d’Augusto, autore e pacificatore dell’Impero; ma quando il pacifico Re, il cui impero è eterno e senza confini, ebbe con il sangue dei suoi martiri, la vittoria della propria Chiesa, questa Chiesa giudicò, nella sapienza del cielo che l’assiste, che un triplice trionfo dell’Imperatore immortale dovesse sostituire, nel rinnovato Ciclo, i tre trionfi del figlio adottivo di Cesare. Il 6 gennaio restituì dunque al venticinque dicembre la memoria della Nascita del Figlio di Dio; ma in cambio tre manifestazioni della gloria di Cristo vennero ad adunarsi in una stessa Epifania: il mistero dei Magi venuti dall’Oriente sotto la guida della Stella per onorare la divina Regalità del Bambino di Betlemme; il mistero del Battesimo di Cristo proclamato Figlio di Dio nelle acque del Giordano dalla voce stessa del Padre celeste; e infine il mistero della potenza divina di quello stesso Cristo che trasforma l’acqua in vino al simbolico banchetto delle Nozze di Cana. Il giorno consacrato alla memoria di questi tre prodigi è insieme l’anniversario del loro compimento? È una questione discussa. Ma basta ai figli della Chiesa che la loro Madre abbia fissato la memoria di queste tre </w:t>
      </w:r>
      <w:r w:rsidR="00316AD5" w:rsidRPr="00316AD5">
        <w:rPr>
          <w:rFonts w:ascii="Book Antiqua" w:eastAsia="Times New Roman" w:hAnsi="Book Antiqua" w:cs="Times New Roman"/>
          <w:i/>
          <w:iCs/>
          <w:color w:val="222222"/>
          <w:kern w:val="0"/>
          <w:sz w:val="28"/>
          <w:szCs w:val="28"/>
          <w:lang w:eastAsia="it-IT"/>
        </w:rPr>
        <w:t>manifestazioni</w:t>
      </w:r>
      <w:r w:rsidR="00316AD5" w:rsidRPr="00316AD5">
        <w:rPr>
          <w:rFonts w:ascii="Book Antiqua" w:eastAsia="Times New Roman" w:hAnsi="Book Antiqua" w:cs="Times New Roman"/>
          <w:color w:val="222222"/>
          <w:kern w:val="0"/>
          <w:sz w:val="28"/>
          <w:szCs w:val="28"/>
          <w:lang w:eastAsia="it-IT"/>
        </w:rPr>
        <w:t xml:space="preserve"> nella Festa di oggi, perché i loro cuori applaudano i trionfi del divin Figlio di Maria. Se consideriamo ora nei particolari il multiforme oggetto della solennità, notiamo innanzi tutto che l’adorazione dei Magi è il mistero che la santa Romana Chiesa onora oggi con maggior compiacenza. A celebrarlo è impiegata la maggior parte dei canti dell’Ufficio e della </w:t>
      </w:r>
      <w:r w:rsidR="00316AD5" w:rsidRPr="00316AD5">
        <w:rPr>
          <w:rFonts w:ascii="Book Antiqua" w:eastAsia="Times New Roman" w:hAnsi="Book Antiqua" w:cs="Times New Roman"/>
          <w:color w:val="222222"/>
          <w:kern w:val="0"/>
          <w:sz w:val="28"/>
          <w:szCs w:val="28"/>
          <w:lang w:eastAsia="it-IT"/>
        </w:rPr>
        <w:lastRenderedPageBreak/>
        <w:t xml:space="preserve">Messa, e i due grandi Dottori della Sede Apostolica san Leone e san Gregorio, sembra che abbiano voluto insistervi quasi unicamente, nelle loro Omelie sulla festa, benché confessino con sant’Agostino, san Paolino di Noia, san Massimo di Torino, san Pier Crisologo, sant’Ilario di Arles e sant’Isidoro di Siviglia, la triplicità del mistero dell’Epifania. La ragione della preferenza della Chiesa Romana per il mistero della Vocazione dei Gentili deriva dal fatto che questo grande mistero è sommamente glorioso a Roma che, da capitale della gentilità quale era stata fino allora, è diventata la capitale della Chiesa cristiana e dell’umanità, per la vocazione celeste che chiama oggi tutti i popoli alla mirabile luce della fede, nella persona dei Magi. La Chiesa Greca non fa oggi menzione speciale dell’adorazione dei Magi. Essa ha unito questo mistero a quello della Nascita del Salvatore negli Uffici per il giorno di Natale. Tutte le sue lodi, nella solennità odierna, hanno per unico oggetto il Battesimo di Gesù Cristo. Questo secondo mistero dell’Epifania è celebrato insieme con gli altri due dalla Chiesa Latina, il 6 gennaio. Se ne fa più volte menzione nell’Ufficio di oggi; ma siccome la venuta dei Magi alla culla del neonato Re attira soprattutto l’attenzione della Roma cristiana in questo giorno, è stato necessario, perché il mistero della santificazione delle acque fosse degnamente onorato, legare la sua memoria a un altro giorno. Dalla Chiesa d’Occidente è stata scelta l’Ottava dell’Epifania per onorare in modo particolare il Battesimo del Salvatore. Essendo inoltre il terzo mistero dell’Epifania un po’ offuscato dallo splendore del primo, benché sia più volte ricordato nei canti della Festa, la sua speciale celebrazione è stata ugualmente rimessa a un altro giorno, e cioè alla seconda Domenica dopo l’Epifania. Alcune Chiese hanno associato al mistero del cambiamento dell’acqua in vino quello della moltiplicazione dei pani, che ha infatti parecchie analogie con il primo, e nel quale il Salvatore </w:t>
      </w:r>
      <w:r w:rsidR="00316AD5" w:rsidRPr="00316AD5">
        <w:rPr>
          <w:rFonts w:ascii="Book Antiqua" w:eastAsia="Times New Roman" w:hAnsi="Book Antiqua" w:cs="Times New Roman"/>
          <w:i/>
          <w:iCs/>
          <w:color w:val="222222"/>
          <w:kern w:val="0"/>
          <w:sz w:val="28"/>
          <w:szCs w:val="28"/>
          <w:lang w:eastAsia="it-IT"/>
        </w:rPr>
        <w:t>manifestò</w:t>
      </w:r>
      <w:r w:rsidR="00316AD5" w:rsidRPr="00316AD5">
        <w:rPr>
          <w:rFonts w:ascii="Book Antiqua" w:eastAsia="Times New Roman" w:hAnsi="Book Antiqua" w:cs="Times New Roman"/>
          <w:color w:val="222222"/>
          <w:kern w:val="0"/>
          <w:sz w:val="28"/>
          <w:szCs w:val="28"/>
          <w:lang w:eastAsia="it-IT"/>
        </w:rPr>
        <w:t xml:space="preserve"> ugualmente la sua potenza divina; ma la Chiesa Romana tollerando tale usanza nel rito Ambrosiano e in quello Mozarabico, non l’ha mai accolta, per non venir meno al numero di tre che deve segnare nel Ciclo i trionfi di Cristo il 6 gennaio, e anche perché san Giovanni ci dice nel suo Vangelo che il miracolo della moltiplicazione dei pani ebbe luogo nella prossimità della Festa di Pasqua, il che non potrebbe attribuirsi in alcun modo al periodo dell’anno nel quale si celebra l’Epifania. Diamoci dunque </w:t>
      </w:r>
      <w:r w:rsidR="00316AD5" w:rsidRPr="00316AD5">
        <w:rPr>
          <w:rFonts w:ascii="Book Antiqua" w:eastAsia="Times New Roman" w:hAnsi="Book Antiqua" w:cs="Times New Roman"/>
          <w:color w:val="222222"/>
          <w:kern w:val="0"/>
          <w:sz w:val="28"/>
          <w:szCs w:val="28"/>
          <w:lang w:eastAsia="it-IT"/>
        </w:rPr>
        <w:lastRenderedPageBreak/>
        <w:t xml:space="preserve">completamente alla letizia di questo bel giorno e nella Festa della </w:t>
      </w:r>
      <w:r w:rsidR="00316AD5" w:rsidRPr="00316AD5">
        <w:rPr>
          <w:rFonts w:ascii="Book Antiqua" w:eastAsia="Times New Roman" w:hAnsi="Book Antiqua" w:cs="Times New Roman"/>
          <w:i/>
          <w:iCs/>
          <w:color w:val="222222"/>
          <w:kern w:val="0"/>
          <w:sz w:val="28"/>
          <w:szCs w:val="28"/>
          <w:lang w:eastAsia="it-IT"/>
        </w:rPr>
        <w:t>Teofania</w:t>
      </w:r>
      <w:r w:rsidR="00316AD5" w:rsidRPr="00316AD5">
        <w:rPr>
          <w:rFonts w:ascii="Book Antiqua" w:eastAsia="Times New Roman" w:hAnsi="Book Antiqua" w:cs="Times New Roman"/>
          <w:color w:val="222222"/>
          <w:kern w:val="0"/>
          <w:sz w:val="28"/>
          <w:szCs w:val="28"/>
          <w:lang w:eastAsia="it-IT"/>
        </w:rPr>
        <w:t xml:space="preserve">, dei </w:t>
      </w:r>
      <w:r w:rsidR="00316AD5" w:rsidRPr="00316AD5">
        <w:rPr>
          <w:rFonts w:ascii="Book Antiqua" w:eastAsia="Times New Roman" w:hAnsi="Book Antiqua" w:cs="Times New Roman"/>
          <w:i/>
          <w:iCs/>
          <w:color w:val="222222"/>
          <w:kern w:val="0"/>
          <w:sz w:val="28"/>
          <w:szCs w:val="28"/>
          <w:lang w:eastAsia="it-IT"/>
        </w:rPr>
        <w:t>santi Lumi</w:t>
      </w:r>
      <w:r w:rsidR="00316AD5" w:rsidRPr="00316AD5">
        <w:rPr>
          <w:rFonts w:ascii="Book Antiqua" w:eastAsia="Times New Roman" w:hAnsi="Book Antiqua" w:cs="Times New Roman"/>
          <w:color w:val="222222"/>
          <w:kern w:val="0"/>
          <w:sz w:val="28"/>
          <w:szCs w:val="28"/>
          <w:lang w:eastAsia="it-IT"/>
        </w:rPr>
        <w:t xml:space="preserve">, dei </w:t>
      </w:r>
      <w:r w:rsidR="00316AD5" w:rsidRPr="00316AD5">
        <w:rPr>
          <w:rFonts w:ascii="Book Antiqua" w:eastAsia="Times New Roman" w:hAnsi="Book Antiqua" w:cs="Times New Roman"/>
          <w:i/>
          <w:iCs/>
          <w:color w:val="222222"/>
          <w:kern w:val="0"/>
          <w:sz w:val="28"/>
          <w:szCs w:val="28"/>
          <w:lang w:eastAsia="it-IT"/>
        </w:rPr>
        <w:t>Re Magi</w:t>
      </w:r>
      <w:r w:rsidR="00316AD5" w:rsidRPr="00316AD5">
        <w:rPr>
          <w:rFonts w:ascii="Book Antiqua" w:eastAsia="Times New Roman" w:hAnsi="Book Antiqua" w:cs="Times New Roman"/>
          <w:color w:val="222222"/>
          <w:kern w:val="0"/>
          <w:sz w:val="28"/>
          <w:szCs w:val="28"/>
          <w:lang w:eastAsia="it-IT"/>
        </w:rPr>
        <w:t xml:space="preserve">, consideriamo con amore la luce abbagliante del nostro divino Sole che sale a passi da gigante, come dice il Salmista (Sal. 18) e che riversa su di noi i fasci d’una luce tanto dolce quanto splendente. Ormai i pastori accorsi alla voce dell’Angelo hanno visto accrescere la loro schiera fedele; il Protomartire, il Discepolo prediletto, la bianca coorte degli Innocenti, il glorioso san Tommaso, Silvestro, il Patriarca della Pace, non sono più soli a vegliare sulla culla dell’Emmanuele; le loro file si aprono per lasciar passare i Re dell’Oriente, portatori dei voti e delle adorazioni di tutta l’umanità. L’umile stalla è diventata troppo stretta per un simile afflusso di persone; Betlemme appare vasta come il mondo. Maria, il Trono della </w:t>
      </w:r>
      <w:r w:rsidR="00316AD5" w:rsidRPr="00316AD5">
        <w:rPr>
          <w:rFonts w:ascii="Book Antiqua" w:eastAsia="Times New Roman" w:hAnsi="Book Antiqua" w:cs="Times New Roman"/>
          <w:i/>
          <w:iCs/>
          <w:color w:val="222222"/>
          <w:kern w:val="0"/>
          <w:sz w:val="28"/>
          <w:szCs w:val="28"/>
          <w:lang w:eastAsia="it-IT"/>
        </w:rPr>
        <w:t>divina sapienza</w:t>
      </w:r>
      <w:r w:rsidR="00316AD5" w:rsidRPr="00316AD5">
        <w:rPr>
          <w:rFonts w:ascii="Book Antiqua" w:eastAsia="Times New Roman" w:hAnsi="Book Antiqua" w:cs="Times New Roman"/>
          <w:color w:val="222222"/>
          <w:kern w:val="0"/>
          <w:sz w:val="28"/>
          <w:szCs w:val="28"/>
          <w:lang w:eastAsia="it-IT"/>
        </w:rPr>
        <w:t xml:space="preserve">, accoglie tutti i membri di quella corte con il suo grazioso sorriso di Madre e di Regina; presenta il Figlio alle adorazioni della terra e alle compiacenze del cielo. Dio si </w:t>
      </w:r>
      <w:r w:rsidR="00316AD5" w:rsidRPr="00316AD5">
        <w:rPr>
          <w:rFonts w:ascii="Book Antiqua" w:eastAsia="Times New Roman" w:hAnsi="Book Antiqua" w:cs="Times New Roman"/>
          <w:i/>
          <w:iCs/>
          <w:color w:val="222222"/>
          <w:kern w:val="0"/>
          <w:sz w:val="28"/>
          <w:szCs w:val="28"/>
          <w:lang w:eastAsia="it-IT"/>
        </w:rPr>
        <w:t>manifesta</w:t>
      </w:r>
      <w:r w:rsidR="00316AD5" w:rsidRPr="00316AD5">
        <w:rPr>
          <w:rFonts w:ascii="Book Antiqua" w:eastAsia="Times New Roman" w:hAnsi="Book Antiqua" w:cs="Times New Roman"/>
          <w:color w:val="222222"/>
          <w:kern w:val="0"/>
          <w:sz w:val="28"/>
          <w:szCs w:val="28"/>
          <w:lang w:eastAsia="it-IT"/>
        </w:rPr>
        <w:t xml:space="preserve"> agli uomini, perché è grande, ma si </w:t>
      </w:r>
      <w:r w:rsidR="00316AD5" w:rsidRPr="00316AD5">
        <w:rPr>
          <w:rFonts w:ascii="Book Antiqua" w:eastAsia="Times New Roman" w:hAnsi="Book Antiqua" w:cs="Times New Roman"/>
          <w:i/>
          <w:iCs/>
          <w:color w:val="222222"/>
          <w:kern w:val="0"/>
          <w:sz w:val="28"/>
          <w:szCs w:val="28"/>
          <w:lang w:eastAsia="it-IT"/>
        </w:rPr>
        <w:t>manifesta</w:t>
      </w:r>
      <w:r w:rsidR="00316AD5" w:rsidRPr="00316AD5">
        <w:rPr>
          <w:rFonts w:ascii="Book Antiqua" w:eastAsia="Times New Roman" w:hAnsi="Book Antiqua" w:cs="Times New Roman"/>
          <w:color w:val="222222"/>
          <w:kern w:val="0"/>
          <w:sz w:val="28"/>
          <w:szCs w:val="28"/>
          <w:lang w:eastAsia="it-IT"/>
        </w:rPr>
        <w:t xml:space="preserve"> attraverso Maria, perché è misericordioso. Nei primi secoli della Chiesa troviamo due avvenimenti notevoli che hanno illustrato il grande giorno che ci raduna ai piedi del Re pacifico. Il 6 gennaio del 361, l’imperatore Giuliano già apostata nel cuore, alla vigilia di salire sul trono imperiale, che presto la morte di Costanzo avrebbe lasciato vacante, si trovava a Vienna nelle Gallie. Aveva ancora bisogno dell’appoggio di quella Chiesa cristiana nella quale si diceva perfino che avesse ricevuto il grado di Lettore, e che tuttavia si preparava ad attaccare con tutta l’astuzia e tutta la ferocia della tigre. Nuovo Erode, artificioso come il primo, volle inoltre, in questo giorno dell’Epifania, andare ad adorare il Neonato Re. Nella relazione del suo panegirista Ammiano Marcellino, si vede il filosofo incoronato uscire dall’empio santuario dove consultava segretamente gli aruspici, avanzare quindi sotto i portici della Chiesa e in mezzo all’assemblea dei fedeli offrire al Dio dei cristiani un omaggio tanto solenne quanto sacrilego. Undici anni dopo, nel 372, anche un altro Imperatore penetrava nella chiesa, sempre nel giorno dell’Epifania. Era Valente, cristiano per il Battesimo come Giuliano, ma persecutore, in nome dell’Arianesimo, di quella stessa Chiesa che Giuliano perseguitava in nome dei suoi dei impotenti e della sua sterile filosofia. La liberta evangelica d’un santo Vescovo abbatte Valente ai piedi di Cristo Re nello </w:t>
      </w:r>
      <w:r w:rsidR="00316AD5" w:rsidRPr="00316AD5">
        <w:rPr>
          <w:rFonts w:ascii="Book Antiqua" w:eastAsia="Times New Roman" w:hAnsi="Book Antiqua" w:cs="Times New Roman"/>
          <w:color w:val="222222"/>
          <w:kern w:val="0"/>
          <w:sz w:val="28"/>
          <w:szCs w:val="28"/>
          <w:lang w:eastAsia="it-IT"/>
        </w:rPr>
        <w:lastRenderedPageBreak/>
        <w:t xml:space="preserve">stesso giorno in cui la politica aveva costretto Giuliano ad inchinarsi davanti alla divinità del </w:t>
      </w:r>
      <w:r w:rsidR="00316AD5" w:rsidRPr="00316AD5">
        <w:rPr>
          <w:rFonts w:ascii="Book Antiqua" w:eastAsia="Times New Roman" w:hAnsi="Book Antiqua" w:cs="Times New Roman"/>
          <w:i/>
          <w:iCs/>
          <w:color w:val="222222"/>
          <w:kern w:val="0"/>
          <w:sz w:val="28"/>
          <w:szCs w:val="28"/>
          <w:lang w:eastAsia="it-IT"/>
        </w:rPr>
        <w:t>Galileo</w:t>
      </w:r>
      <w:r w:rsidR="00316AD5" w:rsidRPr="00316AD5">
        <w:rPr>
          <w:rFonts w:ascii="Book Antiqua" w:eastAsia="Times New Roman" w:hAnsi="Book Antiqua" w:cs="Times New Roman"/>
          <w:color w:val="222222"/>
          <w:kern w:val="0"/>
          <w:sz w:val="28"/>
          <w:szCs w:val="28"/>
          <w:lang w:eastAsia="it-IT"/>
        </w:rPr>
        <w:t xml:space="preserve">. San Basilio usciva allora allora dal suo celebre colloquio con il prefetto Modesto, nel quale aveva vinto tutta la forza del secolo con la libertà della sua anima episcopale. Valente giunse a Cesarea con l’empietà ariana nel cuore, e si reca alla basilica dove il Pontefice celebrava con il popolo la gloriosa Teofania. “Ma – come dice eloquentemente san Gregorio Nazianzeno – l’Imperatore ha appena varcato la soglia del sacro tempio, che il canto dei salmi risuona al suo orecchio come un tuono. Egli contempla sbalordito la moltitudine del popolo fedele simile ad un mare. L’ordine, e la bellezza del santuario risplendono ai suoi occhi con una maestà più angelica che umana. Ma ciò che lo colpisce più di tutto, è l’Arcivescovo ritto davanti al suo popolo, con il corpo, gli occhi e la mente raccolti come se nulla di nuovo fosse accaduto, e tutto intento a Dio e all’altare. Valente osserva anche i ministri sacri, immobili nel raccoglimento, pieni del sacro terrore dei Misteri. Mai l’Imperatore aveva assistito a uno spettacolo così sublime. La sua vista si oscura, il capo gli gira, e la sua anima è presa dallo sbigottimento e dall’orrore”. Il Re dei secoli, Figlio di Dio e Figlio di Maria, aveva vinto. Valente sentì svanire i suoi progetti di violenza contro il santo Vescovo, e se in quel momento non adorò il Verbo consustanziale al Padre, confuse almeno i suoi omaggi esteriori a quelli del gregge di Basilio. Al momento dell’offertorio, avanzò verso la balaustra, e presentò i suoi doni a Cristo nella persona del suo Pontefice. Il timore che Basilio non lo volesse ricevere agitava con tanta violenza il principe che la mano dei ministri del santuario dovette sostenerlo perché non cadesse, nel suo turbamento, ai piedi stessi dell’altare. Così, in questa grande solennità, la Regalità del neonato Salvatore è stata onorata dai potenti di questo mondo che si son visti, secondo la profezia del Salmo, abbattuti e prostrati bocconi a terra ai suoi piedi (Sal. 71). Ma dovevano sorgere nuove generazioni d’imperatori e di re che avrebbero piegato i ginocchi e presentato a Cristo Signore l’omaggio d’un cuore devoto e ortodosso. Teodosio, Carlo Magno, Alfredo il Grande, Stefano d’Ungheria, Edoardo il Confessore, Enrico II Imperatore, Ferdinando di Castiglia, Luigi IX di Francia tennero questo giorno in grande devozione, e furono orgogliosi di presentarsi insieme con i Re Magi ai piedi del divino Bambino e di offrirgli i loro cuori come </w:t>
      </w:r>
      <w:r w:rsidR="00316AD5" w:rsidRPr="00316AD5">
        <w:rPr>
          <w:rFonts w:ascii="Book Antiqua" w:eastAsia="Times New Roman" w:hAnsi="Book Antiqua" w:cs="Times New Roman"/>
          <w:color w:val="222222"/>
          <w:kern w:val="0"/>
          <w:sz w:val="28"/>
          <w:szCs w:val="28"/>
          <w:lang w:eastAsia="it-IT"/>
        </w:rPr>
        <w:lastRenderedPageBreak/>
        <w:t xml:space="preserve">quelli gli avevano offerto i loro tesori. Alla corte di Francia s’era anche conservata, fino al 1378 e oltre (come testimonia il continuatore di Guillaume de Nangis) l’usanza che il Re cristianissimo, giunto all’offertorio, presentasse dell’oro, dell’incenso e della mirra come un tributo all’Emmanuele. Ma questa rappresentazione dei tre mistici doni dei Magi non era in uso solo nella corte dei re. Nel medioevo, anche la pietà dei fedeli presentava al Sacerdote, perché lo benedicesse, nella festa dell’Epifania, dell’oro, dell’incenso e della mirra; e si conservavano in onore dei tre Re quei commoventi segni della loro devozione verso il Figlio di Maria, come un pegno di benedizione per le case e per le famiglie. Tale usanza è rimasta ancora in alcune diocesi della Germania. Più a lungo è durata un’altra usanza, ispirata anch’essa dall’età di fede. Per onorare la regalità dei Magi venuti dall’Oriente verso il Bambino di Betlemme, si eleggeva a sorte, in ogni famiglia, un Re per la festa dell’Epifania. In un banchetto animato da una santa letizia, e che ricordava quello delle nozze di Galilea, si rompeva una focaccia di cui una parte serviva a designare l’invitato al quale era attribuita quella momentanea regalità. Due porzioni della focaccia erano prese per essere offerte al Bambino Gesù e a Maria, nella persona dei poveri che godevano anch’essi in quel giorno del trionfo del Re umile e povero. Le gioie della famiglia si confondevano con quelle della religione; i legami della natura, dell’amicizia, della vicinanza si rinforzavano attorno alla tavola </w:t>
      </w:r>
      <w:r w:rsidR="00316AD5" w:rsidRPr="00316AD5">
        <w:rPr>
          <w:rFonts w:ascii="Book Antiqua" w:eastAsia="Times New Roman" w:hAnsi="Book Antiqua" w:cs="Times New Roman"/>
          <w:i/>
          <w:iCs/>
          <w:color w:val="222222"/>
          <w:kern w:val="0"/>
          <w:sz w:val="28"/>
          <w:szCs w:val="28"/>
          <w:lang w:eastAsia="it-IT"/>
        </w:rPr>
        <w:t>dei Re</w:t>
      </w:r>
      <w:r w:rsidR="00316AD5" w:rsidRPr="00316AD5">
        <w:rPr>
          <w:rFonts w:ascii="Book Antiqua" w:eastAsia="Times New Roman" w:hAnsi="Book Antiqua" w:cs="Times New Roman"/>
          <w:color w:val="222222"/>
          <w:kern w:val="0"/>
          <w:sz w:val="28"/>
          <w:szCs w:val="28"/>
          <w:lang w:eastAsia="it-IT"/>
        </w:rPr>
        <w:t xml:space="preserve">; e se la debolezza poteva apparire qualche volta nell’abbandono di un banchetto, l’idea cristiana non era lontana e splendeva in fondo ai cuori. Beate ancor oggi le famiglie nel cui seno si celebra con cristiana pietà la festa </w:t>
      </w:r>
      <w:r w:rsidR="00316AD5" w:rsidRPr="00316AD5">
        <w:rPr>
          <w:rFonts w:ascii="Book Antiqua" w:eastAsia="Times New Roman" w:hAnsi="Book Antiqua" w:cs="Times New Roman"/>
          <w:i/>
          <w:iCs/>
          <w:color w:val="222222"/>
          <w:kern w:val="0"/>
          <w:sz w:val="28"/>
          <w:szCs w:val="28"/>
          <w:lang w:eastAsia="it-IT"/>
        </w:rPr>
        <w:t>dei Re!</w:t>
      </w:r>
      <w:r w:rsidR="00316AD5" w:rsidRPr="00316AD5">
        <w:rPr>
          <w:rFonts w:ascii="Book Antiqua" w:eastAsia="Times New Roman" w:hAnsi="Book Antiqua" w:cs="Times New Roman"/>
          <w:color w:val="222222"/>
          <w:kern w:val="0"/>
          <w:sz w:val="28"/>
          <w:szCs w:val="28"/>
          <w:lang w:eastAsia="it-IT"/>
        </w:rPr>
        <w:t xml:space="preserve"> Per troppo tempo un falso zelo ha trovato da ridire contro queste semplici usanze nelle quali la gravità dei pensieri della fede si univa alle effusioni della vita domestica. Si faceva guerra a queste tradizioni della famiglia con il pretesto del pericolo dell’intemperanza, come se un banchetto privo di ogni linea religiosa fosse meno soggetto agli eccessi. Con uno spirito di ricerca alquanto difficile a giustificarsi, si è giunti fino a pretendere che la focaccia dell’Epifania e la innocente regalità che l’accompagnava non fossero altro che un’imitazione dei Saturnali pagani, come se fosse la prima volta che le antiche feste pagane avessero dovuto subire una trasformazione cristiana. Il risultato di sì imprudenti </w:t>
      </w:r>
      <w:r w:rsidR="00316AD5" w:rsidRPr="00316AD5">
        <w:rPr>
          <w:rFonts w:ascii="Book Antiqua" w:eastAsia="Times New Roman" w:hAnsi="Book Antiqua" w:cs="Times New Roman"/>
          <w:color w:val="222222"/>
          <w:kern w:val="0"/>
          <w:sz w:val="28"/>
          <w:szCs w:val="28"/>
          <w:lang w:eastAsia="it-IT"/>
        </w:rPr>
        <w:lastRenderedPageBreak/>
        <w:t xml:space="preserve">conclusioni doveva essere ed è stato, infatti, su questo punto come su tanti altri, di isolare dalla Chiesa i costumi della famiglia, di espellere dalle nostre tradizioni una manifestazione religiosa, di favorire quella che è chiamata la secolarizzazione della società. Ma torniamo a contemplare il trionfo del regale Bambino la cui gloria risplende in questo giorno con tanta luce. La santa Chiesa ci inizierà essa stessa ai misteri che dobbiamo celebrare. Rivestiamoci della fede e dell’obbedienza dei Magi; adoriamo, con il Precursore, il divino Agnello al di sopra del quale si aprono i cieli; prendiamo posto al mistico banchetto di Cana, presieduto dal nostro Re tre volte </w:t>
      </w:r>
      <w:r w:rsidR="00316AD5" w:rsidRPr="00316AD5">
        <w:rPr>
          <w:rFonts w:ascii="Book Antiqua" w:eastAsia="Times New Roman" w:hAnsi="Book Antiqua" w:cs="Times New Roman"/>
          <w:i/>
          <w:iCs/>
          <w:color w:val="222222"/>
          <w:kern w:val="0"/>
          <w:sz w:val="28"/>
          <w:szCs w:val="28"/>
          <w:lang w:eastAsia="it-IT"/>
        </w:rPr>
        <w:t>manifestato</w:t>
      </w:r>
      <w:r w:rsidR="00316AD5" w:rsidRPr="00316AD5">
        <w:rPr>
          <w:rFonts w:ascii="Book Antiqua" w:eastAsia="Times New Roman" w:hAnsi="Book Antiqua" w:cs="Times New Roman"/>
          <w:color w:val="222222"/>
          <w:kern w:val="0"/>
          <w:sz w:val="28"/>
          <w:szCs w:val="28"/>
          <w:lang w:eastAsia="it-IT"/>
        </w:rPr>
        <w:t>, e tre volte glorioso. Ma, nei due ultimi prodigi, non perdiamo di vista il Bambino di Betlemme, e nel Bambino di Betlemme non cessiamo inoltre di vedere il gran Dio del Giordano, e il padrone degli elementi.</w:t>
      </w:r>
    </w:p>
    <w:p w:rsidR="008671B2" w:rsidRPr="002C2884" w:rsidRDefault="008671B2" w:rsidP="00291A9F">
      <w:pPr>
        <w:shd w:val="clear" w:color="auto" w:fill="FFF9F6"/>
        <w:spacing w:before="180" w:after="0" w:line="276" w:lineRule="auto"/>
        <w:ind w:left="284"/>
        <w:jc w:val="both"/>
        <w:outlineLvl w:val="2"/>
        <w:rPr>
          <w:rFonts w:ascii="Book Antiqua" w:eastAsia="Times New Roman" w:hAnsi="Book Antiqua" w:cs="Times New Roman"/>
          <w:color w:val="000000"/>
          <w:sz w:val="28"/>
          <w:szCs w:val="28"/>
          <w:highlight w:val="green"/>
          <w:lang w:eastAsia="it-IT"/>
        </w:rPr>
      </w:pPr>
      <w:r w:rsidRPr="00291A9F">
        <w:rPr>
          <w:rFonts w:ascii="Book Antiqua" w:eastAsia="Times New Roman" w:hAnsi="Book Antiqua" w:cs="Times New Roman"/>
          <w:b/>
          <w:bCs/>
          <w:color w:val="000000"/>
          <w:sz w:val="28"/>
          <w:szCs w:val="28"/>
          <w:lang w:eastAsia="it-IT"/>
        </w:rPr>
        <w:t>Eresia antiliturgica e riforma protestante del XVI secolo nei suoi rapporti con la liturgia</w:t>
      </w:r>
      <w:r w:rsidRPr="00291A9F">
        <w:rPr>
          <w:rFonts w:ascii="Book Antiqua" w:eastAsia="Times New Roman" w:hAnsi="Book Antiqua" w:cs="Times New Roman"/>
          <w:bCs/>
          <w:color w:val="000000"/>
          <w:sz w:val="28"/>
          <w:szCs w:val="28"/>
          <w:lang w:eastAsia="it-IT"/>
        </w:rPr>
        <w:t xml:space="preserve">. </w:t>
      </w:r>
      <w:r w:rsidR="002C2884" w:rsidRPr="00291A9F">
        <w:rPr>
          <w:rFonts w:ascii="Book Antiqua" w:eastAsia="Times New Roman" w:hAnsi="Book Antiqua" w:cs="Times New Roman"/>
          <w:bCs/>
          <w:color w:val="000000"/>
          <w:sz w:val="28"/>
          <w:szCs w:val="28"/>
          <w:lang w:eastAsia="it-IT"/>
        </w:rPr>
        <w:t xml:space="preserve"> </w:t>
      </w:r>
      <w:r w:rsidR="00291A9F" w:rsidRPr="00291A9F">
        <w:rPr>
          <w:rFonts w:ascii="Book Antiqua" w:eastAsia="Times New Roman" w:hAnsi="Book Antiqua" w:cs="Times New Roman"/>
          <w:bCs/>
          <w:color w:val="000000"/>
          <w:sz w:val="28"/>
          <w:szCs w:val="28"/>
          <w:lang w:eastAsia="it-IT"/>
        </w:rPr>
        <w:t xml:space="preserve">Dom </w:t>
      </w:r>
      <w:r w:rsidR="00291A9F" w:rsidRPr="00291A9F">
        <w:rPr>
          <w:rFonts w:ascii="Book Antiqua" w:hAnsi="Book Antiqua"/>
          <w:bCs/>
          <w:color w:val="000000"/>
          <w:sz w:val="28"/>
          <w:szCs w:val="28"/>
          <w:shd w:val="clear" w:color="auto" w:fill="FFF9F6"/>
        </w:rPr>
        <w:t xml:space="preserve">Prosper Guéranger, </w:t>
      </w:r>
      <w:r w:rsidR="002C2884" w:rsidRPr="00291A9F">
        <w:rPr>
          <w:rFonts w:ascii="Book Antiqua" w:eastAsia="Times New Roman" w:hAnsi="Book Antiqua" w:cs="Times New Roman"/>
          <w:bCs/>
          <w:color w:val="000000"/>
          <w:sz w:val="28"/>
          <w:szCs w:val="28"/>
          <w:lang w:eastAsia="it-IT"/>
        </w:rPr>
        <w:t>nel saggio</w:t>
      </w:r>
      <w:r w:rsidR="002C2884" w:rsidRPr="00291A9F">
        <w:rPr>
          <w:rFonts w:ascii="Book Antiqua" w:eastAsia="Times New Roman" w:hAnsi="Book Antiqua" w:cs="Times New Roman"/>
          <w:b/>
          <w:bCs/>
          <w:color w:val="000000"/>
          <w:sz w:val="28"/>
          <w:szCs w:val="28"/>
          <w:lang w:eastAsia="it-IT"/>
        </w:rPr>
        <w:t xml:space="preserve"> </w:t>
      </w:r>
      <w:r w:rsidR="002C2884" w:rsidRPr="00291A9F">
        <w:rPr>
          <w:rFonts w:ascii="Book Antiqua" w:eastAsia="Times New Roman" w:hAnsi="Book Antiqua" w:cs="Times New Roman"/>
          <w:i/>
          <w:iCs/>
          <w:color w:val="000000"/>
          <w:sz w:val="28"/>
          <w:szCs w:val="28"/>
          <w:lang w:eastAsia="it-IT"/>
        </w:rPr>
        <w:t xml:space="preserve">Institutions liturgiques </w:t>
      </w:r>
      <w:r w:rsidR="002C2884" w:rsidRPr="00291A9F">
        <w:rPr>
          <w:rFonts w:ascii="Book Antiqua" w:eastAsia="Times New Roman" w:hAnsi="Book Antiqua" w:cs="Times New Roman"/>
          <w:iCs/>
          <w:color w:val="000000"/>
          <w:sz w:val="28"/>
          <w:szCs w:val="28"/>
          <w:lang w:eastAsia="it-IT"/>
        </w:rPr>
        <w:t>ha scritto</w:t>
      </w:r>
      <w:r w:rsidR="00291A9F" w:rsidRPr="00291A9F">
        <w:rPr>
          <w:rFonts w:ascii="Book Antiqua" w:eastAsia="Times New Roman" w:hAnsi="Book Antiqua" w:cs="Times New Roman"/>
          <w:iCs/>
          <w:color w:val="000000"/>
          <w:sz w:val="28"/>
          <w:szCs w:val="28"/>
          <w:lang w:eastAsia="it-IT"/>
        </w:rPr>
        <w:t xml:space="preserve">: </w:t>
      </w:r>
      <w:r w:rsidR="002C2884" w:rsidRPr="00291A9F">
        <w:rPr>
          <w:rFonts w:ascii="Book Antiqua" w:eastAsia="Times New Roman" w:hAnsi="Book Antiqua" w:cs="Times New Roman"/>
          <w:iCs/>
          <w:color w:val="000000"/>
          <w:sz w:val="28"/>
          <w:szCs w:val="28"/>
          <w:lang w:eastAsia="it-IT"/>
        </w:rPr>
        <w:t>“</w:t>
      </w:r>
      <w:r w:rsidRPr="00291A9F">
        <w:rPr>
          <w:rFonts w:ascii="Book Antiqua" w:eastAsia="Times New Roman" w:hAnsi="Book Antiqua" w:cs="Times New Roman"/>
          <w:color w:val="000000"/>
          <w:sz w:val="28"/>
          <w:szCs w:val="28"/>
          <w:lang w:eastAsia="it-IT"/>
        </w:rPr>
        <w:t>La liturgia è cosa troppo eccellente nella Chiesa per non essersi trovata esposta agli attacchi dell'eresia. Ma come le sette orientali, che pure avevano infranto il simbolo in tanti altri modi, non hanno</w:t>
      </w:r>
      <w:r w:rsidR="002C2884" w:rsidRPr="00291A9F">
        <w:rPr>
          <w:rFonts w:ascii="Book Antiqua" w:eastAsia="Times New Roman" w:hAnsi="Book Antiqua" w:cs="Times New Roman"/>
          <w:color w:val="000000"/>
          <w:sz w:val="28"/>
          <w:szCs w:val="28"/>
          <w:lang w:eastAsia="it-IT"/>
        </w:rPr>
        <w:t xml:space="preserve"> </w:t>
      </w:r>
      <w:r w:rsidRPr="00291A9F">
        <w:rPr>
          <w:rFonts w:ascii="Book Antiqua" w:eastAsia="Times New Roman" w:hAnsi="Book Antiqua" w:cs="Times New Roman"/>
          <w:color w:val="000000"/>
          <w:sz w:val="28"/>
          <w:szCs w:val="28"/>
          <w:lang w:eastAsia="it-IT"/>
        </w:rPr>
        <w:t>combattuto direttamente, come nozione, l'autorità della Chiesa, così non si è neppure visto, in questa patria dei misteri, il razionalismo perseguitare per sistema le forme del culto. Divise tra di loro da violente discordie, le sette orientali hanno unito al cristianesimo o un panteismo mascherato, oppure il principio stesso del dualismo</w:t>
      </w:r>
      <w:r w:rsidRPr="00280FC8">
        <w:rPr>
          <w:rFonts w:ascii="Book Antiqua" w:eastAsia="Times New Roman" w:hAnsi="Book Antiqua" w:cs="Times New Roman"/>
          <w:color w:val="000000"/>
          <w:sz w:val="28"/>
          <w:szCs w:val="28"/>
          <w:lang w:eastAsia="it-IT"/>
        </w:rPr>
        <w:t xml:space="preserve">. Ma ciò di cui soprattutto hanno bisogno è credere ed essere cristiani: la loro liturgia è l'espressione completa della loro situazione. Bestemmie sulla incarnazione del Verbo disonorano certe formule, ma tale disordine non impedisce che in queste formule, e nei riti che le accompagnano, siano conservate le nozioni tradizionali della liturgia. Di più, la fede benché sfigurata è stata feconda fin quasi ai nostri giorni presso questi uomini che credono male, ma vogliono credere. E i giacobiti, i nestoriani, soltanto dopo l'anno 1000, hanno prodotto più formule liturgiche, per esempio anafore, dei greci melchiti, i cui libri non hanno guadagnato più nulla dopo la loro separazione dalla Chiesa romana, se si eccettuano alcune raccolte di inni composte da persone di ogni genere, e aggiunte ai libri dell'officio. Ma quest'ultimo tipo di preghiere non attiene all'elemento fondamentale della </w:t>
      </w:r>
      <w:r w:rsidRPr="00280FC8">
        <w:rPr>
          <w:rFonts w:ascii="Book Antiqua" w:eastAsia="Times New Roman" w:hAnsi="Book Antiqua" w:cs="Times New Roman"/>
          <w:color w:val="000000"/>
          <w:sz w:val="28"/>
          <w:szCs w:val="28"/>
          <w:lang w:eastAsia="it-IT"/>
        </w:rPr>
        <w:lastRenderedPageBreak/>
        <w:t xml:space="preserve">liturgia, come le anafore, le benedizioni, ecc., composte dai giacobiti e dai nestoriani moderni, e di cui troviamo il testo o la notizia nell'opera del Renaudot sulle liturgie </w:t>
      </w:r>
      <w:r w:rsidRPr="003C6323">
        <w:rPr>
          <w:rFonts w:ascii="Book Antiqua" w:eastAsia="Times New Roman" w:hAnsi="Book Antiqua" w:cs="Times New Roman"/>
          <w:color w:val="000000"/>
          <w:sz w:val="28"/>
          <w:szCs w:val="28"/>
          <w:lang w:eastAsia="it-IT"/>
        </w:rPr>
        <w:t>d'Oriente</w:t>
      </w:r>
      <w:r w:rsidR="00464C6F" w:rsidRPr="003C6323">
        <w:rPr>
          <w:rStyle w:val="Rimandonotaapidipagina"/>
          <w:rFonts w:ascii="Book Antiqua" w:eastAsia="Times New Roman" w:hAnsi="Book Antiqua" w:cs="Times New Roman"/>
          <w:color w:val="000000"/>
          <w:sz w:val="28"/>
          <w:szCs w:val="28"/>
          <w:lang w:eastAsia="it-IT"/>
        </w:rPr>
        <w:footnoteReference w:id="6"/>
      </w:r>
      <w:r w:rsidRPr="003C6323">
        <w:rPr>
          <w:rFonts w:ascii="Book Antiqua" w:eastAsia="Times New Roman" w:hAnsi="Book Antiqua" w:cs="Times New Roman"/>
          <w:color w:val="000000"/>
          <w:sz w:val="28"/>
          <w:szCs w:val="28"/>
          <w:lang w:eastAsia="it-IT"/>
        </w:rPr>
        <w:t>, oppure nella biblioteca orientale di Assemàni</w:t>
      </w:r>
      <w:r w:rsidR="003C6323" w:rsidRPr="003C6323">
        <w:rPr>
          <w:rStyle w:val="Rimandonotaapidipagina"/>
          <w:rFonts w:ascii="Book Antiqua" w:eastAsia="Times New Roman" w:hAnsi="Book Antiqua" w:cs="Times New Roman"/>
          <w:color w:val="000000"/>
          <w:sz w:val="28"/>
          <w:szCs w:val="28"/>
          <w:lang w:eastAsia="it-IT"/>
        </w:rPr>
        <w:footnoteReference w:id="7"/>
      </w:r>
      <w:r w:rsidR="003C6323" w:rsidRPr="003C6323">
        <w:rPr>
          <w:rFonts w:ascii="Book Antiqua" w:eastAsia="Times New Roman" w:hAnsi="Book Antiqua" w:cs="Times New Roman"/>
          <w:color w:val="000000"/>
          <w:sz w:val="28"/>
          <w:szCs w:val="28"/>
          <w:lang w:eastAsia="it-IT"/>
        </w:rPr>
        <w:t>.</w:t>
      </w:r>
      <w:r w:rsidRPr="003C6323">
        <w:rPr>
          <w:rFonts w:ascii="Book Antiqua" w:eastAsia="Times New Roman" w:hAnsi="Book Antiqua" w:cs="Times New Roman"/>
          <w:color w:val="000000"/>
          <w:sz w:val="28"/>
          <w:szCs w:val="28"/>
          <w:lang w:eastAsia="it-IT"/>
        </w:rPr>
        <w:t xml:space="preserve"> Peraltro il lettore si ingannerebbe se pensasse che intendiamo tale estrema abbondanza come indice di un progresso. L'antichità, l'immutabilità delle formule dell'altare è la prima delle loro qualità. Ma la fecondità cui ci riferiamo è comunque un segno di vita, e non si può non riconoscere come lo stile ecclesiastico di queste anafore, anche delle più recenti, è perfettamente conforme con quello consacrato dai secoli. Quanto alle tradizioni su riti e cerimonie, le sette d'Oriente le hanno conservate tutte con rara fedeltà, e se talvolta vi si trovano mescolati aspetti superstiziosi, esse attestano comunque un fondo primitivo di fede, mentre da noi la progressiva diminuzione delle pratiche esteriori denunzia invece la presenza di un razionalismo segreto che fa vedere i suoi risultati.</w:t>
      </w:r>
      <w:bookmarkStart w:id="1" w:name="more"/>
      <w:bookmarkEnd w:id="1"/>
      <w:r w:rsidRPr="003C6323">
        <w:rPr>
          <w:rFonts w:ascii="Book Antiqua" w:eastAsia="Times New Roman" w:hAnsi="Book Antiqua" w:cs="Times New Roman"/>
          <w:color w:val="000000"/>
          <w:sz w:val="28"/>
          <w:szCs w:val="28"/>
          <w:lang w:eastAsia="it-IT"/>
        </w:rPr>
        <w:t xml:space="preserve"> La Chiesa greca ha generalmente conservato con grande cura, se non il genio, almeno le forme della liturgia. Abbiamo detto altrove come Dio l'ha predestinata, almeno per un tempo, con l'immobilità dei suoi antichi usi, a rendere una testimonianza irrinunciabile alla purezza delle tradizioni latine.</w:t>
      </w:r>
      <w:r w:rsidRPr="002C2884">
        <w:rPr>
          <w:rFonts w:ascii="Book Antiqua" w:eastAsia="Times New Roman" w:hAnsi="Book Antiqua" w:cs="Times New Roman"/>
          <w:color w:val="000000"/>
          <w:sz w:val="28"/>
          <w:szCs w:val="28"/>
          <w:highlight w:val="green"/>
          <w:lang w:eastAsia="it-IT"/>
        </w:rPr>
        <w:t xml:space="preserve"> È per questo che Cirillo Lukaris [3] si arenò in maniera così vergognosa nel suo progetto di iniziare la chiesa orientale alle dottrine del razionalismo d'Occidente. Comunque lo spirito di discussione e di puntiglio di Marco d'Efeso [4] è rimasto nel seno della chiesa greca, e produrrà i suoi frutti naturali dal momento in cui questa chiesa sarà chiamata a fondersi nelle nostre società europee. La chiesa greca deve senza fallo passare per il protestantesimo prima di ritornare all'unità, e si ha ben ragione di credere che la rivoluzione sia già avvenuta nel cuore dei suoi pontefici. In un analogo ordine di cose la liturgia, forma ufficiale di una credenza ufficiale, rimarrà stabile o varierà a seconda della volontà di </w:t>
      </w:r>
      <w:r w:rsidRPr="002C2884">
        <w:rPr>
          <w:rFonts w:ascii="Book Antiqua" w:eastAsia="Times New Roman" w:hAnsi="Book Antiqua" w:cs="Times New Roman"/>
          <w:color w:val="000000"/>
          <w:sz w:val="28"/>
          <w:szCs w:val="28"/>
          <w:highlight w:val="green"/>
          <w:lang w:eastAsia="it-IT"/>
        </w:rPr>
        <w:lastRenderedPageBreak/>
        <w:t xml:space="preserve">chi esercita il potere. Così non è possibile eresia liturgica dove il simbolo è già minato, ove non si trova altro che un cadavere di cristianesimo, cui soltanto gli impulsi oppure un galvanismo imprimono ancora qualche movimento, finché, cadendo a pezzi dalla putrefazione, diverrà del tutto incapace di ricevere stimoli esterni, come da tempo non aveva più sentito il tocco della vita. È dunque solo in seno alla vera Chiesa che può fermentare l'eresia antiliturgica, vale a dire quell'eresia che si pone come nemica delle forme del culto. Soltanto dove c'è qualche cosa da distruggere il genio della distruzione cercherà di introdurre tale deleterio veleno. L'Oriente ne ha provato una volta sola, ma violentemente, i colpi, e ciò è avvenuto ai tempi dell'unità. Nel secolo VIII sorse una setta furibonda la quale sotto il pretesto di liberare lo spirito dal giogo della forma ha rotto, strappato, bruciato i simboli della fede e dell'amore del cristiano. Il sangue fu sparso per la difesa dell'immagine del Figlio di Dio come era stato sparso quattro secoli prima per il trionfo del vero Dio sugli idoli. Ma è stato riservato alla cristianità occidentale di vedere organizzare nel suo seno la guerra più lunga, più ostinata, che ancora continua, contro l'insieme degli atti liturgici. Due cose contribuiscono a mantenere le chiese dell'Occidente in tale stato di prova: innanzi tutto, come si è detto, la vitalità del cristianesimo romano, il solo degno del nome di cristianesimo, e di conseguenza quello contro cui dovevano rivolgersi tutte le forze dell'errore. In secondo luogo il carattere razionalmente materiale dei popoli occidentali, i quali, privi dell'agilità dello spirito greco come del misticismo orientale, in fatto di credenze, non sanno che negare, che rigettare lontano da sé quanto li disturba o li umilia, incapaci per questa duplice ragione, di seguire al pari dei popoli semitici una stessa eresia per lunghi secoli. Ecco il motivo per cui da noi, se si trascurano certi fatti isolati, l'eresia non ha mai proceduto che per via di negazione e di distruzione.In questa direzione, come ora vedremo, vanno tutti gli sforzi della immensa setta antiliturgista. Il suo punto di partenza conosciuto è Vigilanzio, questo gallo immortalato dagli eloquenti sarcasmi di san Girolamo[5]. Egli declama contro la pompa delle cerimonie, insulta grossolanamente il loro simbolismo, bestemmia le reliquie dei santi, attacca a un tempo il celibato dei sacri ministri e la castità delle vergini. Il tutto per preservare la purezza del cristianesimo. Come si vede ciò non è </w:t>
      </w:r>
      <w:r w:rsidRPr="002C2884">
        <w:rPr>
          <w:rFonts w:ascii="Book Antiqua" w:eastAsia="Times New Roman" w:hAnsi="Book Antiqua" w:cs="Times New Roman"/>
          <w:color w:val="000000"/>
          <w:sz w:val="28"/>
          <w:szCs w:val="28"/>
          <w:highlight w:val="green"/>
          <w:lang w:eastAsia="it-IT"/>
        </w:rPr>
        <w:lastRenderedPageBreak/>
        <w:t xml:space="preserve">una cattiva anticipazione in un gallo del IV secolo. L'Oriente che in questo ambito ha prodotto soltanto l'eresia iconoclasta, ha risparmiato, anche se per difetto di consequenzialità, i riti e gli usi della liturgia privi di un rapporto immediato con le sacre immagini. Dopo Vigilanzio l'Occidente restò tranquillo per vari secoli. Ma quando le stirpi barbariche, iniziate dalla Chiesa alla civiltà, si furono alquanto familiarizzate con l'opera del pensiero, sorsero prima uomini, poi sette che negarono grossolanamente quello che non comprendevano, dicendo che quanto i sensi non percepiscono immediatamente non è reale. L'eresia dei sacramentari, del tutto impossibile in Oriente, ebbe inizio nel secolo XI in Occidente, in Francia, con le bestemmie dell'arcidiacono Berengario [6]. La reazione contro una così mostruosa eresia fu universale nella Chiesa, ma era da prevedere che il razionalismo, una volta scatenatosi contro il più augusto degli atti del culto cristiano, non si sarebbe fermato. Il mistero della presenza reale del Verbo divino sotto i simboli eucaristici doveva diventare il bersaglio di tutti gli attacchi. Bisognava allontanare Dio dall'uomo, e per attaccare con maggiore sicurezza questo dogma capitale bisognava bloccare tutte le strade della liturgia, che se si può dir così sboccassero nel mistero eucaristico. Berengario non aveva fatto altro che dare un segnale: il suo assalto sarebbe stato rinforzato già nel suo secolo e nei seguenti, e doveva risultarne per il cattolicesimo il più lungo e il più spaventoso attacco che abbia mai subito. Tutto iniziò, dunque, dopo l'anno 1000. "Era forse - dice Bossuet - il tempo della terribile liberazione di satana rivelata dall'Apocalisse dopo mille anni. Ciò può significare disordini estremi: mille anni dopo che il forte armato, vale a dire il demonio vittorioso, fu legato da Gesù Cristo con la sua venuta nel mondo" [7]. L'inferno aveva smosso la feccia più infetta del suo pantano, e mentre il razionalismo si risvegliava, avvenne che satana gettasse sull'Occidente, come un soccorso diabolico, l'impura semenza che l'Oriente aveva seminato con orrore nel suo seno fin dall'origine, la setta che san Paolo chiama il mistero d'iniquità, l'eresia manichea. È noto come sotto il falso nome di gnosi essa aveva macchiato i primi secoli del cristianesimo, con quale perfidia si era nascosta secondo i tempi nel seno della Chiesa, permettendo ai suoi seguaci di pregare, e persino di comunicare con i cattolici, penetrando fino alla stessa Roma, ove fu </w:t>
      </w:r>
      <w:r w:rsidRPr="002C2884">
        <w:rPr>
          <w:rFonts w:ascii="Book Antiqua" w:eastAsia="Times New Roman" w:hAnsi="Book Antiqua" w:cs="Times New Roman"/>
          <w:color w:val="000000"/>
          <w:sz w:val="28"/>
          <w:szCs w:val="28"/>
          <w:highlight w:val="green"/>
          <w:lang w:eastAsia="it-IT"/>
        </w:rPr>
        <w:lastRenderedPageBreak/>
        <w:t xml:space="preserve">necessario per scoprirla l'occhio penetrante di un san Leone e di un san Gelasio. Questa setta abominevole, sotto il pretesto di spiritualismo in preda a tutte le infamie della carne, bestemmiava nel segreto le pratiche più sante del culto esteriore come grossolane e troppo materiali. Si può vedere quanto ce ne riferisce sant'Agostino nel libro contro Fausto il manicheo il quale accusava di idolatria il culto dei santi e delle loro reliquie. Gli imperatori d'Oriente avevano perseguito tale setta infame con le loro disposizioni più severe, senza riuscire a estinguerla. La si ritrova nel IX secolo in Armenia sotto la direzione di un capo chiamato Paolo, dal quale a questi eretici in Oriente fu dato il nome di pauliciani. Ed essi vi divennero così potenti da sostenere guerre contro gli imperatori di Costantinopoli. Pietro Siculo, inviato presso di loro da Basilio il Macedone per trattare uno scambio di prigionieri, ebbe la possibilità di conoscerli e scrisse un libro sui loro errori. "Egli vi descrive questi eretici - dice Bossuet - con le caratteristiche loro proprie, con i loro due princìpi, con il disprezzo che avevano nei confronti del Vecchio Testamento, con la loro abilità prodigiosa di nascondersi quando volevano, e con gli altri segni che abbiamo visto. Ma ne sottolinea due o tre che non bisogna dimenticare: la loro particolare avversione per le immagini della croce, conseguenza naturale del loro errore, perché essi rifiutavano la passione e la morte del Figlio di Dio; il loro disprezzo per la santa Vergine, che non consideravano la Madre di Gesù Cristo, in quanto egli non avrebbe carne umana; e soprattutto il loro allontanamento dall'eucaristia" [8]. "Essi sostenevano inoltre che i cattolici onorano i santi come divinità, ed è per questo che vietano ai laici di leggere la sacra Scrittura, per paura che scoprano vari errori come questo"[9]. Esisteva già, come si vede, l'eresia antiliturgica del tutto formata. Non le mancavano che popolazioni disposte ad accoglierla. Per arrivare in Europa la setta passò per la Bulgaria ove gettò profonde radici: questo fu il motivo che diede in Occidente il nome di bulgari ai suoi adepti. Nel 1017, sotto il re Roberto, se ne scoprirono numerosi a Orléans, e poco dopo altri nella Linguadoca, poi in Italia, ove si facevano chiamare càtari, cioè puri, infine fino in fondo alla Germania. La loro parola infame era cresciuta dall'interno come il cancro[10], e la loro dottrina era sempre la stessa, fondata sulla credenza nei due princìpi e sull'odio per tutto l'aspetto esteriore del culto, </w:t>
      </w:r>
      <w:r w:rsidRPr="002C2884">
        <w:rPr>
          <w:rFonts w:ascii="Book Antiqua" w:eastAsia="Times New Roman" w:hAnsi="Book Antiqua" w:cs="Times New Roman"/>
          <w:color w:val="000000"/>
          <w:sz w:val="28"/>
          <w:szCs w:val="28"/>
          <w:highlight w:val="green"/>
          <w:lang w:eastAsia="it-IT"/>
        </w:rPr>
        <w:lastRenderedPageBreak/>
        <w:t xml:space="preserve">rafforzato da tutte le abominazioni gnostiche. Del resto erano molto dissimulati, confusi nella Chiesa con gli ortodossi, pronti a ogni sorta di spergiuro piuttosto che farsi scoprire quando avessero deciso di non parlare. Erano già molto forti nel XII secolo nel sud della Francia, e non si può dubitare che Pietro di Bruys[11] ed Enrico[12], le cui dottrine avevano come avversari san Bernardo e Pietro il Venerabile, non fossero due dei capi principali. Nel 1160 li si vede passare in Inghilterra, dove furono chiamati poplicani o publicani. In Francia li si indica con il nome di albigesi a causa della loro potenza in una delle nostre province, e color che sono più profondamente iniziati ai disgustosi misteri della setta sono chiamati patarini. È noto con quanto zelo le popolazioni cattoliche del medioevo si scagliassero contro questi settari: la Chiesa ritenne di poter bandire contro di loro la crociata, e cominciò una guerra di sterminio, alla quale parteciparono direttamente o indirettamente tutti i grandi personaggi della Chiesa e dello Stato. La dottrina degli albigesi fu soffocata, almeno quanto al suo predominio esteriore. Essa rimase sordamente come seme di tutti gli errori che dovevano esplodere nel XVI secolo, e le dottrine del loro mostruoso misticismo si perpetuarono fino ai nostri giorni nell'eresia quietista, probabilmente nemico più pericoloso della vera dottrina liturgica dello stesso razionalismo puro. Una nuova branca della setta, meno mistica e perciò più appropriata ai costumi dell'Occidente, spuntava a Lione sullo stesso tronco del manicheismo importato dall'Oriente nel momento stesso in cui il primo ramo era minacciato di una distruzione violenta. Nel 1160 a Lione il mercante Pietro Valdo [13] formava la setta dei fanatici turbolenti, conosciuti sotto il nome di poveri di Lione, ma soprattutto sotto quello di valdesi, dal nome del loro fondatore. Fu allora che si poté presagire l'alleanza dello spirito della setta con quella di cui Berengario era stato presso di noi il primo organo. Liberati ben presto dalle opinioni manichee, impopolari da noi, essi predicavano soprattutto la riforma della Chiesa, e per attuarla scalzavano audacemente tutto l'insieme del suo culto. Prima di tutto per loro non vi è più sacerdozio, ogni laico è sacerdote; il sacerdote in peccato mortale non può più consacrare; di conseguenza non vi è più eucaristia certa; i chierici non possono possedere i beni della terra; si devono avere in orrore le chiese, il sacro crisma, il culto della Vergine e dei santi, la </w:t>
      </w:r>
      <w:r w:rsidRPr="002C2884">
        <w:rPr>
          <w:rFonts w:ascii="Book Antiqua" w:eastAsia="Times New Roman" w:hAnsi="Book Antiqua" w:cs="Times New Roman"/>
          <w:color w:val="000000"/>
          <w:sz w:val="28"/>
          <w:szCs w:val="28"/>
          <w:highlight w:val="green"/>
          <w:lang w:eastAsia="it-IT"/>
        </w:rPr>
        <w:lastRenderedPageBreak/>
        <w:t xml:space="preserve">preghiera per i morti. Bisogna sottoporre ogni cosa alla sacra Scrittura, ecc. I valdesi ritengono la morale della Chiesa scandalosa per il suo rilassamento, e ostentano un rigore di comportamento che contrasta con la dissolutezza degli albigesi. Ma la Francia non era il solo teatro di questa reazione violenta contro la forma nell'ambito del cattolicesimo. Alla fine del XIV secolo sorgeva in Inghilterra Wyclif [14] e dava a intendere quasi tutte le bestemmie dei valdesi. Tuttavia, poiché ogni sistema di errore in religione, per avere qualche consistenza, ha bisogno di appoggiarsi da vicino o da lontano sul panteismo, non potendo da noi, come abbiamo osservato, il misticismo gnostico convenire alle masse, Wyclif pensò di sostenere le sue dottrine dissolventi su un sistema di fatalismo, la cui fonte era una volontà immutabile di Dio, nella quale si trovavano assorbite tutte le volontà delle creature. All'incirca negli stessi tempi Jan Hus [15] dogmatizzava in Germania e preparava quella immensa rivolta che per secoli doveva separare intere nazioni  dalla comunione romana. Anch'egli si fondava molto sulle conseguenze esagerate del dogma della predestinazione, e passando alla pratica umiliava il sacerdozio davanti al laicismo, predicava la lettura della sacra Scrittura a spese della Tradizione e ledeva l'autorità suprema in materia liturgica con le sue rivendicazioni per l'uso del calice nella comunione laica. Venne infine Lutero, il quale non disse nulla che i suoi precursori non avessero detto prima di lui, ma pretese di liberare l'uomo nello stesso tempo  dalla schiavitù del pensiero rispetto al potere docente, e dalla schiavitù del corpo rispetto al potere liturgico. Calvino e Zwingli lo seguirono portandosi dietro Socini, il cui naturalismo puro era la conseguenza immediata delle dottrine preparate da tanti secoli. Ma col Socini ogni errore liturgico si arresta: la liturgia, sempre più ridotta, non arriva fino a lui. Ora, per dare un'idea dei danni provocati dalla setta antiliturgica, ci è parso necessario riassumere la marcia dei pretesi riformatori del cristianesimo da tre secoli a questa parte, e presentare l'insieme dei loro atti e della loro dottrina sulla epurazione del culto divino. Non vi è spettacolo più istruttivo e più idoneo a far comprendere le cause della così rapida propagazione del protestantesimo. Vi si potrà scorgere l'opera di una saggezza diabolica che agisce a colpo sicuro, e deve condurre senza meno a risultati di vasta portata. </w:t>
      </w:r>
      <w:r w:rsidRPr="002C2884">
        <w:rPr>
          <w:rFonts w:ascii="Book Antiqua" w:eastAsia="Times New Roman" w:hAnsi="Book Antiqua" w:cs="Times New Roman"/>
          <w:b/>
          <w:color w:val="000000"/>
          <w:sz w:val="28"/>
          <w:szCs w:val="28"/>
          <w:highlight w:val="green"/>
          <w:lang w:eastAsia="it-IT"/>
        </w:rPr>
        <w:t xml:space="preserve">1. </w:t>
      </w:r>
      <w:r w:rsidRPr="002C2884">
        <w:rPr>
          <w:rFonts w:ascii="Book Antiqua" w:eastAsia="Times New Roman" w:hAnsi="Book Antiqua" w:cs="Times New Roman"/>
          <w:b/>
          <w:bCs/>
          <w:color w:val="000000"/>
          <w:sz w:val="28"/>
          <w:szCs w:val="28"/>
          <w:highlight w:val="green"/>
          <w:lang w:eastAsia="it-IT"/>
        </w:rPr>
        <w:t xml:space="preserve">Odio della Tradizione nelle formule del culto. </w:t>
      </w:r>
      <w:r w:rsidRPr="002C2884">
        <w:rPr>
          <w:rFonts w:ascii="Book Antiqua" w:eastAsia="Times New Roman" w:hAnsi="Book Antiqua" w:cs="Times New Roman"/>
          <w:color w:val="000000"/>
          <w:sz w:val="28"/>
          <w:szCs w:val="28"/>
          <w:highlight w:val="green"/>
          <w:lang w:eastAsia="it-IT"/>
        </w:rPr>
        <w:t xml:space="preserve">Il primo </w:t>
      </w:r>
      <w:r w:rsidRPr="002C2884">
        <w:rPr>
          <w:rFonts w:ascii="Book Antiqua" w:eastAsia="Times New Roman" w:hAnsi="Book Antiqua" w:cs="Times New Roman"/>
          <w:color w:val="000000"/>
          <w:sz w:val="28"/>
          <w:szCs w:val="28"/>
          <w:highlight w:val="green"/>
          <w:lang w:eastAsia="it-IT"/>
        </w:rPr>
        <w:lastRenderedPageBreak/>
        <w:t xml:space="preserve">carattere dell'eresia antiliturgica è l'odio della Tradizione nelle formule del culto divino. Non si può contestare la presenza di tale specifico carattere in tutti gli eretici, da Vigilanzio fino a Calvino, e il motivo è facile da spiegare. Ogni settario che vuole introdurre una nuova dottrina si trova necessariamente in presenza della liturgia, che è la tradizione alla sua più alta potenza, e non potrà trovare riposo prima di aver messo a tacere questa voce, prima di aver strappato queste pagine che danno ricetto alla fede dei secoli trascorsi. Infatti, in che modo si sono stabiliti e mantenuti nelle masse il luteranesimo, il calvinismo, l'anglicanesimo? Per ottenere questo, non si è dovuto far altro che sostituire nuovi libri e nuove formule ai libri e alle formule antiche, e tutto è stato consumato. Nulla dava più impaccio ai nuovi dottori, essi potevano predicare del tutto a proprio agio: la fede dei popoli era ormai senza difesa. Lutero comprese questa dottrina con una sagacità degna dei nostri giansenisti, quando nel primo periodo delle sue innovazioni, all'epoca in cui si vedeva obbligato a conservare una parte delle forme esteriori del culto latino, stabilì per la messa riformata le regole seguenti: "Noi approviamo e conserviamo gli introiti delle domeniche e delle feste di Gesù Cristo, vale a dire di Pasqua, di Pentecoste e di Natale. Preferiremmo nella loro interezza i salmi da cui tali introiti sono tratti, come si faceva in antico; ma intendiamo conformarci all'uso presente. Non biasimiamo coloro che vorranno conservare gli introiti degli apostoli, della Vergine e degli altri santi, quando siano tratti dai salmi e da altri passi della scrittura"[16]. Lutero aveva troppo orrore dei cantici sacri composti dalla Chiesa stessa per l'espressione pubblica della fede. Sentiva troppo in essi il vigore della Tradizione che voleva bandire. Riconoscendo alla Chiesa il diritto di unire la propria voce nelle sacre assemblee agli oracoli delle scritture, rischiava di dover ascoltare milioni di bocche anatematizzare i suoi nuovi dogmi. Dunque odio contro tutto ciò che, nella liturgia, non è tratto esclusivamente dalle sacre scritture. </w:t>
      </w:r>
      <w:r w:rsidRPr="002C2884">
        <w:rPr>
          <w:rFonts w:ascii="Book Antiqua" w:eastAsia="Times New Roman" w:hAnsi="Book Antiqua" w:cs="Times New Roman"/>
          <w:b/>
          <w:color w:val="000000"/>
          <w:sz w:val="28"/>
          <w:szCs w:val="28"/>
          <w:highlight w:val="green"/>
          <w:lang w:eastAsia="it-IT"/>
        </w:rPr>
        <w:t>2.</w:t>
      </w:r>
      <w:r w:rsidRPr="002C2884">
        <w:rPr>
          <w:rFonts w:ascii="Book Antiqua" w:eastAsia="Times New Roman" w:hAnsi="Book Antiqua" w:cs="Times New Roman"/>
          <w:color w:val="000000"/>
          <w:sz w:val="28"/>
          <w:szCs w:val="28"/>
          <w:highlight w:val="green"/>
          <w:lang w:eastAsia="it-IT"/>
        </w:rPr>
        <w:t xml:space="preserve"> </w:t>
      </w:r>
      <w:r w:rsidRPr="002C2884">
        <w:rPr>
          <w:rFonts w:ascii="Book Antiqua" w:eastAsia="Times New Roman" w:hAnsi="Book Antiqua" w:cs="Times New Roman"/>
          <w:b/>
          <w:bCs/>
          <w:color w:val="000000"/>
          <w:sz w:val="28"/>
          <w:szCs w:val="28"/>
          <w:highlight w:val="green"/>
          <w:lang w:eastAsia="it-IT"/>
        </w:rPr>
        <w:t xml:space="preserve">Sostituzione delle formule ecclesiastiche con letture della sacra Scrittura. </w:t>
      </w:r>
      <w:r w:rsidRPr="002C2884">
        <w:rPr>
          <w:rFonts w:ascii="Book Antiqua" w:eastAsia="Times New Roman" w:hAnsi="Book Antiqua" w:cs="Times New Roman"/>
          <w:color w:val="000000"/>
          <w:sz w:val="28"/>
          <w:szCs w:val="28"/>
          <w:highlight w:val="green"/>
          <w:lang w:eastAsia="it-IT"/>
        </w:rPr>
        <w:t xml:space="preserve">Il secondo principio della setta antiliturgica è, infatti, quello di sostituire le formule di stile ecclesiastico con letture della sacra scrittura. Essa vi trova un duplice vantaggio: prima di tutto quello di far tacere la voce della Tradizione, della quale ha sempre timore; inoltre un mezzo per diffondere e sostenere </w:t>
      </w:r>
      <w:r w:rsidRPr="002C2884">
        <w:rPr>
          <w:rFonts w:ascii="Book Antiqua" w:eastAsia="Times New Roman" w:hAnsi="Book Antiqua" w:cs="Times New Roman"/>
          <w:color w:val="000000"/>
          <w:sz w:val="28"/>
          <w:szCs w:val="28"/>
          <w:highlight w:val="green"/>
          <w:lang w:eastAsia="it-IT"/>
        </w:rPr>
        <w:lastRenderedPageBreak/>
        <w:t xml:space="preserve">i suoi dogmi per via di negazione o di affermazione. Per via di negazione passando sotto silenzio, per mezzo di un'abile scelta, i testi che esprimono la dottrina contraria agli errori che vogliono far prevalere; per via di affermazione mettendo in luce passaggi tronchi i quali, non mostrando che un aspetto della verità, nascondono gli altri agli occhi del volgo. Da vari secoli si sa bene che la preferenza data da tutti gli eretici alla sacre scritture rispetto alle definizioni ecclesiastiche non ha altro motivo che la facilità di far dire alla parola di Dio tutto quello che si vuole, mostrandola e nascondendola a seconda delle esigenze. Vedremo d'altronde ciò che hanno fatto in questo campo i giansenisti, obbligati dal loro sistema a conservare il legame esteriore con la Chiesa; quanto ai protestanti, essi hanno ridotto quasi del tutto la liturgia alla lettura della scrittura, accompagnata da discorsi nei quali la si interpreta con la ragione. La scelta e la determinazione dei libri liturgici hanno finito per cadere nel capriccio del riformatore, il quale, in ultima istanza, decide non soltanto il senso della parola di Dio, ma il fatto stesso di detta parola. Così Martin Lutero ritiene che nel suo sistema di panteismo siano dogmi da stabilire l'inutilità delle opere e la sufficienza della sola fede, e quindi dichiarerà che l'epistola di san Giacomo è una epistola di paglia, e non una epistola canonica, per il solo fatto che vi si insegna la necessità delle opere per la salvezza. In tutti i tempi e sotto tutte le forme sarà lo stesso: niente formule ecclesiastiche, la sola scrittura, ma interpretata, ma scelta, ma presentata da colui o da coloro che hanno interesse alla innovazione. La trappola è pericolosa per i semplici, e solo molto dopo ci si rende conto di essere stati ingannati, e che la parola di Dio, questa spada a doppio taglio, come dice l'apostolo, ha causato gravi ferite perché era maneggiata da figli di perdizione. </w:t>
      </w:r>
      <w:r w:rsidRPr="002C2884">
        <w:rPr>
          <w:rFonts w:ascii="Book Antiqua" w:eastAsia="Times New Roman" w:hAnsi="Book Antiqua" w:cs="Times New Roman"/>
          <w:b/>
          <w:color w:val="000000"/>
          <w:sz w:val="28"/>
          <w:szCs w:val="28"/>
          <w:highlight w:val="green"/>
          <w:lang w:eastAsia="it-IT"/>
        </w:rPr>
        <w:t>3.</w:t>
      </w:r>
      <w:r w:rsidRPr="002C2884">
        <w:rPr>
          <w:rFonts w:ascii="Book Antiqua" w:eastAsia="Times New Roman" w:hAnsi="Book Antiqua" w:cs="Times New Roman"/>
          <w:color w:val="000000"/>
          <w:sz w:val="28"/>
          <w:szCs w:val="28"/>
          <w:highlight w:val="green"/>
          <w:lang w:eastAsia="it-IT"/>
        </w:rPr>
        <w:t xml:space="preserve"> </w:t>
      </w:r>
      <w:r w:rsidRPr="002C2884">
        <w:rPr>
          <w:rFonts w:ascii="Book Antiqua" w:eastAsia="Times New Roman" w:hAnsi="Book Antiqua" w:cs="Times New Roman"/>
          <w:b/>
          <w:bCs/>
          <w:color w:val="000000"/>
          <w:sz w:val="28"/>
          <w:szCs w:val="28"/>
          <w:highlight w:val="green"/>
          <w:lang w:eastAsia="it-IT"/>
        </w:rPr>
        <w:t xml:space="preserve">Introduzione di formule erronee. </w:t>
      </w:r>
      <w:r w:rsidRPr="002C2884">
        <w:rPr>
          <w:rFonts w:ascii="Book Antiqua" w:eastAsia="Times New Roman" w:hAnsi="Book Antiqua" w:cs="Times New Roman"/>
          <w:color w:val="000000"/>
          <w:sz w:val="28"/>
          <w:szCs w:val="28"/>
          <w:highlight w:val="green"/>
          <w:lang w:eastAsia="it-IT"/>
        </w:rPr>
        <w:t xml:space="preserve">Il terzo principio degli eretici sulla riforma della liturgia, dopo aver eliminato le formule ecclesiastiche e proclamato l'assoluta necessità di non utilizzare che le parole della scrittura nel servizio divino, accorgendosi che la scrittura non si piega sempre, come essi vorrebbero, a tutti i loro voleri, il loro terzo principio è, noi diciamo, di fabbricare e introdurre delle formule diverse, piene di perfidia, mediante le quali i popoli siano ancor più solidamente incatenati nell'errore, e tutto l'edificio della riforma empia sia consolidato per secoli. </w:t>
      </w:r>
      <w:r w:rsidRPr="002C2884">
        <w:rPr>
          <w:rFonts w:ascii="Book Antiqua" w:eastAsia="Times New Roman" w:hAnsi="Book Antiqua" w:cs="Times New Roman"/>
          <w:b/>
          <w:color w:val="000000"/>
          <w:sz w:val="28"/>
          <w:szCs w:val="28"/>
          <w:highlight w:val="green"/>
          <w:lang w:eastAsia="it-IT"/>
        </w:rPr>
        <w:t>4.</w:t>
      </w:r>
      <w:r w:rsidRPr="002C2884">
        <w:rPr>
          <w:rFonts w:ascii="Book Antiqua" w:eastAsia="Times New Roman" w:hAnsi="Book Antiqua" w:cs="Times New Roman"/>
          <w:color w:val="000000"/>
          <w:sz w:val="28"/>
          <w:szCs w:val="28"/>
          <w:highlight w:val="green"/>
          <w:lang w:eastAsia="it-IT"/>
        </w:rPr>
        <w:t xml:space="preserve"> </w:t>
      </w:r>
      <w:r w:rsidRPr="002C2884">
        <w:rPr>
          <w:rFonts w:ascii="Book Antiqua" w:eastAsia="Times New Roman" w:hAnsi="Book Antiqua" w:cs="Times New Roman"/>
          <w:b/>
          <w:bCs/>
          <w:color w:val="000000"/>
          <w:sz w:val="28"/>
          <w:szCs w:val="28"/>
          <w:highlight w:val="green"/>
          <w:lang w:eastAsia="it-IT"/>
        </w:rPr>
        <w:t xml:space="preserve">Abituale contraddizione con i princìpi. </w:t>
      </w:r>
      <w:r w:rsidRPr="002C2884">
        <w:rPr>
          <w:rFonts w:ascii="Book Antiqua" w:eastAsia="Times New Roman" w:hAnsi="Book Antiqua" w:cs="Times New Roman"/>
          <w:color w:val="000000"/>
          <w:sz w:val="28"/>
          <w:szCs w:val="28"/>
          <w:highlight w:val="green"/>
          <w:lang w:eastAsia="it-IT"/>
        </w:rPr>
        <w:t xml:space="preserve">Non ci si deve </w:t>
      </w:r>
      <w:r w:rsidRPr="002C2884">
        <w:rPr>
          <w:rFonts w:ascii="Book Antiqua" w:eastAsia="Times New Roman" w:hAnsi="Book Antiqua" w:cs="Times New Roman"/>
          <w:color w:val="000000"/>
          <w:sz w:val="28"/>
          <w:szCs w:val="28"/>
          <w:highlight w:val="green"/>
          <w:lang w:eastAsia="it-IT"/>
        </w:rPr>
        <w:lastRenderedPageBreak/>
        <w:t xml:space="preserve">meravigliare della contraddizione che l'eresia denota in tal modo nelle sue opere, se si tiene presente che il quarto principio o, se si vuole, la quarta necessità imposta ai settari dalla natura stessa del loro stato di rivolta, è una abituale contraddizione con i loro stessi princìpi. Così deve essere per la loro confusione nel gran giorno, che presto o tardi viene, in cui Iddio rivela la loro nudità alla vista dei popoli che essi hanno sedotto, e anche perché non riesce all'uomo di essere conseguente: la verità sola può esserlo. Così tutti i settari, senza eccezione, cominciano col rivendicare i diritti dell'antichità: vogliono liberare il cristianesimo da tutto ciò che l'errore e le passioni degli uomini vi hanno introdotto di falso e indegno di Dio. Non vogliono nulla che non sia primitivo, e pretendono di riprendere dai suoi albori l'istituzione cristiana. Per conseguire tale effetto essi sfrondano, fanno scomparire, sopprimono: tutto cade sotto i loro colpi, e quando si lavora a ripristinare nella sua originaria purezza il culto divino, si trova che si è inondati di formule nuove che non datano che dal giorno prima, che sono incontestabilmente umane, dato che chi le ha redatte vive ancora. Ogni setta subisce questa necessità: lo abbiamo visto per i monofisiti, per i nestoriani, ritroviamo la stessa cosa in tutte le branche dei protestanti. La loro affettazione di predicare l'antichità non è giunta se non a metterli in condizione di battere in breccia tutto il passato, e poi si sono messi di fronte ai popoli sedotti e hanno giurato loro che tutto andava bene, che le superfetazioni papiste erano scomparse, che il culto divino era ritornato alla sua santità originaria. Sottolineiamo ancora una caratteristica nell'ambito del cambiamento della liturgia da parte degli eretici. Ed è che nella loro furia di innovare essi non si accontentano di sfrondare le formule di stile ecclesiastico, da loro marchiate col nome di parola umana, ma estendono la loro riprovazione alle letture e alle preghiere che la Chiesa ha improntato alla scrittura. Cambiano, sostituiscono, non vogliono pregare con la Chiesa, così si scomunicano da sé stessi e temono fin la minima particella dell'ortodossia che ha presieduto alla scelta di quei passaggi. </w:t>
      </w:r>
      <w:r w:rsidRPr="002C2884">
        <w:rPr>
          <w:rFonts w:ascii="Book Antiqua" w:eastAsia="Times New Roman" w:hAnsi="Book Antiqua" w:cs="Times New Roman"/>
          <w:b/>
          <w:color w:val="000000"/>
          <w:sz w:val="28"/>
          <w:szCs w:val="28"/>
          <w:highlight w:val="green"/>
          <w:lang w:eastAsia="it-IT"/>
        </w:rPr>
        <w:t xml:space="preserve">5. </w:t>
      </w:r>
      <w:r w:rsidRPr="002C2884">
        <w:rPr>
          <w:rFonts w:ascii="Book Antiqua" w:eastAsia="Times New Roman" w:hAnsi="Book Antiqua" w:cs="Times New Roman"/>
          <w:b/>
          <w:bCs/>
          <w:color w:val="000000"/>
          <w:sz w:val="28"/>
          <w:szCs w:val="28"/>
          <w:highlight w:val="green"/>
          <w:lang w:eastAsia="it-IT"/>
        </w:rPr>
        <w:t xml:space="preserve">Eliminazione delle cerimonie e delle formule che esprimono misteri. </w:t>
      </w:r>
      <w:r w:rsidRPr="002C2884">
        <w:rPr>
          <w:rFonts w:ascii="Book Antiqua" w:eastAsia="Times New Roman" w:hAnsi="Book Antiqua" w:cs="Times New Roman"/>
          <w:bCs/>
          <w:color w:val="000000"/>
          <w:sz w:val="28"/>
          <w:szCs w:val="28"/>
          <w:highlight w:val="green"/>
          <w:lang w:eastAsia="it-IT"/>
        </w:rPr>
        <w:t xml:space="preserve">Dato che la riforma della </w:t>
      </w:r>
      <w:r w:rsidRPr="002C2884">
        <w:rPr>
          <w:rFonts w:ascii="Book Antiqua" w:eastAsia="Times New Roman" w:hAnsi="Book Antiqua" w:cs="Times New Roman"/>
          <w:color w:val="000000"/>
          <w:sz w:val="28"/>
          <w:szCs w:val="28"/>
          <w:highlight w:val="green"/>
          <w:lang w:eastAsia="it-IT"/>
        </w:rPr>
        <w:t xml:space="preserve">liturgia è stata intrapresa dai settari con lo stesso scopo della riforma del dogma, di cui è la conseguenza, ne consegue che come i protestanti si sono separati dall'unità al fine di credere di meno, così sono stati indotti a togliere dal </w:t>
      </w:r>
      <w:r w:rsidRPr="002C2884">
        <w:rPr>
          <w:rFonts w:ascii="Book Antiqua" w:eastAsia="Times New Roman" w:hAnsi="Book Antiqua" w:cs="Times New Roman"/>
          <w:color w:val="000000"/>
          <w:sz w:val="28"/>
          <w:szCs w:val="28"/>
          <w:highlight w:val="green"/>
          <w:lang w:eastAsia="it-IT"/>
        </w:rPr>
        <w:lastRenderedPageBreak/>
        <w:t xml:space="preserve">culto tutte le cerimonie, tutte le formule che esprimono misteri. Hanno accusato di superstizione, di idolatria tutto quello che non gli sembrava puramente razionale, restringendo così le espressioni della fede, ostruendo con il dubbio e addirittura con la negazione tutte le vie che aprono al mondo soprannaturale. In tal modo non più sacramenti, eccetto il battesimo, in attesa del soccinianesimo che ne libererà i suoi adepti; non più sacramentali, benedizioni, immagini, reliquie dei santi, processioni, pellegrinaggi, ecc. Non vi è più altare, ma semplicemente un tavolo, non più sacrificio, come vi è in ogni religione, ma semplicemente una cena; non più chiesa, ma solamente un tempio, come presso i greci e i romani; non più architettura religiosa, perché non ci sono più misteri; non più pittura e scultura cristiana, perché non vi è più religione sensibile; infine non più poesia, in un culto che non è fecondato né dall'amore né dalla fede. </w:t>
      </w:r>
      <w:r w:rsidRPr="002C2884">
        <w:rPr>
          <w:rFonts w:ascii="Book Antiqua" w:eastAsia="Times New Roman" w:hAnsi="Book Antiqua" w:cs="Times New Roman"/>
          <w:b/>
          <w:color w:val="000000"/>
          <w:sz w:val="28"/>
          <w:szCs w:val="28"/>
          <w:highlight w:val="green"/>
          <w:lang w:eastAsia="it-IT"/>
        </w:rPr>
        <w:t xml:space="preserve">6. </w:t>
      </w:r>
      <w:r w:rsidRPr="002C2884">
        <w:rPr>
          <w:rFonts w:ascii="Book Antiqua" w:eastAsia="Times New Roman" w:hAnsi="Book Antiqua" w:cs="Times New Roman"/>
          <w:b/>
          <w:bCs/>
          <w:color w:val="000000"/>
          <w:sz w:val="28"/>
          <w:szCs w:val="28"/>
          <w:highlight w:val="green"/>
          <w:lang w:eastAsia="it-IT"/>
        </w:rPr>
        <w:t xml:space="preserve">Estinzione dello spirito di preghiera. </w:t>
      </w:r>
      <w:r w:rsidRPr="002C2884">
        <w:rPr>
          <w:rFonts w:ascii="Book Antiqua" w:eastAsia="Times New Roman" w:hAnsi="Book Antiqua" w:cs="Times New Roman"/>
          <w:color w:val="000000"/>
          <w:sz w:val="28"/>
          <w:szCs w:val="28"/>
          <w:highlight w:val="green"/>
          <w:lang w:eastAsia="it-IT"/>
        </w:rPr>
        <w:t xml:space="preserve">La soppressione dei misteri nella liturgia protestante doveva produrre senza fallo l'estinzione totale di quello spirito di preghiera che nel cattolicesimo si chiama unzione. Un cuore in rivolta non ha più amore, e un cuore senza amore potrà tutt'al più produrre delle espressioni passabili di rispetto o di timore, con la freddezza superba del fariseo: tale è la liturgia protestante. Si sente che colui che la recita si compiace di non appartenere al numero di quei cristiani papisti i quali abbassano Iddio al loro livello con la familiarità del loro linguaggio volgare. </w:t>
      </w:r>
      <w:r w:rsidRPr="002C2884">
        <w:rPr>
          <w:rFonts w:ascii="Book Antiqua" w:eastAsia="Times New Roman" w:hAnsi="Book Antiqua" w:cs="Times New Roman"/>
          <w:b/>
          <w:color w:val="000000"/>
          <w:sz w:val="28"/>
          <w:szCs w:val="28"/>
          <w:highlight w:val="green"/>
          <w:lang w:eastAsia="it-IT"/>
        </w:rPr>
        <w:t>7.</w:t>
      </w:r>
      <w:r w:rsidRPr="002C2884">
        <w:rPr>
          <w:rFonts w:ascii="Book Antiqua" w:eastAsia="Times New Roman" w:hAnsi="Book Antiqua" w:cs="Times New Roman"/>
          <w:color w:val="000000"/>
          <w:sz w:val="28"/>
          <w:szCs w:val="28"/>
          <w:highlight w:val="green"/>
          <w:lang w:eastAsia="it-IT"/>
        </w:rPr>
        <w:t xml:space="preserve"> </w:t>
      </w:r>
      <w:r w:rsidRPr="002C2884">
        <w:rPr>
          <w:rFonts w:ascii="Book Antiqua" w:eastAsia="Times New Roman" w:hAnsi="Book Antiqua" w:cs="Times New Roman"/>
          <w:b/>
          <w:bCs/>
          <w:color w:val="000000"/>
          <w:sz w:val="28"/>
          <w:szCs w:val="28"/>
          <w:highlight w:val="green"/>
          <w:lang w:eastAsia="it-IT"/>
        </w:rPr>
        <w:t xml:space="preserve">Esclusione dell'intercessione della Vergine e dei santi. </w:t>
      </w:r>
      <w:r w:rsidRPr="002C2884">
        <w:rPr>
          <w:rFonts w:ascii="Book Antiqua" w:eastAsia="Times New Roman" w:hAnsi="Book Antiqua" w:cs="Times New Roman"/>
          <w:color w:val="000000"/>
          <w:sz w:val="28"/>
          <w:szCs w:val="28"/>
          <w:highlight w:val="green"/>
          <w:lang w:eastAsia="it-IT"/>
        </w:rPr>
        <w:t xml:space="preserve">Trattando nobilmente con Dio la liturgia protestante non ha bisogno di intermediari creati. Essa crede di mancare al rispetto dovuto all'Essere supremo invocando l'intercessione della Santa Vergine, la protezione dei santi. Esclude tutta l'idolatria papista che domanda alla creatura quello che dovrebbe domandare a Dio solo. Sbarazza il calendario da tutti i nomi di uomini che la Chiesa romana iscrive con tanta temerità a fianco del nome di Dio: ha soprattutto in orrore quelli dei monaci e di altri personaggi degli ultimi tempi, che vi vede figurare a fianco dei nomi riveriti degli apostoli scelti da Gesù Cristo, dai quali fu fondata la Chiesa primitiva, che sola fu pura nella fede, e libera da ogni superstizione nel culto e da ogni rilassamento nella morale. </w:t>
      </w:r>
      <w:r w:rsidRPr="002C2884">
        <w:rPr>
          <w:rFonts w:ascii="Book Antiqua" w:eastAsia="Times New Roman" w:hAnsi="Book Antiqua" w:cs="Times New Roman"/>
          <w:b/>
          <w:color w:val="000000"/>
          <w:sz w:val="28"/>
          <w:szCs w:val="28"/>
          <w:highlight w:val="green"/>
          <w:lang w:eastAsia="it-IT"/>
        </w:rPr>
        <w:t>8.</w:t>
      </w:r>
      <w:r w:rsidRPr="002C2884">
        <w:rPr>
          <w:rFonts w:ascii="Book Antiqua" w:eastAsia="Times New Roman" w:hAnsi="Book Antiqua" w:cs="Times New Roman"/>
          <w:color w:val="000000"/>
          <w:sz w:val="28"/>
          <w:szCs w:val="28"/>
          <w:highlight w:val="green"/>
          <w:lang w:eastAsia="it-IT"/>
        </w:rPr>
        <w:t xml:space="preserve"> </w:t>
      </w:r>
      <w:r w:rsidRPr="002C2884">
        <w:rPr>
          <w:rFonts w:ascii="Book Antiqua" w:eastAsia="Times New Roman" w:hAnsi="Book Antiqua" w:cs="Times New Roman"/>
          <w:b/>
          <w:bCs/>
          <w:color w:val="000000"/>
          <w:sz w:val="28"/>
          <w:szCs w:val="28"/>
          <w:highlight w:val="green"/>
          <w:lang w:eastAsia="it-IT"/>
        </w:rPr>
        <w:t xml:space="preserve">L'uso del volgare nel servizio divino. </w:t>
      </w:r>
      <w:r w:rsidRPr="002C2884">
        <w:rPr>
          <w:rFonts w:ascii="Book Antiqua" w:eastAsia="Times New Roman" w:hAnsi="Book Antiqua" w:cs="Times New Roman"/>
          <w:color w:val="000000"/>
          <w:sz w:val="28"/>
          <w:szCs w:val="28"/>
          <w:highlight w:val="green"/>
          <w:lang w:eastAsia="it-IT"/>
        </w:rPr>
        <w:t xml:space="preserve">Poiché la riforma liturgica ha tra i suoi fini principali l'abolizione degli atti e delle formule mistiche, ne segue </w:t>
      </w:r>
      <w:r w:rsidRPr="002C2884">
        <w:rPr>
          <w:rFonts w:ascii="Book Antiqua" w:eastAsia="Times New Roman" w:hAnsi="Book Antiqua" w:cs="Times New Roman"/>
          <w:color w:val="000000"/>
          <w:sz w:val="28"/>
          <w:szCs w:val="28"/>
          <w:highlight w:val="green"/>
          <w:lang w:eastAsia="it-IT"/>
        </w:rPr>
        <w:lastRenderedPageBreak/>
        <w:t xml:space="preserve">necessariamente che i suoi autori debbano rivendicare l'uso della lingua volgare nel servizio divino. Questo è uno dei punti più importanti agli occhi dei settari. Il culto non è una cosa segreta, essi dicono: il popolo deve capire quello che canta. L'odio per la lingua latina è innato nel cuore di tutti i nemici di Roma: costoro vedono in essa il legame dei cattolici nell'universo, l'arsenale dell'ortodossia contro tutte le sottigliezze dello spirito settario, l'arma più potente del papato. Lo spirito di rivolta, che li induce ad affidare all'idioma di ciascun popolo, di ciascuna provincia, di ciascun secolo la preghiera universale, ha del resto prodotto i suoi frutti, e i riformati sono in grado ogni giorno di accorgersi che i popoli cattolici, nonostante le loro preghiere in latino, gustano meglio e compiono con più zelo i doveri del culto dei popoli protestanti. A ogni ora del giorno ha luogo nelle chiese cattoliche il servizio divino; il fedele che vi assiste lascia sulla soglia la sua lingua materna; al di fuori dei momenti di predicazione egli non intende che accenti misteriosi, che cessano di risuonare nel momento più solenne, il canone della messa. E tuttavia questo mistero lo affascina talmente che non invidia la sorte del protestante, quantunque l'orecchio di quest'ultimo non intenda mai suoni di cui non capisce il significato. Mentre il tempio riformato, una volta alla settimana, riunisce a fatica i cristiani puristi, la Chiesa papista vede senza posa i suoi numerosi altari assediati dai suoi religiosi figli; ogni giorno essi si allontanano dal loro lavoro per venire ad ascoltare queste parole misteriose che devono essere di Dio, perché nutrono la fede e leniscono i dolori. Riconosciamolo, è un colpo maestro del protestantesimo aver dichiarato guerra alla lingua sacra: se fosse riuscito a distruggerla, il suo trionfo avrebbe fatto un gran passo avanti. Offerta agli sguardi profani come un vergine disonorata, la liturgia, da questo momento, ha perduto il suo carattere sacro, e ben presto il popolo troverà eccessiva la pena di disturbarsi nel proprio lavoro o nei propri piaceri per andare a sentir parlare come si parla sulla pubblica piazza. Togliete alla </w:t>
      </w:r>
      <w:r w:rsidRPr="002C2884">
        <w:rPr>
          <w:rFonts w:ascii="Book Antiqua" w:eastAsia="Times New Roman" w:hAnsi="Book Antiqua" w:cs="Times New Roman"/>
          <w:i/>
          <w:iCs/>
          <w:color w:val="000000"/>
          <w:sz w:val="28"/>
          <w:szCs w:val="28"/>
          <w:highlight w:val="green"/>
          <w:lang w:eastAsia="it-IT"/>
        </w:rPr>
        <w:t>Église française</w:t>
      </w:r>
      <w:r w:rsidRPr="002C2884">
        <w:rPr>
          <w:rFonts w:ascii="Book Antiqua" w:eastAsia="Times New Roman" w:hAnsi="Book Antiqua" w:cs="Times New Roman"/>
          <w:color w:val="000000"/>
          <w:sz w:val="28"/>
          <w:szCs w:val="28"/>
          <w:highlight w:val="green"/>
          <w:lang w:eastAsia="it-IT"/>
        </w:rPr>
        <w:t xml:space="preserve"> le sue declamazioni radicali e le sue diatribe contro la pretesa venalità del clero, e andate a vedere se il popolo continuerà a lungo ad andare a sentire il sedicente primate delle Gallie gridare: "Le Seigneur soit avec vous"; e altri rispondergli: "Et avec votre esprit". Tratteremo altrove, in modo specifico, della lingua liturgica. </w:t>
      </w:r>
      <w:r w:rsidRPr="002C2884">
        <w:rPr>
          <w:rFonts w:ascii="Book Antiqua" w:eastAsia="Times New Roman" w:hAnsi="Book Antiqua" w:cs="Times New Roman"/>
          <w:b/>
          <w:color w:val="000000"/>
          <w:sz w:val="28"/>
          <w:szCs w:val="28"/>
          <w:highlight w:val="green"/>
          <w:lang w:eastAsia="it-IT"/>
        </w:rPr>
        <w:t>9.</w:t>
      </w:r>
      <w:r w:rsidRPr="002C2884">
        <w:rPr>
          <w:rFonts w:ascii="Book Antiqua" w:eastAsia="Times New Roman" w:hAnsi="Book Antiqua" w:cs="Times New Roman"/>
          <w:color w:val="000000"/>
          <w:sz w:val="28"/>
          <w:szCs w:val="28"/>
          <w:highlight w:val="green"/>
          <w:lang w:eastAsia="it-IT"/>
        </w:rPr>
        <w:t xml:space="preserve"> </w:t>
      </w:r>
      <w:r w:rsidRPr="002C2884">
        <w:rPr>
          <w:rFonts w:ascii="Book Antiqua" w:eastAsia="Times New Roman" w:hAnsi="Book Antiqua" w:cs="Times New Roman"/>
          <w:b/>
          <w:bCs/>
          <w:color w:val="000000"/>
          <w:sz w:val="28"/>
          <w:szCs w:val="28"/>
          <w:highlight w:val="green"/>
          <w:lang w:eastAsia="it-IT"/>
        </w:rPr>
        <w:t xml:space="preserve">Diminuire il numero delle preghiere. </w:t>
      </w:r>
      <w:r w:rsidRPr="002C2884">
        <w:rPr>
          <w:rFonts w:ascii="Book Antiqua" w:eastAsia="Times New Roman" w:hAnsi="Book Antiqua" w:cs="Times New Roman"/>
          <w:color w:val="000000"/>
          <w:sz w:val="28"/>
          <w:szCs w:val="28"/>
          <w:highlight w:val="green"/>
          <w:lang w:eastAsia="it-IT"/>
        </w:rPr>
        <w:t xml:space="preserve">Togliendo dalla liturgia il </w:t>
      </w:r>
      <w:r w:rsidRPr="002C2884">
        <w:rPr>
          <w:rFonts w:ascii="Book Antiqua" w:eastAsia="Times New Roman" w:hAnsi="Book Antiqua" w:cs="Times New Roman"/>
          <w:color w:val="000000"/>
          <w:sz w:val="28"/>
          <w:szCs w:val="28"/>
          <w:highlight w:val="green"/>
          <w:lang w:eastAsia="it-IT"/>
        </w:rPr>
        <w:lastRenderedPageBreak/>
        <w:t xml:space="preserve">mistero che umilia la ragione, il protestantesimo si guardava bene dal dimenticarne la conseguenza pratica, cioè la liberazione dalla fatica e dal disagio imposti al corpo dalle pratiche della liturgia papista. Innanzi tutto non più digiuno e astinenza, non più genuflessione nella preghiera, per il ministro del tempio non più offici giornalieri da compiere, neppure preghiere canoniche da recitare in nome della Chiesa. Questa è una delle forme principali della grande emancipazione protestante: diminuire il numero delle preghiere pubbliche e personali. L'evento ha dimostrato ben presto che la fede e la carità, che si alimentano della preghiera, si sarebbero estinte nella riforma, mentre esse non cessano di alimentare presso i cattolici, tutti gli atti di devozione a Dio e agli uomini, fecondate come sono dalle ineffabili risorse della preghiera liturgica compiuta dal clero secolare e regolare, cui si unisce la comunità dei fedeli. </w:t>
      </w:r>
      <w:r w:rsidRPr="002C2884">
        <w:rPr>
          <w:rFonts w:ascii="Book Antiqua" w:eastAsia="Times New Roman" w:hAnsi="Book Antiqua" w:cs="Times New Roman"/>
          <w:b/>
          <w:color w:val="000000"/>
          <w:sz w:val="28"/>
          <w:szCs w:val="28"/>
          <w:highlight w:val="green"/>
          <w:lang w:eastAsia="it-IT"/>
        </w:rPr>
        <w:t>10.</w:t>
      </w:r>
      <w:r w:rsidRPr="002C2884">
        <w:rPr>
          <w:rFonts w:ascii="Book Antiqua" w:eastAsia="Times New Roman" w:hAnsi="Book Antiqua" w:cs="Times New Roman"/>
          <w:color w:val="000000"/>
          <w:sz w:val="28"/>
          <w:szCs w:val="28"/>
          <w:highlight w:val="green"/>
          <w:lang w:eastAsia="it-IT"/>
        </w:rPr>
        <w:t xml:space="preserve"> </w:t>
      </w:r>
      <w:r w:rsidRPr="002C2884">
        <w:rPr>
          <w:rFonts w:ascii="Book Antiqua" w:eastAsia="Times New Roman" w:hAnsi="Book Antiqua" w:cs="Times New Roman"/>
          <w:b/>
          <w:bCs/>
          <w:color w:val="000000"/>
          <w:sz w:val="28"/>
          <w:szCs w:val="28"/>
          <w:highlight w:val="green"/>
          <w:lang w:eastAsia="it-IT"/>
        </w:rPr>
        <w:t xml:space="preserve">Odio verso Roma e le sue leggi. </w:t>
      </w:r>
      <w:r w:rsidRPr="002C2884">
        <w:rPr>
          <w:rFonts w:ascii="Book Antiqua" w:eastAsia="Times New Roman" w:hAnsi="Book Antiqua" w:cs="Times New Roman"/>
          <w:color w:val="000000"/>
          <w:sz w:val="28"/>
          <w:szCs w:val="28"/>
          <w:highlight w:val="green"/>
          <w:lang w:eastAsia="it-IT"/>
        </w:rPr>
        <w:t xml:space="preserve">Come era necessaria al protestantesimo una regola per discernere tra le istituzioni papiste quelle che potevano essere più ostili al suo principio, esso ha dovuto scavare nelle fondamenta dell'edificio cattolico, e trovare la pietra fondamentale che lo sostiene tutto. Il suo istinto gli ha fatto scoprire innanzi tutto il dogma inconciliabile con ogni innovazione: la potestà papale. Quando Lutero scrisse sulla sua bandiera: odio verso Roma e le sue leggi, non faceva che proclamare ancora una volta il grande principio di tutte le branche della setta antiliturgica. Quindi ha dovuto abrogare in massa il culto e le cerimonie, come l'idolatria di Roma; la lingua latina, l'ufficio divino, il calendario, il breviario, tutte abominazioni della grande meretrice di Babilonia. Il romano pontefice pesa sulla ragione con i suoi dogmi, pesa sui sensi con le sue pratiche rituali: bisogna dunque proclamare che i suoi dogmi non sono che bestemmia ed errore, e le sue osservanze liturgiche soltanto un mezzo per fondare più fortemente un dominio usurpato e tirannico. È per questo motivo che, nelle sue litanie emancipate, la chiesa luterana continua a cantare ingenuamente: "Dal furore omicida, dalla calunnia, dalla rabbia e dalla ferocia del turco e del papa, liberaci o Signore"[17]. È questo il luogo per richiamare le ammirabili considerazioni di Joseph de Maistre, nel suo libro </w:t>
      </w:r>
      <w:r w:rsidRPr="002C2884">
        <w:rPr>
          <w:rFonts w:ascii="Book Antiqua" w:eastAsia="Times New Roman" w:hAnsi="Book Antiqua" w:cs="Times New Roman"/>
          <w:i/>
          <w:iCs/>
          <w:color w:val="000000"/>
          <w:sz w:val="28"/>
          <w:szCs w:val="28"/>
          <w:highlight w:val="green"/>
          <w:lang w:eastAsia="it-IT"/>
        </w:rPr>
        <w:t>Du Pape</w:t>
      </w:r>
      <w:r w:rsidRPr="002C2884">
        <w:rPr>
          <w:rFonts w:ascii="Book Antiqua" w:eastAsia="Times New Roman" w:hAnsi="Book Antiqua" w:cs="Times New Roman"/>
          <w:color w:val="000000"/>
          <w:sz w:val="28"/>
          <w:szCs w:val="28"/>
          <w:highlight w:val="green"/>
          <w:lang w:eastAsia="it-IT"/>
        </w:rPr>
        <w:t xml:space="preserve">, ove mostra con tanta sagacia e profondità, che nonostante le dissonanze che dovrebbero separare le une dalle altre le diverse sette separate, vi è una qualità nella </w:t>
      </w:r>
      <w:r w:rsidRPr="002C2884">
        <w:rPr>
          <w:rFonts w:ascii="Book Antiqua" w:eastAsia="Times New Roman" w:hAnsi="Book Antiqua" w:cs="Times New Roman"/>
          <w:color w:val="000000"/>
          <w:sz w:val="28"/>
          <w:szCs w:val="28"/>
          <w:highlight w:val="green"/>
          <w:lang w:eastAsia="it-IT"/>
        </w:rPr>
        <w:lastRenderedPageBreak/>
        <w:t xml:space="preserve">quale si uniscono tutte, che è la "non romanità". Immaginate una qualunque innovazione, sia in materia di dogma sia in materia di disciplina, e vedete se è possibile realizzarla senza incorrere, volenti o nolenti, nella nota di "non romano", o se volete in quella di "meno romano", se si manca di audacia. Resta da sapere quale pace potrà trovare un cattolico nella prima, o anche nella seconda di queste situazioni. </w:t>
      </w:r>
      <w:r w:rsidRPr="002C2884">
        <w:rPr>
          <w:rFonts w:ascii="Book Antiqua" w:eastAsia="Times New Roman" w:hAnsi="Book Antiqua" w:cs="Times New Roman"/>
          <w:b/>
          <w:color w:val="000000"/>
          <w:sz w:val="28"/>
          <w:szCs w:val="28"/>
          <w:highlight w:val="green"/>
          <w:lang w:eastAsia="it-IT"/>
        </w:rPr>
        <w:t xml:space="preserve">11. </w:t>
      </w:r>
      <w:r w:rsidRPr="002C2884">
        <w:rPr>
          <w:rFonts w:ascii="Book Antiqua" w:eastAsia="Times New Roman" w:hAnsi="Book Antiqua" w:cs="Times New Roman"/>
          <w:b/>
          <w:bCs/>
          <w:color w:val="000000"/>
          <w:sz w:val="28"/>
          <w:szCs w:val="28"/>
          <w:highlight w:val="green"/>
          <w:lang w:eastAsia="it-IT"/>
        </w:rPr>
        <w:t xml:space="preserve">Distruzione del sacerdozio. </w:t>
      </w:r>
      <w:r w:rsidRPr="002C2884">
        <w:rPr>
          <w:rFonts w:ascii="Book Antiqua" w:eastAsia="Times New Roman" w:hAnsi="Book Antiqua" w:cs="Times New Roman"/>
          <w:color w:val="000000"/>
          <w:sz w:val="28"/>
          <w:szCs w:val="28"/>
          <w:highlight w:val="green"/>
          <w:lang w:eastAsia="it-IT"/>
        </w:rPr>
        <w:t xml:space="preserve">L'eresia antiliturgica, per stabilire per sempre il suo regno, aveva bisogno di distruggere in fatto e in diritto il sacerdozio nel cristianesimo, perché sentiva che dove vi è un pontefice vi è un altare, e dove vi è un altare vi è un sacrificio, e quindi un cerimoniale mistico. Dunque dopo aver abolito la qualità di sommo pontefice, bisognava annientare il carattere del vescovo dal quale emana la mistica imposizione delle mani che perpetua la sacra gerarchia. Di qui un lato presbiterianesimo, che non è che la conseguenza immediata della soppressione del sommo pontificato. Da allora non vi sono più sacerdoti propriamente detti: come farà la semplice elezione, senza consacrazione, a rendere un uomo consacrato? La riforma di Lutero e di Calvino non conosce dunque che ministri di Dio, o degli uomini, come si vedrà. Ma è impossibile fermarsi qui. Scelto, istallato da laici, portando nel tempio la toga di una magistratura bastarda, il ministro non è che un laico investito di funzioni accidentali. Dunque nel protestantesimo non vi sono più altro che laici. E doveva essere così, perché non vi è più liturgia, come non vi è più liturgia perché non vi sono più altro che laici. </w:t>
      </w:r>
      <w:r w:rsidRPr="002C2884">
        <w:rPr>
          <w:rFonts w:ascii="Book Antiqua" w:eastAsia="Times New Roman" w:hAnsi="Book Antiqua" w:cs="Times New Roman"/>
          <w:b/>
          <w:color w:val="000000"/>
          <w:sz w:val="28"/>
          <w:szCs w:val="28"/>
          <w:highlight w:val="green"/>
          <w:lang w:eastAsia="it-IT"/>
        </w:rPr>
        <w:t>12.</w:t>
      </w:r>
      <w:r w:rsidRPr="002C2884">
        <w:rPr>
          <w:rFonts w:ascii="Book Antiqua" w:eastAsia="Times New Roman" w:hAnsi="Book Antiqua" w:cs="Times New Roman"/>
          <w:color w:val="000000"/>
          <w:sz w:val="28"/>
          <w:szCs w:val="28"/>
          <w:highlight w:val="green"/>
          <w:lang w:eastAsia="it-IT"/>
        </w:rPr>
        <w:t xml:space="preserve"> </w:t>
      </w:r>
      <w:r w:rsidRPr="002C2884">
        <w:rPr>
          <w:rFonts w:ascii="Book Antiqua" w:eastAsia="Times New Roman" w:hAnsi="Book Antiqua" w:cs="Times New Roman"/>
          <w:b/>
          <w:bCs/>
          <w:color w:val="000000"/>
          <w:sz w:val="28"/>
          <w:szCs w:val="28"/>
          <w:highlight w:val="green"/>
          <w:lang w:eastAsia="it-IT"/>
        </w:rPr>
        <w:t xml:space="preserve">Il principe capo della religione. </w:t>
      </w:r>
      <w:r w:rsidRPr="002C2884">
        <w:rPr>
          <w:rFonts w:ascii="Book Antiqua" w:eastAsia="Times New Roman" w:hAnsi="Book Antiqua" w:cs="Times New Roman"/>
          <w:color w:val="000000"/>
          <w:sz w:val="28"/>
          <w:szCs w:val="28"/>
          <w:highlight w:val="green"/>
          <w:lang w:eastAsia="it-IT"/>
        </w:rPr>
        <w:t xml:space="preserve">Infine, ed è l'ultimo grado dell'abbrutimento, non esistendo più il sacerdozio, dato che la gerarchia è morta, il principe, la sola autorità possibile tra i laici, si proclamerà capo della religione, e si vedranno i più fieri riformatori, dopo essersi scosso il giogo spirituale di Roma, riconoscere il sovrano temporale come sommo pontefice, e collocare il potere sulla liturgia tra le attribuzioni del diritto maiestatico. Non ci saranno dunque più dogma, né morale, né sacramenti, né culto, né cristianesimo se non in quanto piacerà al principe, perché a lui è devoluto il potere assoluto sulla liturgia, da cui tutte queste cose hanno la loro espressione e la loro applicazione nella comunità dei fedeli. Ecco dunque l'assioma fondamentale della Riforma, e nella prassi e negli scritti dei dottori protestanti. Quest'ultimo tratto completerà il quadro, e metterà il </w:t>
      </w:r>
      <w:r w:rsidRPr="002C2884">
        <w:rPr>
          <w:rFonts w:ascii="Book Antiqua" w:eastAsia="Times New Roman" w:hAnsi="Book Antiqua" w:cs="Times New Roman"/>
          <w:color w:val="000000"/>
          <w:sz w:val="28"/>
          <w:szCs w:val="28"/>
          <w:highlight w:val="green"/>
          <w:lang w:eastAsia="it-IT"/>
        </w:rPr>
        <w:lastRenderedPageBreak/>
        <w:t>lettore in grado di giudicare la natura della pretesa liberazione, operata con tanta violenza nei confronti del papato per dare luogo in seguito, ma necessariamente, a una dominazione distruttiva della natura stessa del cristianesimo. È vero che ai suoi inizi la setta antiliturgica non aveva l'abitudine di blandire in questo modo i potenti: albigesi, valdesi, viclefiti, hussiti, tutti insegnavano che bisogna resistere e addirittura opporsi ai principi e ai magistrati che si trovano in stato di peccato, pretendendo che un principe sarebbe decaduto dal suo diritto dal momento in cui non fosse più in grazia di Dio. La ragione di ciò è che questi settari, temendo la giustizia dei principi cattolici, vescovi esterni, avevano tutto da guadagnare minando la loro autorità. Ma dal momento che i sovrani, associati alla rivolta contro la Chiesa, volevano fare della religione un affare nazionale, un mezzo di governo, la liturgia, ridotta al pari del dogma, nei confini di un paese, era naturalmente di competenza della più alta autorità di quel paese, e i riformatori non potevano fare a meno di provare una viva riconoscenza verso coloro che in tal modo prestavano il soccorso di un braccio potente per stabilire e mantenere le loro teorie. È ben vero che vi è tutta una apostasia in questa preferenza data al temporale sullo spirituale in materia di religione: ma qui si tratta del bisogno stesso della conservazione. Non bisogna soltanto essere conseguenti, bisogna vivere. È per questo che Lutero, che si era separato fragorosamente dal pontefice romano in quanto fautore di tutte le abominazioni di Babilonia, non si vergognò di dichiarare teologicamente la legittimità del doppio matrimonio per il langravio di Hesse, ed è per questo che l'abbé Gregoire trovò nei suoi princìpi il mezzo di associarsi al voto di morte contro Luigi XVI e in pari tempo di farsi il campione di Luigi XIV e Giuseppe II contro i romani pontefici.</w:t>
      </w:r>
    </w:p>
    <w:p w:rsidR="008671B2" w:rsidRPr="002C2884" w:rsidRDefault="008671B2" w:rsidP="00291A9F">
      <w:pPr>
        <w:spacing w:after="60" w:line="276" w:lineRule="auto"/>
        <w:ind w:left="284"/>
        <w:jc w:val="both"/>
        <w:rPr>
          <w:rFonts w:ascii="Book Antiqua" w:eastAsia="Times New Roman" w:hAnsi="Book Antiqua" w:cs="Times New Roman"/>
          <w:color w:val="000000"/>
          <w:sz w:val="28"/>
          <w:szCs w:val="28"/>
          <w:highlight w:val="green"/>
          <w:lang w:eastAsia="it-IT"/>
        </w:rPr>
      </w:pPr>
      <w:r w:rsidRPr="002C2884">
        <w:rPr>
          <w:rFonts w:ascii="Book Antiqua" w:eastAsia="Times New Roman" w:hAnsi="Book Antiqua" w:cs="Times New Roman"/>
          <w:color w:val="000000"/>
          <w:sz w:val="28"/>
          <w:szCs w:val="28"/>
          <w:highlight w:val="green"/>
          <w:lang w:eastAsia="it-IT"/>
        </w:rPr>
        <w:t xml:space="preserve">Queste le principali massime della setta antiliturgica. Noi non abbiamo nulla esagerato: non abbiamo fatto che riportare la dottrina cento volte professata negli scritti di Lutero, di Calvino, dei Centuriatori di Magdeburgo, di Hospinian[18], di Kemnitz, ecc. I loro libri si possono consultare facilmente, o meglio l'opera che ne è uscita è sotto gli occhi di tutti. Abbiamo creduto utile porne in luce gli aspetti più importanti. Si ricava sempre una utilità dalla conoscenza dell'errore: l'insegnamento diretto talvolta è meno vantaggioso e meno facile. Spetta ora al logico </w:t>
      </w:r>
      <w:r w:rsidRPr="002C2884">
        <w:rPr>
          <w:rFonts w:ascii="Book Antiqua" w:eastAsia="Times New Roman" w:hAnsi="Book Antiqua" w:cs="Times New Roman"/>
          <w:color w:val="000000"/>
          <w:sz w:val="28"/>
          <w:szCs w:val="28"/>
          <w:highlight w:val="green"/>
          <w:lang w:eastAsia="it-IT"/>
        </w:rPr>
        <w:lastRenderedPageBreak/>
        <w:t>cattolico trarne il contraddittorio</w:t>
      </w:r>
      <w:r w:rsidR="00665C95">
        <w:rPr>
          <w:rFonts w:ascii="Book Antiqua" w:eastAsia="Times New Roman" w:hAnsi="Book Antiqua" w:cs="Times New Roman"/>
          <w:color w:val="000000"/>
          <w:sz w:val="28"/>
          <w:szCs w:val="28"/>
          <w:highlight w:val="green"/>
          <w:lang w:eastAsia="it-IT"/>
        </w:rPr>
        <w:t>”</w:t>
      </w:r>
      <w:r w:rsidRPr="002C2884">
        <w:rPr>
          <w:rFonts w:ascii="Book Antiqua" w:eastAsia="Times New Roman" w:hAnsi="Book Antiqua" w:cs="Times New Roman"/>
          <w:color w:val="000000"/>
          <w:sz w:val="28"/>
          <w:szCs w:val="28"/>
          <w:highlight w:val="green"/>
          <w:lang w:eastAsia="it-IT"/>
        </w:rPr>
        <w:t>.</w:t>
      </w:r>
    </w:p>
    <w:p w:rsidR="008671B2" w:rsidRPr="002C2884" w:rsidRDefault="008671B2" w:rsidP="00291A9F">
      <w:pPr>
        <w:spacing w:after="0" w:line="276" w:lineRule="auto"/>
        <w:ind w:left="284"/>
        <w:jc w:val="both"/>
        <w:rPr>
          <w:rFonts w:ascii="Book Antiqua" w:eastAsia="Times New Roman" w:hAnsi="Book Antiqua" w:cs="Times New Roman"/>
          <w:color w:val="000000"/>
          <w:sz w:val="28"/>
          <w:szCs w:val="28"/>
          <w:highlight w:val="green"/>
          <w:lang w:eastAsia="it-IT"/>
        </w:rPr>
      </w:pPr>
      <w:r w:rsidRPr="002C2884">
        <w:rPr>
          <w:rFonts w:ascii="Book Antiqua" w:eastAsia="Times New Roman" w:hAnsi="Book Antiqua" w:cs="Times New Roman"/>
          <w:color w:val="000000"/>
          <w:sz w:val="28"/>
          <w:szCs w:val="28"/>
          <w:highlight w:val="green"/>
          <w:lang w:eastAsia="it-IT"/>
        </w:rPr>
        <w:t>_______________________</w:t>
      </w:r>
    </w:p>
    <w:p w:rsidR="008671B2" w:rsidRPr="00464C6F" w:rsidRDefault="008671B2" w:rsidP="00291A9F">
      <w:pPr>
        <w:spacing w:after="0" w:line="276" w:lineRule="auto"/>
        <w:ind w:left="284"/>
        <w:jc w:val="both"/>
        <w:rPr>
          <w:rFonts w:ascii="Book Antiqua" w:eastAsia="Times New Roman" w:hAnsi="Book Antiqua" w:cs="Times New Roman"/>
          <w:color w:val="000000"/>
          <w:sz w:val="28"/>
          <w:szCs w:val="28"/>
          <w:highlight w:val="yellow"/>
          <w:lang w:eastAsia="it-IT"/>
        </w:rPr>
      </w:pPr>
      <w:r w:rsidRPr="002C2884">
        <w:rPr>
          <w:rFonts w:ascii="Book Antiqua" w:eastAsia="Times New Roman" w:hAnsi="Book Antiqua" w:cs="Times New Roman"/>
          <w:color w:val="000000"/>
          <w:sz w:val="28"/>
          <w:szCs w:val="28"/>
          <w:highlight w:val="green"/>
          <w:lang w:eastAsia="it-IT"/>
        </w:rPr>
        <w:t>[1] </w:t>
      </w:r>
      <w:r w:rsidRPr="00464C6F">
        <w:rPr>
          <w:rFonts w:ascii="Book Antiqua" w:eastAsia="Times New Roman" w:hAnsi="Book Antiqua" w:cs="Times New Roman"/>
          <w:color w:val="000000"/>
          <w:sz w:val="28"/>
          <w:szCs w:val="28"/>
          <w:highlight w:val="yellow"/>
          <w:lang w:eastAsia="it-IT"/>
        </w:rPr>
        <w:t>Eusèbe Renaudot, orientalista e liturgista (Parigi 1648-ivi 1720). È autore tra l'altro della Liturgiarum orientalium collectio, 2 voll. (1715-1716), ristampata a Francoforte nel 1847, opera ancor oggi indispensabile, che contiene la messa di tutti i riti orientali, eccetto i greci e gli armeni, con note e studi eruditi [NdT].</w:t>
      </w:r>
    </w:p>
    <w:p w:rsidR="008671B2" w:rsidRPr="003C6323" w:rsidRDefault="008671B2" w:rsidP="00291A9F">
      <w:pPr>
        <w:spacing w:after="0" w:line="276" w:lineRule="auto"/>
        <w:ind w:left="284"/>
        <w:jc w:val="both"/>
        <w:rPr>
          <w:rFonts w:ascii="Book Antiqua" w:eastAsia="Times New Roman" w:hAnsi="Book Antiqua" w:cs="Times New Roman"/>
          <w:color w:val="000000"/>
          <w:sz w:val="28"/>
          <w:szCs w:val="28"/>
          <w:highlight w:val="yellow"/>
          <w:lang w:eastAsia="it-IT"/>
        </w:rPr>
      </w:pPr>
      <w:r w:rsidRPr="003C6323">
        <w:rPr>
          <w:rFonts w:ascii="Book Antiqua" w:eastAsia="Times New Roman" w:hAnsi="Book Antiqua" w:cs="Times New Roman"/>
          <w:color w:val="000000"/>
          <w:sz w:val="28"/>
          <w:szCs w:val="28"/>
          <w:highlight w:val="yellow"/>
          <w:lang w:eastAsia="it-IT"/>
        </w:rPr>
        <w:t xml:space="preserve">[2] Giuseppe Simone o Simonio Assemàni (arabo as-Sim'ani), orientalista cattolico (Tripoli, Libano 1687-Roma 1768). Fu canonico vaticano, prefetto della Biblioteca vaticana e nel 1766 arcivescovo titolare di Tiro. È autore tra l'altro della Bibliotheca orientalis, opera prevista in 12 volumi, ma dei quali uscirono solo i primi quattro (Roma 1719-1728), che fu universalmente riconosciuta come basilare per la letteratura siriaca [NdT]. </w:t>
      </w:r>
    </w:p>
    <w:p w:rsidR="008671B2" w:rsidRPr="002C2884" w:rsidRDefault="008671B2" w:rsidP="00291A9F">
      <w:pPr>
        <w:spacing w:after="0" w:line="276" w:lineRule="auto"/>
        <w:ind w:left="284"/>
        <w:jc w:val="both"/>
        <w:rPr>
          <w:rFonts w:ascii="Book Antiqua" w:eastAsia="Times New Roman" w:hAnsi="Book Antiqua" w:cs="Times New Roman"/>
          <w:color w:val="000000"/>
          <w:sz w:val="28"/>
          <w:szCs w:val="28"/>
          <w:highlight w:val="green"/>
          <w:lang w:eastAsia="it-IT"/>
        </w:rPr>
      </w:pPr>
      <w:r w:rsidRPr="002C2884">
        <w:rPr>
          <w:rFonts w:ascii="Book Antiqua" w:eastAsia="Times New Roman" w:hAnsi="Book Antiqua" w:cs="Times New Roman"/>
          <w:color w:val="000000"/>
          <w:sz w:val="28"/>
          <w:szCs w:val="28"/>
          <w:highlight w:val="green"/>
          <w:lang w:eastAsia="it-IT"/>
        </w:rPr>
        <w:t>[3] Cirillo Lukaris, patriarca di Costantinopoli (Candia 1572-Costantinopoli 1638) Tentò di introdurre nella chiesa greca le dottrine del calvinismo, che aveva fatto proprie nella sua Confessione di fede in diciotto articoli, apparsa in latino a Ginevra nel 1629 [NdT].</w:t>
      </w:r>
    </w:p>
    <w:p w:rsidR="008671B2" w:rsidRPr="002C2884" w:rsidRDefault="008671B2" w:rsidP="00291A9F">
      <w:pPr>
        <w:spacing w:after="0" w:line="276" w:lineRule="auto"/>
        <w:ind w:left="284"/>
        <w:jc w:val="both"/>
        <w:rPr>
          <w:rFonts w:ascii="Book Antiqua" w:eastAsia="Times New Roman" w:hAnsi="Book Antiqua" w:cs="Times New Roman"/>
          <w:color w:val="000000"/>
          <w:sz w:val="28"/>
          <w:szCs w:val="28"/>
          <w:highlight w:val="green"/>
          <w:lang w:eastAsia="it-IT"/>
        </w:rPr>
      </w:pPr>
      <w:r w:rsidRPr="002C2884">
        <w:rPr>
          <w:rFonts w:ascii="Book Antiqua" w:eastAsia="Times New Roman" w:hAnsi="Book Antiqua" w:cs="Times New Roman"/>
          <w:color w:val="000000"/>
          <w:sz w:val="28"/>
          <w:szCs w:val="28"/>
          <w:highlight w:val="green"/>
          <w:lang w:eastAsia="it-IT"/>
        </w:rPr>
        <w:t>[4] Marco Eugenico, arcivescovo d'Efeso, polemista scismatico bizantino (Costantinopoli 1391 o 1392-ivi 1444). Partecipò al Concilio dell'Unione degli "ortodossi" con la Chiesa cattolica (1439), ove si oppose tenacemente all'unione stessa soprattutto mediante la disputa teologica. Per questa battaglia compose una serie di scritti polemici per cui è rimasto famoso [NdT].</w:t>
      </w:r>
    </w:p>
    <w:p w:rsidR="008671B2" w:rsidRPr="002C2884" w:rsidRDefault="008671B2" w:rsidP="00291A9F">
      <w:pPr>
        <w:spacing w:after="0" w:line="276" w:lineRule="auto"/>
        <w:ind w:left="284"/>
        <w:jc w:val="both"/>
        <w:rPr>
          <w:rFonts w:ascii="Book Antiqua" w:eastAsia="Times New Roman" w:hAnsi="Book Antiqua" w:cs="Times New Roman"/>
          <w:color w:val="000000"/>
          <w:sz w:val="28"/>
          <w:szCs w:val="28"/>
          <w:highlight w:val="green"/>
          <w:lang w:eastAsia="it-IT"/>
        </w:rPr>
      </w:pPr>
      <w:r w:rsidRPr="002C2884">
        <w:rPr>
          <w:rFonts w:ascii="Book Antiqua" w:eastAsia="Times New Roman" w:hAnsi="Book Antiqua" w:cs="Times New Roman"/>
          <w:color w:val="000000"/>
          <w:sz w:val="28"/>
          <w:szCs w:val="28"/>
          <w:highlight w:val="green"/>
          <w:lang w:eastAsia="it-IT"/>
        </w:rPr>
        <w:t>[5] Vigilanzio, prete gallo (Calagurris presso i Pirenei ?-dopo il 406). Fu denunziato a san Girolamo nell'anno 404 dal sacerdote Ripario come nuovo eretico di Aquitania, che in uno scritto aveva attaccato il culto dei santi e delle reliquie. Due anni più tardi Girolamo, dopo averne ricevuto le opere, compose per confutarlo il Contra Vigilantium presbyterum Gallum [N.d.T.].</w:t>
      </w:r>
    </w:p>
    <w:p w:rsidR="008671B2" w:rsidRPr="002C2884" w:rsidRDefault="008671B2" w:rsidP="00291A9F">
      <w:pPr>
        <w:spacing w:after="0" w:line="276" w:lineRule="auto"/>
        <w:ind w:left="284"/>
        <w:jc w:val="both"/>
        <w:rPr>
          <w:rFonts w:ascii="Book Antiqua" w:eastAsia="Times New Roman" w:hAnsi="Book Antiqua" w:cs="Times New Roman"/>
          <w:color w:val="000000"/>
          <w:sz w:val="28"/>
          <w:szCs w:val="28"/>
          <w:highlight w:val="green"/>
          <w:lang w:eastAsia="it-IT"/>
        </w:rPr>
      </w:pPr>
      <w:r w:rsidRPr="002C2884">
        <w:rPr>
          <w:rFonts w:ascii="Book Antiqua" w:eastAsia="Times New Roman" w:hAnsi="Book Antiqua" w:cs="Times New Roman"/>
          <w:color w:val="000000"/>
          <w:sz w:val="28"/>
          <w:szCs w:val="28"/>
          <w:highlight w:val="green"/>
          <w:lang w:eastAsia="it-IT"/>
        </w:rPr>
        <w:t xml:space="preserve">[6] Berengario di Tours, eretico (Tours primi anni dell'XI secolo-ivi 1088). Studiò alla scuola di Chartres, probabilmente fu cancelliere della stessa scuola e certamente arcidiacono di Tours. Verso il 1047 cominciò a diffondere le sue opinioni sull'eucaristia. Intese dapprima negarvi la conversione del pane e del vino nel corpo e nel sangue di Gesù Cristo ma da questo sembra passato anche a negare la presenza reale. Il pane e il </w:t>
      </w:r>
      <w:r w:rsidRPr="002C2884">
        <w:rPr>
          <w:rFonts w:ascii="Book Antiqua" w:eastAsia="Times New Roman" w:hAnsi="Book Antiqua" w:cs="Times New Roman"/>
          <w:color w:val="000000"/>
          <w:sz w:val="28"/>
          <w:szCs w:val="28"/>
          <w:highlight w:val="green"/>
          <w:lang w:eastAsia="it-IT"/>
        </w:rPr>
        <w:lastRenderedPageBreak/>
        <w:t>vino eucaristici sarebbero soltanto un simbolo che nutre le anime con il ricordo della incarnazione e della passione del Figlio di Dio. B. fu scomunicato a Roma nel 1050, la condanna fu reiterata a Vercelli nello stesso anno e a Parigi l'anno successivo. Si fece assolvere da un concilio a Tours (1054), il quale si contentò tuttavia di una professione di fede molto generica. Al Concilio Laterano del 1059 fu costretto a ritrattare le sue opinioni, ma ritornato in Francia riprese a insegnarle. Richiamato a Roma, finì per accettare una formula ortodossa davanti al Sinodo Lateranense del 1079. In seguito si ritirò presso Tours e visse in pace con la Chiesa, pur restando intimamente legato alle sue opinioni [NdT].</w:t>
      </w:r>
    </w:p>
    <w:p w:rsidR="008671B2" w:rsidRPr="002C2884" w:rsidRDefault="008671B2" w:rsidP="00291A9F">
      <w:pPr>
        <w:spacing w:after="0" w:line="276" w:lineRule="auto"/>
        <w:ind w:left="284"/>
        <w:jc w:val="both"/>
        <w:rPr>
          <w:rFonts w:ascii="Book Antiqua" w:eastAsia="Times New Roman" w:hAnsi="Book Antiqua" w:cs="Times New Roman"/>
          <w:color w:val="000000"/>
          <w:sz w:val="28"/>
          <w:szCs w:val="28"/>
          <w:highlight w:val="green"/>
          <w:lang w:eastAsia="it-IT"/>
        </w:rPr>
      </w:pPr>
      <w:r w:rsidRPr="002C2884">
        <w:rPr>
          <w:rFonts w:ascii="Book Antiqua" w:eastAsia="Times New Roman" w:hAnsi="Book Antiqua" w:cs="Times New Roman"/>
          <w:color w:val="000000"/>
          <w:sz w:val="28"/>
          <w:szCs w:val="28"/>
          <w:highlight w:val="green"/>
          <w:lang w:val="en-US" w:eastAsia="it-IT"/>
        </w:rPr>
        <w:t xml:space="preserve">[7] Bossuet, Histoire des variations des Églises protestantes lib. </w:t>
      </w:r>
      <w:r w:rsidRPr="002C2884">
        <w:rPr>
          <w:rFonts w:ascii="Book Antiqua" w:eastAsia="Times New Roman" w:hAnsi="Book Antiqua" w:cs="Times New Roman"/>
          <w:color w:val="000000"/>
          <w:sz w:val="28"/>
          <w:szCs w:val="28"/>
          <w:highlight w:val="green"/>
          <w:lang w:eastAsia="it-IT"/>
        </w:rPr>
        <w:t>XI § 17, Paris, 1688.</w:t>
      </w:r>
    </w:p>
    <w:p w:rsidR="008671B2" w:rsidRPr="002C2884" w:rsidRDefault="008671B2" w:rsidP="00291A9F">
      <w:pPr>
        <w:spacing w:after="0" w:line="276" w:lineRule="auto"/>
        <w:ind w:left="284"/>
        <w:jc w:val="both"/>
        <w:rPr>
          <w:rFonts w:ascii="Book Antiqua" w:eastAsia="Times New Roman" w:hAnsi="Book Antiqua" w:cs="Times New Roman"/>
          <w:color w:val="000000"/>
          <w:sz w:val="28"/>
          <w:szCs w:val="28"/>
          <w:highlight w:val="green"/>
          <w:lang w:eastAsia="it-IT"/>
        </w:rPr>
      </w:pPr>
      <w:r w:rsidRPr="002C2884">
        <w:rPr>
          <w:rFonts w:ascii="Book Antiqua" w:eastAsia="Times New Roman" w:hAnsi="Book Antiqua" w:cs="Times New Roman"/>
          <w:color w:val="000000"/>
          <w:sz w:val="28"/>
          <w:szCs w:val="28"/>
          <w:highlight w:val="green"/>
          <w:lang w:eastAsia="it-IT"/>
        </w:rPr>
        <w:t xml:space="preserve">[8] Ivi, lib. XI § 14. </w:t>
      </w:r>
    </w:p>
    <w:p w:rsidR="008671B2" w:rsidRPr="002C2884" w:rsidRDefault="008671B2" w:rsidP="00291A9F">
      <w:pPr>
        <w:spacing w:after="0" w:line="276" w:lineRule="auto"/>
        <w:ind w:left="284"/>
        <w:jc w:val="both"/>
        <w:rPr>
          <w:rFonts w:ascii="Book Antiqua" w:eastAsia="Times New Roman" w:hAnsi="Book Antiqua" w:cs="Times New Roman"/>
          <w:color w:val="000000"/>
          <w:sz w:val="28"/>
          <w:szCs w:val="28"/>
          <w:highlight w:val="green"/>
          <w:lang w:eastAsia="it-IT"/>
        </w:rPr>
      </w:pPr>
      <w:r w:rsidRPr="002C2884">
        <w:rPr>
          <w:rFonts w:ascii="Book Antiqua" w:eastAsia="Times New Roman" w:hAnsi="Book Antiqua" w:cs="Times New Roman"/>
          <w:color w:val="000000"/>
          <w:sz w:val="28"/>
          <w:szCs w:val="28"/>
          <w:highlight w:val="green"/>
          <w:lang w:eastAsia="it-IT"/>
        </w:rPr>
        <w:t>[9] Ibidem.</w:t>
      </w:r>
    </w:p>
    <w:p w:rsidR="008671B2" w:rsidRPr="002C2884" w:rsidRDefault="008671B2" w:rsidP="00291A9F">
      <w:pPr>
        <w:spacing w:after="0" w:line="276" w:lineRule="auto"/>
        <w:ind w:left="284"/>
        <w:jc w:val="both"/>
        <w:rPr>
          <w:rFonts w:ascii="Book Antiqua" w:eastAsia="Times New Roman" w:hAnsi="Book Antiqua" w:cs="Times New Roman"/>
          <w:color w:val="000000"/>
          <w:sz w:val="28"/>
          <w:szCs w:val="28"/>
          <w:highlight w:val="green"/>
          <w:lang w:eastAsia="it-IT"/>
        </w:rPr>
      </w:pPr>
      <w:r w:rsidRPr="002C2884">
        <w:rPr>
          <w:rFonts w:ascii="Book Antiqua" w:eastAsia="Times New Roman" w:hAnsi="Book Antiqua" w:cs="Times New Roman"/>
          <w:color w:val="000000"/>
          <w:sz w:val="28"/>
          <w:szCs w:val="28"/>
          <w:highlight w:val="green"/>
          <w:lang w:eastAsia="it-IT"/>
        </w:rPr>
        <w:t>[10] 2Tm 2,17.</w:t>
      </w:r>
    </w:p>
    <w:p w:rsidR="008671B2" w:rsidRPr="002C2884" w:rsidRDefault="008671B2" w:rsidP="00291A9F">
      <w:pPr>
        <w:spacing w:after="0" w:line="276" w:lineRule="auto"/>
        <w:ind w:left="284"/>
        <w:jc w:val="both"/>
        <w:rPr>
          <w:rFonts w:ascii="Book Antiqua" w:eastAsia="Times New Roman" w:hAnsi="Book Antiqua" w:cs="Times New Roman"/>
          <w:color w:val="000000"/>
          <w:sz w:val="28"/>
          <w:szCs w:val="28"/>
          <w:highlight w:val="green"/>
          <w:lang w:eastAsia="it-IT"/>
        </w:rPr>
      </w:pPr>
      <w:r w:rsidRPr="002C2884">
        <w:rPr>
          <w:rFonts w:ascii="Book Antiqua" w:eastAsia="Times New Roman" w:hAnsi="Book Antiqua" w:cs="Times New Roman"/>
          <w:color w:val="000000"/>
          <w:sz w:val="28"/>
          <w:szCs w:val="28"/>
          <w:highlight w:val="green"/>
          <w:lang w:eastAsia="it-IT"/>
        </w:rPr>
        <w:t>[11] Pietro di Bruys, eresiarca (Bruis, Hautes-Alpes, o Broues, Drôme primi del XII secolo-St. Gilles presso la foce del Rodano dal 1132 al 1140). Sacerdote, venne privato dell'ufficio parrocchiale. Si fece allora sobillatore del popolo contro i sacerdoti da lui considerati impostori: tra il 1112 e il 1120 aveva iniziato la sua propaganda ereticale nel Delfinato, per passare poi in Guascogna, a Narbona, Tolosa e Arles. Nel giorno di venerdì santo a St.-Gilles fu finito tra le fiamme dal popolo indignato [NdT].</w:t>
      </w:r>
    </w:p>
    <w:p w:rsidR="008671B2" w:rsidRPr="002C2884" w:rsidRDefault="008671B2" w:rsidP="00291A9F">
      <w:pPr>
        <w:spacing w:after="0" w:line="276" w:lineRule="auto"/>
        <w:ind w:left="284"/>
        <w:jc w:val="both"/>
        <w:rPr>
          <w:rFonts w:ascii="Book Antiqua" w:eastAsia="Times New Roman" w:hAnsi="Book Antiqua" w:cs="Times New Roman"/>
          <w:color w:val="000000"/>
          <w:sz w:val="28"/>
          <w:szCs w:val="28"/>
          <w:highlight w:val="green"/>
          <w:lang w:eastAsia="it-IT"/>
        </w:rPr>
      </w:pPr>
      <w:r w:rsidRPr="002C2884">
        <w:rPr>
          <w:rFonts w:ascii="Book Antiqua" w:eastAsia="Times New Roman" w:hAnsi="Book Antiqua" w:cs="Times New Roman"/>
          <w:color w:val="000000"/>
          <w:sz w:val="28"/>
          <w:szCs w:val="28"/>
          <w:highlight w:val="green"/>
          <w:lang w:eastAsia="it-IT"/>
        </w:rPr>
        <w:t>[12] Enrico di Losanna, eretico (ultimi decenni dell'XI secolo-dopo il 1145). È variamente denominato; a Losanna aveva dimorato prima di comparire notoriamente in Francia. Con una seducente eloquenza popolare si presentava alle folle come profeta di Dio, scagliandosi contro la vita mondana e i vizi del clero. Ma la sua equivoca predicazione di austerità era venata di princìpi eterodossi. Convinto di eresia al Concilio di Pisa (1135) abiurò i suoi errori, continuò tuttavia la sua propaganda antiecclesiastica nel sud della Francia, collegando la sua azione con quella di Pietro di Bruys (vedi nota precedente), di cui fu considerato erede e continuatore Arrestato dal vescovo di Tolosa finì la sua vita in carcere [NdT].</w:t>
      </w:r>
    </w:p>
    <w:p w:rsidR="008671B2" w:rsidRPr="002C2884" w:rsidRDefault="008671B2" w:rsidP="00291A9F">
      <w:pPr>
        <w:spacing w:after="0" w:line="276" w:lineRule="auto"/>
        <w:ind w:left="284"/>
        <w:jc w:val="both"/>
        <w:rPr>
          <w:rFonts w:ascii="Book Antiqua" w:eastAsia="Times New Roman" w:hAnsi="Book Antiqua" w:cs="Times New Roman"/>
          <w:color w:val="000000"/>
          <w:sz w:val="28"/>
          <w:szCs w:val="28"/>
          <w:highlight w:val="green"/>
          <w:lang w:eastAsia="it-IT"/>
        </w:rPr>
      </w:pPr>
      <w:r w:rsidRPr="002C2884">
        <w:rPr>
          <w:rFonts w:ascii="Book Antiqua" w:eastAsia="Times New Roman" w:hAnsi="Book Antiqua" w:cs="Times New Roman"/>
          <w:color w:val="000000"/>
          <w:sz w:val="28"/>
          <w:szCs w:val="28"/>
          <w:highlight w:val="green"/>
          <w:lang w:eastAsia="it-IT"/>
        </w:rPr>
        <w:t xml:space="preserve">[13] Pietro Valdo. Il nome Valdo, in volgare francese Valdès, derivò probabilmente da un villaggio del Delfinato, Vaux-Milieu, dal quale </w:t>
      </w:r>
      <w:r w:rsidRPr="002C2884">
        <w:rPr>
          <w:rFonts w:ascii="Book Antiqua" w:eastAsia="Times New Roman" w:hAnsi="Book Antiqua" w:cs="Times New Roman"/>
          <w:color w:val="000000"/>
          <w:sz w:val="28"/>
          <w:szCs w:val="28"/>
          <w:highlight w:val="green"/>
          <w:lang w:eastAsia="it-IT"/>
        </w:rPr>
        <w:lastRenderedPageBreak/>
        <w:t>proveniva il ricco mercante di Lione, solo più tardi, dal 1368, conosciuto con il nome di Pietro Petrus Valdo o de Valdo. I primi dati su di lui risalgono agli anni tra il 1170 e il 1176; in seguito a una forte emozione, causata probabilmente dal racconto della leggenda di sant'Alessio e dalle devastazioni della carestia del 1173, V. decise di distribuire tutti i suoi beni ai poveri, e di farsi "povero per amor di Dio". Subito si creò intorno a lui un nucleo di discepoli, detti "poveri di Lione", i quali ben presto caddero nello scisma e nell'eresia. Nel XVI secolo i valdesi aderiranno al protestantesimo [NdT].</w:t>
      </w:r>
    </w:p>
    <w:p w:rsidR="008671B2" w:rsidRPr="002C2884" w:rsidRDefault="008671B2" w:rsidP="00291A9F">
      <w:pPr>
        <w:spacing w:after="0" w:line="276" w:lineRule="auto"/>
        <w:ind w:left="284"/>
        <w:jc w:val="both"/>
        <w:rPr>
          <w:rFonts w:ascii="Book Antiqua" w:eastAsia="Times New Roman" w:hAnsi="Book Antiqua" w:cs="Times New Roman"/>
          <w:color w:val="000000"/>
          <w:sz w:val="28"/>
          <w:szCs w:val="28"/>
          <w:highlight w:val="green"/>
          <w:lang w:eastAsia="it-IT"/>
        </w:rPr>
      </w:pPr>
      <w:r w:rsidRPr="002C2884">
        <w:rPr>
          <w:rFonts w:ascii="Book Antiqua" w:eastAsia="Times New Roman" w:hAnsi="Book Antiqua" w:cs="Times New Roman"/>
          <w:color w:val="000000"/>
          <w:sz w:val="28"/>
          <w:szCs w:val="28"/>
          <w:highlight w:val="green"/>
          <w:lang w:eastAsia="it-IT"/>
        </w:rPr>
        <w:t>[14] John Wyclif, eresiarca inglese (castello di Wycliffe-on-Tees, Yorkshire 1324 o 1328-Lutterworth 1384). Studiò a Oxford, nel 1353 divenne maestro nel Collegio di Balliol. Fu ordinato sacerdote, si laureò in teologia nel 1372. Fin dal 1370 aveva iniziato a insegnare, commentando le sentenze di Pietro Lombardo. Si mise a capo di un movimento antipapale in Inghilterra, atteggiandosi a riformatore religioso. Scrisse varie opere di teologia. Le sue dottrine, condensate in 45 proposizioni, furono condannate dal Concilio di Costanza (4 maggio 1415) [NdT].</w:t>
      </w:r>
    </w:p>
    <w:p w:rsidR="008671B2" w:rsidRPr="002C2884" w:rsidRDefault="008671B2" w:rsidP="00291A9F">
      <w:pPr>
        <w:spacing w:after="0" w:line="276" w:lineRule="auto"/>
        <w:ind w:left="284"/>
        <w:jc w:val="both"/>
        <w:rPr>
          <w:rFonts w:ascii="Book Antiqua" w:eastAsia="Times New Roman" w:hAnsi="Book Antiqua" w:cs="Times New Roman"/>
          <w:color w:val="000000"/>
          <w:sz w:val="28"/>
          <w:szCs w:val="28"/>
          <w:highlight w:val="green"/>
          <w:lang w:eastAsia="it-IT"/>
        </w:rPr>
      </w:pPr>
      <w:r w:rsidRPr="002C2884">
        <w:rPr>
          <w:rFonts w:ascii="Book Antiqua" w:eastAsia="Times New Roman" w:hAnsi="Book Antiqua" w:cs="Times New Roman"/>
          <w:color w:val="000000"/>
          <w:sz w:val="28"/>
          <w:szCs w:val="28"/>
          <w:highlight w:val="green"/>
          <w:lang w:eastAsia="it-IT"/>
        </w:rPr>
        <w:t>[15] Jan Hus, agitatore religioso (Husinec, Boemia meridionale 1370 ca.-Costanza 1415). Predicatore e professore di teologia all'università di Praga. Fece proprie gran parte delle dottrine dell'eresiarca inglese Wyclif (vedi nota precedente), e diede origine al movimento detto hussitismo. Chiamato davanti al Concilio di Costanza a difendere le proprie tesi, fu accusato di eresia: non avendo voluto ritrattare fu condannato al rogo e giustiziato il 6 luglio 1415. I suoi errori condannati dal concilio riguardano soprattutto l'ecclesiologia [NdT].</w:t>
      </w:r>
    </w:p>
    <w:p w:rsidR="008671B2" w:rsidRPr="002C2884" w:rsidRDefault="008671B2" w:rsidP="00291A9F">
      <w:pPr>
        <w:spacing w:after="0" w:line="276" w:lineRule="auto"/>
        <w:ind w:left="284"/>
        <w:jc w:val="both"/>
        <w:rPr>
          <w:rFonts w:ascii="Book Antiqua" w:eastAsia="Times New Roman" w:hAnsi="Book Antiqua" w:cs="Times New Roman"/>
          <w:color w:val="000000"/>
          <w:sz w:val="28"/>
          <w:szCs w:val="28"/>
          <w:highlight w:val="green"/>
          <w:lang w:val="es-ES" w:eastAsia="it-IT"/>
        </w:rPr>
      </w:pPr>
      <w:r w:rsidRPr="002C2884">
        <w:rPr>
          <w:rFonts w:ascii="Book Antiqua" w:eastAsia="Times New Roman" w:hAnsi="Book Antiqua" w:cs="Times New Roman"/>
          <w:color w:val="000000"/>
          <w:sz w:val="28"/>
          <w:szCs w:val="28"/>
          <w:highlight w:val="green"/>
          <w:lang w:val="es-ES" w:eastAsia="it-IT"/>
        </w:rPr>
        <w:t xml:space="preserve">[16] Lebrun, </w:t>
      </w:r>
      <w:r w:rsidRPr="002C2884">
        <w:rPr>
          <w:rFonts w:ascii="Book Antiqua" w:eastAsia="Times New Roman" w:hAnsi="Book Antiqua" w:cs="Times New Roman"/>
          <w:i/>
          <w:iCs/>
          <w:color w:val="000000"/>
          <w:sz w:val="28"/>
          <w:szCs w:val="28"/>
          <w:highlight w:val="green"/>
          <w:lang w:val="es-ES" w:eastAsia="it-IT"/>
        </w:rPr>
        <w:t>Explications de la messe</w:t>
      </w:r>
      <w:r w:rsidRPr="002C2884">
        <w:rPr>
          <w:rFonts w:ascii="Book Antiqua" w:eastAsia="Times New Roman" w:hAnsi="Book Antiqua" w:cs="Times New Roman"/>
          <w:color w:val="000000"/>
          <w:sz w:val="28"/>
          <w:szCs w:val="28"/>
          <w:highlight w:val="green"/>
          <w:lang w:val="es-ES" w:eastAsia="it-IT"/>
        </w:rPr>
        <w:t>, 4, 13.</w:t>
      </w:r>
    </w:p>
    <w:p w:rsidR="008671B2" w:rsidRPr="002C2884" w:rsidRDefault="008671B2" w:rsidP="00291A9F">
      <w:pPr>
        <w:spacing w:after="0" w:line="276" w:lineRule="auto"/>
        <w:ind w:left="284"/>
        <w:jc w:val="both"/>
        <w:rPr>
          <w:rFonts w:ascii="Book Antiqua" w:eastAsia="Times New Roman" w:hAnsi="Book Antiqua" w:cs="Times New Roman"/>
          <w:color w:val="000000"/>
          <w:sz w:val="28"/>
          <w:szCs w:val="28"/>
          <w:highlight w:val="green"/>
          <w:lang w:eastAsia="it-IT"/>
        </w:rPr>
      </w:pPr>
      <w:r w:rsidRPr="002C2884">
        <w:rPr>
          <w:rFonts w:ascii="Book Antiqua" w:eastAsia="Times New Roman" w:hAnsi="Book Antiqua" w:cs="Times New Roman"/>
          <w:color w:val="000000"/>
          <w:sz w:val="28"/>
          <w:szCs w:val="28"/>
          <w:highlight w:val="green"/>
          <w:lang w:eastAsia="it-IT"/>
        </w:rPr>
        <w:t>[17] Lutherisches Gesangbuch, Leipzig, 667.</w:t>
      </w:r>
    </w:p>
    <w:p w:rsidR="008671B2" w:rsidRPr="002C2884" w:rsidRDefault="008671B2" w:rsidP="00291A9F">
      <w:pPr>
        <w:spacing w:after="0" w:line="276" w:lineRule="auto"/>
        <w:ind w:left="284"/>
        <w:jc w:val="both"/>
        <w:rPr>
          <w:rFonts w:ascii="Book Antiqua" w:eastAsia="Times New Roman" w:hAnsi="Book Antiqua" w:cs="Times New Roman"/>
          <w:color w:val="000000"/>
          <w:sz w:val="28"/>
          <w:szCs w:val="28"/>
          <w:highlight w:val="green"/>
          <w:lang w:eastAsia="it-IT"/>
        </w:rPr>
      </w:pPr>
      <w:r w:rsidRPr="002C2884">
        <w:rPr>
          <w:rFonts w:ascii="Book Antiqua" w:eastAsia="Times New Roman" w:hAnsi="Book Antiqua" w:cs="Times New Roman"/>
          <w:color w:val="000000"/>
          <w:sz w:val="28"/>
          <w:szCs w:val="28"/>
          <w:highlight w:val="green"/>
          <w:lang w:eastAsia="it-IT"/>
        </w:rPr>
        <w:t>[18] Rudolf Hospinian (Wirth), storico della Chiesa protestante (Altdorf, presso Zurigo, 1547-Zurigo, 1626). Figlio del parroco e decano Adrian Wirth. Le sue opere si rivolgono soprattutto contro la dottrina cattolica dei sacramenti [NdT].</w:t>
      </w:r>
    </w:p>
    <w:p w:rsidR="008671B2" w:rsidRDefault="008671B2" w:rsidP="00291A9F">
      <w:pPr>
        <w:spacing w:after="0" w:line="276" w:lineRule="auto"/>
        <w:ind w:left="284"/>
        <w:rPr>
          <w:rFonts w:ascii="Book Antiqua" w:eastAsiaTheme="minorHAnsi" w:hAnsi="Book Antiqua" w:cstheme="minorBidi"/>
          <w:sz w:val="28"/>
          <w:szCs w:val="28"/>
        </w:rPr>
      </w:pPr>
      <w:r w:rsidRPr="002C2884">
        <w:rPr>
          <w:rFonts w:ascii="Book Antiqua" w:eastAsia="Times New Roman" w:hAnsi="Book Antiqua" w:cs="Times New Roman"/>
          <w:color w:val="000000"/>
          <w:sz w:val="28"/>
          <w:szCs w:val="28"/>
          <w:highlight w:val="green"/>
          <w:lang w:eastAsia="it-IT"/>
        </w:rPr>
        <w:t>________________________</w:t>
      </w:r>
      <w:r w:rsidRPr="002C2884">
        <w:rPr>
          <w:rFonts w:ascii="Book Antiqua" w:eastAsia="Times New Roman" w:hAnsi="Book Antiqua" w:cs="Times New Roman"/>
          <w:color w:val="000000"/>
          <w:sz w:val="28"/>
          <w:szCs w:val="28"/>
          <w:highlight w:val="green"/>
          <w:lang w:eastAsia="it-IT"/>
        </w:rPr>
        <w:br/>
        <w:t xml:space="preserve">Titolo originale: </w:t>
      </w:r>
      <w:r w:rsidRPr="002C2884">
        <w:rPr>
          <w:rFonts w:ascii="Book Antiqua" w:eastAsia="Times New Roman" w:hAnsi="Book Antiqua" w:cs="Times New Roman"/>
          <w:i/>
          <w:iCs/>
          <w:color w:val="000000"/>
          <w:sz w:val="28"/>
          <w:szCs w:val="28"/>
          <w:highlight w:val="green"/>
          <w:lang w:eastAsia="it-IT"/>
        </w:rPr>
        <w:t>Institutions liturgiques</w:t>
      </w:r>
      <w:r w:rsidRPr="002C2884">
        <w:rPr>
          <w:rFonts w:ascii="Book Antiqua" w:eastAsia="Times New Roman" w:hAnsi="Book Antiqua" w:cs="Times New Roman"/>
          <w:color w:val="000000"/>
          <w:sz w:val="28"/>
          <w:szCs w:val="28"/>
          <w:highlight w:val="green"/>
          <w:lang w:eastAsia="it-IT"/>
        </w:rPr>
        <w:t>, I², Paris, 1878, pp. 388-407. Traduzione italiana di Fabio Marino, pubblicata in "Civitas Christiana", Verona n° 7-9, 1997, 13-23</w:t>
      </w:r>
      <w:r>
        <w:rPr>
          <w:rFonts w:ascii="Book Antiqua" w:eastAsia="Times New Roman" w:hAnsi="Book Antiqua" w:cs="Times New Roman"/>
          <w:color w:val="000000"/>
          <w:sz w:val="28"/>
          <w:szCs w:val="28"/>
          <w:lang w:eastAsia="it-IT"/>
        </w:rPr>
        <w:t xml:space="preserve"> </w:t>
      </w:r>
    </w:p>
    <w:p w:rsidR="008671B2" w:rsidRDefault="008671B2" w:rsidP="00291A9F">
      <w:pPr>
        <w:spacing w:line="276" w:lineRule="auto"/>
        <w:ind w:left="284"/>
        <w:jc w:val="both"/>
        <w:rPr>
          <w:rFonts w:ascii="Book Antiqua" w:eastAsia="Times New Roman" w:hAnsi="Book Antiqua" w:cs="Times New Roman"/>
          <w:color w:val="222222"/>
          <w:kern w:val="0"/>
          <w:sz w:val="28"/>
          <w:szCs w:val="28"/>
          <w:lang w:eastAsia="it-IT"/>
        </w:rPr>
      </w:pPr>
    </w:p>
    <w:p w:rsidR="004C4567" w:rsidRPr="004C4567" w:rsidRDefault="004C4567" w:rsidP="00DE3837">
      <w:pPr>
        <w:widowControl/>
        <w:shd w:val="clear" w:color="auto" w:fill="FFFFFF"/>
        <w:suppressAutoHyphens w:val="0"/>
        <w:autoSpaceDE w:val="0"/>
        <w:adjustRightInd w:val="0"/>
        <w:spacing w:after="0" w:line="240" w:lineRule="auto"/>
        <w:ind w:left="284"/>
        <w:jc w:val="both"/>
        <w:textAlignment w:val="auto"/>
        <w:rPr>
          <w:rFonts w:ascii="Book Antiqua" w:eastAsia="Times New Roman" w:hAnsi="Book Antiqua" w:cs="Times New Roman"/>
          <w:color w:val="222222"/>
          <w:kern w:val="0"/>
          <w:sz w:val="28"/>
          <w:szCs w:val="28"/>
          <w:lang w:eastAsia="it-IT"/>
        </w:rPr>
      </w:pPr>
      <w:r w:rsidRPr="004C4567">
        <w:rPr>
          <w:rFonts w:ascii="Book Antiqua" w:eastAsia="Times New Roman" w:hAnsi="Book Antiqua" w:cs="Times New Roman"/>
          <w:b/>
          <w:color w:val="222222"/>
          <w:kern w:val="0"/>
          <w:sz w:val="28"/>
          <w:szCs w:val="28"/>
          <w:lang w:eastAsia="it-IT"/>
        </w:rPr>
        <w:t>Eresia luterana.</w:t>
      </w:r>
      <w:r>
        <w:rPr>
          <w:rFonts w:ascii="Book Antiqua" w:eastAsia="Times New Roman" w:hAnsi="Book Antiqua" w:cs="Times New Roman"/>
          <w:color w:val="222222"/>
          <w:kern w:val="0"/>
          <w:sz w:val="28"/>
          <w:szCs w:val="28"/>
          <w:lang w:eastAsia="it-IT"/>
        </w:rPr>
        <w:t xml:space="preserve"> </w:t>
      </w:r>
      <w:r w:rsidRPr="004C4567">
        <w:rPr>
          <w:rFonts w:ascii="Book Antiqua" w:hAnsi="Book Antiqua" w:cs="Times New Roman"/>
          <w:color w:val="000000"/>
          <w:kern w:val="0"/>
          <w:sz w:val="28"/>
          <w:szCs w:val="28"/>
        </w:rPr>
        <w:t xml:space="preserve">L'eresia luterana </w:t>
      </w:r>
      <w:r w:rsidRPr="004C4567">
        <w:rPr>
          <w:rFonts w:ascii="Book Antiqua" w:eastAsia="Times New Roman" w:hAnsi="Book Antiqua" w:cs="Times New Roman"/>
          <w:color w:val="000000"/>
          <w:kern w:val="0"/>
          <w:sz w:val="28"/>
          <w:szCs w:val="28"/>
        </w:rPr>
        <w:t xml:space="preserve">è simile a molte eresie medioevali per </w:t>
      </w:r>
      <w:r w:rsidRPr="004C4567">
        <w:rPr>
          <w:rFonts w:ascii="Book Antiqua" w:hAnsi="Book Antiqua" w:cs="Times New Roman"/>
          <w:color w:val="000000"/>
          <w:kern w:val="0"/>
          <w:sz w:val="28"/>
          <w:szCs w:val="28"/>
        </w:rPr>
        <w:t>la qualit</w:t>
      </w:r>
      <w:r w:rsidRPr="004C4567">
        <w:rPr>
          <w:rFonts w:ascii="Book Antiqua" w:eastAsia="Times New Roman" w:hAnsi="Book Antiqua" w:cs="Times New Roman"/>
          <w:color w:val="000000"/>
          <w:kern w:val="0"/>
          <w:sz w:val="28"/>
          <w:szCs w:val="28"/>
        </w:rPr>
        <w:t>à della materia eretica, e perfino ripete alla lettera</w:t>
      </w:r>
      <w:r>
        <w:rPr>
          <w:rFonts w:ascii="Book Antiqua" w:eastAsia="Times New Roman" w:hAnsi="Book Antiqua" w:cs="Times New Roman"/>
          <w:color w:val="000000"/>
          <w:kern w:val="0"/>
          <w:sz w:val="28"/>
          <w:szCs w:val="28"/>
        </w:rPr>
        <w:t xml:space="preserve"> </w:t>
      </w:r>
      <w:r w:rsidRPr="004C4567">
        <w:rPr>
          <w:rFonts w:ascii="Book Antiqua" w:hAnsi="Book Antiqua" w:cs="Times New Roman"/>
          <w:color w:val="000000"/>
          <w:kern w:val="0"/>
          <w:sz w:val="28"/>
          <w:szCs w:val="28"/>
        </w:rPr>
        <w:t>alcune di esse come quella di Wycleff e Huss nella concezione carismatica del potere p</w:t>
      </w:r>
      <w:r w:rsidRPr="004C4567">
        <w:rPr>
          <w:rFonts w:ascii="Book Antiqua" w:hAnsi="Book Antiqua" w:cs="Times New Roman"/>
          <w:color w:val="000000"/>
          <w:kern w:val="0"/>
          <w:sz w:val="28"/>
          <w:szCs w:val="28"/>
        </w:rPr>
        <w:t>o</w:t>
      </w:r>
      <w:r w:rsidRPr="004C4567">
        <w:rPr>
          <w:rFonts w:ascii="Book Antiqua" w:hAnsi="Book Antiqua" w:cs="Times New Roman"/>
          <w:color w:val="000000"/>
          <w:kern w:val="0"/>
          <w:sz w:val="28"/>
          <w:szCs w:val="28"/>
        </w:rPr>
        <w:t>litico, nel negare</w:t>
      </w:r>
      <w:r>
        <w:rPr>
          <w:rFonts w:ascii="Book Antiqua" w:hAnsi="Book Antiqua" w:cs="Times New Roman"/>
          <w:color w:val="000000"/>
          <w:kern w:val="0"/>
          <w:sz w:val="28"/>
          <w:szCs w:val="28"/>
        </w:rPr>
        <w:t xml:space="preserve"> </w:t>
      </w:r>
      <w:r w:rsidRPr="004C4567">
        <w:rPr>
          <w:rFonts w:ascii="Book Antiqua" w:hAnsi="Book Antiqua" w:cs="Times New Roman"/>
          <w:color w:val="000000"/>
          <w:kern w:val="0"/>
          <w:sz w:val="28"/>
          <w:szCs w:val="28"/>
        </w:rPr>
        <w:t xml:space="preserve">la transustanziazione eucaristica e nell'eccitare gli animi dei contadini nelle guerre dei </w:t>
      </w:r>
      <w:r w:rsidRPr="004C4567">
        <w:rPr>
          <w:rFonts w:ascii="Book Antiqua" w:eastAsia="Times New Roman" w:hAnsi="Book Antiqua" w:cs="Times New Roman"/>
          <w:color w:val="000000"/>
          <w:kern w:val="0"/>
          <w:sz w:val="28"/>
          <w:szCs w:val="28"/>
        </w:rPr>
        <w:t>«Collards» o nella «Bauerkrieg»; ma si diff</w:t>
      </w:r>
      <w:r w:rsidRPr="004C4567">
        <w:rPr>
          <w:rFonts w:ascii="Book Antiqua" w:eastAsia="Times New Roman" w:hAnsi="Book Antiqua" w:cs="Times New Roman"/>
          <w:color w:val="000000"/>
          <w:kern w:val="0"/>
          <w:sz w:val="28"/>
          <w:szCs w:val="28"/>
        </w:rPr>
        <w:t>e</w:t>
      </w:r>
      <w:r w:rsidRPr="004C4567">
        <w:rPr>
          <w:rFonts w:ascii="Book Antiqua" w:eastAsia="Times New Roman" w:hAnsi="Book Antiqua" w:cs="Times New Roman"/>
          <w:color w:val="000000"/>
          <w:kern w:val="0"/>
          <w:sz w:val="28"/>
          <w:szCs w:val="28"/>
        </w:rPr>
        <w:t>renzia da tutte per la gigantesca diffusione e per la stabilità offertale da una occasione propizia.  Mentre la</w:t>
      </w:r>
      <w:r>
        <w:rPr>
          <w:rFonts w:ascii="Book Antiqua" w:eastAsia="Times New Roman" w:hAnsi="Book Antiqua" w:cs="Times New Roman"/>
          <w:color w:val="000000"/>
          <w:kern w:val="0"/>
          <w:sz w:val="28"/>
          <w:szCs w:val="28"/>
        </w:rPr>
        <w:t xml:space="preserve"> </w:t>
      </w:r>
      <w:r w:rsidRPr="004C4567">
        <w:rPr>
          <w:rFonts w:ascii="Book Antiqua" w:eastAsia="Times New Roman" w:hAnsi="Book Antiqua" w:cs="Times New Roman"/>
          <w:color w:val="000000"/>
          <w:kern w:val="0"/>
          <w:sz w:val="28"/>
          <w:szCs w:val="28"/>
        </w:rPr>
        <w:t>Cristianità medioevale anteriore a L</w:t>
      </w:r>
      <w:r w:rsidRPr="004C4567">
        <w:rPr>
          <w:rFonts w:ascii="Book Antiqua" w:eastAsia="Times New Roman" w:hAnsi="Book Antiqua" w:cs="Times New Roman"/>
          <w:color w:val="000000"/>
          <w:kern w:val="0"/>
          <w:sz w:val="28"/>
          <w:szCs w:val="28"/>
        </w:rPr>
        <w:t>u</w:t>
      </w:r>
      <w:r w:rsidRPr="004C4567">
        <w:rPr>
          <w:rFonts w:ascii="Book Antiqua" w:eastAsia="Times New Roman" w:hAnsi="Book Antiqua" w:cs="Times New Roman"/>
          <w:color w:val="000000"/>
          <w:kern w:val="0"/>
          <w:sz w:val="28"/>
          <w:szCs w:val="28"/>
        </w:rPr>
        <w:t xml:space="preserve">tero era, malgrado le divergenze, </w:t>
      </w:r>
      <w:r w:rsidRPr="004C4567">
        <w:rPr>
          <w:rFonts w:ascii="Book Antiqua" w:hAnsi="Book Antiqua" w:cs="Times New Roman"/>
          <w:color w:val="000000"/>
          <w:kern w:val="0"/>
          <w:sz w:val="28"/>
          <w:szCs w:val="28"/>
        </w:rPr>
        <w:t>un edificio politico basato sull'unit</w:t>
      </w:r>
      <w:r w:rsidRPr="004C4567">
        <w:rPr>
          <w:rFonts w:ascii="Book Antiqua" w:eastAsia="Times New Roman" w:hAnsi="Book Antiqua" w:cs="Times New Roman"/>
          <w:color w:val="000000"/>
          <w:kern w:val="0"/>
          <w:sz w:val="28"/>
          <w:szCs w:val="28"/>
        </w:rPr>
        <w:t>à de</w:t>
      </w:r>
      <w:r w:rsidRPr="004C4567">
        <w:rPr>
          <w:rFonts w:ascii="Book Antiqua" w:eastAsia="Times New Roman" w:hAnsi="Book Antiqua" w:cs="Times New Roman"/>
          <w:color w:val="000000"/>
          <w:kern w:val="0"/>
          <w:sz w:val="28"/>
          <w:szCs w:val="28"/>
        </w:rPr>
        <w:t>l</w:t>
      </w:r>
      <w:r w:rsidRPr="004C4567">
        <w:rPr>
          <w:rFonts w:ascii="Book Antiqua" w:eastAsia="Times New Roman" w:hAnsi="Book Antiqua" w:cs="Times New Roman"/>
          <w:color w:val="000000"/>
          <w:kern w:val="0"/>
          <w:sz w:val="28"/>
          <w:szCs w:val="28"/>
        </w:rPr>
        <w:t xml:space="preserve">la fede, </w:t>
      </w:r>
      <w:r w:rsidRPr="004C4567">
        <w:rPr>
          <w:rFonts w:ascii="Book Antiqua" w:hAnsi="Book Antiqua" w:cs="Times New Roman"/>
          <w:color w:val="000000"/>
          <w:kern w:val="0"/>
          <w:sz w:val="28"/>
          <w:szCs w:val="28"/>
        </w:rPr>
        <w:t>a partire da Lutero tale unit</w:t>
      </w:r>
      <w:r w:rsidRPr="004C4567">
        <w:rPr>
          <w:rFonts w:ascii="Book Antiqua" w:eastAsia="Times New Roman" w:hAnsi="Book Antiqua" w:cs="Times New Roman"/>
          <w:color w:val="000000"/>
          <w:kern w:val="0"/>
          <w:sz w:val="28"/>
          <w:szCs w:val="28"/>
        </w:rPr>
        <w:t>à sarà impossibile. Dopo Lutero, sp</w:t>
      </w:r>
      <w:r w:rsidRPr="004C4567">
        <w:rPr>
          <w:rFonts w:ascii="Book Antiqua" w:eastAsia="Times New Roman" w:hAnsi="Book Antiqua" w:cs="Times New Roman"/>
          <w:color w:val="000000"/>
          <w:kern w:val="0"/>
          <w:sz w:val="28"/>
          <w:szCs w:val="28"/>
        </w:rPr>
        <w:t>a</w:t>
      </w:r>
      <w:r w:rsidRPr="004C4567">
        <w:rPr>
          <w:rFonts w:ascii="Book Antiqua" w:eastAsia="Times New Roman" w:hAnsi="Book Antiqua" w:cs="Times New Roman"/>
          <w:color w:val="000000"/>
          <w:kern w:val="0"/>
          <w:sz w:val="28"/>
          <w:szCs w:val="28"/>
        </w:rPr>
        <w:t>rendo l'unità della fede, crolla la spiritualità organica della Cristianità, per essere sostituita dall'Europa, equilibrio meccanicistico tra diverse crede</w:t>
      </w:r>
      <w:r w:rsidRPr="004C4567">
        <w:rPr>
          <w:rFonts w:ascii="Book Antiqua" w:eastAsia="Times New Roman" w:hAnsi="Book Antiqua" w:cs="Times New Roman"/>
          <w:color w:val="000000"/>
          <w:kern w:val="0"/>
          <w:sz w:val="28"/>
          <w:szCs w:val="28"/>
        </w:rPr>
        <w:t>n</w:t>
      </w:r>
      <w:r w:rsidRPr="004C4567">
        <w:rPr>
          <w:rFonts w:ascii="Book Antiqua" w:eastAsia="Times New Roman" w:hAnsi="Book Antiqua" w:cs="Times New Roman"/>
          <w:color w:val="000000"/>
          <w:kern w:val="0"/>
          <w:sz w:val="28"/>
          <w:szCs w:val="28"/>
        </w:rPr>
        <w:t xml:space="preserve">ze che coesistono. Conseguenza diretta </w:t>
      </w:r>
      <w:r w:rsidRPr="004C4567">
        <w:rPr>
          <w:rFonts w:ascii="Book Antiqua" w:hAnsi="Book Antiqua" w:cs="Times New Roman"/>
          <w:color w:val="000000"/>
          <w:kern w:val="0"/>
          <w:sz w:val="28"/>
          <w:szCs w:val="28"/>
        </w:rPr>
        <w:t>dello stabilimento del libero es</w:t>
      </w:r>
      <w:r w:rsidRPr="004C4567">
        <w:rPr>
          <w:rFonts w:ascii="Book Antiqua" w:hAnsi="Book Antiqua" w:cs="Times New Roman"/>
          <w:color w:val="000000"/>
          <w:kern w:val="0"/>
          <w:sz w:val="28"/>
          <w:szCs w:val="28"/>
        </w:rPr>
        <w:t>a</w:t>
      </w:r>
      <w:r w:rsidRPr="004C4567">
        <w:rPr>
          <w:rFonts w:ascii="Book Antiqua" w:hAnsi="Book Antiqua" w:cs="Times New Roman"/>
          <w:color w:val="000000"/>
          <w:kern w:val="0"/>
          <w:sz w:val="28"/>
          <w:szCs w:val="28"/>
        </w:rPr>
        <w:t>me; invece di una fede unica, la uguale considerazione di credenze dive</w:t>
      </w:r>
      <w:r w:rsidRPr="004C4567">
        <w:rPr>
          <w:rFonts w:ascii="Book Antiqua" w:hAnsi="Book Antiqua" w:cs="Times New Roman"/>
          <w:color w:val="000000"/>
          <w:kern w:val="0"/>
          <w:sz w:val="28"/>
          <w:szCs w:val="28"/>
        </w:rPr>
        <w:t>r</w:t>
      </w:r>
      <w:r w:rsidRPr="004C4567">
        <w:rPr>
          <w:rFonts w:ascii="Book Antiqua" w:hAnsi="Book Antiqua" w:cs="Times New Roman"/>
          <w:color w:val="000000"/>
          <w:kern w:val="0"/>
          <w:sz w:val="28"/>
          <w:szCs w:val="28"/>
        </w:rPr>
        <w:t xml:space="preserve">se; invece della stessa visione dei testi sacri, tante interpretazioni quanti sono i lettori; il libero esame </w:t>
      </w:r>
      <w:r w:rsidRPr="004C4567">
        <w:rPr>
          <w:rFonts w:ascii="Book Antiqua" w:eastAsia="Times New Roman" w:hAnsi="Book Antiqua" w:cs="Times New Roman"/>
          <w:color w:val="000000"/>
          <w:kern w:val="0"/>
          <w:sz w:val="28"/>
          <w:szCs w:val="28"/>
        </w:rPr>
        <w:t xml:space="preserve">è meccanicismo formale dell'armonia esterna tra i credenti, invece del corpo organico della Chiesa, che servì da colonna vertebrale </w:t>
      </w:r>
      <w:r w:rsidRPr="004C4567">
        <w:rPr>
          <w:rFonts w:ascii="Book Antiqua" w:eastAsia="Times New Roman" w:hAnsi="Book Antiqua" w:cs="Times New Roman"/>
          <w:bCs/>
          <w:color w:val="000000"/>
          <w:kern w:val="0"/>
          <w:sz w:val="28"/>
          <w:szCs w:val="28"/>
        </w:rPr>
        <w:t>della Cristian</w:t>
      </w:r>
      <w:r w:rsidRPr="004C4567">
        <w:rPr>
          <w:rFonts w:ascii="Book Antiqua" w:eastAsia="Times New Roman" w:hAnsi="Book Antiqua" w:cs="Times New Roman"/>
          <w:color w:val="000000"/>
          <w:kern w:val="0"/>
          <w:sz w:val="28"/>
          <w:szCs w:val="28"/>
        </w:rPr>
        <w:t xml:space="preserve">ità </w:t>
      </w:r>
      <w:r w:rsidRPr="004C4567">
        <w:rPr>
          <w:rFonts w:ascii="Book Antiqua" w:hAnsi="Book Antiqua" w:cs="Times New Roman"/>
          <w:color w:val="000000"/>
          <w:kern w:val="0"/>
          <w:sz w:val="28"/>
          <w:szCs w:val="28"/>
        </w:rPr>
        <w:t>medioevale.</w:t>
      </w:r>
    </w:p>
    <w:p w:rsidR="00316AD5" w:rsidRPr="00316AD5" w:rsidRDefault="00316AD5" w:rsidP="00DE3837">
      <w:pPr>
        <w:widowControl/>
        <w:pBdr>
          <w:bottom w:val="single" w:sz="6" w:space="1" w:color="auto"/>
        </w:pBdr>
        <w:suppressAutoHyphens w:val="0"/>
        <w:autoSpaceDN/>
        <w:spacing w:after="0" w:line="240" w:lineRule="auto"/>
        <w:ind w:left="284"/>
        <w:jc w:val="both"/>
        <w:textAlignment w:val="auto"/>
        <w:rPr>
          <w:rFonts w:ascii="Book Antiqua" w:eastAsia="Times New Roman" w:hAnsi="Book Antiqua" w:cs="Arial"/>
          <w:vanish/>
          <w:kern w:val="0"/>
          <w:sz w:val="28"/>
          <w:szCs w:val="28"/>
          <w:lang w:eastAsia="it-IT"/>
        </w:rPr>
      </w:pPr>
      <w:r w:rsidRPr="00316AD5">
        <w:rPr>
          <w:rFonts w:ascii="Book Antiqua" w:eastAsia="Times New Roman" w:hAnsi="Book Antiqua" w:cs="Arial"/>
          <w:vanish/>
          <w:kern w:val="0"/>
          <w:sz w:val="28"/>
          <w:szCs w:val="28"/>
          <w:lang w:eastAsia="it-IT"/>
        </w:rPr>
        <w:t>Inizio modulo</w:t>
      </w:r>
    </w:p>
    <w:p w:rsidR="00316AD5" w:rsidRPr="00316AD5" w:rsidRDefault="00316AD5" w:rsidP="00DE3837">
      <w:pPr>
        <w:widowControl/>
        <w:pBdr>
          <w:top w:val="single" w:sz="6" w:space="1" w:color="auto"/>
        </w:pBdr>
        <w:suppressAutoHyphens w:val="0"/>
        <w:autoSpaceDN/>
        <w:spacing w:after="0" w:line="240" w:lineRule="auto"/>
        <w:ind w:left="284"/>
        <w:jc w:val="both"/>
        <w:textAlignment w:val="auto"/>
        <w:rPr>
          <w:rFonts w:ascii="Book Antiqua" w:eastAsia="Times New Roman" w:hAnsi="Book Antiqua" w:cs="Arial"/>
          <w:vanish/>
          <w:kern w:val="0"/>
          <w:sz w:val="28"/>
          <w:szCs w:val="28"/>
          <w:lang w:eastAsia="it-IT"/>
        </w:rPr>
      </w:pPr>
      <w:r w:rsidRPr="00316AD5">
        <w:rPr>
          <w:rFonts w:ascii="Book Antiqua" w:eastAsia="Times New Roman" w:hAnsi="Book Antiqua" w:cs="Arial"/>
          <w:vanish/>
          <w:kern w:val="0"/>
          <w:sz w:val="28"/>
          <w:szCs w:val="28"/>
          <w:lang w:eastAsia="it-IT"/>
        </w:rPr>
        <w:t>Fine modulo</w:t>
      </w:r>
    </w:p>
    <w:p w:rsidR="00316AD5" w:rsidRPr="00316AD5" w:rsidRDefault="00316AD5" w:rsidP="00DE3837">
      <w:pPr>
        <w:widowControl/>
        <w:pBdr>
          <w:bottom w:val="single" w:sz="6" w:space="1" w:color="auto"/>
        </w:pBdr>
        <w:suppressAutoHyphens w:val="0"/>
        <w:autoSpaceDN/>
        <w:spacing w:after="0" w:line="240" w:lineRule="auto"/>
        <w:ind w:left="284"/>
        <w:jc w:val="both"/>
        <w:textAlignment w:val="auto"/>
        <w:rPr>
          <w:rFonts w:ascii="Book Antiqua" w:eastAsia="Times New Roman" w:hAnsi="Book Antiqua" w:cs="Arial"/>
          <w:vanish/>
          <w:kern w:val="0"/>
          <w:sz w:val="28"/>
          <w:szCs w:val="28"/>
          <w:lang w:eastAsia="it-IT"/>
        </w:rPr>
      </w:pPr>
      <w:r w:rsidRPr="00316AD5">
        <w:rPr>
          <w:rFonts w:ascii="Book Antiqua" w:eastAsia="Times New Roman" w:hAnsi="Book Antiqua" w:cs="Arial"/>
          <w:vanish/>
          <w:kern w:val="0"/>
          <w:sz w:val="28"/>
          <w:szCs w:val="28"/>
          <w:lang w:eastAsia="it-IT"/>
        </w:rPr>
        <w:t>Inizio modulo</w:t>
      </w:r>
    </w:p>
    <w:p w:rsidR="00316AD5" w:rsidRPr="00316AD5" w:rsidRDefault="00316AD5" w:rsidP="00DE3837">
      <w:pPr>
        <w:widowControl/>
        <w:pBdr>
          <w:top w:val="single" w:sz="6" w:space="1" w:color="auto"/>
        </w:pBdr>
        <w:suppressAutoHyphens w:val="0"/>
        <w:autoSpaceDN/>
        <w:spacing w:after="0" w:line="240" w:lineRule="auto"/>
        <w:ind w:left="284"/>
        <w:jc w:val="both"/>
        <w:textAlignment w:val="auto"/>
        <w:rPr>
          <w:rFonts w:ascii="Book Antiqua" w:eastAsia="Times New Roman" w:hAnsi="Book Antiqua" w:cs="Arial"/>
          <w:vanish/>
          <w:kern w:val="0"/>
          <w:sz w:val="28"/>
          <w:szCs w:val="28"/>
          <w:lang w:eastAsia="it-IT"/>
        </w:rPr>
      </w:pPr>
      <w:r w:rsidRPr="00316AD5">
        <w:rPr>
          <w:rFonts w:ascii="Book Antiqua" w:eastAsia="Times New Roman" w:hAnsi="Book Antiqua" w:cs="Arial"/>
          <w:vanish/>
          <w:kern w:val="0"/>
          <w:sz w:val="28"/>
          <w:szCs w:val="28"/>
          <w:lang w:eastAsia="it-IT"/>
        </w:rPr>
        <w:t>Fine modulo</w:t>
      </w:r>
    </w:p>
    <w:p w:rsidR="0012448D" w:rsidRDefault="00DB3756" w:rsidP="00DE3837">
      <w:pPr>
        <w:ind w:left="284"/>
        <w:jc w:val="both"/>
        <w:rPr>
          <w:rFonts w:ascii="Book Antiqua" w:hAnsi="Book Antiqua" w:cs="Courier New"/>
          <w:sz w:val="28"/>
          <w:szCs w:val="28"/>
        </w:rPr>
      </w:pPr>
      <w:r w:rsidRPr="00260DC9">
        <w:rPr>
          <w:rFonts w:ascii="Book Antiqua" w:hAnsi="Book Antiqua" w:cs="Courier New"/>
          <w:b/>
          <w:sz w:val="28"/>
          <w:szCs w:val="28"/>
        </w:rPr>
        <w:t>Errore.</w:t>
      </w:r>
      <w:r>
        <w:rPr>
          <w:rFonts w:ascii="Book Antiqua" w:hAnsi="Book Antiqua" w:cs="Courier New"/>
          <w:sz w:val="28"/>
          <w:szCs w:val="28"/>
        </w:rPr>
        <w:t xml:space="preserve"> Cardine del pensiero di de Maistre è la credenza </w:t>
      </w:r>
      <w:r w:rsidR="00260DC9">
        <w:rPr>
          <w:rFonts w:ascii="Book Antiqua" w:hAnsi="Book Antiqua" w:cs="Courier New"/>
          <w:sz w:val="28"/>
          <w:szCs w:val="28"/>
        </w:rPr>
        <w:t xml:space="preserve">in </w:t>
      </w:r>
      <w:r>
        <w:rPr>
          <w:rFonts w:ascii="Book Antiqua" w:hAnsi="Book Antiqua" w:cs="Courier New"/>
          <w:sz w:val="28"/>
          <w:szCs w:val="28"/>
        </w:rPr>
        <w:t>una colpa</w:t>
      </w:r>
      <w:r w:rsidR="00260DC9">
        <w:rPr>
          <w:rFonts w:ascii="Book Antiqua" w:hAnsi="Book Antiqua" w:cs="Courier New"/>
          <w:sz w:val="28"/>
          <w:szCs w:val="28"/>
        </w:rPr>
        <w:t xml:space="preserve"> risalente alle origini dell’umanità che è talmente grave da aver fatto decadere l’uomo da uno stato di edenica purezza e di superiori conoscenze a uno stato di debolezza intellettuale e morale. De Maistre aveva compreso che l’origine di ogni errore consiste nell’idea della perfezione originaria dell’uomo. Dalla negazione della caduta originale nascono le “eresie laiche” moderne: la fede nella bontà degli istinti non repressi dall’organizzazione sociale, l’ottimismo anarchico nelle sue molteplici variazioni e infine la possibilità di tradurre l’escatologia cristiana in una dimensione puramente terrena. Invece la riaffermazione della caduta originale permette di non evadere dalla realtà, di osservarla con sguardo lucido</w:t>
      </w:r>
      <w:r w:rsidR="0047184C">
        <w:rPr>
          <w:rFonts w:ascii="Book Antiqua" w:hAnsi="Book Antiqua" w:cs="Courier New"/>
          <w:sz w:val="28"/>
          <w:szCs w:val="28"/>
        </w:rPr>
        <w:t xml:space="preserve"> nei suoi aspetti contraddittori, nella sua dialettica fra bene e male, santità e demonicità, eroismo e viltà e soprattutto di non soggiacere ad un altro falso dogma dell’epoca: la convinzione che la storia dell’umanità sia una crescita ontologica dall’inferiore al </w:t>
      </w:r>
      <w:r w:rsidR="004C4567">
        <w:rPr>
          <w:rFonts w:ascii="Book Antiqua" w:hAnsi="Book Antiqua" w:cs="Courier New"/>
          <w:sz w:val="28"/>
          <w:szCs w:val="28"/>
        </w:rPr>
        <w:t>s</w:t>
      </w:r>
      <w:r w:rsidR="0047184C">
        <w:rPr>
          <w:rFonts w:ascii="Book Antiqua" w:hAnsi="Book Antiqua" w:cs="Courier New"/>
          <w:sz w:val="28"/>
          <w:szCs w:val="28"/>
        </w:rPr>
        <w:t xml:space="preserve">uperiore, dall’irrazionale al razionale, dall’imperfetto al perfetto. </w:t>
      </w:r>
    </w:p>
    <w:p w:rsidR="00BB0CEE" w:rsidRDefault="00346097" w:rsidP="00DE3837">
      <w:pPr>
        <w:shd w:val="clear" w:color="auto" w:fill="FFFFFF"/>
        <w:spacing w:line="276" w:lineRule="auto"/>
        <w:ind w:left="284"/>
        <w:jc w:val="both"/>
        <w:rPr>
          <w:rFonts w:ascii="Book Antiqua" w:eastAsia="Times New Roman" w:hAnsi="Book Antiqua"/>
          <w:sz w:val="28"/>
          <w:szCs w:val="28"/>
          <w:lang w:val="nn-NO"/>
        </w:rPr>
      </w:pPr>
      <w:r w:rsidRPr="00BB0CEE">
        <w:rPr>
          <w:rFonts w:ascii="Book Antiqua" w:hAnsi="Book Antiqua" w:cs="Courier New"/>
          <w:b/>
          <w:sz w:val="28"/>
          <w:szCs w:val="28"/>
        </w:rPr>
        <w:t>Esecuzione di Luigi XVI.</w:t>
      </w:r>
      <w:r>
        <w:rPr>
          <w:rFonts w:ascii="Book Antiqua" w:hAnsi="Book Antiqua" w:cs="Courier New"/>
          <w:sz w:val="28"/>
          <w:szCs w:val="28"/>
        </w:rPr>
        <w:t xml:space="preserve">  Per Joseph de Maistre “</w:t>
      </w:r>
      <w:r w:rsidRPr="00346097">
        <w:rPr>
          <w:rFonts w:ascii="Book Antiqua" w:hAnsi="Book Antiqua"/>
          <w:sz w:val="28"/>
          <w:szCs w:val="28"/>
          <w:lang w:val="nn-NO"/>
        </w:rPr>
        <w:t xml:space="preserve">Uno dei crimini piu grandi che si possano commettere </w:t>
      </w:r>
      <w:r w:rsidRPr="00346097">
        <w:rPr>
          <w:rFonts w:ascii="Book Antiqua" w:eastAsia="Times New Roman" w:hAnsi="Book Antiqua"/>
          <w:sz w:val="28"/>
          <w:szCs w:val="28"/>
          <w:lang w:val="nn-NO"/>
        </w:rPr>
        <w:t xml:space="preserve">é senza dubbio 1'attentato contro la </w:t>
      </w:r>
      <w:r w:rsidRPr="00346097">
        <w:rPr>
          <w:rFonts w:ascii="Book Antiqua" w:eastAsia="Times New Roman" w:hAnsi="Book Antiqua"/>
          <w:i/>
          <w:iCs/>
          <w:sz w:val="28"/>
          <w:szCs w:val="28"/>
          <w:lang w:val="nn-NO"/>
        </w:rPr>
        <w:t xml:space="preserve">sovranità, </w:t>
      </w:r>
      <w:r w:rsidRPr="00346097">
        <w:rPr>
          <w:rFonts w:ascii="Book Antiqua" w:eastAsia="Times New Roman" w:hAnsi="Book Antiqua"/>
          <w:sz w:val="28"/>
          <w:szCs w:val="28"/>
          <w:lang w:val="nn-NO"/>
        </w:rPr>
        <w:t xml:space="preserve">poiché nessun altro reca </w:t>
      </w:r>
      <w:r w:rsidRPr="00346097">
        <w:rPr>
          <w:rFonts w:ascii="Book Antiqua" w:eastAsia="Times New Roman" w:hAnsi="Book Antiqua"/>
          <w:sz w:val="28"/>
          <w:szCs w:val="28"/>
          <w:lang w:val="nb-NO"/>
        </w:rPr>
        <w:t xml:space="preserve">con </w:t>
      </w:r>
      <w:r w:rsidRPr="00346097">
        <w:rPr>
          <w:rFonts w:ascii="Book Antiqua" w:eastAsia="Times New Roman" w:hAnsi="Book Antiqua"/>
          <w:sz w:val="28"/>
          <w:szCs w:val="28"/>
          <w:lang w:val="nn-NO"/>
        </w:rPr>
        <w:t>sé più terribili conseguenze. Se la sovranitå risiede su una testa, e questa testa cade vittima del</w:t>
      </w:r>
      <w:r w:rsidR="00700347">
        <w:rPr>
          <w:rFonts w:ascii="Book Antiqua" w:eastAsia="Times New Roman" w:hAnsi="Book Antiqua"/>
          <w:sz w:val="28"/>
          <w:szCs w:val="28"/>
          <w:lang w:val="nn-NO"/>
        </w:rPr>
        <w:t>l’</w:t>
      </w:r>
      <w:r w:rsidRPr="00346097">
        <w:rPr>
          <w:rFonts w:ascii="Book Antiqua" w:eastAsia="Times New Roman" w:hAnsi="Book Antiqua"/>
          <w:sz w:val="28"/>
          <w:szCs w:val="28"/>
          <w:lang w:val="nn-NO"/>
        </w:rPr>
        <w:t xml:space="preserve">attentato, il </w:t>
      </w:r>
      <w:r w:rsidRPr="00346097">
        <w:rPr>
          <w:rFonts w:ascii="Book Antiqua" w:eastAsia="Times New Roman" w:hAnsi="Book Antiqua"/>
          <w:sz w:val="28"/>
          <w:szCs w:val="28"/>
          <w:lang w:val="nn-NO"/>
        </w:rPr>
        <w:lastRenderedPageBreak/>
        <w:t xml:space="preserve">crimine diventa ancora piu atroce. Ma se questo sovrano non ha meritato, per alcun misfatto, un tale destino; se anzi sono le sue virtù che gli hanno armato contro la mano dei colpevoli, il crimine allora é senza nome. In questi tratti si riconosce la morte di Luigi XVI; ma quel che é importante notare é che </w:t>
      </w:r>
      <w:r w:rsidRPr="00346097">
        <w:rPr>
          <w:rFonts w:ascii="Book Antiqua" w:eastAsia="Times New Roman" w:hAnsi="Book Antiqua"/>
          <w:i/>
          <w:iCs/>
          <w:sz w:val="28"/>
          <w:szCs w:val="28"/>
          <w:lang w:val="nn-NO"/>
        </w:rPr>
        <w:t xml:space="preserve">mai un piu grande delitto ebbe un maggior numero di complici. </w:t>
      </w:r>
      <w:r w:rsidRPr="00346097">
        <w:rPr>
          <w:rFonts w:ascii="Book Antiqua" w:eastAsia="Times New Roman" w:hAnsi="Book Antiqua"/>
          <w:sz w:val="28"/>
          <w:szCs w:val="28"/>
          <w:lang w:val="nn-NO"/>
        </w:rPr>
        <w:t xml:space="preserve">La morte di Carlo I ne ebbe molti di meno, e pure </w:t>
      </w:r>
      <w:r w:rsidRPr="00346097">
        <w:rPr>
          <w:rFonts w:ascii="Book Antiqua" w:eastAsia="Times New Roman" w:hAnsi="Book Antiqua"/>
          <w:sz w:val="28"/>
          <w:szCs w:val="28"/>
          <w:lang w:val="nb-NO"/>
        </w:rPr>
        <w:t xml:space="preserve">era </w:t>
      </w:r>
      <w:r w:rsidRPr="00346097">
        <w:rPr>
          <w:rFonts w:ascii="Book Antiqua" w:eastAsia="Times New Roman" w:hAnsi="Book Antiqua"/>
          <w:sz w:val="28"/>
          <w:szCs w:val="28"/>
          <w:lang w:val="nn-NO"/>
        </w:rPr>
        <w:t xml:space="preserve">possibile fare a lui dei rimproveri che Luigi XVI non merito affatto. Malgrado cio, gli furono date prove dell’interesse piu tenero e piu coraggioso; perfino il boia, che obbediva soltanto, non osò farsi riconoscere. In Francia, Luigi XVI andò </w:t>
      </w:r>
      <w:r w:rsidRPr="00346097">
        <w:rPr>
          <w:rFonts w:ascii="Book Antiqua" w:eastAsia="Times New Roman" w:hAnsi="Book Antiqua"/>
          <w:sz w:val="28"/>
          <w:szCs w:val="28"/>
          <w:lang w:val="nb-NO"/>
        </w:rPr>
        <w:t xml:space="preserve">alla </w:t>
      </w:r>
      <w:r w:rsidRPr="00346097">
        <w:rPr>
          <w:rFonts w:ascii="Book Antiqua" w:eastAsia="Times New Roman" w:hAnsi="Book Antiqua"/>
          <w:sz w:val="28"/>
          <w:szCs w:val="28"/>
          <w:lang w:val="nn-NO"/>
        </w:rPr>
        <w:t xml:space="preserve">morte in </w:t>
      </w:r>
      <w:r w:rsidRPr="00346097">
        <w:rPr>
          <w:rFonts w:ascii="Book Antiqua" w:eastAsia="Times New Roman" w:hAnsi="Book Antiqua"/>
          <w:sz w:val="28"/>
          <w:szCs w:val="28"/>
          <w:lang w:val="nb-NO"/>
        </w:rPr>
        <w:t xml:space="preserve">mezzo </w:t>
      </w:r>
      <w:r w:rsidRPr="00346097">
        <w:rPr>
          <w:rFonts w:ascii="Book Antiqua" w:eastAsia="Times New Roman" w:hAnsi="Book Antiqua"/>
          <w:sz w:val="28"/>
          <w:szCs w:val="28"/>
          <w:lang w:val="nn-NO"/>
        </w:rPr>
        <w:t xml:space="preserve">a 60.000 uomini armati, che non ebbero un solo colpo di fucile per </w:t>
      </w:r>
      <w:r w:rsidRPr="00346097">
        <w:rPr>
          <w:rFonts w:ascii="Book Antiqua" w:eastAsia="Times New Roman" w:hAnsi="Book Antiqua"/>
          <w:i/>
          <w:iCs/>
          <w:sz w:val="28"/>
          <w:szCs w:val="28"/>
          <w:lang w:val="nn-NO"/>
        </w:rPr>
        <w:t>Santerre</w:t>
      </w:r>
      <w:r w:rsidRPr="00346097">
        <w:rPr>
          <w:rFonts w:ascii="Book Antiqua" w:eastAsia="Times New Roman" w:hAnsi="Book Antiqua"/>
          <w:sz w:val="28"/>
          <w:szCs w:val="28"/>
          <w:lang w:val="nn-NO"/>
        </w:rPr>
        <w:t xml:space="preserve">: neanche una voce si levò in favore dello sventurato monarca, e le province furono mute quanto la capitale </w:t>
      </w:r>
      <w:r w:rsidRPr="00346097">
        <w:rPr>
          <w:rFonts w:ascii="Book Antiqua" w:eastAsia="Times New Roman" w:hAnsi="Book Antiqua"/>
          <w:i/>
          <w:iCs/>
          <w:sz w:val="28"/>
          <w:szCs w:val="28"/>
          <w:lang w:val="nb-NO"/>
        </w:rPr>
        <w:t xml:space="preserve">Era </w:t>
      </w:r>
      <w:r w:rsidRPr="00346097">
        <w:rPr>
          <w:rFonts w:ascii="Book Antiqua" w:eastAsia="Times New Roman" w:hAnsi="Book Antiqua"/>
          <w:i/>
          <w:iCs/>
          <w:sz w:val="28"/>
          <w:szCs w:val="28"/>
          <w:lang w:val="nn-NO"/>
        </w:rPr>
        <w:t xml:space="preserve">rischioso, </w:t>
      </w:r>
      <w:r w:rsidRPr="00346097">
        <w:rPr>
          <w:rFonts w:ascii="Book Antiqua" w:eastAsia="Times New Roman" w:hAnsi="Book Antiqua"/>
          <w:sz w:val="28"/>
          <w:szCs w:val="28"/>
          <w:lang w:val="nn-NO"/>
        </w:rPr>
        <w:t xml:space="preserve">si diceva. Francesi! se trovate che questa é una buona ragione, non parlate tanto del vostro coraggio, oppure ammettete che lo impiegate </w:t>
      </w:r>
      <w:r w:rsidRPr="00346097">
        <w:rPr>
          <w:rFonts w:ascii="Book Antiqua" w:eastAsia="Times New Roman" w:hAnsi="Book Antiqua"/>
          <w:sz w:val="28"/>
          <w:szCs w:val="28"/>
          <w:lang w:val="nb-NO"/>
        </w:rPr>
        <w:t xml:space="preserve">assai </w:t>
      </w:r>
      <w:r w:rsidRPr="00346097">
        <w:rPr>
          <w:rFonts w:ascii="Book Antiqua" w:eastAsia="Times New Roman" w:hAnsi="Book Antiqua"/>
          <w:sz w:val="28"/>
          <w:szCs w:val="28"/>
          <w:lang w:val="nn-NO"/>
        </w:rPr>
        <w:t xml:space="preserve">male. </w:t>
      </w:r>
      <w:r w:rsidRPr="00346097">
        <w:rPr>
          <w:rFonts w:ascii="Book Antiqua" w:hAnsi="Book Antiqua"/>
          <w:sz w:val="28"/>
          <w:szCs w:val="28"/>
          <w:lang w:val="nn-NO"/>
        </w:rPr>
        <w:t>L'indifferenza dell'esercito non fu meno notevole. Esso servi i boia di Luigi XVI molto meglio di quanto non avesse servito il re, giacch</w:t>
      </w:r>
      <w:r w:rsidRPr="00346097">
        <w:rPr>
          <w:rFonts w:ascii="Book Antiqua" w:eastAsia="Times New Roman" w:hAnsi="Book Antiqua"/>
          <w:sz w:val="28"/>
          <w:szCs w:val="28"/>
          <w:lang w:val="nn-NO"/>
        </w:rPr>
        <w:t>é 1'aveva tradito. Non si vide, da parte sua, la mi</w:t>
      </w:r>
      <w:r w:rsidRPr="00346097">
        <w:rPr>
          <w:rFonts w:ascii="Book Antiqua" w:eastAsia="Times New Roman" w:hAnsi="Book Antiqua"/>
          <w:sz w:val="28"/>
          <w:szCs w:val="28"/>
          <w:lang w:val="nn-NO"/>
        </w:rPr>
        <w:softHyphen/>
        <w:t xml:space="preserve">nima tebtimonianza di scontento. Insomma, mai un crimine piu grande appartenne (certo, </w:t>
      </w:r>
      <w:r w:rsidRPr="00346097">
        <w:rPr>
          <w:rFonts w:ascii="Book Antiqua" w:eastAsia="Times New Roman" w:hAnsi="Book Antiqua"/>
          <w:sz w:val="28"/>
          <w:szCs w:val="28"/>
          <w:lang w:val="nb-NO"/>
        </w:rPr>
        <w:t xml:space="preserve">con </w:t>
      </w:r>
      <w:r w:rsidRPr="00346097">
        <w:rPr>
          <w:rFonts w:ascii="Book Antiqua" w:eastAsia="Times New Roman" w:hAnsi="Book Antiqua"/>
          <w:sz w:val="28"/>
          <w:szCs w:val="28"/>
          <w:lang w:val="nn-NO"/>
        </w:rPr>
        <w:t xml:space="preserve">un'infinità di gradazioni) a un piu gran numero di colpevoli. </w:t>
      </w:r>
      <w:r w:rsidRPr="00346097">
        <w:rPr>
          <w:rFonts w:ascii="Book Antiqua" w:hAnsi="Book Antiqua"/>
          <w:sz w:val="28"/>
          <w:szCs w:val="28"/>
          <w:lang w:val="nn-NO"/>
        </w:rPr>
        <w:t>Bisogna fare ancora un'osservazione importante: che ogni attentato commesso contro la sovranit</w:t>
      </w:r>
      <w:r w:rsidRPr="00346097">
        <w:rPr>
          <w:rFonts w:ascii="Book Antiqua" w:eastAsia="Times New Roman" w:hAnsi="Book Antiqua"/>
          <w:sz w:val="28"/>
          <w:szCs w:val="28"/>
          <w:lang w:val="nn-NO"/>
        </w:rPr>
        <w:t xml:space="preserve">å </w:t>
      </w:r>
      <w:r w:rsidRPr="00346097">
        <w:rPr>
          <w:rFonts w:ascii="Book Antiqua" w:eastAsia="Times New Roman" w:hAnsi="Book Antiqua"/>
          <w:i/>
          <w:iCs/>
          <w:sz w:val="28"/>
          <w:szCs w:val="28"/>
          <w:lang w:val="nn-NO"/>
        </w:rPr>
        <w:t xml:space="preserve">in nome deila nazione </w:t>
      </w:r>
      <w:r w:rsidRPr="00346097">
        <w:rPr>
          <w:rFonts w:ascii="Book Antiqua" w:eastAsia="Times New Roman" w:hAnsi="Book Antiqua"/>
          <w:sz w:val="28"/>
          <w:szCs w:val="28"/>
          <w:lang w:val="nn-NO"/>
        </w:rPr>
        <w:t xml:space="preserve">é sempre piu o meno un delitto nazionale; </w:t>
      </w:r>
      <w:r w:rsidRPr="00346097">
        <w:rPr>
          <w:rFonts w:ascii="Book Antiqua" w:eastAsia="Times New Roman" w:hAnsi="Book Antiqua"/>
          <w:sz w:val="28"/>
          <w:szCs w:val="28"/>
          <w:lang w:val="nb-NO"/>
        </w:rPr>
        <w:t>inf</w:t>
      </w:r>
      <w:r w:rsidRPr="00346097">
        <w:rPr>
          <w:rFonts w:ascii="Book Antiqua" w:eastAsia="Times New Roman" w:hAnsi="Book Antiqua"/>
          <w:sz w:val="28"/>
          <w:szCs w:val="28"/>
          <w:lang w:val="nn-NO"/>
        </w:rPr>
        <w:t xml:space="preserve">atti, é sempre piu o meno colpa deila nazione se un numero qualunque di faziosi ha potuto commettere il crimine in nome suo. </w:t>
      </w:r>
      <w:r w:rsidRPr="00346097">
        <w:rPr>
          <w:rFonts w:ascii="Book Antiqua" w:eastAsia="Times New Roman" w:hAnsi="Book Antiqua"/>
          <w:sz w:val="28"/>
          <w:szCs w:val="28"/>
          <w:lang w:val="nb-NO"/>
        </w:rPr>
        <w:t xml:space="preserve">Cosi, </w:t>
      </w:r>
      <w:r w:rsidRPr="00346097">
        <w:rPr>
          <w:rFonts w:ascii="Book Antiqua" w:eastAsia="Times New Roman" w:hAnsi="Book Antiqua"/>
          <w:sz w:val="28"/>
          <w:szCs w:val="28"/>
          <w:lang w:val="nn-NO"/>
        </w:rPr>
        <w:t xml:space="preserve">tutti i francesi non hanno certamente </w:t>
      </w:r>
      <w:r w:rsidRPr="00346097">
        <w:rPr>
          <w:rFonts w:ascii="Book Antiqua" w:eastAsia="Times New Roman" w:hAnsi="Book Antiqua"/>
          <w:i/>
          <w:iCs/>
          <w:sz w:val="28"/>
          <w:szCs w:val="28"/>
          <w:lang w:val="nn-NO"/>
        </w:rPr>
        <w:t xml:space="preserve">voluto </w:t>
      </w:r>
      <w:r w:rsidRPr="00346097">
        <w:rPr>
          <w:rFonts w:ascii="Book Antiqua" w:eastAsia="Times New Roman" w:hAnsi="Book Antiqua"/>
          <w:sz w:val="28"/>
          <w:szCs w:val="28"/>
          <w:lang w:val="nn-NO"/>
        </w:rPr>
        <w:t xml:space="preserve">la morte di Luigi XVI; </w:t>
      </w:r>
      <w:r w:rsidRPr="00BB0CEE">
        <w:rPr>
          <w:rFonts w:ascii="Book Antiqua" w:eastAsia="Times New Roman" w:hAnsi="Book Antiqua"/>
          <w:sz w:val="28"/>
          <w:szCs w:val="28"/>
          <w:lang w:val="nn-NO"/>
        </w:rPr>
        <w:t xml:space="preserve">ma 1'immensa maggioranza del popolo ha </w:t>
      </w:r>
      <w:r w:rsidRPr="00BB0CEE">
        <w:rPr>
          <w:rFonts w:ascii="Book Antiqua" w:eastAsia="Times New Roman" w:hAnsi="Book Antiqua"/>
          <w:i/>
          <w:iCs/>
          <w:sz w:val="28"/>
          <w:szCs w:val="28"/>
          <w:lang w:val="nn-NO"/>
        </w:rPr>
        <w:t xml:space="preserve">voluto, </w:t>
      </w:r>
      <w:r w:rsidRPr="00BB0CEE">
        <w:rPr>
          <w:rFonts w:ascii="Book Antiqua" w:eastAsia="Times New Roman" w:hAnsi="Book Antiqua"/>
          <w:sz w:val="28"/>
          <w:szCs w:val="28"/>
          <w:lang w:val="nn-NO"/>
        </w:rPr>
        <w:t xml:space="preserve">per piu di due anni, </w:t>
      </w:r>
      <w:r w:rsidRPr="00BB0CEE">
        <w:rPr>
          <w:rFonts w:ascii="Book Antiqua" w:eastAsia="Times New Roman" w:hAnsi="Book Antiqua"/>
          <w:sz w:val="28"/>
          <w:szCs w:val="28"/>
          <w:lang w:val="nb-NO"/>
        </w:rPr>
        <w:t xml:space="preserve">tutte </w:t>
      </w:r>
      <w:r w:rsidRPr="00BB0CEE">
        <w:rPr>
          <w:rFonts w:ascii="Book Antiqua" w:eastAsia="Times New Roman" w:hAnsi="Book Antiqua"/>
          <w:sz w:val="28"/>
          <w:szCs w:val="28"/>
          <w:lang w:val="nn-NO"/>
        </w:rPr>
        <w:t xml:space="preserve">le follie, </w:t>
      </w:r>
      <w:r w:rsidRPr="00BB0CEE">
        <w:rPr>
          <w:rFonts w:ascii="Book Antiqua" w:eastAsia="Times New Roman" w:hAnsi="Book Antiqua"/>
          <w:sz w:val="28"/>
          <w:szCs w:val="28"/>
          <w:lang w:val="nb-NO"/>
        </w:rPr>
        <w:t xml:space="preserve">tutte </w:t>
      </w:r>
      <w:r w:rsidRPr="00BB0CEE">
        <w:rPr>
          <w:rFonts w:ascii="Book Antiqua" w:eastAsia="Times New Roman" w:hAnsi="Book Antiqua"/>
          <w:sz w:val="28"/>
          <w:szCs w:val="28"/>
          <w:lang w:val="nn-NO"/>
        </w:rPr>
        <w:t xml:space="preserve">le ingiustizie, tutti gli attentati che condussero </w:t>
      </w:r>
      <w:r w:rsidRPr="00BB0CEE">
        <w:rPr>
          <w:rFonts w:ascii="Book Antiqua" w:eastAsia="Times New Roman" w:hAnsi="Book Antiqua"/>
          <w:sz w:val="28"/>
          <w:szCs w:val="28"/>
          <w:lang w:val="nb-NO"/>
        </w:rPr>
        <w:t xml:space="preserve">alla </w:t>
      </w:r>
      <w:r w:rsidRPr="00BB0CEE">
        <w:rPr>
          <w:rFonts w:ascii="Book Antiqua" w:eastAsia="Times New Roman" w:hAnsi="Book Antiqua"/>
          <w:sz w:val="28"/>
          <w:szCs w:val="28"/>
          <w:lang w:val="nn-NO"/>
        </w:rPr>
        <w:t xml:space="preserve">catastrofe del 21 gennaio. </w:t>
      </w:r>
      <w:r w:rsidRPr="00BB0CEE">
        <w:rPr>
          <w:rFonts w:ascii="Book Antiqua" w:hAnsi="Book Antiqua"/>
          <w:sz w:val="28"/>
          <w:szCs w:val="28"/>
          <w:lang w:val="nn-NO"/>
        </w:rPr>
        <w:t>Ora, tutti i delitti nazionali contro la sovranità</w:t>
      </w:r>
      <w:r w:rsidRPr="00BB0CEE">
        <w:rPr>
          <w:rFonts w:ascii="Book Antiqua" w:eastAsia="Times New Roman" w:hAnsi="Book Antiqua"/>
          <w:sz w:val="28"/>
          <w:szCs w:val="28"/>
          <w:lang w:val="nn-NO"/>
        </w:rPr>
        <w:t xml:space="preserve"> sono puniti senza indugio e in modo terribile; é questa una legge che non</w:t>
      </w:r>
      <w:r w:rsidR="00BB0CEE" w:rsidRPr="00BB0CEE">
        <w:rPr>
          <w:rFonts w:ascii="Book Antiqua" w:hAnsi="Book Antiqua"/>
          <w:sz w:val="28"/>
          <w:szCs w:val="28"/>
          <w:lang w:val="nn-NO"/>
        </w:rPr>
        <w:t xml:space="preserve"> ha mai patito eccezione alcuna. Pochi giorni dopo l’esecuzione  di Luigi XVI, qualcuno scriveva sul </w:t>
      </w:r>
      <w:r w:rsidR="00BB0CEE" w:rsidRPr="00BB0CEE">
        <w:rPr>
          <w:rFonts w:ascii="Book Antiqua" w:hAnsi="Book Antiqua"/>
          <w:i/>
          <w:iCs/>
          <w:sz w:val="28"/>
          <w:szCs w:val="28"/>
          <w:lang w:val="nn-NO"/>
        </w:rPr>
        <w:t>Mercure universel: Forse non si sarebbe dovuti arrivare a tanto; ma dato che i nostn legislatori si sono addossati la responsabilit</w:t>
      </w:r>
      <w:r w:rsidR="00BB0CEE" w:rsidRPr="00BB0CEE">
        <w:rPr>
          <w:rFonts w:ascii="Book Antiqua" w:eastAsia="Times New Roman" w:hAnsi="Book Antiqua"/>
          <w:i/>
          <w:iCs/>
          <w:sz w:val="28"/>
          <w:szCs w:val="28"/>
          <w:lang w:val="nn-NO"/>
        </w:rPr>
        <w:t xml:space="preserve">å di questo evento, raccogliamoci intorno a loro: spegnamo tutti gli odi, e non se ne discuta piu. </w:t>
      </w:r>
      <w:r w:rsidR="00BB0CEE" w:rsidRPr="00BB0CEE">
        <w:rPr>
          <w:rFonts w:ascii="Book Antiqua" w:eastAsia="Times New Roman" w:hAnsi="Book Antiqua"/>
          <w:sz w:val="28"/>
          <w:szCs w:val="28"/>
          <w:lang w:val="nn-NO"/>
        </w:rPr>
        <w:t>Benissimo: forse non si sarebbe dovuto assassinare il re, ma visto che la cosa ormai é fatta, non parliamone piu e restiamo tutti buoni amici. Oh demenza! Shakespeare la sapeva un po' piu lunga, quando diceva: L</w:t>
      </w:r>
      <w:r w:rsidR="00BB0CEE" w:rsidRPr="00BB0CEE">
        <w:rPr>
          <w:rFonts w:ascii="Book Antiqua" w:eastAsia="Times New Roman" w:hAnsi="Book Antiqua"/>
          <w:i/>
          <w:iCs/>
          <w:sz w:val="28"/>
          <w:szCs w:val="28"/>
          <w:lang w:val="nn-NO"/>
        </w:rPr>
        <w:t xml:space="preserve">a vita </w:t>
      </w:r>
      <w:r w:rsidR="00BB0CEE" w:rsidRPr="00BB0CEE">
        <w:rPr>
          <w:rFonts w:ascii="Book Antiqua" w:eastAsia="Times New Roman" w:hAnsi="Book Antiqua"/>
          <w:i/>
          <w:iCs/>
          <w:sz w:val="28"/>
          <w:szCs w:val="28"/>
          <w:lang w:val="nn-NO"/>
        </w:rPr>
        <w:lastRenderedPageBreak/>
        <w:t>di ogni individuo é preziosa per sé, ma la vita da cui tante vite dipendono</w:t>
      </w:r>
      <w:r w:rsidR="00BB0CEE" w:rsidRPr="00BB0CEE">
        <w:rPr>
          <w:rFonts w:ascii="Book Antiqua" w:eastAsia="Times New Roman" w:hAnsi="Book Antiqua"/>
          <w:sz w:val="28"/>
          <w:szCs w:val="28"/>
          <w:lang w:val="nn-NO"/>
        </w:rPr>
        <w:t xml:space="preserve">, </w:t>
      </w:r>
      <w:r w:rsidR="00BB0CEE" w:rsidRPr="00BB0CEE">
        <w:rPr>
          <w:rFonts w:ascii="Book Antiqua" w:eastAsia="Times New Roman" w:hAnsi="Book Antiqua"/>
          <w:i/>
          <w:iCs/>
          <w:sz w:val="28"/>
          <w:szCs w:val="28"/>
          <w:lang w:val="nn-NO"/>
        </w:rPr>
        <w:t>quella dei sovrani, é preziosa per tutti. Un delilto fa forse sparire la maesta reale? Nel posto che essa occupava. si forma un abisso orrendo, e tutto quel che lo circonda vi si precipita dentro</w:t>
      </w:r>
      <w:r w:rsidR="00BB0CEE" w:rsidRPr="00BB0CEE">
        <w:rPr>
          <w:rFonts w:ascii="Book Antiqua" w:eastAsia="Times New Roman" w:hAnsi="Book Antiqua"/>
          <w:sz w:val="28"/>
          <w:szCs w:val="28"/>
          <w:lang w:val="nn-NO"/>
        </w:rPr>
        <w:t xml:space="preserve">. Ogni goccia del sangue di Luigi XVI ne costerå torrenti </w:t>
      </w:r>
      <w:r w:rsidR="00BB0CEE" w:rsidRPr="00BB0CEE">
        <w:rPr>
          <w:rFonts w:ascii="Book Antiqua" w:eastAsia="Times New Roman" w:hAnsi="Book Antiqua"/>
          <w:sz w:val="28"/>
          <w:szCs w:val="28"/>
          <w:lang w:val="nb-NO"/>
        </w:rPr>
        <w:t xml:space="preserve">alla </w:t>
      </w:r>
      <w:r w:rsidR="00BB0CEE" w:rsidRPr="00BB0CEE">
        <w:rPr>
          <w:rFonts w:ascii="Book Antiqua" w:eastAsia="Times New Roman" w:hAnsi="Book Antiqua"/>
          <w:sz w:val="28"/>
          <w:szCs w:val="28"/>
          <w:lang w:val="nn-NO"/>
        </w:rPr>
        <w:t xml:space="preserve">Francia; quattro milioni di francesi, forse, pagheranno </w:t>
      </w:r>
      <w:r w:rsidR="00BB0CEE" w:rsidRPr="00BB0CEE">
        <w:rPr>
          <w:rFonts w:ascii="Book Antiqua" w:eastAsia="Times New Roman" w:hAnsi="Book Antiqua"/>
          <w:sz w:val="28"/>
          <w:szCs w:val="28"/>
          <w:lang w:val="nb-NO"/>
        </w:rPr>
        <w:t xml:space="preserve">con </w:t>
      </w:r>
      <w:r w:rsidR="00BB0CEE" w:rsidRPr="00BB0CEE">
        <w:rPr>
          <w:rFonts w:ascii="Book Antiqua" w:eastAsia="Times New Roman" w:hAnsi="Book Antiqua"/>
          <w:sz w:val="28"/>
          <w:szCs w:val="28"/>
          <w:lang w:val="nn-NO"/>
        </w:rPr>
        <w:t>la loro testa il grande delitto nazionale di un'insurrezione antireligiosa e antisociale, coronata da un regicidio</w:t>
      </w:r>
      <w:r w:rsidR="00BB0CEE">
        <w:rPr>
          <w:rFonts w:ascii="Book Antiqua" w:eastAsia="Times New Roman" w:hAnsi="Book Antiqua"/>
          <w:sz w:val="28"/>
          <w:szCs w:val="28"/>
          <w:lang w:val="nn-NO"/>
        </w:rPr>
        <w:t>»</w:t>
      </w:r>
      <w:r w:rsidR="00BB0CEE" w:rsidRPr="00BB0CEE">
        <w:rPr>
          <w:rFonts w:ascii="Book Antiqua" w:eastAsia="Times New Roman" w:hAnsi="Book Antiqua"/>
          <w:sz w:val="28"/>
          <w:szCs w:val="28"/>
          <w:lang w:val="nn-NO"/>
        </w:rPr>
        <w:t xml:space="preserve">.     </w:t>
      </w:r>
    </w:p>
    <w:p w:rsidR="003A3A24" w:rsidRPr="003A3A24" w:rsidRDefault="003A3A24" w:rsidP="00DE3837">
      <w:pPr>
        <w:shd w:val="clear" w:color="auto" w:fill="FFFFFF"/>
        <w:spacing w:line="276" w:lineRule="auto"/>
        <w:ind w:left="284"/>
        <w:jc w:val="both"/>
        <w:rPr>
          <w:rFonts w:ascii="Book Antiqua" w:hAnsi="Book Antiqua"/>
          <w:b/>
          <w:sz w:val="28"/>
          <w:szCs w:val="28"/>
        </w:rPr>
      </w:pPr>
      <w:r w:rsidRPr="003A3A24">
        <w:rPr>
          <w:rFonts w:ascii="Book Antiqua" w:eastAsia="Times New Roman" w:hAnsi="Book Antiqua"/>
          <w:b/>
          <w:sz w:val="28"/>
          <w:szCs w:val="28"/>
          <w:lang w:val="nn-NO"/>
        </w:rPr>
        <w:t>Esistenzialismo.</w:t>
      </w:r>
    </w:p>
    <w:p w:rsidR="00492138" w:rsidRDefault="0012448D" w:rsidP="00DE3837">
      <w:pPr>
        <w:ind w:left="284"/>
        <w:jc w:val="both"/>
        <w:rPr>
          <w:rFonts w:ascii="Book Antiqua" w:hAnsi="Book Antiqua" w:cs="Courier New"/>
          <w:sz w:val="28"/>
          <w:szCs w:val="28"/>
        </w:rPr>
      </w:pPr>
      <w:r w:rsidRPr="0012448D">
        <w:rPr>
          <w:rFonts w:ascii="Book Antiqua" w:hAnsi="Book Antiqua" w:cs="Courier New"/>
          <w:b/>
          <w:sz w:val="28"/>
          <w:szCs w:val="28"/>
        </w:rPr>
        <w:t>Esperienza.</w:t>
      </w:r>
      <w:r>
        <w:rPr>
          <w:rFonts w:ascii="Book Antiqua" w:hAnsi="Book Antiqua" w:cs="Courier New"/>
          <w:sz w:val="28"/>
          <w:szCs w:val="28"/>
        </w:rPr>
        <w:t xml:space="preserve"> Marcel De Corte afferma</w:t>
      </w:r>
      <w:r w:rsidR="00260DC9">
        <w:rPr>
          <w:rFonts w:ascii="Book Antiqua" w:hAnsi="Book Antiqua" w:cs="Courier New"/>
          <w:sz w:val="28"/>
          <w:szCs w:val="28"/>
        </w:rPr>
        <w:t xml:space="preserve"> </w:t>
      </w:r>
      <w:r>
        <w:rPr>
          <w:rFonts w:ascii="Book Antiqua" w:hAnsi="Book Antiqua" w:cs="Courier New"/>
          <w:sz w:val="28"/>
          <w:szCs w:val="28"/>
        </w:rPr>
        <w:t xml:space="preserve">che l’esperienza “è il prodotto di un gran numero di ricordi e della memoria storica. Essa è l’asse stesso della tradizione. Essa tiene aggiornato il bilancio dei profitti e delle perdite, dei successi e degli insuccessi già sperimentati in precedenti analoghi tentativi. Essa è </w:t>
      </w:r>
      <w:r w:rsidR="000333D4">
        <w:rPr>
          <w:rFonts w:ascii="Book Antiqua" w:hAnsi="Book Antiqua" w:cs="Courier New"/>
          <w:sz w:val="28"/>
          <w:szCs w:val="28"/>
        </w:rPr>
        <w:t>critica</w:t>
      </w:r>
      <w:r>
        <w:rPr>
          <w:rFonts w:ascii="Book Antiqua" w:hAnsi="Book Antiqua" w:cs="Courier New"/>
          <w:sz w:val="28"/>
          <w:szCs w:val="28"/>
        </w:rPr>
        <w:t>. Separa il legno morto immobile dal legno verde che darà nuovi fiori e nuovi frutti. Essa incorpora in sé, senza tregua, il nuovo”.</w:t>
      </w:r>
    </w:p>
    <w:p w:rsidR="000F099E" w:rsidRDefault="00492138" w:rsidP="00DE3837">
      <w:pPr>
        <w:ind w:left="284"/>
        <w:jc w:val="both"/>
        <w:rPr>
          <w:rFonts w:ascii="Book Antiqua" w:hAnsi="Book Antiqua" w:cs="Courier New"/>
          <w:sz w:val="28"/>
          <w:szCs w:val="28"/>
        </w:rPr>
      </w:pPr>
      <w:r w:rsidRPr="00D71E3D">
        <w:rPr>
          <w:rFonts w:ascii="Book Antiqua" w:hAnsi="Book Antiqua" w:cs="Courier New"/>
          <w:b/>
          <w:sz w:val="28"/>
          <w:szCs w:val="28"/>
        </w:rPr>
        <w:t>Essenzialismo</w:t>
      </w:r>
      <w:r>
        <w:rPr>
          <w:rFonts w:ascii="Book Antiqua" w:hAnsi="Book Antiqua" w:cs="Courier New"/>
          <w:sz w:val="28"/>
          <w:szCs w:val="28"/>
        </w:rPr>
        <w:t>. Per Andrea Dalledonne, l’Essenzialismo è l’umanesimo immanentistico peggiore per colpa della sua straordinaria superbia. L’essenzialismo e, quindi, costituito dall’errore di fermarsi alla considerazione delle sole essenze, trascurando il principio stesso della loro positività onto-metafisica il quale è appunto l’</w:t>
      </w:r>
      <w:r w:rsidRPr="00492138">
        <w:rPr>
          <w:rFonts w:ascii="Book Antiqua" w:hAnsi="Book Antiqua" w:cs="Courier New"/>
          <w:i/>
          <w:sz w:val="28"/>
          <w:szCs w:val="28"/>
        </w:rPr>
        <w:t>esse</w:t>
      </w:r>
      <w:r>
        <w:rPr>
          <w:rFonts w:ascii="Book Antiqua" w:hAnsi="Book Antiqua" w:cs="Courier New"/>
          <w:sz w:val="28"/>
          <w:szCs w:val="28"/>
        </w:rPr>
        <w:t xml:space="preserve">. L’essenzialismo è padre del razionalismo e quindi del pensiero occidentale.  </w:t>
      </w:r>
      <w:r w:rsidR="00C75DC7">
        <w:rPr>
          <w:rFonts w:ascii="Book Antiqua" w:hAnsi="Book Antiqua" w:cs="Courier New"/>
          <w:sz w:val="28"/>
          <w:szCs w:val="28"/>
        </w:rPr>
        <w:t xml:space="preserve">L’essenzialismo è, ancora, la radice teoretica della profondità negativa della deviazione immanentistica. Tale deviazione è il suo antropocentrismo ossia il suo umanesimo, che si può ben chiamare totalitario, per cui la coscienza umana presume di erigersi a “fondamento” e a “misura” non solo di ogni certezza, ma della verità come verità. </w:t>
      </w:r>
      <w:r w:rsidR="0012448D">
        <w:rPr>
          <w:rFonts w:ascii="Book Antiqua" w:hAnsi="Book Antiqua" w:cs="Courier New"/>
          <w:sz w:val="28"/>
          <w:szCs w:val="28"/>
        </w:rPr>
        <w:t xml:space="preserve"> </w:t>
      </w:r>
      <w:r w:rsidR="00D844EB">
        <w:rPr>
          <w:rFonts w:ascii="Book Antiqua" w:hAnsi="Book Antiqua" w:cs="Courier New"/>
          <w:sz w:val="28"/>
          <w:szCs w:val="28"/>
        </w:rPr>
        <w:t>Inoltre, l’essenzialismo umanistico moderno si palesa</w:t>
      </w:r>
      <w:r w:rsidR="00D71E3D">
        <w:rPr>
          <w:rFonts w:ascii="Book Antiqua" w:hAnsi="Book Antiqua" w:cs="Courier New"/>
          <w:sz w:val="28"/>
          <w:szCs w:val="28"/>
        </w:rPr>
        <w:t xml:space="preserve"> come la radicalizzazione estrema</w:t>
      </w:r>
      <w:r w:rsidR="00D844EB">
        <w:rPr>
          <w:rFonts w:ascii="Book Antiqua" w:hAnsi="Book Antiqua" w:cs="Courier New"/>
          <w:sz w:val="28"/>
          <w:szCs w:val="28"/>
        </w:rPr>
        <w:t xml:space="preserve"> </w:t>
      </w:r>
      <w:r w:rsidR="00D71E3D">
        <w:rPr>
          <w:rFonts w:ascii="Book Antiqua" w:hAnsi="Book Antiqua" w:cs="Courier New"/>
          <w:sz w:val="28"/>
          <w:szCs w:val="28"/>
        </w:rPr>
        <w:t xml:space="preserve">di ogni altra forma di essenzialismo. Afferma in proposito Cornelio Fabro: “£Quando la verità di un ente si risolve tutta nell’essenza, essa può essere esaurita completamente dal pensiero stesso e quindi presentarsi nella sua forma autentica soltanto nel pensiero. Non a torto Heidegger vede così continuità fra Cartesio e lo sviluppo ulteriore della filosofia occidentale e soprattutto fra Leibniz, Kant, l’idealismo trascendentale fino a Marx. E noi possiamo aggiungere fino ad Heidegger stesso…”. </w:t>
      </w:r>
    </w:p>
    <w:p w:rsidR="00490C2E" w:rsidRDefault="00490C2E" w:rsidP="00DE3837">
      <w:pPr>
        <w:ind w:left="284"/>
        <w:jc w:val="both"/>
        <w:rPr>
          <w:rFonts w:ascii="Book Antiqua" w:hAnsi="Book Antiqua" w:cs="Courier New"/>
          <w:sz w:val="28"/>
          <w:szCs w:val="28"/>
        </w:rPr>
      </w:pPr>
      <w:r w:rsidRPr="00490C2E">
        <w:rPr>
          <w:rFonts w:ascii="Book Antiqua" w:hAnsi="Book Antiqua" w:cs="Courier New"/>
          <w:b/>
          <w:sz w:val="28"/>
          <w:szCs w:val="28"/>
        </w:rPr>
        <w:t>Eternità.</w:t>
      </w:r>
      <w:r>
        <w:rPr>
          <w:rFonts w:ascii="Book Antiqua" w:hAnsi="Book Antiqua" w:cs="Courier New"/>
          <w:sz w:val="28"/>
          <w:szCs w:val="28"/>
        </w:rPr>
        <w:t xml:space="preserve"> Scrive Francesco Trisoglio: “La Chiesa, sul fondamento del dare a Cesare quello che è di Cesare e a Dio quello che è di Dio, aveva imparato </w:t>
      </w:r>
      <w:r>
        <w:rPr>
          <w:rFonts w:ascii="Book Antiqua" w:hAnsi="Book Antiqua" w:cs="Courier New"/>
          <w:sz w:val="28"/>
          <w:szCs w:val="28"/>
        </w:rPr>
        <w:lastRenderedPageBreak/>
        <w:t xml:space="preserve">che l’eternità non squalifica il tempo e che il soprannaturale non svilisce il naturale, anzi lo raddensa in un valore che avvia le cose contingenti a quelle perenni. La città di Dio presuppone che funzioni bene anche quella degli uomini, perché è quaggiù che si merita l’aldilà”. </w:t>
      </w:r>
    </w:p>
    <w:p w:rsidR="003D5787" w:rsidRDefault="003D5787" w:rsidP="00DE3837">
      <w:pPr>
        <w:ind w:left="284"/>
        <w:jc w:val="both"/>
        <w:rPr>
          <w:rFonts w:ascii="Book Antiqua" w:hAnsi="Book Antiqua" w:cs="Courier New"/>
          <w:sz w:val="28"/>
          <w:szCs w:val="28"/>
        </w:rPr>
      </w:pPr>
      <w:r>
        <w:rPr>
          <w:rFonts w:ascii="Book Antiqua" w:hAnsi="Book Antiqua" w:cs="Courier New"/>
          <w:b/>
          <w:sz w:val="28"/>
          <w:szCs w:val="28"/>
        </w:rPr>
        <w:t xml:space="preserve">Eterogenesi dei fini. </w:t>
      </w:r>
      <w:r w:rsidRPr="003D5787">
        <w:rPr>
          <w:rFonts w:ascii="Book Antiqua" w:hAnsi="Book Antiqua" w:cs="Courier New"/>
          <w:sz w:val="28"/>
          <w:szCs w:val="28"/>
        </w:rPr>
        <w:t>L</w:t>
      </w:r>
      <w:r>
        <w:rPr>
          <w:rFonts w:ascii="Book Antiqua" w:hAnsi="Book Antiqua" w:cs="Courier New"/>
          <w:sz w:val="28"/>
          <w:szCs w:val="28"/>
        </w:rPr>
        <w:t>’espressione si riferisce a un campo di fenomeni i cui contorni e caratteri trovano più chiara descrizione nell’espressione “</w:t>
      </w:r>
      <w:r w:rsidRPr="003D5787">
        <w:rPr>
          <w:rFonts w:ascii="Book Antiqua" w:hAnsi="Book Antiqua" w:cs="Courier New"/>
          <w:i/>
          <w:sz w:val="28"/>
          <w:szCs w:val="28"/>
        </w:rPr>
        <w:t>conseguenze non sostanziali di azioni intenzionali</w:t>
      </w:r>
      <w:r>
        <w:rPr>
          <w:rFonts w:ascii="Book Antiqua" w:hAnsi="Book Antiqua" w:cs="Courier New"/>
          <w:sz w:val="28"/>
          <w:szCs w:val="28"/>
        </w:rPr>
        <w:t xml:space="preserve">”. Questo fenomeno fu intuito per la prima volta da Giambattista Vico, secondo il quale la storia umana contiene in sé potenzialmente la realizzazione di certe finalità. In questo senso il percorso evolutivo dell’uomo è mirato al raggiungimento, tappa dopo tappa, di un qualche fine. Tale percorso non è però da intendersi come lineare. Può accadere che, mentre ci si propone di raggiungere alti e nobili obiettivi, la storia arrivi a conclusioni opposte. </w:t>
      </w:r>
    </w:p>
    <w:p w:rsidR="006A0A0C" w:rsidRPr="003D5787" w:rsidRDefault="006A0A0C" w:rsidP="00DE3837">
      <w:pPr>
        <w:ind w:left="284"/>
        <w:jc w:val="both"/>
        <w:rPr>
          <w:rFonts w:ascii="Book Antiqua" w:hAnsi="Book Antiqua" w:cs="Courier New"/>
          <w:sz w:val="28"/>
          <w:szCs w:val="28"/>
        </w:rPr>
      </w:pPr>
      <w:r>
        <w:rPr>
          <w:rFonts w:ascii="Book Antiqua" w:hAnsi="Book Antiqua" w:cs="Courier New"/>
          <w:b/>
          <w:sz w:val="28"/>
          <w:szCs w:val="28"/>
        </w:rPr>
        <w:t>Ethos.</w:t>
      </w:r>
      <w:r>
        <w:rPr>
          <w:rFonts w:ascii="Book Antiqua" w:hAnsi="Book Antiqua" w:cs="Courier New"/>
          <w:sz w:val="28"/>
          <w:szCs w:val="28"/>
        </w:rPr>
        <w:t xml:space="preserve"> L’ethos o “mos” per i latini non è ciò che noi oggi intendiamo per “etico” o “morale”. Ethos non indicava comportamenti soggettivi; indicava la “dimora”, l’abitare in cui ogni uomo si trova alla nascita, la radice a cui ogni uomo appartiene. Quando Cristo comparve nel mondo, duemila anni fa, il Cristianesimo è stato dirompente rispetto a ogni ethos. S. Agostino lo dice chiaramente nel </w:t>
      </w:r>
      <w:r w:rsidRPr="006A0A0C">
        <w:rPr>
          <w:rFonts w:ascii="Book Antiqua" w:hAnsi="Book Antiqua" w:cs="Courier New"/>
          <w:i/>
          <w:sz w:val="28"/>
          <w:szCs w:val="28"/>
        </w:rPr>
        <w:t>De civitate Dei</w:t>
      </w:r>
      <w:r>
        <w:rPr>
          <w:rFonts w:ascii="Book Antiqua" w:hAnsi="Book Antiqua" w:cs="Courier New"/>
          <w:sz w:val="28"/>
          <w:szCs w:val="28"/>
        </w:rPr>
        <w:t xml:space="preserve">: “la Città di Dio è pellegrina in terra”. L’ethos antico era una religione civile; gli dei erano gli dei della polis. Il cristianesimo non ha più una polis. Il suo sistema di valori è una perenne scelta del libero arbitrio. </w:t>
      </w:r>
    </w:p>
    <w:p w:rsidR="00D72265" w:rsidRDefault="00483470" w:rsidP="00DE3837">
      <w:pPr>
        <w:ind w:left="284"/>
        <w:jc w:val="both"/>
        <w:rPr>
          <w:rFonts w:ascii="Book Antiqua" w:hAnsi="Book Antiqua" w:cs="Courier New"/>
          <w:sz w:val="28"/>
          <w:szCs w:val="28"/>
        </w:rPr>
      </w:pPr>
      <w:r w:rsidRPr="00483470">
        <w:rPr>
          <w:rFonts w:ascii="Book Antiqua" w:hAnsi="Book Antiqua" w:cs="Courier New"/>
          <w:b/>
          <w:sz w:val="28"/>
          <w:szCs w:val="28"/>
        </w:rPr>
        <w:t>Europa.</w:t>
      </w:r>
      <w:r>
        <w:rPr>
          <w:rFonts w:ascii="Book Antiqua" w:hAnsi="Book Antiqua" w:cs="Courier New"/>
          <w:sz w:val="28"/>
          <w:szCs w:val="28"/>
        </w:rPr>
        <w:t xml:space="preserve"> Per Francisco Elias de Tejada, il concetto di Europa non nasce nel ciclo di Calo Magno, restauratore dell’impero cristiano. L’Europa nasce, al contrario, nella congiura delle idee chiamate per antonomasia “moderne” col proposito di rompere l’ordine del Medioevo cristiano. Il Medioevo occidentale, infatti, disconosceva il concetto di Europa per il semplice fatto che aveva conservato il concetto di Cristianità. L’Europa diviene la negazione della </w:t>
      </w:r>
      <w:r w:rsidR="00032877">
        <w:rPr>
          <w:rFonts w:ascii="Book Antiqua" w:hAnsi="Book Antiqua" w:cs="Courier New"/>
          <w:sz w:val="28"/>
          <w:szCs w:val="28"/>
        </w:rPr>
        <w:t>C</w:t>
      </w:r>
      <w:r>
        <w:rPr>
          <w:rFonts w:ascii="Book Antiqua" w:hAnsi="Book Antiqua" w:cs="Courier New"/>
          <w:sz w:val="28"/>
          <w:szCs w:val="28"/>
        </w:rPr>
        <w:t xml:space="preserve">ristianità. L’Europa esprime la civiltà antropocentrica della rivoluzione. Europa, continua ad affermare Elias de Tejada, vuol dire meccanicismo, neutralizzazione dei poteri, coesistenza formale di credi diversi, morale pagana, assolutismo, democrazia, liberalismo, guerre nazionalistiche, concezione astratta dell’uomo, società delle nazioni unite, parlamentarismi, costituzionalismo, imborghesimenti, socialismi, protestantesimi, repubblicanesimi, sovranità, re che non governano, indifferentismo, ateismo e anti-teismo, narcisismo: insomma, rivoluzione. </w:t>
      </w:r>
      <w:r w:rsidR="006F69FF">
        <w:rPr>
          <w:rFonts w:ascii="Book Antiqua" w:hAnsi="Book Antiqua" w:cs="Courier New"/>
          <w:sz w:val="28"/>
          <w:szCs w:val="28"/>
        </w:rPr>
        <w:lastRenderedPageBreak/>
        <w:t xml:space="preserve">Non per nulla, continua Elias de Tejada, c’è un </w:t>
      </w:r>
      <w:r w:rsidR="006F69FF" w:rsidRPr="006F69FF">
        <w:rPr>
          <w:rFonts w:ascii="Book Antiqua" w:hAnsi="Book Antiqua" w:cs="Courier New"/>
          <w:i/>
          <w:sz w:val="28"/>
          <w:szCs w:val="28"/>
        </w:rPr>
        <w:t>elogio della pazzia</w:t>
      </w:r>
      <w:r w:rsidR="006F69FF">
        <w:rPr>
          <w:rFonts w:ascii="Book Antiqua" w:hAnsi="Book Antiqua" w:cs="Courier New"/>
          <w:sz w:val="28"/>
          <w:szCs w:val="28"/>
        </w:rPr>
        <w:t xml:space="preserve">, alle origini dell’Europa. I classici delle Spagne denunciarono proprio per questo </w:t>
      </w:r>
      <w:r w:rsidR="006F69FF" w:rsidRPr="006F69FF">
        <w:rPr>
          <w:rFonts w:ascii="Book Antiqua" w:hAnsi="Book Antiqua" w:cs="Courier New"/>
          <w:i/>
          <w:sz w:val="28"/>
          <w:szCs w:val="28"/>
        </w:rPr>
        <w:t>le pazzie dell’Europa</w:t>
      </w:r>
      <w:r w:rsidR="006F69FF">
        <w:rPr>
          <w:rFonts w:ascii="Book Antiqua" w:hAnsi="Book Antiqua" w:cs="Courier New"/>
          <w:sz w:val="28"/>
          <w:szCs w:val="28"/>
        </w:rPr>
        <w:t xml:space="preserve">. Eppure tali insane idee, invece di correzione, ebbero alimento e furono rinfocolate. Giacché è l’Europa che dà vita a un uomo il quale si costruisce gnoseologicamente il proprio mondo per mano di Kant e addirittura se lo crea ontologicamente nell’idealismo trascendentale di Fichte. L’Europa costruisce una società formata per processi meccanici, ammasso di chicchi di grano giustapposti a caso. L’Europa spoglia l’uomo delle tradizioni, per trasformarlo in mero </w:t>
      </w:r>
      <w:r w:rsidR="006F69FF" w:rsidRPr="006F69FF">
        <w:rPr>
          <w:rFonts w:ascii="Book Antiqua" w:hAnsi="Book Antiqua" w:cs="Courier New"/>
          <w:i/>
          <w:sz w:val="28"/>
          <w:szCs w:val="28"/>
        </w:rPr>
        <w:t>homo oeconomicus</w:t>
      </w:r>
      <w:r w:rsidR="006F69FF">
        <w:rPr>
          <w:rFonts w:ascii="Book Antiqua" w:hAnsi="Book Antiqua" w:cs="Courier New"/>
          <w:sz w:val="28"/>
          <w:szCs w:val="28"/>
        </w:rPr>
        <w:t>, dato che paradossalmente l’economia è la scienza della finanza, invece di essere la scienza del focolare. L’Europa non vuol sapere nulla di corporazioni, bensì di partiti politici, molteplici nella democrazia, unici nei totalitarismi.</w:t>
      </w:r>
      <w:r>
        <w:rPr>
          <w:rFonts w:ascii="Book Antiqua" w:hAnsi="Book Antiqua" w:cs="Courier New"/>
          <w:sz w:val="28"/>
          <w:szCs w:val="28"/>
        </w:rPr>
        <w:t xml:space="preserve"> </w:t>
      </w:r>
      <w:r w:rsidR="00DB57A8">
        <w:rPr>
          <w:rFonts w:ascii="Book Antiqua" w:hAnsi="Book Antiqua" w:cs="Courier New"/>
          <w:sz w:val="28"/>
          <w:szCs w:val="28"/>
        </w:rPr>
        <w:t>L’Europa significa la follia di ignorare l’uomo concreto della Cristianità per conoscere solo l’uomo astratto della rivoluzione.</w:t>
      </w:r>
      <w:r w:rsidR="00FA77AC">
        <w:rPr>
          <w:rFonts w:ascii="Book Antiqua" w:hAnsi="Book Antiqua" w:cs="Courier New"/>
          <w:sz w:val="28"/>
          <w:szCs w:val="28"/>
        </w:rPr>
        <w:t xml:space="preserve"> Così, continua Elias de Tejada, poco a poco, man mano che cresce e si rafforza l’Europa, prende vigore l’idea dell’uomo astratto. Vi contribuiranno lo spirito romanista,  che offre all’assolutismo dei re l’occasione di disfare completamente la composizione organica della società, fornendo quel dualismo che Boutmy definirebbe come la contrapposiz</w:t>
      </w:r>
      <w:r w:rsidR="002032DF">
        <w:rPr>
          <w:rFonts w:ascii="Book Antiqua" w:hAnsi="Book Antiqua" w:cs="Courier New"/>
          <w:sz w:val="28"/>
          <w:szCs w:val="28"/>
        </w:rPr>
        <w:t>i</w:t>
      </w:r>
      <w:r w:rsidR="00FA77AC">
        <w:rPr>
          <w:rFonts w:ascii="Book Antiqua" w:hAnsi="Book Antiqua" w:cs="Courier New"/>
          <w:sz w:val="28"/>
          <w:szCs w:val="28"/>
        </w:rPr>
        <w:t>one tra l’infinitamente grande del potere statale</w:t>
      </w:r>
      <w:r w:rsidR="002032DF">
        <w:rPr>
          <w:rFonts w:ascii="Book Antiqua" w:hAnsi="Book Antiqua" w:cs="Courier New"/>
          <w:sz w:val="28"/>
          <w:szCs w:val="28"/>
        </w:rPr>
        <w:t xml:space="preserve"> e l’infinitamente piccolo dell’individuo isolato; lo stile borghese delle società protestanti, con quello spirito individualista di impresa, nato in Olanda e Inghilterra come conseguenza della scissione luterana tra natura e grazia, e dove Werner Sombart ha collocato la chiave del moderno capitalismo (altro fenomeno tipicamente europeo); e specialmente il nuovo spirito filosofico: quando Descartes dubita della realtà circostante comincia a fabbricare un mondo per ciascun io astratto, intento che Kant tradurrà in sistema, il quale è nulla di meno che la chiave dell’Europa contemporanea.</w:t>
      </w:r>
      <w:r w:rsidR="002731B8">
        <w:rPr>
          <w:rFonts w:ascii="Book Antiqua" w:hAnsi="Book Antiqua" w:cs="Courier New"/>
          <w:sz w:val="28"/>
          <w:szCs w:val="28"/>
        </w:rPr>
        <w:t xml:space="preserve"> Tale è una Europa nella quale l’uomo edifica gnoseologicamente il proprio mondo con Kant e finanche ontologicamente con l’idealismo trascendentale di Fichte; una Europa nella quale la società consiste in un processo meccanico come un ammasso di chicchi di grano giustapposti a caso; una Europa nella quale l’uomo, privo di tradizioni, passa per un mero </w:t>
      </w:r>
      <w:r w:rsidR="002731B8" w:rsidRPr="002731B8">
        <w:rPr>
          <w:rFonts w:ascii="Book Antiqua" w:hAnsi="Book Antiqua" w:cs="Courier New"/>
          <w:i/>
          <w:sz w:val="28"/>
          <w:szCs w:val="28"/>
        </w:rPr>
        <w:t>homo oeconomicus</w:t>
      </w:r>
      <w:r w:rsidR="002731B8">
        <w:rPr>
          <w:rFonts w:ascii="Book Antiqua" w:hAnsi="Book Antiqua" w:cs="Courier New"/>
          <w:sz w:val="28"/>
          <w:szCs w:val="28"/>
        </w:rPr>
        <w:t xml:space="preserve">; una Europa che non ne vuole sapere di corporazioni, </w:t>
      </w:r>
      <w:r w:rsidR="00FA77AC">
        <w:rPr>
          <w:rFonts w:ascii="Book Antiqua" w:hAnsi="Book Antiqua" w:cs="Courier New"/>
          <w:sz w:val="28"/>
          <w:szCs w:val="28"/>
        </w:rPr>
        <w:t xml:space="preserve"> </w:t>
      </w:r>
      <w:r w:rsidR="00565993">
        <w:rPr>
          <w:rFonts w:ascii="Book Antiqua" w:hAnsi="Book Antiqua" w:cs="Courier New"/>
          <w:sz w:val="28"/>
          <w:szCs w:val="28"/>
        </w:rPr>
        <w:t xml:space="preserve">ma di partiti politici, molteplici nelle democrazie, unici nei totalitarismi; una Europa che ignora l’uomo concreto della Cristianità e solo conosce l’uomo astratto della Rivoluzione.  </w:t>
      </w:r>
    </w:p>
    <w:p w:rsidR="00483470" w:rsidRDefault="00D72265" w:rsidP="00DE3837">
      <w:pPr>
        <w:ind w:left="284"/>
        <w:jc w:val="both"/>
        <w:rPr>
          <w:rFonts w:ascii="Book Antiqua" w:hAnsi="Book Antiqua" w:cs="Courier New"/>
          <w:sz w:val="28"/>
          <w:szCs w:val="28"/>
        </w:rPr>
      </w:pPr>
      <w:r w:rsidRPr="007135B4">
        <w:rPr>
          <w:rFonts w:ascii="Book Antiqua" w:hAnsi="Book Antiqua" w:cs="Courier New"/>
          <w:b/>
          <w:sz w:val="28"/>
          <w:szCs w:val="28"/>
        </w:rPr>
        <w:lastRenderedPageBreak/>
        <w:t>Eutanasia.</w:t>
      </w:r>
      <w:r>
        <w:rPr>
          <w:rFonts w:ascii="Book Antiqua" w:hAnsi="Book Antiqua" w:cs="Courier New"/>
          <w:sz w:val="28"/>
          <w:szCs w:val="28"/>
        </w:rPr>
        <w:t xml:space="preserve"> </w:t>
      </w:r>
      <w:r w:rsidR="007135B4">
        <w:rPr>
          <w:rFonts w:ascii="Book Antiqua" w:hAnsi="Book Antiqua" w:cs="Courier New"/>
          <w:sz w:val="28"/>
          <w:szCs w:val="28"/>
        </w:rPr>
        <w:t>Significa letteralmente “</w:t>
      </w:r>
      <w:r>
        <w:rPr>
          <w:rFonts w:ascii="Book Antiqua" w:hAnsi="Book Antiqua" w:cs="Courier New"/>
          <w:sz w:val="28"/>
          <w:szCs w:val="28"/>
        </w:rPr>
        <w:t>buona morte</w:t>
      </w:r>
      <w:r w:rsidR="007135B4">
        <w:rPr>
          <w:rFonts w:ascii="Book Antiqua" w:hAnsi="Book Antiqua" w:cs="Courier New"/>
          <w:sz w:val="28"/>
          <w:szCs w:val="28"/>
        </w:rPr>
        <w:t xml:space="preserve">”. </w:t>
      </w:r>
      <w:r>
        <w:rPr>
          <w:rFonts w:ascii="Book Antiqua" w:hAnsi="Book Antiqua" w:cs="Courier New"/>
          <w:sz w:val="28"/>
          <w:szCs w:val="28"/>
        </w:rPr>
        <w:t>Danilo Castellano</w:t>
      </w:r>
      <w:r w:rsidR="007135B4">
        <w:rPr>
          <w:rFonts w:ascii="Book Antiqua" w:hAnsi="Book Antiqua" w:cs="Courier New"/>
          <w:sz w:val="28"/>
          <w:szCs w:val="28"/>
        </w:rPr>
        <w:t xml:space="preserve"> </w:t>
      </w:r>
      <w:r>
        <w:rPr>
          <w:rFonts w:ascii="Book Antiqua" w:hAnsi="Book Antiqua" w:cs="Courier New"/>
          <w:sz w:val="28"/>
          <w:szCs w:val="28"/>
        </w:rPr>
        <w:t>afferma: “Non è chiaro, però, quando la morte sia ‘buona’ e, forse, nemmeno il significato di morte. Per un cattolico coerente, per esempio, la morte è “buona” quando è santa, vale a dire quando il cristiano può dire di presentarsi al giudizio di Dio munito dei “conforti religiosi”, in particolare avendo ottenuto il perdono dei peccati per mezzo del sacramento della penitenza (confessione) o con atto di dolore perfetto. Per un ateo, al contrario, la morte è “buona” quando essa non comporta sofferenze, né fisiche né</w:t>
      </w:r>
      <w:r w:rsidR="00483470">
        <w:rPr>
          <w:rFonts w:ascii="Book Antiqua" w:hAnsi="Book Antiqua" w:cs="Courier New"/>
          <w:sz w:val="28"/>
          <w:szCs w:val="28"/>
        </w:rPr>
        <w:t xml:space="preserve"> </w:t>
      </w:r>
      <w:r>
        <w:rPr>
          <w:rFonts w:ascii="Book Antiqua" w:hAnsi="Book Antiqua" w:cs="Courier New"/>
          <w:sz w:val="28"/>
          <w:szCs w:val="28"/>
        </w:rPr>
        <w:t>psicologiche. Semplicemente, dunque, quando essa sopraggiunge per mettere fine alla vita di un individuo senza dolori. “Buona”, pertanto, alla luce della Weltanschauung dell’ateo è certamente la morte improvvisa e subitanea dalla quale, invece, la Chiesa cattolica invoca(va) sia liberato il cristiano (</w:t>
      </w:r>
      <w:r w:rsidRPr="003C554E">
        <w:rPr>
          <w:rFonts w:ascii="Book Antiqua" w:hAnsi="Book Antiqua" w:cs="Courier New"/>
          <w:i/>
          <w:sz w:val="28"/>
          <w:szCs w:val="28"/>
        </w:rPr>
        <w:t>a subitanea</w:t>
      </w:r>
      <w:r>
        <w:rPr>
          <w:rFonts w:ascii="Book Antiqua" w:hAnsi="Book Antiqua" w:cs="Courier New"/>
          <w:sz w:val="28"/>
          <w:szCs w:val="28"/>
        </w:rPr>
        <w:t xml:space="preserve"> </w:t>
      </w:r>
      <w:r w:rsidRPr="003C554E">
        <w:rPr>
          <w:rFonts w:ascii="Book Antiqua" w:hAnsi="Book Antiqua" w:cs="Courier New"/>
          <w:i/>
          <w:sz w:val="28"/>
          <w:szCs w:val="28"/>
        </w:rPr>
        <w:t>et improvisa morte, libera nos Domine</w:t>
      </w:r>
      <w:r>
        <w:rPr>
          <w:rFonts w:ascii="Book Antiqua" w:hAnsi="Book Antiqua" w:cs="Courier New"/>
          <w:sz w:val="28"/>
          <w:szCs w:val="28"/>
        </w:rPr>
        <w:t>). Come si vede anche da questi soli due esempi la morte è considerata “buona” relativame</w:t>
      </w:r>
      <w:r w:rsidR="003C554E">
        <w:rPr>
          <w:rFonts w:ascii="Book Antiqua" w:hAnsi="Book Antiqua" w:cs="Courier New"/>
          <w:sz w:val="28"/>
          <w:szCs w:val="28"/>
        </w:rPr>
        <w:t>n</w:t>
      </w:r>
      <w:r>
        <w:rPr>
          <w:rFonts w:ascii="Book Antiqua" w:hAnsi="Book Antiqua" w:cs="Courier New"/>
          <w:sz w:val="28"/>
          <w:szCs w:val="28"/>
        </w:rPr>
        <w:t xml:space="preserve">te, </w:t>
      </w:r>
      <w:r w:rsidR="003C554E">
        <w:rPr>
          <w:rFonts w:ascii="Book Antiqua" w:hAnsi="Book Antiqua" w:cs="Courier New"/>
          <w:sz w:val="28"/>
          <w:szCs w:val="28"/>
        </w:rPr>
        <w:t>vale a dire con riferimento a considerazioni e valori diversi, forse persino opposti.</w:t>
      </w:r>
      <w:r w:rsidR="009F2913">
        <w:rPr>
          <w:rFonts w:ascii="Book Antiqua" w:hAnsi="Book Antiqua" w:cs="Courier New"/>
          <w:sz w:val="28"/>
          <w:szCs w:val="28"/>
        </w:rPr>
        <w:t xml:space="preserve"> Generalmente, però, quando si parla di “eutanasia” non ci si riferisce alla sola “buona morte” (auspicata o invocata in uno o nell’altro modo) come evento naturale riguardante l’individuo. Ci si riferisce, piuttosto, a un fatto che consegue a un atto umano. Quando si parla di “eutanasia”, infatti, si intende la provocazione della morte di un individuo sia attivamente (eutanasia attiva diretta) sia passivamente (eutanasia attiva indiretta). Si tratta sempre, comunqu</w:t>
      </w:r>
      <w:r w:rsidR="003B3125">
        <w:rPr>
          <w:rFonts w:ascii="Book Antiqua" w:hAnsi="Book Antiqua" w:cs="Courier New"/>
          <w:sz w:val="28"/>
          <w:szCs w:val="28"/>
        </w:rPr>
        <w:t>e</w:t>
      </w:r>
      <w:r w:rsidR="009F2913">
        <w:rPr>
          <w:rFonts w:ascii="Book Antiqua" w:hAnsi="Book Antiqua" w:cs="Courier New"/>
          <w:sz w:val="28"/>
          <w:szCs w:val="28"/>
        </w:rPr>
        <w:t>, di una anticipazi</w:t>
      </w:r>
      <w:r w:rsidR="003B3125">
        <w:rPr>
          <w:rFonts w:ascii="Book Antiqua" w:hAnsi="Book Antiqua" w:cs="Courier New"/>
          <w:sz w:val="28"/>
          <w:szCs w:val="28"/>
        </w:rPr>
        <w:t>o</w:t>
      </w:r>
      <w:r w:rsidR="009F2913">
        <w:rPr>
          <w:rFonts w:ascii="Book Antiqua" w:hAnsi="Book Antiqua" w:cs="Courier New"/>
          <w:sz w:val="28"/>
          <w:szCs w:val="28"/>
        </w:rPr>
        <w:t>ne della morte “naturale” il cui verificarsi viene a dipendere dal potere d</w:t>
      </w:r>
      <w:r w:rsidR="003B3125">
        <w:rPr>
          <w:rFonts w:ascii="Book Antiqua" w:hAnsi="Book Antiqua" w:cs="Courier New"/>
          <w:sz w:val="28"/>
          <w:szCs w:val="28"/>
        </w:rPr>
        <w:t>e</w:t>
      </w:r>
      <w:r w:rsidR="009F2913">
        <w:rPr>
          <w:rFonts w:ascii="Book Antiqua" w:hAnsi="Book Antiqua" w:cs="Courier New"/>
          <w:sz w:val="28"/>
          <w:szCs w:val="28"/>
        </w:rPr>
        <w:t>ll’uomo. Spesso, anzi, il termine “eutanasia” assume un significato ancora più preciso e ristretto: esso, infatti, viene (soprattutto oggi) invocato per giustificare la soppressione della vita, vale a dire per cercare di legittimare moralmente e, spesso, legalmente l’azione</w:t>
      </w:r>
      <w:r w:rsidR="003B3125">
        <w:rPr>
          <w:rFonts w:ascii="Book Antiqua" w:hAnsi="Book Antiqua" w:cs="Courier New"/>
          <w:sz w:val="28"/>
          <w:szCs w:val="28"/>
        </w:rPr>
        <w:t xml:space="preserve"> umana diretta positivamente o per omissione a mettere fine alla vita dell’uomo per ragioni “pietose”. L’eutanasia, infatti, è sempre più invocata per sottrarre un essere umano a un’esistenza considerata troppo dolorosa, oppure per evitargli una condizione prolungata di malattia “senza speranza” o un’agonia straziante, oppure ancora per sottrarlo alla “mostruosità</w:t>
      </w:r>
      <w:r w:rsidR="00EA13D4">
        <w:rPr>
          <w:rFonts w:ascii="Book Antiqua" w:hAnsi="Book Antiqua" w:cs="Courier New"/>
          <w:sz w:val="28"/>
          <w:szCs w:val="28"/>
        </w:rPr>
        <w:t>”</w:t>
      </w:r>
      <w:r w:rsidR="003B3125">
        <w:rPr>
          <w:rFonts w:ascii="Book Antiqua" w:hAnsi="Book Antiqua" w:cs="Courier New"/>
          <w:sz w:val="28"/>
          <w:szCs w:val="28"/>
        </w:rPr>
        <w:t>.</w:t>
      </w:r>
      <w:r w:rsidR="00EA13D4">
        <w:rPr>
          <w:rFonts w:ascii="Book Antiqua" w:hAnsi="Book Antiqua" w:cs="Courier New"/>
          <w:sz w:val="28"/>
          <w:szCs w:val="28"/>
        </w:rPr>
        <w:t xml:space="preserve"> La questione ha radici antiche. Ora, prosegue Danilo Castellano, “essa presenta aspetti di sostanziale novità per quel che attiene in particolare alla giustificazione della sua legittimazione e per la rivendicazione da parte dell’uomo contemporaneo di vedere riconosciuto questo “diritto” e soprattutto quello di poter disporre di questo “diritto”, esercitandolo”. Ed ancora: “La </w:t>
      </w:r>
      <w:r w:rsidR="00EA13D4">
        <w:rPr>
          <w:rFonts w:ascii="Book Antiqua" w:hAnsi="Book Antiqua" w:cs="Courier New"/>
          <w:sz w:val="28"/>
          <w:szCs w:val="28"/>
        </w:rPr>
        <w:lastRenderedPageBreak/>
        <w:t xml:space="preserve">contemporanea campagna internazionale, capillarmente condotta e particolarmente virulenta, a favore dell’eutanasia e della sua legalizzazione, è segno di un convincimento diffuso e condiviso: il “diritto” all’autodeterminazione assoluta, applicazione della teoria liberale (particolarmente della dottrina di Locke), è rivendicazione coerente, ancorché assurda, rispetto a premesse (veri e propri postulati) che erroneamente assumono la libertà negativa come libertà”.  </w:t>
      </w:r>
      <w:r w:rsidR="00742378">
        <w:rPr>
          <w:rFonts w:ascii="Book Antiqua" w:hAnsi="Book Antiqua" w:cs="Courier New"/>
          <w:sz w:val="28"/>
          <w:szCs w:val="28"/>
        </w:rPr>
        <w:t>Che così sintetizza: “I sostenitori del “diritto” all’eutanasia si appellano, per cercare di fondare questo “diritto” a dottrine e ad argomenti che rivelano un’opzione senza prove a favore del razionalismo, in particolare del razionalismo etico e giuridico, il</w:t>
      </w:r>
      <w:r w:rsidR="0090303B">
        <w:rPr>
          <w:rFonts w:ascii="Book Antiqua" w:hAnsi="Book Antiqua" w:cs="Courier New"/>
          <w:sz w:val="28"/>
          <w:szCs w:val="28"/>
        </w:rPr>
        <w:t xml:space="preserve"> </w:t>
      </w:r>
      <w:r w:rsidR="00742378">
        <w:rPr>
          <w:rFonts w:ascii="Book Antiqua" w:hAnsi="Book Antiqua" w:cs="Courier New"/>
          <w:sz w:val="28"/>
          <w:szCs w:val="28"/>
        </w:rPr>
        <w:t xml:space="preserve">quale è il tentativo di costruire una realtà e un ordine diversi da quello che essi sono. Di solito invocano innanzitutto il “diritto soggettivo” ad “essere io”. Non l’io ontico, ma l’io psicologico, non la persona come </w:t>
      </w:r>
      <w:r w:rsidR="00742378" w:rsidRPr="00742378">
        <w:rPr>
          <w:rFonts w:ascii="Book Antiqua" w:hAnsi="Book Antiqua" w:cs="Courier New"/>
          <w:i/>
          <w:sz w:val="28"/>
          <w:szCs w:val="28"/>
        </w:rPr>
        <w:t>rationalis naturae</w:t>
      </w:r>
      <w:r w:rsidR="00742378">
        <w:rPr>
          <w:rFonts w:ascii="Book Antiqua" w:hAnsi="Book Antiqua" w:cs="Courier New"/>
          <w:sz w:val="28"/>
          <w:szCs w:val="28"/>
        </w:rPr>
        <w:t xml:space="preserve"> </w:t>
      </w:r>
      <w:r w:rsidR="00742378" w:rsidRPr="00742378">
        <w:rPr>
          <w:rFonts w:ascii="Book Antiqua" w:hAnsi="Book Antiqua" w:cs="Courier New"/>
          <w:i/>
          <w:sz w:val="28"/>
          <w:szCs w:val="28"/>
        </w:rPr>
        <w:t>individua substantia</w:t>
      </w:r>
      <w:r w:rsidR="00742378">
        <w:rPr>
          <w:rFonts w:ascii="Book Antiqua" w:hAnsi="Book Antiqua" w:cs="Courier New"/>
          <w:sz w:val="28"/>
          <w:szCs w:val="28"/>
        </w:rPr>
        <w:t xml:space="preserve"> (come Severino Boezio definì la persona), ma la persona come non mediata soggettività. Quello che oggi viene di solito espresso come “autenticità”, che comporta il rifiuto anche della mediazione delle pulsioni, degli istinti e delle esigenze manifestate dalle inclinazioni naturali da parte del soggetto dal quale tutto ciò proviene. La razionalità, la razionalità contemplativa, sarebbe criterio “repressivo” per il soggetto, un ostacolo per la libertà negativa, un paracarro inaccettabile per l’uomo “moderno” e ancor più per quello “postmoderno”. L’uomo moderno, infatti, rivendica il pieno esercizio della proprietà su se stesso; proprietà intesa nel senso illuministico, vale a dire come “sacro” (cioè intoccabile) diritto a godere e disporre assolutamente di sé, senza interferenze di volontà diverse dalla propria e senza il rispetto di criteri oggettivi, cioè intrinseci alle azioni e alle cose”.</w:t>
      </w:r>
      <w:r w:rsidR="00EA13D4">
        <w:rPr>
          <w:rFonts w:ascii="Book Antiqua" w:hAnsi="Book Antiqua" w:cs="Courier New"/>
          <w:sz w:val="28"/>
          <w:szCs w:val="28"/>
        </w:rPr>
        <w:t xml:space="preserve">  </w:t>
      </w:r>
      <w:r w:rsidR="003B3125">
        <w:rPr>
          <w:rFonts w:ascii="Book Antiqua" w:hAnsi="Book Antiqua" w:cs="Courier New"/>
          <w:sz w:val="28"/>
          <w:szCs w:val="28"/>
        </w:rPr>
        <w:t xml:space="preserve"> </w:t>
      </w:r>
      <w:r w:rsidR="009F2913">
        <w:rPr>
          <w:rFonts w:ascii="Book Antiqua" w:hAnsi="Book Antiqua" w:cs="Courier New"/>
          <w:sz w:val="28"/>
          <w:szCs w:val="28"/>
        </w:rPr>
        <w:t xml:space="preserve">    </w:t>
      </w:r>
      <w:r w:rsidR="003C554E">
        <w:rPr>
          <w:rFonts w:ascii="Book Antiqua" w:hAnsi="Book Antiqua" w:cs="Courier New"/>
          <w:sz w:val="28"/>
          <w:szCs w:val="28"/>
        </w:rPr>
        <w:t xml:space="preserve"> </w:t>
      </w:r>
      <w:r>
        <w:rPr>
          <w:rFonts w:ascii="Book Antiqua" w:hAnsi="Book Antiqua" w:cs="Courier New"/>
          <w:sz w:val="28"/>
          <w:szCs w:val="28"/>
        </w:rPr>
        <w:t xml:space="preserve">                                   </w:t>
      </w:r>
    </w:p>
    <w:p w:rsidR="00B619C4" w:rsidRDefault="00483470" w:rsidP="00DE3837">
      <w:pPr>
        <w:ind w:left="284"/>
        <w:jc w:val="both"/>
        <w:rPr>
          <w:rFonts w:ascii="Book Antiqua" w:hAnsi="Book Antiqua" w:cs="Courier New"/>
          <w:sz w:val="28"/>
          <w:szCs w:val="28"/>
        </w:rPr>
      </w:pPr>
      <w:r w:rsidRPr="00E759BF">
        <w:rPr>
          <w:rFonts w:ascii="Book Antiqua" w:hAnsi="Book Antiqua" w:cs="Courier New"/>
          <w:b/>
          <w:sz w:val="28"/>
          <w:szCs w:val="28"/>
        </w:rPr>
        <w:t>Exequatur.</w:t>
      </w:r>
      <w:r>
        <w:rPr>
          <w:rFonts w:ascii="Book Antiqua" w:hAnsi="Book Antiqua" w:cs="Courier New"/>
          <w:sz w:val="28"/>
          <w:szCs w:val="28"/>
        </w:rPr>
        <w:t xml:space="preserve"> E’ uno dei due istituti del giurisdizionalismo. L’altro è il </w:t>
      </w:r>
      <w:r w:rsidRPr="00483470">
        <w:rPr>
          <w:rFonts w:ascii="Book Antiqua" w:hAnsi="Book Antiqua" w:cs="Courier New"/>
          <w:i/>
          <w:sz w:val="28"/>
          <w:szCs w:val="28"/>
        </w:rPr>
        <w:t>placet</w:t>
      </w:r>
      <w:r>
        <w:rPr>
          <w:rFonts w:ascii="Book Antiqua" w:hAnsi="Book Antiqua" w:cs="Courier New"/>
          <w:sz w:val="28"/>
          <w:szCs w:val="28"/>
        </w:rPr>
        <w:t>. L’</w:t>
      </w:r>
      <w:r w:rsidRPr="007E0F94">
        <w:rPr>
          <w:rFonts w:ascii="Book Antiqua" w:hAnsi="Book Antiqua" w:cs="Courier New"/>
          <w:i/>
          <w:sz w:val="28"/>
          <w:szCs w:val="28"/>
        </w:rPr>
        <w:t>exequatur</w:t>
      </w:r>
      <w:r>
        <w:rPr>
          <w:rFonts w:ascii="Book Antiqua" w:hAnsi="Book Antiqua" w:cs="Courier New"/>
          <w:sz w:val="28"/>
          <w:szCs w:val="28"/>
        </w:rPr>
        <w:t xml:space="preserve"> era il diritto del sovrano di confermare le decisioni prese dal potere spirituale circa la provvista dei benefici, quindi in pratica circa la nomina dei vescovi e dei parroci</w:t>
      </w:r>
      <w:r w:rsidR="00E759BF">
        <w:rPr>
          <w:rFonts w:ascii="Book Antiqua" w:hAnsi="Book Antiqua" w:cs="Courier New"/>
          <w:sz w:val="28"/>
          <w:szCs w:val="28"/>
        </w:rPr>
        <w:t>.  Un vescovo non poteva, pertanto, entrare in possesso del beneficio e fare l’ingresso in sede, se non aveva l’</w:t>
      </w:r>
      <w:r w:rsidR="00E759BF" w:rsidRPr="007E0F94">
        <w:rPr>
          <w:rFonts w:ascii="Book Antiqua" w:hAnsi="Book Antiqua" w:cs="Courier New"/>
          <w:i/>
          <w:sz w:val="28"/>
          <w:szCs w:val="28"/>
        </w:rPr>
        <w:t>exequatur</w:t>
      </w:r>
      <w:r w:rsidR="00E759BF">
        <w:rPr>
          <w:rFonts w:ascii="Book Antiqua" w:hAnsi="Book Antiqua" w:cs="Courier New"/>
          <w:sz w:val="28"/>
          <w:szCs w:val="28"/>
        </w:rPr>
        <w:t xml:space="preserve"> regio.</w:t>
      </w:r>
    </w:p>
    <w:p w:rsidR="00483470" w:rsidRDefault="00B619C4" w:rsidP="00DE3837">
      <w:pPr>
        <w:ind w:left="284"/>
        <w:jc w:val="both"/>
        <w:rPr>
          <w:rFonts w:ascii="Book Antiqua" w:hAnsi="Book Antiqua" w:cs="Courier New"/>
          <w:sz w:val="28"/>
          <w:szCs w:val="28"/>
        </w:rPr>
      </w:pPr>
      <w:r w:rsidRPr="00B619C4">
        <w:rPr>
          <w:rFonts w:ascii="Book Antiqua" w:hAnsi="Book Antiqua" w:cs="Courier New"/>
          <w:b/>
          <w:sz w:val="28"/>
          <w:szCs w:val="28"/>
        </w:rPr>
        <w:t>Falsificazione del Cristianesimo: la Rivoluzione Francese</w:t>
      </w:r>
      <w:r>
        <w:rPr>
          <w:rFonts w:ascii="Book Antiqua" w:hAnsi="Book Antiqua" w:cs="Courier New"/>
          <w:sz w:val="28"/>
          <w:szCs w:val="28"/>
        </w:rPr>
        <w:t xml:space="preserve">. </w:t>
      </w:r>
      <w:r w:rsidR="006107C1">
        <w:rPr>
          <w:rFonts w:ascii="Book Antiqua" w:hAnsi="Book Antiqua" w:cs="Courier New"/>
          <w:sz w:val="28"/>
          <w:szCs w:val="28"/>
        </w:rPr>
        <w:t>Scrive Marcel de Corte: “</w:t>
      </w:r>
      <w:r>
        <w:rPr>
          <w:rFonts w:ascii="Book Antiqua" w:hAnsi="Book Antiqua" w:cs="Courier New"/>
          <w:sz w:val="28"/>
          <w:szCs w:val="28"/>
        </w:rPr>
        <w:t xml:space="preserve">La Rivoluzione </w:t>
      </w:r>
      <w:r w:rsidR="006107C1">
        <w:rPr>
          <w:rFonts w:ascii="Book Antiqua" w:hAnsi="Book Antiqua" w:cs="Courier New"/>
          <w:sz w:val="28"/>
          <w:szCs w:val="28"/>
        </w:rPr>
        <w:t xml:space="preserve">Francese: una “Chiesa” ricalcata dalla società ecclesiastica e uno Stato novo, senza alcuna società sottostante, la cui enorme potenza è messa al servizio del benessere dell’individio e </w:t>
      </w:r>
      <w:r w:rsidR="006107C1">
        <w:rPr>
          <w:rFonts w:ascii="Book Antiqua" w:hAnsi="Book Antiqua" w:cs="Courier New"/>
          <w:sz w:val="28"/>
          <w:szCs w:val="28"/>
        </w:rPr>
        <w:lastRenderedPageBreak/>
        <w:t xml:space="preserve">dell’istituzione del Regime dell’Uomo in questa terra. In altri termini, la Rivoluzione francese, della quale tutte le altre rivoluzioni non sono che il corollario e la prosecuzione permanenti, è una falsificazione del cristianesimo con tutte le sue conseguenze: la politica non mira più ormai al bene comune, lo Stato non è più pietra di volta di una grande società che comprende delle società diverse a ua volta sottostanti, la politica ha per fine il perseguiento del bene particolare di ciascun individuo e lo Stato non ha altra funzione che quella di creare e di mantenere in essere ua società di </w:t>
      </w:r>
      <w:r w:rsidR="006107C1" w:rsidRPr="006107C1">
        <w:rPr>
          <w:rFonts w:ascii="Book Antiqua" w:hAnsi="Book Antiqua" w:cs="Courier New"/>
          <w:i/>
          <w:sz w:val="28"/>
          <w:szCs w:val="28"/>
        </w:rPr>
        <w:t>persone</w:t>
      </w:r>
      <w:r w:rsidR="006107C1">
        <w:rPr>
          <w:rFonts w:ascii="Book Antiqua" w:hAnsi="Book Antiqua" w:cs="Courier New"/>
          <w:sz w:val="28"/>
          <w:szCs w:val="28"/>
        </w:rPr>
        <w:t xml:space="preserve">”. </w:t>
      </w:r>
      <w:r>
        <w:rPr>
          <w:rFonts w:ascii="Book Antiqua" w:hAnsi="Book Antiqua" w:cs="Courier New"/>
          <w:sz w:val="28"/>
          <w:szCs w:val="28"/>
        </w:rPr>
        <w:t xml:space="preserve"> </w:t>
      </w:r>
      <w:r w:rsidR="00E759BF">
        <w:rPr>
          <w:rFonts w:ascii="Book Antiqua" w:hAnsi="Book Antiqua" w:cs="Courier New"/>
          <w:sz w:val="28"/>
          <w:szCs w:val="28"/>
        </w:rPr>
        <w:t xml:space="preserve"> </w:t>
      </w:r>
    </w:p>
    <w:p w:rsidR="006611C4" w:rsidRDefault="006611C4" w:rsidP="00DE3837">
      <w:pPr>
        <w:ind w:left="284"/>
        <w:jc w:val="both"/>
        <w:rPr>
          <w:rFonts w:ascii="Book Antiqua" w:hAnsi="Book Antiqua" w:cs="Courier New"/>
          <w:sz w:val="28"/>
          <w:szCs w:val="28"/>
        </w:rPr>
      </w:pPr>
      <w:r w:rsidRPr="006611C4">
        <w:rPr>
          <w:rFonts w:ascii="Book Antiqua" w:hAnsi="Book Antiqua" w:cs="Courier New"/>
          <w:b/>
          <w:sz w:val="28"/>
          <w:szCs w:val="28"/>
        </w:rPr>
        <w:t>Famiglia.</w:t>
      </w:r>
      <w:r>
        <w:rPr>
          <w:rFonts w:ascii="Book Antiqua" w:hAnsi="Book Antiqua" w:cs="Courier New"/>
          <w:sz w:val="28"/>
          <w:szCs w:val="28"/>
        </w:rPr>
        <w:t xml:space="preserve"> </w:t>
      </w:r>
      <w:r w:rsidR="002F6BD0">
        <w:rPr>
          <w:rFonts w:ascii="Book Antiqua" w:hAnsi="Book Antiqua" w:cs="Courier New"/>
          <w:sz w:val="28"/>
          <w:szCs w:val="28"/>
        </w:rPr>
        <w:t xml:space="preserve">Il filosofo belga Marcel  De Corte afferma che “l’unico germe di vita umana che le invasioni barbariche non abbiano distrutto: la famiglia, gravitante attorno al </w:t>
      </w:r>
      <w:r w:rsidR="002F6BD0" w:rsidRPr="002F6BD0">
        <w:rPr>
          <w:rFonts w:ascii="Book Antiqua" w:hAnsi="Book Antiqua" w:cs="Courier New"/>
          <w:i/>
          <w:sz w:val="28"/>
          <w:szCs w:val="28"/>
        </w:rPr>
        <w:t>pater</w:t>
      </w:r>
      <w:r w:rsidR="000333D4">
        <w:rPr>
          <w:rFonts w:ascii="Book Antiqua" w:hAnsi="Book Antiqua" w:cs="Courier New"/>
          <w:i/>
          <w:sz w:val="28"/>
          <w:szCs w:val="28"/>
        </w:rPr>
        <w:t xml:space="preserve"> </w:t>
      </w:r>
      <w:r w:rsidR="002F6BD0" w:rsidRPr="002F6BD0">
        <w:rPr>
          <w:rFonts w:ascii="Book Antiqua" w:hAnsi="Book Antiqua" w:cs="Courier New"/>
          <w:i/>
          <w:sz w:val="28"/>
          <w:szCs w:val="28"/>
        </w:rPr>
        <w:t>familias</w:t>
      </w:r>
      <w:r w:rsidR="002F6BD0">
        <w:rPr>
          <w:rFonts w:ascii="Book Antiqua" w:hAnsi="Book Antiqua" w:cs="Courier New"/>
          <w:sz w:val="28"/>
          <w:szCs w:val="28"/>
        </w:rPr>
        <w:t>, come la cellula intorno al suo nucleo”. Molto oppor</w:t>
      </w:r>
      <w:r w:rsidR="00D119F9">
        <w:rPr>
          <w:rFonts w:ascii="Book Antiqua" w:hAnsi="Book Antiqua" w:cs="Courier New"/>
          <w:sz w:val="28"/>
          <w:szCs w:val="28"/>
        </w:rPr>
        <w:t>t</w:t>
      </w:r>
      <w:r w:rsidR="002F6BD0">
        <w:rPr>
          <w:rFonts w:ascii="Book Antiqua" w:hAnsi="Book Antiqua" w:cs="Courier New"/>
          <w:sz w:val="28"/>
          <w:szCs w:val="28"/>
        </w:rPr>
        <w:t xml:space="preserve">unamente gli fa eco </w:t>
      </w:r>
      <w:r>
        <w:rPr>
          <w:rFonts w:ascii="Book Antiqua" w:hAnsi="Book Antiqua" w:cs="Courier New"/>
          <w:sz w:val="28"/>
          <w:szCs w:val="28"/>
        </w:rPr>
        <w:t>Mons. Ignazio Barreiro Carambula</w:t>
      </w:r>
      <w:r w:rsidR="002F6BD0">
        <w:rPr>
          <w:rFonts w:ascii="Book Antiqua" w:hAnsi="Book Antiqua" w:cs="Courier New"/>
          <w:sz w:val="28"/>
          <w:szCs w:val="28"/>
        </w:rPr>
        <w:t xml:space="preserve"> che scrive</w:t>
      </w:r>
      <w:r>
        <w:rPr>
          <w:rFonts w:ascii="Book Antiqua" w:hAnsi="Book Antiqua" w:cs="Courier New"/>
          <w:sz w:val="28"/>
          <w:szCs w:val="28"/>
        </w:rPr>
        <w:t xml:space="preserve">: “La restaurazione della società passa senza alcun dubbio per la restaurazione della famiglia”. </w:t>
      </w:r>
      <w:r w:rsidR="00545F1E">
        <w:rPr>
          <w:rFonts w:ascii="Book Antiqua" w:hAnsi="Book Antiqua" w:cs="Courier New"/>
          <w:sz w:val="28"/>
          <w:szCs w:val="28"/>
        </w:rPr>
        <w:t>E prosegue: Essa, per natura, non è una istituzione democratica, né una mera associazione di amici. Si basa sull’autorità che Dio ha dato ai genitori ed è per se stessa educativa. L’educare implica un condurre, un guidare ad un fine, che si concreti</w:t>
      </w:r>
      <w:r w:rsidR="00F266A2">
        <w:rPr>
          <w:rFonts w:ascii="Book Antiqua" w:hAnsi="Book Antiqua" w:cs="Courier New"/>
          <w:sz w:val="28"/>
          <w:szCs w:val="28"/>
        </w:rPr>
        <w:t>zza nella formazione integrale dei figli come cattolici e allo stesso tempo come parti integranti che diano un valido contributo alla società. I genitori con tutti i loro atteggiamenti devono trasmettere l’insegnamento biblico del quarto comandamento che è anche portatore di una promessa: “Onora tuo padre e tua madre, perché si prolunghino i tuoi giorni nel paese che ti d</w:t>
      </w:r>
      <w:r w:rsidR="000333D4">
        <w:rPr>
          <w:rFonts w:ascii="Book Antiqua" w:hAnsi="Book Antiqua" w:cs="Courier New"/>
          <w:sz w:val="28"/>
          <w:szCs w:val="28"/>
        </w:rPr>
        <w:t>à</w:t>
      </w:r>
      <w:r w:rsidR="00F00769">
        <w:rPr>
          <w:rFonts w:ascii="Book Antiqua" w:hAnsi="Book Antiqua" w:cs="Courier New"/>
          <w:sz w:val="28"/>
          <w:szCs w:val="28"/>
        </w:rPr>
        <w:t xml:space="preserve"> </w:t>
      </w:r>
      <w:r w:rsidR="00F266A2">
        <w:rPr>
          <w:rFonts w:ascii="Book Antiqua" w:hAnsi="Book Antiqua" w:cs="Courier New"/>
          <w:sz w:val="28"/>
          <w:szCs w:val="28"/>
        </w:rPr>
        <w:t>il Signore” (Es. 20:12). In realtà quello che dice l’autore inspirato è che la tradizione dai genitori ai figli continuerà a lungo se i genitori sono onorati dovutamente. Il dare onore ai genitori non è soltanto l’avere verso di loro un atteggiamento formalmente rispettoso, ma presuppone un’obbedienza durante la minore età dei figli, in seguito, un ascolto rispettoso dei loro consigli, sapendo che questi consigli sono ispirati dall’amore, dalla saggezza dei genitori. Più tardi nella vita i genitori sono onorati con una concreta assistenza durante gli anni della loro vecchiaia. Dopo la morte, la loro memoria e</w:t>
      </w:r>
      <w:r w:rsidR="00FD7E7B">
        <w:rPr>
          <w:rFonts w:ascii="Book Antiqua" w:hAnsi="Book Antiqua" w:cs="Courier New"/>
          <w:sz w:val="28"/>
          <w:szCs w:val="28"/>
        </w:rPr>
        <w:t xml:space="preserve">d </w:t>
      </w:r>
      <w:r w:rsidR="00F266A2">
        <w:rPr>
          <w:rFonts w:ascii="Book Antiqua" w:hAnsi="Book Antiqua" w:cs="Courier New"/>
          <w:sz w:val="28"/>
          <w:szCs w:val="28"/>
        </w:rPr>
        <w:t>il loro esempio sono ricordati perché in questo modo prende forma la tradizione. Si deve in giustizia pregare per la loro anima come per tutti i nostri antenati, perché non sappiamo fino a quando avranno bisogno delle nostre preghiere per completare il processo di purificazione nel purgatorio.</w:t>
      </w:r>
      <w:r w:rsidR="00FD7E7B">
        <w:rPr>
          <w:rFonts w:ascii="Book Antiqua" w:hAnsi="Book Antiqua" w:cs="Courier New"/>
          <w:sz w:val="28"/>
          <w:szCs w:val="28"/>
        </w:rPr>
        <w:t xml:space="preserve"> I figli non cercano nei genitori dei compagni per i loro giochi, cercano invece una figura d’autorità alla quale si possono </w:t>
      </w:r>
      <w:r w:rsidR="00FD7E7B">
        <w:rPr>
          <w:rFonts w:ascii="Book Antiqua" w:hAnsi="Book Antiqua" w:cs="Courier New"/>
          <w:sz w:val="28"/>
          <w:szCs w:val="28"/>
        </w:rPr>
        <w:lastRenderedPageBreak/>
        <w:t>affidare e seguire, cercano un maestro che gli spieghi com’è il mondo, un modello di ruolo da imitare, e soprattutto un appoggio. Nei nostri giorni, come denunciava il Sommo Pontefice: “Una ulteriore caratteristica</w:t>
      </w:r>
      <w:r w:rsidR="00460540">
        <w:rPr>
          <w:rFonts w:ascii="Book Antiqua" w:hAnsi="Book Antiqua" w:cs="Courier New"/>
          <w:sz w:val="28"/>
          <w:szCs w:val="28"/>
        </w:rPr>
        <w:t xml:space="preserve"> del contesto culturale in cui viviamo è la propensione di non pochi genitori a rinunciare al loro ruolo per assumere quello di semplici amici dei figli, astenendosi da richiami e correzioni, anche quando ciò sarebbe necessario per educare nella verità, pur con ogni affetto e tenerezza”. Quest’abdicazione di molti genitori di esercitare la loro autorità ha come effetto la progressiva mancanza di rispetto che le giovani generazioni hanno spesso verso i genitori e gli educatori.</w:t>
      </w:r>
      <w:r w:rsidR="00BF65DA">
        <w:rPr>
          <w:rFonts w:ascii="Book Antiqua" w:hAnsi="Book Antiqua" w:cs="Courier New"/>
          <w:sz w:val="28"/>
          <w:szCs w:val="28"/>
        </w:rPr>
        <w:t xml:space="preserve"> La Chiesa tradizionalmente ha insegnato che il Padre è il capo della Famiglia. Leone XIII in </w:t>
      </w:r>
      <w:r w:rsidR="00BF65DA" w:rsidRPr="00BF65DA">
        <w:rPr>
          <w:rFonts w:ascii="Book Antiqua" w:hAnsi="Book Antiqua" w:cs="Courier New"/>
          <w:i/>
          <w:sz w:val="28"/>
          <w:szCs w:val="28"/>
        </w:rPr>
        <w:t>Rerum Novarum</w:t>
      </w:r>
      <w:r w:rsidR="00BF65DA">
        <w:rPr>
          <w:rFonts w:ascii="Book Antiqua" w:hAnsi="Book Antiqua" w:cs="Courier New"/>
          <w:sz w:val="28"/>
          <w:szCs w:val="28"/>
        </w:rPr>
        <w:t xml:space="preserve"> lo considera come qualcosa di evidente. Il Papa Pio XII parlando ad un gruppo di padri di famiglia affermò che “Se la Madre è il cuore (della famiglia), il Padre è la testa e come conseguenza dal valore, dalla sua virtù, dalla sua attività dipendono il benessere e la efficacia della Famiglia”. </w:t>
      </w:r>
      <w:r w:rsidR="004600BF">
        <w:rPr>
          <w:rFonts w:ascii="Book Antiqua" w:hAnsi="Book Antiqua" w:cs="Courier New"/>
          <w:sz w:val="28"/>
          <w:szCs w:val="28"/>
        </w:rPr>
        <w:t>L’esercizio dell’autorità del Padre di Famiglia è anche basato sull’abilità che lui ha acquistato nel corso della vita nell’avere una padronanza d</w:t>
      </w:r>
      <w:r w:rsidR="00032877">
        <w:rPr>
          <w:rFonts w:ascii="Book Antiqua" w:hAnsi="Book Antiqua" w:cs="Courier New"/>
          <w:sz w:val="28"/>
          <w:szCs w:val="28"/>
        </w:rPr>
        <w:t>i</w:t>
      </w:r>
      <w:r w:rsidR="004600BF">
        <w:rPr>
          <w:rFonts w:ascii="Book Antiqua" w:hAnsi="Book Antiqua" w:cs="Courier New"/>
          <w:sz w:val="28"/>
          <w:szCs w:val="28"/>
        </w:rPr>
        <w:t xml:space="preserve"> s</w:t>
      </w:r>
      <w:r w:rsidR="00032877">
        <w:rPr>
          <w:rFonts w:ascii="Book Antiqua" w:hAnsi="Book Antiqua" w:cs="Courier New"/>
          <w:sz w:val="28"/>
          <w:szCs w:val="28"/>
        </w:rPr>
        <w:t>é</w:t>
      </w:r>
      <w:r w:rsidR="004600BF">
        <w:rPr>
          <w:rFonts w:ascii="Book Antiqua" w:hAnsi="Book Antiqua" w:cs="Courier New"/>
          <w:sz w:val="28"/>
          <w:szCs w:val="28"/>
        </w:rPr>
        <w:t xml:space="preserve"> stesso mantenendo le sue passioni so</w:t>
      </w:r>
      <w:r w:rsidR="00032877">
        <w:rPr>
          <w:rFonts w:ascii="Book Antiqua" w:hAnsi="Book Antiqua" w:cs="Courier New"/>
          <w:sz w:val="28"/>
          <w:szCs w:val="28"/>
        </w:rPr>
        <w:t>tt</w:t>
      </w:r>
      <w:r w:rsidR="004600BF">
        <w:rPr>
          <w:rFonts w:ascii="Book Antiqua" w:hAnsi="Book Antiqua" w:cs="Courier New"/>
          <w:sz w:val="28"/>
          <w:szCs w:val="28"/>
        </w:rPr>
        <w:t>o controllo. Questa facoltà non è mai assolut</w:t>
      </w:r>
      <w:r w:rsidR="004B19B6">
        <w:rPr>
          <w:rFonts w:ascii="Book Antiqua" w:hAnsi="Book Antiqua" w:cs="Courier New"/>
          <w:sz w:val="28"/>
          <w:szCs w:val="28"/>
        </w:rPr>
        <w:t>a</w:t>
      </w:r>
      <w:r w:rsidR="004600BF">
        <w:rPr>
          <w:rFonts w:ascii="Book Antiqua" w:hAnsi="Book Antiqua" w:cs="Courier New"/>
          <w:sz w:val="28"/>
          <w:szCs w:val="28"/>
        </w:rPr>
        <w:t>, m</w:t>
      </w:r>
      <w:r w:rsidR="00032877">
        <w:rPr>
          <w:rFonts w:ascii="Book Antiqua" w:hAnsi="Book Antiqua" w:cs="Courier New"/>
          <w:sz w:val="28"/>
          <w:szCs w:val="28"/>
        </w:rPr>
        <w:t>a</w:t>
      </w:r>
      <w:r w:rsidR="004600BF">
        <w:rPr>
          <w:rFonts w:ascii="Book Antiqua" w:hAnsi="Book Antiqua" w:cs="Courier New"/>
          <w:sz w:val="28"/>
          <w:szCs w:val="28"/>
        </w:rPr>
        <w:t xml:space="preserve"> è limitata dalla Fede, dalla tradizione e dai suoi propri doveri. Quando si devono fare giudizi prudenziali</w:t>
      </w:r>
      <w:r w:rsidR="00032877">
        <w:rPr>
          <w:rFonts w:ascii="Book Antiqua" w:hAnsi="Book Antiqua" w:cs="Courier New"/>
          <w:sz w:val="28"/>
          <w:szCs w:val="28"/>
        </w:rPr>
        <w:t>,</w:t>
      </w:r>
      <w:r w:rsidR="004600BF">
        <w:rPr>
          <w:rFonts w:ascii="Book Antiqua" w:hAnsi="Book Antiqua" w:cs="Courier New"/>
          <w:sz w:val="28"/>
          <w:szCs w:val="28"/>
        </w:rPr>
        <w:t xml:space="preserve"> si deve cercare sempre la volontà particolare di Dio per le circostanze concrete nelle quali ci si trova. Si dovrà essere curante nel discernere la vocazi</w:t>
      </w:r>
      <w:r w:rsidR="004B19B6">
        <w:rPr>
          <w:rFonts w:ascii="Book Antiqua" w:hAnsi="Book Antiqua" w:cs="Courier New"/>
          <w:sz w:val="28"/>
          <w:szCs w:val="28"/>
        </w:rPr>
        <w:t>o</w:t>
      </w:r>
      <w:r w:rsidR="004600BF">
        <w:rPr>
          <w:rFonts w:ascii="Book Antiqua" w:hAnsi="Book Antiqua" w:cs="Courier New"/>
          <w:sz w:val="28"/>
          <w:szCs w:val="28"/>
        </w:rPr>
        <w:t>ne specifica che Dio da ad ogni figlio, assecondandola con prudenza. Allo stesso t</w:t>
      </w:r>
      <w:r w:rsidR="004B19B6">
        <w:rPr>
          <w:rFonts w:ascii="Book Antiqua" w:hAnsi="Book Antiqua" w:cs="Courier New"/>
          <w:sz w:val="28"/>
          <w:szCs w:val="28"/>
        </w:rPr>
        <w:t>e</w:t>
      </w:r>
      <w:r w:rsidR="004600BF">
        <w:rPr>
          <w:rFonts w:ascii="Book Antiqua" w:hAnsi="Book Antiqua" w:cs="Courier New"/>
          <w:sz w:val="28"/>
          <w:szCs w:val="28"/>
        </w:rPr>
        <w:t xml:space="preserve">mpo l’uomo come capo della famiglia non farebbe il suo dovere se non ascoltasse serenamente i consigli della </w:t>
      </w:r>
      <w:r w:rsidR="004B19B6">
        <w:rPr>
          <w:rFonts w:ascii="Book Antiqua" w:hAnsi="Book Antiqua" w:cs="Courier New"/>
          <w:sz w:val="28"/>
          <w:szCs w:val="28"/>
        </w:rPr>
        <w:t>m</w:t>
      </w:r>
      <w:r w:rsidR="004600BF">
        <w:rPr>
          <w:rFonts w:ascii="Book Antiqua" w:hAnsi="Book Antiqua" w:cs="Courier New"/>
          <w:sz w:val="28"/>
          <w:szCs w:val="28"/>
        </w:rPr>
        <w:t>oglie; e più tardi, quando i figli arrivano all’uso della ragione, se non prendesse in considerazione quello che i figli possono dire. La famiglia estesa o allargata ha anche per natura un capo famiglia il quale deve essere rispettato da tutti i membri. Il consiglio di famiglia, che è la riunione di tutti i membri adulti della famiglia estesa, deve essere ascoltato con cura quando si devono risolvere questioni gravi e importanti.</w:t>
      </w:r>
      <w:r w:rsidR="00BF65DA">
        <w:rPr>
          <w:rFonts w:ascii="Book Antiqua" w:hAnsi="Book Antiqua" w:cs="Courier New"/>
          <w:sz w:val="28"/>
          <w:szCs w:val="28"/>
        </w:rPr>
        <w:t xml:space="preserve"> </w:t>
      </w:r>
      <w:r w:rsidR="00460540">
        <w:rPr>
          <w:rFonts w:ascii="Book Antiqua" w:hAnsi="Book Antiqua" w:cs="Courier New"/>
          <w:sz w:val="28"/>
          <w:szCs w:val="28"/>
        </w:rPr>
        <w:t xml:space="preserve"> </w:t>
      </w:r>
      <w:r w:rsidR="00FD7E7B">
        <w:rPr>
          <w:rFonts w:ascii="Book Antiqua" w:hAnsi="Book Antiqua" w:cs="Courier New"/>
          <w:sz w:val="28"/>
          <w:szCs w:val="28"/>
        </w:rPr>
        <w:t xml:space="preserve"> </w:t>
      </w:r>
      <w:r w:rsidR="00F266A2">
        <w:rPr>
          <w:rFonts w:ascii="Book Antiqua" w:hAnsi="Book Antiqua" w:cs="Courier New"/>
          <w:sz w:val="28"/>
          <w:szCs w:val="28"/>
        </w:rPr>
        <w:t xml:space="preserve"> </w:t>
      </w:r>
      <w:r w:rsidR="00545F1E">
        <w:rPr>
          <w:rFonts w:ascii="Book Antiqua" w:hAnsi="Book Antiqua" w:cs="Courier New"/>
          <w:sz w:val="28"/>
          <w:szCs w:val="28"/>
        </w:rPr>
        <w:t xml:space="preserve"> </w:t>
      </w:r>
    </w:p>
    <w:p w:rsidR="00E74DD2" w:rsidRDefault="00EA3D2E" w:rsidP="00DE3837">
      <w:pPr>
        <w:ind w:left="284"/>
        <w:jc w:val="both"/>
        <w:rPr>
          <w:rFonts w:ascii="Book Antiqua" w:hAnsi="Book Antiqua" w:cs="Courier New"/>
          <w:sz w:val="28"/>
          <w:szCs w:val="28"/>
        </w:rPr>
      </w:pPr>
      <w:r w:rsidRPr="00710F1A">
        <w:rPr>
          <w:rFonts w:ascii="Book Antiqua" w:hAnsi="Book Antiqua" w:cs="Courier New"/>
          <w:b/>
          <w:sz w:val="28"/>
          <w:szCs w:val="28"/>
        </w:rPr>
        <w:t>Famiglia e Municipio.</w:t>
      </w:r>
      <w:r>
        <w:rPr>
          <w:rFonts w:ascii="Book Antiqua" w:hAnsi="Book Antiqua" w:cs="Courier New"/>
          <w:sz w:val="28"/>
          <w:szCs w:val="28"/>
        </w:rPr>
        <w:t xml:space="preserve"> Per Francisco Elias de Tejada la personalità di diritto naturale della Famiglia e del Municipio sono, proprio come affermazioni giusnaturaliste, realtà sociologiche impossibili da sopprimere o da misconoscere. Sono piantate al</w:t>
      </w:r>
      <w:r w:rsidR="00710F1A">
        <w:rPr>
          <w:rFonts w:ascii="Book Antiqua" w:hAnsi="Book Antiqua" w:cs="Courier New"/>
          <w:sz w:val="28"/>
          <w:szCs w:val="28"/>
        </w:rPr>
        <w:t xml:space="preserve"> </w:t>
      </w:r>
      <w:r>
        <w:rPr>
          <w:rFonts w:ascii="Book Antiqua" w:hAnsi="Book Antiqua" w:cs="Courier New"/>
          <w:sz w:val="28"/>
          <w:szCs w:val="28"/>
        </w:rPr>
        <w:t xml:space="preserve">centro della vita umana, dai primi e fondamentali anelli che connettono ogni individuo con il resto </w:t>
      </w:r>
      <w:r>
        <w:rPr>
          <w:rFonts w:ascii="Book Antiqua" w:hAnsi="Book Antiqua" w:cs="Courier New"/>
          <w:sz w:val="28"/>
          <w:szCs w:val="28"/>
        </w:rPr>
        <w:lastRenderedPageBreak/>
        <w:t xml:space="preserve">degli individui con i quali convive. Pur misconosciute o assorbite dalle legislazioni, la loro funzione resta sempre ineludibile. Le pretese moderne di distruggerle </w:t>
      </w:r>
      <w:r w:rsidR="00710F1A">
        <w:rPr>
          <w:rFonts w:ascii="Book Antiqua" w:hAnsi="Book Antiqua" w:cs="Courier New"/>
          <w:sz w:val="28"/>
          <w:szCs w:val="28"/>
        </w:rPr>
        <w:t>sono il riflesso delle ansie di distruzione che animano le rivoluzioni. Ma entrambi, famiglia e municipio, sono più forti di tutte le rivoluzioni possibili, poiché senza di essi l’uomo non sarebbe mai quello che è. E un giorno non lontano, quando i cicloni della Grande Rivoluzione che oggi demoliscono l’umanità passeranno oltre i confini del presente, torneremo a contemplarli in piedi, ritti e sicuri, dopo la notte dell’attuale vandalismo custodi fermi della storia viva che è la tradizione perenne, esempi vivi del modo in cui i popoli vivono la loro vita autentica, indifferenti ai capricci rivoluzionari che scuotono i vertici del potere politico. La famiglia cristiana e il municipio romano continuano ad esistere, mentre cadono ad ogni generazione monarchie e repubbliche, imperi e signorie. La loro supremazia risiede nella loro unica e radicale autenticità.</w:t>
      </w:r>
    </w:p>
    <w:p w:rsidR="00EA3D2E" w:rsidRDefault="00E74DD2" w:rsidP="00DE3837">
      <w:pPr>
        <w:ind w:left="284"/>
        <w:jc w:val="both"/>
        <w:rPr>
          <w:rFonts w:ascii="Book Antiqua" w:hAnsi="Book Antiqua" w:cs="Courier New"/>
          <w:sz w:val="28"/>
          <w:szCs w:val="28"/>
        </w:rPr>
      </w:pPr>
      <w:r w:rsidRPr="007C65F3">
        <w:rPr>
          <w:rFonts w:ascii="Book Antiqua" w:hAnsi="Book Antiqua" w:cs="Courier New"/>
          <w:b/>
          <w:sz w:val="28"/>
          <w:szCs w:val="28"/>
        </w:rPr>
        <w:t>Fariseismo.</w:t>
      </w:r>
      <w:r>
        <w:rPr>
          <w:rFonts w:ascii="Book Antiqua" w:hAnsi="Book Antiqua" w:cs="Courier New"/>
          <w:sz w:val="28"/>
          <w:szCs w:val="28"/>
        </w:rPr>
        <w:t xml:space="preserve"> Il Servo di Dio </w:t>
      </w:r>
      <w:r w:rsidRPr="00CC27FF">
        <w:rPr>
          <w:rFonts w:ascii="Book Antiqua" w:hAnsi="Book Antiqua" w:cs="Courier New"/>
          <w:sz w:val="28"/>
          <w:szCs w:val="28"/>
        </w:rPr>
        <w:t>Padre Tomas Týn O.P scrive</w:t>
      </w:r>
      <w:r>
        <w:rPr>
          <w:rFonts w:ascii="Book Antiqua" w:hAnsi="Book Antiqua" w:cs="Courier New"/>
          <w:sz w:val="28"/>
          <w:szCs w:val="28"/>
        </w:rPr>
        <w:t xml:space="preserve">: “Il Fariseismo, l’ipocrisia consiste proprio nel soggettivismo, cioè nel pensare di essere noi i dominatori della verità, di farci la verità secondo il nostro piacimento, che è la più grande eresia, la più grande piaga spirituale del secolo presente. Il mondo di oggi è avvolto nelle tenebre anzitutto a causa di questa sua strutturale, profonda superbia, cioè la superbia di porsi al di là del bene e del male, la superbia di determinare soggettivamente noi ciò che è bene e ciò che è male, che cosa è vero e che cosa è falso. “Io credo a quello che mi pare e piace”, così dice l’empio nel suo cuore”. </w:t>
      </w:r>
      <w:r w:rsidR="00710F1A">
        <w:rPr>
          <w:rFonts w:ascii="Book Antiqua" w:hAnsi="Book Antiqua" w:cs="Courier New"/>
          <w:sz w:val="28"/>
          <w:szCs w:val="28"/>
        </w:rPr>
        <w:t xml:space="preserve">   </w:t>
      </w:r>
      <w:r w:rsidR="00EA3D2E">
        <w:rPr>
          <w:rFonts w:ascii="Book Antiqua" w:hAnsi="Book Antiqua" w:cs="Courier New"/>
          <w:sz w:val="28"/>
          <w:szCs w:val="28"/>
        </w:rPr>
        <w:t xml:space="preserve">  </w:t>
      </w:r>
    </w:p>
    <w:p w:rsidR="001A6824" w:rsidRPr="001A6824" w:rsidRDefault="001A6824" w:rsidP="00DE3837">
      <w:pPr>
        <w:ind w:left="284"/>
        <w:jc w:val="both"/>
        <w:rPr>
          <w:rFonts w:ascii="Book Antiqua" w:eastAsia="Times New Roman" w:hAnsi="Book Antiqua" w:cs="Times New Roman"/>
          <w:color w:val="000000"/>
          <w:kern w:val="0"/>
          <w:sz w:val="28"/>
          <w:szCs w:val="28"/>
          <w:lang w:eastAsia="it-IT"/>
        </w:rPr>
      </w:pPr>
      <w:r w:rsidRPr="001A6824">
        <w:rPr>
          <w:rFonts w:ascii="Book Antiqua" w:hAnsi="Book Antiqua" w:cs="Courier New"/>
          <w:b/>
          <w:sz w:val="28"/>
          <w:szCs w:val="28"/>
        </w:rPr>
        <w:t>Fecondazione extracorporea.</w:t>
      </w:r>
      <w:r>
        <w:rPr>
          <w:rFonts w:ascii="Book Antiqua" w:hAnsi="Book Antiqua" w:cs="Courier New"/>
          <w:sz w:val="28"/>
          <w:szCs w:val="28"/>
        </w:rPr>
        <w:t xml:space="preserve"> </w:t>
      </w:r>
      <w:r w:rsidRPr="001A6824">
        <w:rPr>
          <w:rFonts w:ascii="Book Antiqua" w:eastAsia="Times New Roman" w:hAnsi="Book Antiqua" w:cs="Times New Roman"/>
          <w:color w:val="000000"/>
          <w:kern w:val="0"/>
          <w:sz w:val="28"/>
          <w:szCs w:val="28"/>
          <w:lang w:eastAsia="it-IT"/>
        </w:rPr>
        <w:t xml:space="preserve">Il 12 dicembre del 2008 veniva pubblicata l’istruzione </w:t>
      </w:r>
      <w:r w:rsidRPr="001A6824">
        <w:rPr>
          <w:rFonts w:ascii="Book Antiqua" w:eastAsia="Times New Roman" w:hAnsi="Book Antiqua" w:cs="Times New Roman"/>
          <w:i/>
          <w:iCs/>
          <w:color w:val="000000"/>
          <w:kern w:val="0"/>
          <w:sz w:val="28"/>
          <w:szCs w:val="28"/>
          <w:lang w:eastAsia="it-IT"/>
        </w:rPr>
        <w:t xml:space="preserve">Dignitas personae. Su alcune questioni di bioetica. </w:t>
      </w:r>
      <w:r w:rsidRPr="001A6824">
        <w:rPr>
          <w:rFonts w:ascii="Book Antiqua" w:eastAsia="Times New Roman" w:hAnsi="Book Antiqua" w:cs="Times New Roman"/>
          <w:color w:val="000000"/>
          <w:kern w:val="0"/>
          <w:sz w:val="28"/>
          <w:szCs w:val="28"/>
          <w:lang w:eastAsia="it-IT"/>
        </w:rPr>
        <w:t xml:space="preserve">Con parole chiare ed inequivocabili quel documento ha dissolto tutti quei sofismi furbescamente escogitati, anche in casa cattolica, per sostenere la liceità morale della fecondazione in vitro omologa e la fondamentale bontà della legge 40/04. Rileggendo il documento a distanza di anni risulta immediatamente evidente l’estrema attualità delle questioni affrontate, ma insieme anche la cortina di silenzio scesa sul contenuto della </w:t>
      </w:r>
      <w:r w:rsidRPr="001A6824">
        <w:rPr>
          <w:rFonts w:ascii="Book Antiqua" w:eastAsia="Times New Roman" w:hAnsi="Book Antiqua" w:cs="Times New Roman"/>
          <w:i/>
          <w:iCs/>
          <w:color w:val="000000"/>
          <w:kern w:val="0"/>
          <w:sz w:val="28"/>
          <w:szCs w:val="28"/>
          <w:lang w:eastAsia="it-IT"/>
        </w:rPr>
        <w:t>Dignitas personae</w:t>
      </w:r>
      <w:r w:rsidRPr="001A6824">
        <w:rPr>
          <w:rFonts w:ascii="Book Antiqua" w:eastAsia="Times New Roman" w:hAnsi="Book Antiqua" w:cs="Times New Roman"/>
          <w:color w:val="000000"/>
          <w:kern w:val="0"/>
          <w:sz w:val="28"/>
          <w:szCs w:val="28"/>
          <w:lang w:eastAsia="it-IT"/>
        </w:rPr>
        <w:t>. La legge 40/04 sembra essere ormai stata digerita dalle coscienze e, anche in casa cattolica, se ne elogiano i positivi risultati in termini di nascite, dimenticando tuttavia che: «</w:t>
      </w:r>
      <w:r w:rsidRPr="001A6824">
        <w:rPr>
          <w:rFonts w:ascii="Book Antiqua" w:eastAsia="Times New Roman" w:hAnsi="Book Antiqua" w:cs="Times New Roman"/>
          <w:i/>
          <w:iCs/>
          <w:color w:val="000000"/>
          <w:kern w:val="0"/>
          <w:sz w:val="28"/>
          <w:szCs w:val="28"/>
          <w:lang w:eastAsia="it-IT"/>
        </w:rPr>
        <w:t xml:space="preserve">tutte le tecniche di fecondazione in vitro si svolgono di fatto come se l’embrione umano fosse un semplice ammasso di cellule che vengono usate, selezionate e scartate. È vero che circa un terzo delle </w:t>
      </w:r>
      <w:r w:rsidRPr="001A6824">
        <w:rPr>
          <w:rFonts w:ascii="Book Antiqua" w:eastAsia="Times New Roman" w:hAnsi="Book Antiqua" w:cs="Times New Roman"/>
          <w:i/>
          <w:iCs/>
          <w:color w:val="000000"/>
          <w:kern w:val="0"/>
          <w:sz w:val="28"/>
          <w:szCs w:val="28"/>
          <w:lang w:eastAsia="it-IT"/>
        </w:rPr>
        <w:lastRenderedPageBreak/>
        <w:t>donne che ricorrono alla procreazione artificiale giunge ad avere un bambino. Occorre tuttavia rilevare che, considerando il rapporto tra il numero totale di embrioni prodotti e di quelli effettivamente nati, il numero di embrioni sacrificati è altissimo. Queste perdite sono accettate dagli specialisti delle tecniche di fecondazione in vitro come prezzo da pagare per ottenere risultati positivi. In realtà è assai preoccupante che la ricerca in questo campo miri principalmente a ottenere migliori risultati in termini di percentuale di bambini nati rispetto alle donne che iniziano il trattamento, ma non sembra avere un effettivo interesse per il diritto alla vita di ogni singolo embrione</w:t>
      </w:r>
      <w:r w:rsidRPr="001A6824">
        <w:rPr>
          <w:rFonts w:ascii="Book Antiqua" w:eastAsia="Times New Roman" w:hAnsi="Book Antiqua" w:cs="Times New Roman"/>
          <w:color w:val="000000"/>
          <w:kern w:val="0"/>
          <w:sz w:val="28"/>
          <w:szCs w:val="28"/>
          <w:lang w:eastAsia="it-IT"/>
        </w:rPr>
        <w:t>» (</w:t>
      </w:r>
      <w:r w:rsidRPr="001A6824">
        <w:rPr>
          <w:rFonts w:ascii="Book Antiqua" w:eastAsia="Times New Roman" w:hAnsi="Book Antiqua" w:cs="Times New Roman"/>
          <w:i/>
          <w:iCs/>
          <w:color w:val="000000"/>
          <w:kern w:val="0"/>
          <w:sz w:val="28"/>
          <w:szCs w:val="28"/>
          <w:lang w:eastAsia="it-IT"/>
        </w:rPr>
        <w:t>Dignitas personae</w:t>
      </w:r>
      <w:r w:rsidRPr="001A6824">
        <w:rPr>
          <w:rFonts w:ascii="Book Antiqua" w:eastAsia="Times New Roman" w:hAnsi="Book Antiqua" w:cs="Times New Roman"/>
          <w:color w:val="000000"/>
          <w:kern w:val="0"/>
          <w:sz w:val="28"/>
          <w:szCs w:val="28"/>
          <w:lang w:eastAsia="it-IT"/>
        </w:rPr>
        <w:t xml:space="preserve">, n. 14). La fecondazione extracorporea è, dunque, dichiarata intrinsecamente occisiva e prevede, per una sua logica interna perversa, la colpevole e intenzionale degradazione dell’essere umano a cosa o strumento nelle mani di un altro uomo, in grado di distruggerlo o manipolarlo a piacimento. Tutti gli altri temi affrontati dalla </w:t>
      </w:r>
      <w:r w:rsidRPr="001A6824">
        <w:rPr>
          <w:rFonts w:ascii="Book Antiqua" w:eastAsia="Times New Roman" w:hAnsi="Book Antiqua" w:cs="Times New Roman"/>
          <w:i/>
          <w:iCs/>
          <w:color w:val="000000"/>
          <w:kern w:val="0"/>
          <w:sz w:val="28"/>
          <w:szCs w:val="28"/>
          <w:lang w:eastAsia="it-IT"/>
        </w:rPr>
        <w:t>Dignitas personae</w:t>
      </w:r>
      <w:r w:rsidRPr="001A6824">
        <w:rPr>
          <w:rFonts w:ascii="Book Antiqua" w:eastAsia="Times New Roman" w:hAnsi="Book Antiqua" w:cs="Times New Roman"/>
          <w:color w:val="000000"/>
          <w:kern w:val="0"/>
          <w:sz w:val="28"/>
          <w:szCs w:val="28"/>
          <w:lang w:eastAsia="it-IT"/>
        </w:rPr>
        <w:t xml:space="preserve"> discendono da questo primo </w:t>
      </w:r>
      <w:r w:rsidRPr="001A6824">
        <w:rPr>
          <w:rFonts w:ascii="Book Antiqua" w:eastAsia="Times New Roman" w:hAnsi="Book Antiqua" w:cs="Times New Roman"/>
          <w:i/>
          <w:iCs/>
          <w:color w:val="000000"/>
          <w:kern w:val="0"/>
          <w:sz w:val="28"/>
          <w:szCs w:val="28"/>
          <w:lang w:eastAsia="it-IT"/>
        </w:rPr>
        <w:t>vulnus</w:t>
      </w:r>
      <w:r w:rsidRPr="001A6824">
        <w:rPr>
          <w:rFonts w:ascii="Book Antiqua" w:eastAsia="Times New Roman" w:hAnsi="Book Antiqua" w:cs="Times New Roman"/>
          <w:color w:val="000000"/>
          <w:kern w:val="0"/>
          <w:sz w:val="28"/>
          <w:szCs w:val="28"/>
          <w:lang w:eastAsia="it-IT"/>
        </w:rPr>
        <w:t xml:space="preserve"> la cui radice è la separazione della procreazione dall’atto d’amore coniugale (</w:t>
      </w:r>
      <w:r w:rsidRPr="001A6824">
        <w:rPr>
          <w:rFonts w:ascii="Book Antiqua" w:eastAsia="Times New Roman" w:hAnsi="Book Antiqua" w:cs="Times New Roman"/>
          <w:i/>
          <w:iCs/>
          <w:color w:val="000000"/>
          <w:kern w:val="0"/>
          <w:sz w:val="28"/>
          <w:szCs w:val="28"/>
          <w:lang w:eastAsia="it-IT"/>
        </w:rPr>
        <w:t>Dignitas personae</w:t>
      </w:r>
      <w:r w:rsidRPr="001A6824">
        <w:rPr>
          <w:rFonts w:ascii="Book Antiqua" w:eastAsia="Times New Roman" w:hAnsi="Book Antiqua" w:cs="Times New Roman"/>
          <w:color w:val="000000"/>
          <w:kern w:val="0"/>
          <w:sz w:val="28"/>
          <w:szCs w:val="28"/>
          <w:lang w:eastAsia="it-IT"/>
        </w:rPr>
        <w:t>, nn. 13 e 17). Non è, dunque, possibile stare in silenzio o attenuare il giudizio sulla illiceità morale e giuridica della procreazione extracorporea omologa e scagliarsi contro la procreazione extracorporea eterologa, la clonazione o l’utero in affitto. Anche la proposta di “adozione prenatale” degli embrioni crioconservati, sebbene «</w:t>
      </w:r>
      <w:r w:rsidRPr="001A6824">
        <w:rPr>
          <w:rFonts w:ascii="Book Antiqua" w:eastAsia="Times New Roman" w:hAnsi="Book Antiqua" w:cs="Times New Roman"/>
          <w:i/>
          <w:iCs/>
          <w:color w:val="000000"/>
          <w:kern w:val="0"/>
          <w:sz w:val="28"/>
          <w:szCs w:val="28"/>
          <w:lang w:eastAsia="it-IT"/>
        </w:rPr>
        <w:t>lodevole nelle inte</w:t>
      </w:r>
      <w:r w:rsidR="007323AE">
        <w:rPr>
          <w:rFonts w:ascii="Book Antiqua" w:eastAsia="Times New Roman" w:hAnsi="Book Antiqua" w:cs="Times New Roman"/>
          <w:i/>
          <w:iCs/>
          <w:color w:val="000000"/>
          <w:kern w:val="0"/>
          <w:sz w:val="28"/>
          <w:szCs w:val="28"/>
          <w:lang w:eastAsia="it-IT"/>
        </w:rPr>
        <w:t>n</w:t>
      </w:r>
      <w:r w:rsidRPr="001A6824">
        <w:rPr>
          <w:rFonts w:ascii="Book Antiqua" w:eastAsia="Times New Roman" w:hAnsi="Book Antiqua" w:cs="Times New Roman"/>
          <w:i/>
          <w:iCs/>
          <w:color w:val="000000"/>
          <w:kern w:val="0"/>
          <w:sz w:val="28"/>
          <w:szCs w:val="28"/>
          <w:lang w:eastAsia="it-IT"/>
        </w:rPr>
        <w:t>zioni</w:t>
      </w:r>
      <w:r w:rsidRPr="001A6824">
        <w:rPr>
          <w:rFonts w:ascii="Book Antiqua" w:eastAsia="Times New Roman" w:hAnsi="Book Antiqua" w:cs="Times New Roman"/>
          <w:color w:val="000000"/>
          <w:kern w:val="0"/>
          <w:sz w:val="28"/>
          <w:szCs w:val="28"/>
          <w:lang w:eastAsia="it-IT"/>
        </w:rPr>
        <w:t>», non è moralmente percorribile perché prevede il ricorso alla stessa fecondazione in vitro che ha generato «</w:t>
      </w:r>
      <w:r w:rsidRPr="001A6824">
        <w:rPr>
          <w:rFonts w:ascii="Book Antiqua" w:eastAsia="Times New Roman" w:hAnsi="Book Antiqua" w:cs="Times New Roman"/>
          <w:i/>
          <w:iCs/>
          <w:color w:val="000000"/>
          <w:kern w:val="0"/>
          <w:sz w:val="28"/>
          <w:szCs w:val="28"/>
          <w:lang w:eastAsia="it-IT"/>
        </w:rPr>
        <w:t>una situazione di ingiustizia di fatto irreparabile</w:t>
      </w:r>
      <w:r w:rsidRPr="001A6824">
        <w:rPr>
          <w:rFonts w:ascii="Book Antiqua" w:eastAsia="Times New Roman" w:hAnsi="Book Antiqua" w:cs="Times New Roman"/>
          <w:color w:val="000000"/>
          <w:kern w:val="0"/>
          <w:sz w:val="28"/>
          <w:szCs w:val="28"/>
          <w:lang w:eastAsia="it-IT"/>
        </w:rPr>
        <w:t>» (</w:t>
      </w:r>
      <w:r w:rsidRPr="001A6824">
        <w:rPr>
          <w:rFonts w:ascii="Book Antiqua" w:eastAsia="Times New Roman" w:hAnsi="Book Antiqua" w:cs="Times New Roman"/>
          <w:i/>
          <w:iCs/>
          <w:color w:val="000000"/>
          <w:kern w:val="0"/>
          <w:sz w:val="28"/>
          <w:szCs w:val="28"/>
          <w:lang w:eastAsia="it-IT"/>
        </w:rPr>
        <w:t>Dignitas personae</w:t>
      </w:r>
      <w:r w:rsidRPr="001A6824">
        <w:rPr>
          <w:rFonts w:ascii="Book Antiqua" w:eastAsia="Times New Roman" w:hAnsi="Book Antiqua" w:cs="Times New Roman"/>
          <w:color w:val="000000"/>
          <w:kern w:val="0"/>
          <w:sz w:val="28"/>
          <w:szCs w:val="28"/>
          <w:lang w:eastAsia="it-IT"/>
        </w:rPr>
        <w:t xml:space="preserve">, n. 19). L’importanza di </w:t>
      </w:r>
      <w:r w:rsidRPr="001A6824">
        <w:rPr>
          <w:rFonts w:ascii="Book Antiqua" w:eastAsia="Times New Roman" w:hAnsi="Book Antiqua" w:cs="Times New Roman"/>
          <w:i/>
          <w:iCs/>
          <w:color w:val="000000"/>
          <w:kern w:val="0"/>
          <w:sz w:val="28"/>
          <w:szCs w:val="28"/>
          <w:lang w:eastAsia="it-IT"/>
        </w:rPr>
        <w:t>Dignitas personae</w:t>
      </w:r>
      <w:r w:rsidRPr="001A6824">
        <w:rPr>
          <w:rFonts w:ascii="Book Antiqua" w:eastAsia="Times New Roman" w:hAnsi="Book Antiqua" w:cs="Times New Roman"/>
          <w:color w:val="000000"/>
          <w:kern w:val="0"/>
          <w:sz w:val="28"/>
          <w:szCs w:val="28"/>
          <w:lang w:eastAsia="it-IT"/>
        </w:rPr>
        <w:t xml:space="preserve"> si misura anche nello sguardo integrale che questo documento ha gettato su tutte le minacce alla vita umana che giungono dalle nuove tecniche irrispettose della dignità del concepito. Il documento distingue chiaramente tra due modelli opposti di relazione: la relazione di dominio e la relazione di riconoscimento. Solo il riconoscimento dell’essere umano come persona, in ogni sua fase, consente che i continui appelli a non discriminare, provenienti da diversi settori della nostra società, non suonino come una vuota ipocrisia (</w:t>
      </w:r>
      <w:r w:rsidRPr="001A6824">
        <w:rPr>
          <w:rFonts w:ascii="Book Antiqua" w:eastAsia="Times New Roman" w:hAnsi="Book Antiqua" w:cs="Times New Roman"/>
          <w:i/>
          <w:iCs/>
          <w:color w:val="000000"/>
          <w:kern w:val="0"/>
          <w:sz w:val="28"/>
          <w:szCs w:val="28"/>
          <w:lang w:eastAsia="it-IT"/>
        </w:rPr>
        <w:t>Dignitas personae</w:t>
      </w:r>
      <w:r w:rsidRPr="001A6824">
        <w:rPr>
          <w:rFonts w:ascii="Book Antiqua" w:eastAsia="Times New Roman" w:hAnsi="Book Antiqua" w:cs="Times New Roman"/>
          <w:color w:val="000000"/>
          <w:kern w:val="0"/>
          <w:sz w:val="28"/>
          <w:szCs w:val="28"/>
          <w:lang w:eastAsia="it-IT"/>
        </w:rPr>
        <w:t>, n. 22); ma oltre a questo ci ricorda la precarietà e i limiti della condizione umana, il rifiuto dei quali è ormai presente in diversi ambiti della cultura e della ricerca scientifica (</w:t>
      </w:r>
      <w:r w:rsidRPr="001A6824">
        <w:rPr>
          <w:rFonts w:ascii="Book Antiqua" w:eastAsia="Times New Roman" w:hAnsi="Book Antiqua" w:cs="Times New Roman"/>
          <w:i/>
          <w:iCs/>
          <w:color w:val="000000"/>
          <w:kern w:val="0"/>
          <w:sz w:val="28"/>
          <w:szCs w:val="28"/>
          <w:lang w:eastAsia="it-IT"/>
        </w:rPr>
        <w:t>Dignitas personae</w:t>
      </w:r>
      <w:r w:rsidRPr="001A6824">
        <w:rPr>
          <w:rFonts w:ascii="Book Antiqua" w:eastAsia="Times New Roman" w:hAnsi="Book Antiqua" w:cs="Times New Roman"/>
          <w:color w:val="000000"/>
          <w:kern w:val="0"/>
          <w:sz w:val="28"/>
          <w:szCs w:val="28"/>
          <w:lang w:eastAsia="it-IT"/>
        </w:rPr>
        <w:t xml:space="preserve">, n. 27). </w:t>
      </w:r>
    </w:p>
    <w:p w:rsidR="00B24E33" w:rsidRDefault="00B24E33" w:rsidP="00DE3837">
      <w:pPr>
        <w:ind w:left="284"/>
        <w:jc w:val="both"/>
        <w:rPr>
          <w:rFonts w:ascii="Book Antiqua" w:hAnsi="Book Antiqua" w:cs="Courier New"/>
          <w:sz w:val="28"/>
          <w:szCs w:val="28"/>
        </w:rPr>
      </w:pPr>
      <w:r>
        <w:rPr>
          <w:rFonts w:ascii="Book Antiqua" w:hAnsi="Book Antiqua" w:cs="Courier New"/>
          <w:b/>
          <w:sz w:val="28"/>
          <w:szCs w:val="28"/>
        </w:rPr>
        <w:t xml:space="preserve">Fede. </w:t>
      </w:r>
      <w:r w:rsidR="007A14B5" w:rsidRPr="007A14B5">
        <w:rPr>
          <w:rFonts w:ascii="Book Antiqua" w:hAnsi="Book Antiqua" w:cs="Courier New"/>
          <w:sz w:val="28"/>
          <w:szCs w:val="28"/>
        </w:rPr>
        <w:t>Come scrive San Paolo “</w:t>
      </w:r>
      <w:r w:rsidR="007A14B5" w:rsidRPr="000333D4">
        <w:rPr>
          <w:rFonts w:ascii="Book Antiqua" w:hAnsi="Book Antiqua" w:cs="Courier New"/>
          <w:i/>
          <w:sz w:val="28"/>
          <w:szCs w:val="28"/>
        </w:rPr>
        <w:t xml:space="preserve">est autem Fides sperandarum rerum </w:t>
      </w:r>
      <w:r w:rsidR="00032877">
        <w:rPr>
          <w:rFonts w:ascii="Book Antiqua" w:hAnsi="Book Antiqua" w:cs="Courier New"/>
          <w:i/>
          <w:sz w:val="28"/>
          <w:szCs w:val="28"/>
        </w:rPr>
        <w:t>su</w:t>
      </w:r>
      <w:r w:rsidR="007A14B5" w:rsidRPr="000333D4">
        <w:rPr>
          <w:rFonts w:ascii="Book Antiqua" w:hAnsi="Book Antiqua" w:cs="Courier New"/>
          <w:i/>
          <w:sz w:val="28"/>
          <w:szCs w:val="28"/>
        </w:rPr>
        <w:t>bstantia</w:t>
      </w:r>
      <w:r w:rsidR="007A14B5" w:rsidRPr="007A14B5">
        <w:rPr>
          <w:rFonts w:ascii="Book Antiqua" w:hAnsi="Book Antiqua" w:cs="Courier New"/>
          <w:sz w:val="28"/>
          <w:szCs w:val="28"/>
        </w:rPr>
        <w:t xml:space="preserve">, </w:t>
      </w:r>
      <w:r w:rsidR="007A14B5" w:rsidRPr="000333D4">
        <w:rPr>
          <w:rFonts w:ascii="Book Antiqua" w:hAnsi="Book Antiqua" w:cs="Courier New"/>
          <w:i/>
          <w:sz w:val="28"/>
          <w:szCs w:val="28"/>
        </w:rPr>
        <w:lastRenderedPageBreak/>
        <w:t>argumentum non apparentium</w:t>
      </w:r>
      <w:r w:rsidR="007A14B5" w:rsidRPr="007A14B5">
        <w:rPr>
          <w:rFonts w:ascii="Book Antiqua" w:hAnsi="Book Antiqua" w:cs="Courier New"/>
          <w:sz w:val="28"/>
          <w:szCs w:val="28"/>
        </w:rPr>
        <w:t>”</w:t>
      </w:r>
      <w:r w:rsidR="007A14B5" w:rsidRPr="00436277">
        <w:rPr>
          <w:rStyle w:val="Rimandonotaapidipagina"/>
        </w:rPr>
        <w:footnoteReference w:id="8"/>
      </w:r>
      <w:r w:rsidR="007A14B5" w:rsidRPr="007A14B5">
        <w:rPr>
          <w:rFonts w:ascii="Book Antiqua" w:hAnsi="Book Antiqua" w:cs="Courier New"/>
          <w:sz w:val="28"/>
          <w:szCs w:val="28"/>
        </w:rPr>
        <w:t xml:space="preserve"> (Edr. 11,1)</w:t>
      </w:r>
      <w:r w:rsidR="007A14B5">
        <w:rPr>
          <w:rFonts w:ascii="Book Antiqua" w:hAnsi="Book Antiqua" w:cs="Courier New"/>
          <w:sz w:val="28"/>
          <w:szCs w:val="28"/>
        </w:rPr>
        <w:t>. Sono queste le eterne verità che riguardano Dio, la creazione, l’immortalità dell’anim</w:t>
      </w:r>
      <w:r w:rsidR="00CF0D2D">
        <w:rPr>
          <w:rFonts w:ascii="Book Antiqua" w:hAnsi="Book Antiqua" w:cs="Courier New"/>
          <w:sz w:val="28"/>
          <w:szCs w:val="28"/>
        </w:rPr>
        <w:t>a</w:t>
      </w:r>
      <w:r w:rsidR="007A14B5">
        <w:rPr>
          <w:rFonts w:ascii="Book Antiqua" w:hAnsi="Book Antiqua" w:cs="Courier New"/>
          <w:sz w:val="28"/>
          <w:szCs w:val="28"/>
        </w:rPr>
        <w:t>, la realtà del peccato e il giudizio di Dio, la nostra redenzione per opera di Gesù Cristo Nostro Signore, il dono soprannaturale della Grazia e i mezzi necessari per conseguirla, il premio della salvezza eterna e l’eterna dannazione che, secondo i meriti, spetta ad ogni singolo uomo. Per</w:t>
      </w:r>
      <w:r w:rsidRPr="00B24E33">
        <w:rPr>
          <w:rFonts w:ascii="Book Antiqua" w:hAnsi="Book Antiqua" w:cs="Courier New"/>
          <w:sz w:val="28"/>
          <w:szCs w:val="28"/>
        </w:rPr>
        <w:t xml:space="preserve"> Cornelio Fabro</w:t>
      </w:r>
      <w:r w:rsidR="007A14B5">
        <w:rPr>
          <w:rFonts w:ascii="Book Antiqua" w:hAnsi="Book Antiqua" w:cs="Courier New"/>
          <w:sz w:val="28"/>
          <w:szCs w:val="28"/>
        </w:rPr>
        <w:t xml:space="preserve"> m</w:t>
      </w:r>
      <w:r w:rsidRPr="00B24E33">
        <w:rPr>
          <w:rFonts w:ascii="Book Antiqua" w:hAnsi="Book Antiqua" w:cs="Courier New"/>
          <w:sz w:val="28"/>
          <w:szCs w:val="28"/>
        </w:rPr>
        <w:t>ito</w:t>
      </w:r>
      <w:r>
        <w:rPr>
          <w:rFonts w:ascii="Book Antiqua" w:hAnsi="Book Antiqua" w:cs="Courier New"/>
          <w:sz w:val="28"/>
          <w:szCs w:val="28"/>
        </w:rPr>
        <w:t xml:space="preserve"> e storia si contendono la fede dell’uomo: fede naturale nella storia, fede religiosa nel mito. La fede quindi in un certo senso è l’organo della storia. Ma la fede è un atto, una dimensione di libertà.</w:t>
      </w:r>
      <w:r w:rsidR="007A14B5">
        <w:rPr>
          <w:rFonts w:ascii="Book Antiqua" w:hAnsi="Book Antiqua" w:cs="Courier New"/>
          <w:sz w:val="28"/>
          <w:szCs w:val="28"/>
        </w:rPr>
        <w:t xml:space="preserve"> </w:t>
      </w:r>
    </w:p>
    <w:p w:rsidR="003A3A24" w:rsidRDefault="003A3A24" w:rsidP="00DE3837">
      <w:pPr>
        <w:ind w:left="284"/>
        <w:jc w:val="both"/>
        <w:rPr>
          <w:rFonts w:ascii="Book Antiqua" w:hAnsi="Book Antiqua" w:cs="Courier New"/>
          <w:b/>
          <w:sz w:val="28"/>
          <w:szCs w:val="28"/>
        </w:rPr>
      </w:pPr>
      <w:r w:rsidRPr="003A3A24">
        <w:rPr>
          <w:rFonts w:ascii="Book Antiqua" w:hAnsi="Book Antiqua" w:cs="Courier New"/>
          <w:b/>
          <w:sz w:val="28"/>
          <w:szCs w:val="28"/>
        </w:rPr>
        <w:t>Filosofia analitica.</w:t>
      </w:r>
    </w:p>
    <w:p w:rsidR="006B5A78" w:rsidRPr="006B5A78" w:rsidRDefault="006B5A78" w:rsidP="006B5A78">
      <w:pPr>
        <w:shd w:val="clear" w:color="auto" w:fill="FFFFFF"/>
        <w:ind w:left="284"/>
        <w:jc w:val="both"/>
        <w:rPr>
          <w:rFonts w:ascii="Book Antiqua" w:hAnsi="Book Antiqua"/>
          <w:sz w:val="28"/>
          <w:szCs w:val="28"/>
        </w:rPr>
      </w:pPr>
      <w:r w:rsidRPr="006B5A78">
        <w:rPr>
          <w:rFonts w:ascii="Book Antiqua" w:eastAsia="Times New Roman" w:hAnsi="Book Antiqua"/>
          <w:b/>
          <w:bCs/>
          <w:sz w:val="28"/>
          <w:szCs w:val="28"/>
        </w:rPr>
        <w:t xml:space="preserve">Filosofia della storia e sociologia. </w:t>
      </w:r>
      <w:r w:rsidRPr="006B5A78">
        <w:rPr>
          <w:rFonts w:ascii="Book Antiqua" w:eastAsia="Times New Roman" w:hAnsi="Book Antiqua"/>
          <w:bCs/>
          <w:sz w:val="28"/>
          <w:szCs w:val="28"/>
        </w:rPr>
        <w:t>Scrive il prof. Francesco Sawicki: “</w:t>
      </w:r>
      <w:r w:rsidRPr="006B5A78">
        <w:rPr>
          <w:rFonts w:ascii="Book Antiqua" w:hAnsi="Book Antiqua"/>
          <w:sz w:val="28"/>
          <w:szCs w:val="28"/>
        </w:rPr>
        <w:t xml:space="preserve">La filosofia sociale, elevata da Comte agli onori di scienza autonoma detta sociologia, </w:t>
      </w:r>
      <w:r w:rsidRPr="006B5A78">
        <w:rPr>
          <w:rFonts w:ascii="Book Antiqua" w:eastAsia="Times New Roman" w:hAnsi="Book Antiqua"/>
          <w:sz w:val="28"/>
          <w:szCs w:val="28"/>
        </w:rPr>
        <w:t>è il siste</w:t>
      </w:r>
      <w:r w:rsidRPr="006B5A78">
        <w:rPr>
          <w:rFonts w:ascii="Book Antiqua" w:eastAsia="Times New Roman" w:hAnsi="Book Antiqua"/>
          <w:sz w:val="28"/>
          <w:szCs w:val="28"/>
        </w:rPr>
        <w:softHyphen/>
        <w:t xml:space="preserve">matico «studio dei metodi e delle forme della vita comune o sociale,» «essa ci insegna a conoscere </w:t>
      </w:r>
      <w:r w:rsidRPr="006B5A78">
        <w:rPr>
          <w:rFonts w:ascii="Book Antiqua" w:eastAsia="Times New Roman" w:hAnsi="Book Antiqua"/>
          <w:spacing w:val="-1"/>
          <w:sz w:val="28"/>
          <w:szCs w:val="28"/>
        </w:rPr>
        <w:t>le forme fondamentali della convivenza e della coope</w:t>
      </w:r>
      <w:r w:rsidRPr="006B5A78">
        <w:rPr>
          <w:rFonts w:ascii="Book Antiqua" w:eastAsia="Times New Roman" w:hAnsi="Book Antiqua"/>
          <w:spacing w:val="-1"/>
          <w:sz w:val="28"/>
          <w:szCs w:val="28"/>
        </w:rPr>
        <w:softHyphen/>
      </w:r>
      <w:r w:rsidRPr="006B5A78">
        <w:rPr>
          <w:rFonts w:ascii="Book Antiqua" w:eastAsia="Times New Roman" w:hAnsi="Book Antiqua"/>
          <w:sz w:val="28"/>
          <w:szCs w:val="28"/>
        </w:rPr>
        <w:t>razione degli uomini, cercando di spiegarle col ri</w:t>
      </w:r>
      <w:r w:rsidRPr="006B5A78">
        <w:rPr>
          <w:rFonts w:ascii="Book Antiqua" w:eastAsia="Times New Roman" w:hAnsi="Book Antiqua"/>
          <w:sz w:val="28"/>
          <w:szCs w:val="28"/>
        </w:rPr>
        <w:softHyphen/>
        <w:t>salire alle cause, alle forze, ai motivi ed alle leggi del socievole». E poiché la storia e con essa la filosofia della storia deduce parimente l'importanza sociale dalla vita della umanità, ne consegue natural</w:t>
      </w:r>
      <w:r w:rsidRPr="006B5A78">
        <w:rPr>
          <w:rFonts w:ascii="Book Antiqua" w:eastAsia="Times New Roman" w:hAnsi="Book Antiqua"/>
          <w:sz w:val="28"/>
          <w:szCs w:val="28"/>
        </w:rPr>
        <w:softHyphen/>
        <w:t xml:space="preserve">mente, che il suo oggetto ha una certa affinità colla sociologia. 1 rapporti sono così intimi, che si sostiene 1'opinione non esser la filosofia della storia affatto diversa dalla sociologia, ma una parte di essa, come quella che tratta del formarsi e dello svolgersi della </w:t>
      </w:r>
      <w:r w:rsidRPr="006B5A78">
        <w:rPr>
          <w:rFonts w:ascii="Book Antiqua" w:eastAsia="Times New Roman" w:hAnsi="Book Antiqua"/>
          <w:spacing w:val="-1"/>
          <w:sz w:val="28"/>
          <w:szCs w:val="28"/>
        </w:rPr>
        <w:t xml:space="preserve">società, anzi da Comte viene aggregata come dinamica </w:t>
      </w:r>
      <w:r w:rsidRPr="006B5A78">
        <w:rPr>
          <w:rFonts w:ascii="Book Antiqua" w:eastAsia="Times New Roman" w:hAnsi="Book Antiqua"/>
          <w:sz w:val="28"/>
          <w:szCs w:val="28"/>
        </w:rPr>
        <w:t>sociale (dottrina delle leggi dello sviluppo della so</w:t>
      </w:r>
      <w:r w:rsidRPr="006B5A78">
        <w:rPr>
          <w:rFonts w:ascii="Book Antiqua" w:eastAsia="Times New Roman" w:hAnsi="Book Antiqua"/>
          <w:sz w:val="28"/>
          <w:szCs w:val="28"/>
        </w:rPr>
        <w:softHyphen/>
        <w:t>cietà) alla meccanica o statica sociale (dottrina delle forme e delle leggi della convivenza sociale). La per</w:t>
      </w:r>
      <w:r w:rsidRPr="006B5A78">
        <w:rPr>
          <w:rFonts w:ascii="Book Antiqua" w:eastAsia="Times New Roman" w:hAnsi="Book Antiqua"/>
          <w:sz w:val="28"/>
          <w:szCs w:val="28"/>
        </w:rPr>
        <w:softHyphen/>
        <w:t>fetta sociologia, afferma P. Barth con brevità e pre</w:t>
      </w:r>
      <w:r w:rsidRPr="006B5A78">
        <w:rPr>
          <w:rFonts w:ascii="Book Antiqua" w:eastAsia="Times New Roman" w:hAnsi="Book Antiqua"/>
          <w:sz w:val="28"/>
          <w:szCs w:val="28"/>
        </w:rPr>
        <w:softHyphen/>
        <w:t xml:space="preserve">cisione, è al tempo stesso filosofìa   della storia. </w:t>
      </w:r>
      <w:r w:rsidRPr="006B5A78">
        <w:rPr>
          <w:rFonts w:ascii="Book Antiqua" w:hAnsi="Book Antiqua"/>
          <w:color w:val="000000"/>
          <w:sz w:val="28"/>
          <w:szCs w:val="28"/>
        </w:rPr>
        <w:t xml:space="preserve">Nel medesimo senso scrive 1' Eisler : </w:t>
      </w:r>
      <w:r w:rsidRPr="006B5A78">
        <w:rPr>
          <w:rFonts w:ascii="Book Antiqua" w:eastAsia="Times New Roman" w:hAnsi="Book Antiqua"/>
          <w:color w:val="000000"/>
          <w:sz w:val="28"/>
          <w:szCs w:val="28"/>
        </w:rPr>
        <w:t>«La dinamica sociale almeno si può senz'altro uguagliare alla filo</w:t>
      </w:r>
      <w:r w:rsidRPr="006B5A78">
        <w:rPr>
          <w:rFonts w:ascii="Book Antiqua" w:eastAsia="Times New Roman" w:hAnsi="Book Antiqua"/>
          <w:color w:val="000000"/>
          <w:sz w:val="28"/>
          <w:szCs w:val="28"/>
        </w:rPr>
        <w:softHyphen/>
        <w:t>sofia della storia ». «In ogni caso, così pensa M. Nordau, la filosofia della storia ha autorità sol</w:t>
      </w:r>
      <w:r w:rsidRPr="006B5A78">
        <w:rPr>
          <w:rFonts w:ascii="Book Antiqua" w:eastAsia="Times New Roman" w:hAnsi="Book Antiqua"/>
          <w:color w:val="000000"/>
          <w:sz w:val="28"/>
          <w:szCs w:val="28"/>
        </w:rPr>
        <w:softHyphen/>
        <w:t>tanto in quanto essa è sociologia; quanto vi prescinde, in modo speciale la sua dottrina del senso della storia, appartiene al museo degli errori dell'intelletto uma</w:t>
      </w:r>
      <w:r w:rsidRPr="006B5A78">
        <w:rPr>
          <w:rFonts w:ascii="Book Antiqua" w:eastAsia="Times New Roman" w:hAnsi="Book Antiqua"/>
          <w:color w:val="000000"/>
          <w:sz w:val="28"/>
          <w:szCs w:val="28"/>
        </w:rPr>
        <w:softHyphen/>
        <w:t>no». Secondo L. Schweiger la filosofia della storia non sbocca affatto nella sociologia, essa ha la sola funzione di richiamare ad esame i resultati della sociologia nella storia e di spiegare questa con quel</w:t>
      </w:r>
      <w:r w:rsidRPr="006B5A78">
        <w:rPr>
          <w:rFonts w:ascii="Book Antiqua" w:eastAsia="Times New Roman" w:hAnsi="Book Antiqua"/>
          <w:color w:val="000000"/>
          <w:sz w:val="28"/>
          <w:szCs w:val="28"/>
        </w:rPr>
        <w:softHyphen/>
        <w:t xml:space="preserve">la. </w:t>
      </w:r>
      <w:r w:rsidRPr="006B5A78">
        <w:rPr>
          <w:rFonts w:ascii="Book Antiqua" w:hAnsi="Book Antiqua"/>
          <w:color w:val="000000"/>
          <w:sz w:val="28"/>
          <w:szCs w:val="28"/>
        </w:rPr>
        <w:t xml:space="preserve">La decisione sui rapporti fra le due scienze dipende principalmente dalla precisa </w:t>
      </w:r>
      <w:r w:rsidRPr="006B5A78">
        <w:rPr>
          <w:rFonts w:ascii="Book Antiqua" w:hAnsi="Book Antiqua"/>
          <w:color w:val="000000"/>
          <w:sz w:val="28"/>
          <w:szCs w:val="28"/>
        </w:rPr>
        <w:lastRenderedPageBreak/>
        <w:t xml:space="preserve">delimitazione della sociologia; che se diversifica, la ragione </w:t>
      </w:r>
      <w:r w:rsidRPr="006B5A78">
        <w:rPr>
          <w:rFonts w:ascii="Book Antiqua" w:eastAsia="Times New Roman" w:hAnsi="Book Antiqua"/>
          <w:color w:val="000000"/>
          <w:sz w:val="28"/>
          <w:szCs w:val="28"/>
        </w:rPr>
        <w:t>è da cer</w:t>
      </w:r>
      <w:r w:rsidRPr="006B5A78">
        <w:rPr>
          <w:rFonts w:ascii="Book Antiqua" w:eastAsia="Times New Roman" w:hAnsi="Book Antiqua"/>
          <w:color w:val="000000"/>
          <w:sz w:val="28"/>
          <w:szCs w:val="28"/>
        </w:rPr>
        <w:softHyphen/>
        <w:t xml:space="preserve">carsi in un concetto non sempre concorde della scienza sociale. </w:t>
      </w:r>
      <w:r w:rsidRPr="006B5A78">
        <w:rPr>
          <w:rFonts w:ascii="Book Antiqua" w:hAnsi="Book Antiqua"/>
          <w:color w:val="000000"/>
          <w:sz w:val="28"/>
          <w:szCs w:val="28"/>
        </w:rPr>
        <w:t xml:space="preserve">Se alla sociologia, come comunemente accade, si assegnano come oggetto le </w:t>
      </w:r>
      <w:r w:rsidRPr="006B5A78">
        <w:rPr>
          <w:rFonts w:ascii="Book Antiqua" w:hAnsi="Book Antiqua"/>
          <w:i/>
          <w:iCs/>
          <w:color w:val="000000"/>
          <w:sz w:val="28"/>
          <w:szCs w:val="28"/>
        </w:rPr>
        <w:t xml:space="preserve">forme tipiche </w:t>
      </w:r>
      <w:r w:rsidRPr="006B5A78">
        <w:rPr>
          <w:rFonts w:ascii="Book Antiqua" w:hAnsi="Book Antiqua"/>
          <w:color w:val="000000"/>
          <w:sz w:val="28"/>
          <w:szCs w:val="28"/>
        </w:rPr>
        <w:t>della vita sociale, si ha una duplice differenza fra essa e la fi</w:t>
      </w:r>
      <w:r w:rsidRPr="006B5A78">
        <w:rPr>
          <w:rFonts w:ascii="Book Antiqua" w:hAnsi="Book Antiqua"/>
          <w:color w:val="000000"/>
          <w:sz w:val="28"/>
          <w:szCs w:val="28"/>
        </w:rPr>
        <w:softHyphen/>
        <w:t>losofia della storia. La sociologia rivolge tutta la sua attenzione al re</w:t>
      </w:r>
      <w:r w:rsidRPr="006B5A78">
        <w:rPr>
          <w:rFonts w:ascii="Book Antiqua" w:hAnsi="Book Antiqua"/>
          <w:color w:val="000000"/>
          <w:sz w:val="28"/>
          <w:szCs w:val="28"/>
        </w:rPr>
        <w:softHyphen/>
        <w:t xml:space="preserve">lativo </w:t>
      </w:r>
      <w:r w:rsidRPr="006B5A78">
        <w:rPr>
          <w:rFonts w:ascii="Book Antiqua" w:hAnsi="Book Antiqua"/>
          <w:i/>
          <w:iCs/>
          <w:color w:val="000000"/>
          <w:sz w:val="28"/>
          <w:szCs w:val="28"/>
        </w:rPr>
        <w:t xml:space="preserve">statico, </w:t>
      </w:r>
      <w:r w:rsidRPr="006B5A78">
        <w:rPr>
          <w:rFonts w:ascii="Book Antiqua" w:hAnsi="Book Antiqua"/>
          <w:color w:val="000000"/>
          <w:sz w:val="28"/>
          <w:szCs w:val="28"/>
        </w:rPr>
        <w:t>a ci</w:t>
      </w:r>
      <w:r w:rsidRPr="006B5A78">
        <w:rPr>
          <w:rFonts w:ascii="Book Antiqua" w:eastAsia="Times New Roman" w:hAnsi="Book Antiqua"/>
          <w:color w:val="000000"/>
          <w:sz w:val="28"/>
          <w:szCs w:val="28"/>
        </w:rPr>
        <w:t xml:space="preserve">ò che è umanamente costante nella società, cioè allo stato stesso della società. Se allo stesso tempo segue anche lo sviluppo della vita sociale, lo fa per meglio intendere 1' avvenuto e solo in quanto le è necessario a questo intento. La filosofia della storia invece ha per suo oggetto specifico non il costante, lo statico, ma il </w:t>
      </w:r>
      <w:r w:rsidRPr="006B5A78">
        <w:rPr>
          <w:rFonts w:ascii="Book Antiqua" w:eastAsia="Times New Roman" w:hAnsi="Book Antiqua"/>
          <w:i/>
          <w:iCs/>
          <w:color w:val="000000"/>
          <w:sz w:val="28"/>
          <w:szCs w:val="28"/>
        </w:rPr>
        <w:t xml:space="preserve">mutevole, </w:t>
      </w:r>
      <w:r w:rsidRPr="006B5A78">
        <w:rPr>
          <w:rFonts w:ascii="Book Antiqua" w:eastAsia="Times New Roman" w:hAnsi="Book Antiqua"/>
          <w:color w:val="000000"/>
          <w:sz w:val="28"/>
          <w:szCs w:val="28"/>
        </w:rPr>
        <w:t xml:space="preserve">non 1'avvenuto, ma il </w:t>
      </w:r>
      <w:r w:rsidRPr="006B5A78">
        <w:rPr>
          <w:rFonts w:ascii="Book Antiqua" w:eastAsia="Times New Roman" w:hAnsi="Book Antiqua"/>
          <w:i/>
          <w:iCs/>
          <w:color w:val="000000"/>
          <w:sz w:val="28"/>
          <w:szCs w:val="28"/>
        </w:rPr>
        <w:t>di</w:t>
      </w:r>
      <w:r w:rsidRPr="006B5A78">
        <w:rPr>
          <w:rFonts w:ascii="Book Antiqua" w:eastAsia="Times New Roman" w:hAnsi="Book Antiqua"/>
          <w:i/>
          <w:iCs/>
          <w:color w:val="000000"/>
          <w:sz w:val="28"/>
          <w:szCs w:val="28"/>
        </w:rPr>
        <w:softHyphen/>
        <w:t xml:space="preserve">venire. </w:t>
      </w:r>
      <w:r w:rsidRPr="006B5A78">
        <w:rPr>
          <w:rFonts w:ascii="Book Antiqua" w:eastAsia="Times New Roman" w:hAnsi="Book Antiqua"/>
          <w:color w:val="000000"/>
          <w:sz w:val="28"/>
          <w:szCs w:val="28"/>
        </w:rPr>
        <w:t>Gli stati o disposizioni permanenti non   l'in</w:t>
      </w:r>
      <w:r w:rsidRPr="006B5A78">
        <w:rPr>
          <w:rFonts w:ascii="Book Antiqua" w:hAnsi="Book Antiqua"/>
          <w:color w:val="000000"/>
          <w:sz w:val="28"/>
          <w:szCs w:val="28"/>
        </w:rPr>
        <w:t>teressano che come risultati o presupposti del divenire. Pi</w:t>
      </w:r>
      <w:r w:rsidRPr="006B5A78">
        <w:rPr>
          <w:rFonts w:ascii="Book Antiqua" w:eastAsia="Times New Roman" w:hAnsi="Book Antiqua"/>
          <w:color w:val="000000"/>
          <w:sz w:val="28"/>
          <w:szCs w:val="28"/>
        </w:rPr>
        <w:t>ù importante e più accentuata è la seconda dif</w:t>
      </w:r>
      <w:r w:rsidRPr="006B5A78">
        <w:rPr>
          <w:rFonts w:ascii="Book Antiqua" w:eastAsia="Times New Roman" w:hAnsi="Book Antiqua"/>
          <w:color w:val="000000"/>
          <w:sz w:val="28"/>
          <w:szCs w:val="28"/>
        </w:rPr>
        <w:softHyphen/>
        <w:t xml:space="preserve">ferenza. La sociologia ricerca ed esamina le </w:t>
      </w:r>
      <w:r w:rsidRPr="006B5A78">
        <w:rPr>
          <w:rFonts w:ascii="Book Antiqua" w:eastAsia="Times New Roman" w:hAnsi="Book Antiqua"/>
          <w:i/>
          <w:iCs/>
          <w:color w:val="000000"/>
          <w:sz w:val="28"/>
          <w:szCs w:val="28"/>
        </w:rPr>
        <w:t xml:space="preserve">forme </w:t>
      </w:r>
      <w:r w:rsidRPr="006B5A78">
        <w:rPr>
          <w:rFonts w:ascii="Book Antiqua" w:eastAsia="Times New Roman" w:hAnsi="Book Antiqua"/>
          <w:color w:val="000000"/>
          <w:sz w:val="28"/>
          <w:szCs w:val="28"/>
        </w:rPr>
        <w:t xml:space="preserve">della vita sociale. La filosofia della storia prende in considerazione anche il </w:t>
      </w:r>
      <w:r w:rsidRPr="006B5A78">
        <w:rPr>
          <w:rFonts w:ascii="Book Antiqua" w:eastAsia="Times New Roman" w:hAnsi="Book Antiqua"/>
          <w:i/>
          <w:iCs/>
          <w:color w:val="000000"/>
          <w:sz w:val="28"/>
          <w:szCs w:val="28"/>
        </w:rPr>
        <w:t xml:space="preserve">contenuto, </w:t>
      </w:r>
      <w:r w:rsidRPr="006B5A78">
        <w:rPr>
          <w:rFonts w:ascii="Book Antiqua" w:eastAsia="Times New Roman" w:hAnsi="Book Antiqua"/>
          <w:color w:val="000000"/>
          <w:sz w:val="28"/>
          <w:szCs w:val="28"/>
        </w:rPr>
        <w:t xml:space="preserve">che in quelle forme si ottiene, essa esplora le azioni dell'uomo nel campo della moralità e della religione, dell'arte e della scienza, dell'industria e della tecnica, dello stato e della chiesa. Da ciò si deduce che essa mette in campo anche la questione del </w:t>
      </w:r>
      <w:r w:rsidRPr="006B5A78">
        <w:rPr>
          <w:rFonts w:ascii="Book Antiqua" w:eastAsia="Times New Roman" w:hAnsi="Book Antiqua"/>
          <w:i/>
          <w:iCs/>
          <w:color w:val="000000"/>
          <w:sz w:val="28"/>
          <w:szCs w:val="28"/>
        </w:rPr>
        <w:t xml:space="preserve">senso </w:t>
      </w:r>
      <w:r w:rsidRPr="006B5A78">
        <w:rPr>
          <w:rFonts w:ascii="Book Antiqua" w:eastAsia="Times New Roman" w:hAnsi="Book Antiqua"/>
          <w:color w:val="000000"/>
          <w:sz w:val="28"/>
          <w:szCs w:val="28"/>
        </w:rPr>
        <w:t>della storia, una que</w:t>
      </w:r>
      <w:r w:rsidRPr="006B5A78">
        <w:rPr>
          <w:rFonts w:ascii="Book Antiqua" w:eastAsia="Times New Roman" w:hAnsi="Book Antiqua"/>
          <w:color w:val="000000"/>
          <w:sz w:val="28"/>
          <w:szCs w:val="28"/>
        </w:rPr>
        <w:softHyphen/>
        <w:t xml:space="preserve">stione, che per la sociologia non esiste. </w:t>
      </w:r>
      <w:r w:rsidRPr="006B5A78">
        <w:rPr>
          <w:rFonts w:ascii="Book Antiqua" w:hAnsi="Book Antiqua"/>
          <w:color w:val="000000"/>
          <w:sz w:val="28"/>
          <w:szCs w:val="28"/>
        </w:rPr>
        <w:t>Se invece la sociologia dev'essere la scienza della vita sociale in un senso cos</w:t>
      </w:r>
      <w:r w:rsidRPr="006B5A78">
        <w:rPr>
          <w:rFonts w:ascii="Book Antiqua" w:eastAsia="Times New Roman" w:hAnsi="Book Antiqua"/>
          <w:color w:val="000000"/>
          <w:sz w:val="28"/>
          <w:szCs w:val="28"/>
        </w:rPr>
        <w:t>ì ampio da trattare il divenire come l’avvenuto, il contenuto come le for</w:t>
      </w:r>
      <w:r w:rsidRPr="006B5A78">
        <w:rPr>
          <w:rFonts w:ascii="Book Antiqua" w:eastAsia="Times New Roman" w:hAnsi="Book Antiqua"/>
          <w:color w:val="000000"/>
          <w:sz w:val="28"/>
          <w:szCs w:val="28"/>
        </w:rPr>
        <w:softHyphen/>
        <w:t>me, ella abbraccia di certo anche i problemi della fi</w:t>
      </w:r>
      <w:r w:rsidRPr="006B5A78">
        <w:rPr>
          <w:rFonts w:ascii="Book Antiqua" w:eastAsia="Times New Roman" w:hAnsi="Book Antiqua"/>
          <w:color w:val="000000"/>
          <w:sz w:val="28"/>
          <w:szCs w:val="28"/>
        </w:rPr>
        <w:softHyphen/>
        <w:t>losofia della storia; ma, stando a questa definizione, occorrerebbe che essa divenisse una disciplina sconfinata, e l'ampiezza della materia la spingerebbe di suo a se</w:t>
      </w:r>
      <w:r w:rsidRPr="006B5A78">
        <w:rPr>
          <w:rFonts w:ascii="Book Antiqua" w:eastAsia="Times New Roman" w:hAnsi="Book Antiqua"/>
          <w:color w:val="000000"/>
          <w:sz w:val="28"/>
          <w:szCs w:val="28"/>
        </w:rPr>
        <w:softHyphen/>
        <w:t>parare i singoli campi per assegnarli a speciali scienze. Sembra quindi necessario assegnarle limiti più ristretti. Così vicino alla sociologia trova posto anche la filosofia della storia</w:t>
      </w:r>
      <w:r>
        <w:rPr>
          <w:rFonts w:ascii="Book Antiqua" w:eastAsia="Times New Roman" w:hAnsi="Book Antiqua"/>
          <w:color w:val="000000"/>
          <w:sz w:val="28"/>
          <w:szCs w:val="28"/>
        </w:rPr>
        <w:t>”</w:t>
      </w:r>
      <w:r w:rsidRPr="006B5A78">
        <w:rPr>
          <w:rFonts w:ascii="Book Antiqua" w:eastAsia="Times New Roman" w:hAnsi="Book Antiqua"/>
          <w:color w:val="000000"/>
          <w:sz w:val="28"/>
          <w:szCs w:val="28"/>
        </w:rPr>
        <w:t>.</w:t>
      </w:r>
    </w:p>
    <w:p w:rsidR="00AA1530" w:rsidRDefault="00AA1530" w:rsidP="00DE3837">
      <w:pPr>
        <w:ind w:left="284"/>
        <w:jc w:val="both"/>
        <w:rPr>
          <w:rFonts w:ascii="Book Antiqua" w:hAnsi="Book Antiqua" w:cs="Courier New"/>
          <w:sz w:val="28"/>
          <w:szCs w:val="28"/>
        </w:rPr>
      </w:pPr>
      <w:r w:rsidRPr="00155104">
        <w:rPr>
          <w:rFonts w:ascii="Book Antiqua" w:hAnsi="Book Antiqua" w:cs="Courier New"/>
          <w:b/>
          <w:sz w:val="28"/>
          <w:szCs w:val="28"/>
        </w:rPr>
        <w:t>Filosofia di Giambattista Vico.</w:t>
      </w:r>
      <w:r>
        <w:rPr>
          <w:rFonts w:ascii="Book Antiqua" w:hAnsi="Book Antiqua" w:cs="Courier New"/>
          <w:sz w:val="28"/>
          <w:szCs w:val="28"/>
        </w:rPr>
        <w:t xml:space="preserve"> Scrive Francisco Elias de Tejada: “Diritto delle nazioni o dei popoli considerati storicamente, istituito dalla Provvidenza, differente perciò dal Diritto dei filosofi costruito dalla pura ragione umana. Provvidenza e uomo, Dio e creatura creata: ecco</w:t>
      </w:r>
      <w:r w:rsidR="007323AE">
        <w:rPr>
          <w:rFonts w:ascii="Book Antiqua" w:hAnsi="Book Antiqua" w:cs="Courier New"/>
          <w:sz w:val="28"/>
          <w:szCs w:val="28"/>
        </w:rPr>
        <w:t xml:space="preserve"> </w:t>
      </w:r>
      <w:r>
        <w:rPr>
          <w:rFonts w:ascii="Book Antiqua" w:hAnsi="Book Antiqua" w:cs="Courier New"/>
          <w:sz w:val="28"/>
          <w:szCs w:val="28"/>
        </w:rPr>
        <w:t xml:space="preserve">il nucleo della filosofia di Giambattista Vico”. </w:t>
      </w:r>
    </w:p>
    <w:p w:rsidR="00570CEB" w:rsidRPr="00570CEB" w:rsidRDefault="00570CEB" w:rsidP="00DE3837">
      <w:pPr>
        <w:shd w:val="clear" w:color="auto" w:fill="FFFFFF"/>
        <w:spacing w:line="276" w:lineRule="auto"/>
        <w:ind w:left="284"/>
        <w:jc w:val="both"/>
        <w:rPr>
          <w:rFonts w:ascii="Book Antiqua" w:hAnsi="Book Antiqua"/>
          <w:sz w:val="28"/>
          <w:szCs w:val="28"/>
        </w:rPr>
      </w:pPr>
      <w:r w:rsidRPr="00570CEB">
        <w:rPr>
          <w:rFonts w:ascii="Book Antiqua" w:hAnsi="Book Antiqua" w:cs="Courier New"/>
          <w:b/>
          <w:sz w:val="28"/>
          <w:szCs w:val="28"/>
        </w:rPr>
        <w:t>Filosofia moderna.</w:t>
      </w:r>
      <w:r w:rsidRPr="00570CEB">
        <w:rPr>
          <w:rFonts w:ascii="Book Antiqua" w:hAnsi="Book Antiqua" w:cs="Courier New"/>
          <w:sz w:val="28"/>
          <w:szCs w:val="28"/>
        </w:rPr>
        <w:t xml:space="preserve"> </w:t>
      </w:r>
      <w:r w:rsidRPr="00570CEB">
        <w:rPr>
          <w:rFonts w:ascii="Book Antiqua" w:hAnsi="Book Antiqua"/>
          <w:sz w:val="28"/>
          <w:szCs w:val="28"/>
          <w:lang w:val="nn-NO"/>
        </w:rPr>
        <w:t xml:space="preserve">Scrive Joseph de Maistre: «La filosofia_moderna </w:t>
      </w:r>
      <w:r w:rsidRPr="00570CEB">
        <w:rPr>
          <w:rFonts w:ascii="Book Antiqua" w:eastAsia="Times New Roman" w:hAnsi="Book Antiqua"/>
          <w:sz w:val="28"/>
          <w:szCs w:val="28"/>
          <w:lang w:val="nn-NO"/>
        </w:rPr>
        <w:t xml:space="preserve">é insieme troppo materiale e troppo presuntuosa per accorgersi di </w:t>
      </w:r>
      <w:r w:rsidRPr="00570CEB">
        <w:rPr>
          <w:rFonts w:ascii="Book Antiqua" w:eastAsia="Times New Roman" w:hAnsi="Book Antiqua"/>
          <w:sz w:val="28"/>
          <w:szCs w:val="28"/>
          <w:lang w:val="nb-NO"/>
        </w:rPr>
        <w:t xml:space="preserve">come </w:t>
      </w:r>
      <w:r w:rsidRPr="00570CEB">
        <w:rPr>
          <w:rFonts w:ascii="Book Antiqua" w:eastAsia="Times New Roman" w:hAnsi="Book Antiqua"/>
          <w:sz w:val="28"/>
          <w:szCs w:val="28"/>
          <w:lang w:val="nn-NO"/>
        </w:rPr>
        <w:t xml:space="preserve">veramente funziona il mondo della politica. Una delle sue follie é quella di credere che un'assemblea possa costituire una nazione; che una </w:t>
      </w:r>
      <w:r w:rsidRPr="00570CEB">
        <w:rPr>
          <w:rFonts w:ascii="Book Antiqua" w:eastAsia="Times New Roman" w:hAnsi="Book Antiqua"/>
          <w:i/>
          <w:iCs/>
          <w:sz w:val="28"/>
          <w:szCs w:val="28"/>
          <w:lang w:val="nn-NO"/>
        </w:rPr>
        <w:t xml:space="preserve">costituzione, </w:t>
      </w:r>
      <w:r w:rsidRPr="00570CEB">
        <w:rPr>
          <w:rFonts w:ascii="Book Antiqua" w:eastAsia="Times New Roman" w:hAnsi="Book Antiqua"/>
          <w:sz w:val="28"/>
          <w:szCs w:val="28"/>
          <w:lang w:val="nn-NO"/>
        </w:rPr>
        <w:t xml:space="preserve">vale a dire l’insieme delle leggi fondamentali che convengono </w:t>
      </w:r>
      <w:r w:rsidRPr="00570CEB">
        <w:rPr>
          <w:rFonts w:ascii="Book Antiqua" w:eastAsia="Times New Roman" w:hAnsi="Book Antiqua"/>
          <w:sz w:val="28"/>
          <w:szCs w:val="28"/>
          <w:lang w:val="nn-NO"/>
        </w:rPr>
        <w:lastRenderedPageBreak/>
        <w:t xml:space="preserve">a una nazione e che devono darle tale o talaltra forma di governo, sia un'opera qualsiasi, che richiede solo ingegno, conoscenze </w:t>
      </w:r>
      <w:r w:rsidRPr="00570CEB">
        <w:rPr>
          <w:rFonts w:ascii="Book Antiqua" w:eastAsia="Times New Roman" w:hAnsi="Book Antiqua"/>
          <w:sz w:val="28"/>
          <w:szCs w:val="28"/>
          <w:lang w:val="nb-NO"/>
        </w:rPr>
        <w:t xml:space="preserve">ed </w:t>
      </w:r>
      <w:r w:rsidRPr="00570CEB">
        <w:rPr>
          <w:rFonts w:ascii="Book Antiqua" w:eastAsia="Times New Roman" w:hAnsi="Book Antiqua"/>
          <w:sz w:val="28"/>
          <w:szCs w:val="28"/>
          <w:lang w:val="nn-NO"/>
        </w:rPr>
        <w:t xml:space="preserve">esercizio; che si possa imparare il </w:t>
      </w:r>
      <w:r w:rsidRPr="00570CEB">
        <w:rPr>
          <w:rFonts w:ascii="Book Antiqua" w:eastAsia="Times New Roman" w:hAnsi="Book Antiqua"/>
          <w:i/>
          <w:iCs/>
          <w:sz w:val="28"/>
          <w:szCs w:val="28"/>
          <w:lang w:val="nn-NO"/>
        </w:rPr>
        <w:t xml:space="preserve">mestiere di costituente, </w:t>
      </w:r>
      <w:r w:rsidRPr="00570CEB">
        <w:rPr>
          <w:rFonts w:ascii="Book Antiqua" w:eastAsia="Times New Roman" w:hAnsi="Book Antiqua"/>
          <w:sz w:val="28"/>
          <w:szCs w:val="28"/>
          <w:lang w:val="nn-NO"/>
        </w:rPr>
        <w:t xml:space="preserve">e che alcuni uomini, il giorno che a loro venisse in mente, possano dire ad altri uomini: </w:t>
      </w:r>
      <w:r w:rsidRPr="00570CEB">
        <w:rPr>
          <w:rFonts w:ascii="Book Antiqua" w:eastAsia="Times New Roman" w:hAnsi="Book Antiqua"/>
          <w:i/>
          <w:iCs/>
          <w:sz w:val="28"/>
          <w:szCs w:val="28"/>
          <w:lang w:val="nn-NO"/>
        </w:rPr>
        <w:t xml:space="preserve">fateci un governo, </w:t>
      </w:r>
      <w:r w:rsidRPr="00570CEB">
        <w:rPr>
          <w:rFonts w:ascii="Book Antiqua" w:eastAsia="Times New Roman" w:hAnsi="Book Antiqua"/>
          <w:sz w:val="28"/>
          <w:szCs w:val="28"/>
          <w:lang w:val="nb-NO"/>
        </w:rPr>
        <w:t xml:space="preserve">come </w:t>
      </w:r>
      <w:r w:rsidRPr="00570CEB">
        <w:rPr>
          <w:rFonts w:ascii="Book Antiqua" w:eastAsia="Times New Roman" w:hAnsi="Book Antiqua"/>
          <w:sz w:val="28"/>
          <w:szCs w:val="28"/>
          <w:lang w:val="nn-NO"/>
        </w:rPr>
        <w:t xml:space="preserve">si dice a un operaio: </w:t>
      </w:r>
      <w:r w:rsidRPr="00570CEB">
        <w:rPr>
          <w:rFonts w:ascii="Book Antiqua" w:eastAsia="Times New Roman" w:hAnsi="Book Antiqua"/>
          <w:i/>
          <w:iCs/>
          <w:sz w:val="28"/>
          <w:szCs w:val="28"/>
          <w:lang w:val="nn-NO"/>
        </w:rPr>
        <w:t xml:space="preserve">fammi una tromba a fuoco o un telaio per calze. </w:t>
      </w:r>
      <w:r w:rsidRPr="00570CEB">
        <w:rPr>
          <w:rFonts w:ascii="Book Antiqua" w:hAnsi="Book Antiqua"/>
          <w:sz w:val="28"/>
          <w:szCs w:val="28"/>
          <w:lang w:val="nn-NO"/>
        </w:rPr>
        <w:t>Eppure, esiste una verità</w:t>
      </w:r>
      <w:r w:rsidRPr="00570CEB">
        <w:rPr>
          <w:rFonts w:ascii="Book Antiqua" w:eastAsia="Times New Roman" w:hAnsi="Book Antiqua"/>
          <w:sz w:val="28"/>
          <w:szCs w:val="28"/>
          <w:lang w:val="nn-NO"/>
        </w:rPr>
        <w:t xml:space="preserve"> altrettanto certa, nel suo genere, quanto una proposizione di matematica; </w:t>
      </w:r>
      <w:r w:rsidRPr="00570CEB">
        <w:rPr>
          <w:rFonts w:ascii="Book Antiqua" w:eastAsia="Times New Roman" w:hAnsi="Book Antiqua"/>
          <w:sz w:val="28"/>
          <w:szCs w:val="28"/>
          <w:lang w:val="nb-NO"/>
        </w:rPr>
        <w:t xml:space="preserve">ed </w:t>
      </w:r>
      <w:r w:rsidRPr="00570CEB">
        <w:rPr>
          <w:rFonts w:ascii="Book Antiqua" w:eastAsia="Times New Roman" w:hAnsi="Book Antiqua"/>
          <w:sz w:val="28"/>
          <w:szCs w:val="28"/>
          <w:lang w:val="nn-NO"/>
        </w:rPr>
        <w:t xml:space="preserve">é che </w:t>
      </w:r>
      <w:r w:rsidRPr="00570CEB">
        <w:rPr>
          <w:rFonts w:ascii="Book Antiqua" w:eastAsia="Times New Roman" w:hAnsi="Book Antiqua"/>
          <w:i/>
          <w:iCs/>
          <w:sz w:val="28"/>
          <w:szCs w:val="28"/>
          <w:lang w:val="nn-NO"/>
        </w:rPr>
        <w:t>nessuna grande istituzione é il risultato di una deliberazione</w:t>
      </w:r>
      <w:r w:rsidRPr="00570CEB">
        <w:rPr>
          <w:rFonts w:ascii="Book Antiqua" w:eastAsia="Times New Roman" w:hAnsi="Book Antiqua"/>
          <w:sz w:val="28"/>
          <w:szCs w:val="28"/>
          <w:lang w:val="nn-NO"/>
        </w:rPr>
        <w:t xml:space="preserve">, e che le opere umane sono fragili in proporzione del numero di uomini che vi mettono mano e dell’apparato di scienza e di ragioni che vi si impiega </w:t>
      </w:r>
      <w:r w:rsidRPr="00570CEB">
        <w:rPr>
          <w:rFonts w:ascii="Book Antiqua" w:eastAsia="Times New Roman" w:hAnsi="Book Antiqua"/>
          <w:i/>
          <w:iCs/>
          <w:sz w:val="28"/>
          <w:szCs w:val="28"/>
          <w:lang w:val="nn-NO"/>
        </w:rPr>
        <w:t>a priori».</w:t>
      </w:r>
    </w:p>
    <w:p w:rsidR="00047AF6" w:rsidRPr="00047AF6" w:rsidRDefault="00047AF6" w:rsidP="00DE3837">
      <w:pPr>
        <w:ind w:left="284"/>
        <w:jc w:val="both"/>
        <w:rPr>
          <w:rFonts w:ascii="Book Antiqua" w:hAnsi="Book Antiqua" w:cs="Courier New"/>
          <w:sz w:val="28"/>
          <w:szCs w:val="28"/>
        </w:rPr>
      </w:pPr>
      <w:r>
        <w:rPr>
          <w:rFonts w:ascii="Book Antiqua" w:hAnsi="Book Antiqua" w:cs="Courier New"/>
          <w:b/>
          <w:sz w:val="28"/>
          <w:szCs w:val="28"/>
        </w:rPr>
        <w:t xml:space="preserve">Filosofie laiche. </w:t>
      </w:r>
      <w:r w:rsidRPr="00047AF6">
        <w:rPr>
          <w:rFonts w:ascii="Book Antiqua" w:hAnsi="Book Antiqua" w:cs="Courier New"/>
          <w:sz w:val="28"/>
          <w:szCs w:val="28"/>
        </w:rPr>
        <w:t xml:space="preserve">Augusto Del Noce definisce le filosofie laiche </w:t>
      </w:r>
      <w:r w:rsidR="00CF0D2D">
        <w:rPr>
          <w:rFonts w:ascii="Book Antiqua" w:hAnsi="Book Antiqua" w:cs="Courier New"/>
          <w:sz w:val="28"/>
          <w:szCs w:val="28"/>
        </w:rPr>
        <w:t>c</w:t>
      </w:r>
      <w:r w:rsidRPr="00047AF6">
        <w:rPr>
          <w:rFonts w:ascii="Book Antiqua" w:hAnsi="Book Antiqua" w:cs="Courier New"/>
          <w:sz w:val="28"/>
          <w:szCs w:val="28"/>
        </w:rPr>
        <w:t>ome filosofie chiuse al soprannaturale. La loro è una storia sotterranea dello spirito occidentale: storia di forze che sono emerse in piena luce, dopo un lunghissimo periodo di incubazione, nel mondo di oggi.</w:t>
      </w:r>
    </w:p>
    <w:p w:rsidR="00043232" w:rsidRDefault="00043232" w:rsidP="00DE3837">
      <w:pPr>
        <w:ind w:left="284"/>
        <w:jc w:val="both"/>
        <w:rPr>
          <w:rFonts w:ascii="Book Antiqua" w:hAnsi="Book Antiqua" w:cs="Courier New"/>
          <w:sz w:val="28"/>
          <w:szCs w:val="28"/>
        </w:rPr>
      </w:pPr>
      <w:r>
        <w:rPr>
          <w:rFonts w:ascii="Book Antiqua" w:hAnsi="Book Antiqua" w:cs="Courier New"/>
          <w:b/>
          <w:sz w:val="28"/>
          <w:szCs w:val="28"/>
        </w:rPr>
        <w:t xml:space="preserve">Finito. </w:t>
      </w:r>
      <w:r w:rsidRPr="00043232">
        <w:rPr>
          <w:rFonts w:ascii="Book Antiqua" w:hAnsi="Book Antiqua" w:cs="Courier New"/>
          <w:sz w:val="28"/>
          <w:szCs w:val="28"/>
        </w:rPr>
        <w:t>Scrive Cornelio Fabro: “</w:t>
      </w:r>
      <w:r>
        <w:rPr>
          <w:rFonts w:ascii="Book Antiqua" w:hAnsi="Book Antiqua" w:cs="Courier New"/>
          <w:sz w:val="28"/>
          <w:szCs w:val="28"/>
        </w:rPr>
        <w:t xml:space="preserve">Il finito divora la soggettività: questa è la disperazione. Il finito è tiranno in modo infinito. Chi sceglie il finito segue il destino del finito e il destino del finito è di trascinare il finito nel finito, infinitamente. </w:t>
      </w:r>
      <w:r w:rsidR="0018294E">
        <w:rPr>
          <w:rFonts w:ascii="Book Antiqua" w:hAnsi="Book Antiqua" w:cs="Courier New"/>
          <w:sz w:val="28"/>
          <w:szCs w:val="28"/>
        </w:rPr>
        <w:t xml:space="preserve">Appassionarsi è protendersi oltre il tempo, oltre il finito”. </w:t>
      </w:r>
      <w:r>
        <w:rPr>
          <w:rFonts w:ascii="Book Antiqua" w:hAnsi="Book Antiqua" w:cs="Courier New"/>
          <w:sz w:val="28"/>
          <w:szCs w:val="28"/>
        </w:rPr>
        <w:t xml:space="preserve"> </w:t>
      </w:r>
    </w:p>
    <w:p w:rsidR="00954FDF" w:rsidRPr="00954FDF" w:rsidRDefault="00954FDF" w:rsidP="00DE3837">
      <w:pPr>
        <w:ind w:left="284"/>
        <w:jc w:val="both"/>
        <w:rPr>
          <w:rFonts w:ascii="Book Antiqua" w:hAnsi="Book Antiqua" w:cs="Courier New"/>
          <w:sz w:val="28"/>
          <w:szCs w:val="28"/>
        </w:rPr>
      </w:pPr>
      <w:r w:rsidRPr="00954FDF">
        <w:rPr>
          <w:rFonts w:ascii="Book Antiqua" w:hAnsi="Book Antiqua" w:cs="Courier New"/>
          <w:b/>
          <w:sz w:val="28"/>
          <w:szCs w:val="28"/>
        </w:rPr>
        <w:t>Fiscal compact.</w:t>
      </w:r>
      <w:r>
        <w:rPr>
          <w:rFonts w:ascii="Book Antiqua" w:hAnsi="Book Antiqua" w:cs="Courier New"/>
          <w:sz w:val="28"/>
          <w:szCs w:val="28"/>
        </w:rPr>
        <w:t xml:space="preserve"> </w:t>
      </w:r>
      <w:r w:rsidRPr="00954FDF">
        <w:rPr>
          <w:rFonts w:ascii="Book Antiqua" w:hAnsi="Book Antiqua" w:cs="Courier New"/>
          <w:sz w:val="28"/>
          <w:szCs w:val="28"/>
        </w:rPr>
        <w:t xml:space="preserve">E’ il Trattato sulla stabilità, sul coordinamento e sulla </w:t>
      </w:r>
      <w:r w:rsidRPr="007323AE">
        <w:rPr>
          <w:rFonts w:ascii="Book Antiqua" w:hAnsi="Book Antiqua" w:cs="Courier New"/>
          <w:i/>
          <w:sz w:val="28"/>
          <w:szCs w:val="28"/>
        </w:rPr>
        <w:t xml:space="preserve">governance </w:t>
      </w:r>
      <w:r w:rsidRPr="00954FDF">
        <w:rPr>
          <w:rFonts w:ascii="Book Antiqua" w:hAnsi="Book Antiqua"/>
          <w:color w:val="000000"/>
          <w:sz w:val="28"/>
          <w:szCs w:val="28"/>
        </w:rPr>
        <w:t>firmato da 25 paesi il 2 marzo 2012. Il Fiscal Compact è stato un tema ricorrente del dibattito politico negli ultimi anni e probabilmente lo sarà ancora a lungo: formalmente si tratta di un accordo europeo che prevede una serie di norme comuni e vincoli di natura economica che hanno come obbiettivo il contenimento del debito pubblico nazionale di ciascun paese; sostanzialmente è diventato sinonimo dell’austerità.</w:t>
      </w:r>
    </w:p>
    <w:p w:rsidR="00032877" w:rsidRDefault="00032877" w:rsidP="00DE3837">
      <w:pPr>
        <w:ind w:left="284"/>
        <w:jc w:val="both"/>
        <w:rPr>
          <w:rFonts w:ascii="Book Antiqua" w:hAnsi="Book Antiqua" w:cs="Courier New"/>
          <w:b/>
          <w:sz w:val="28"/>
          <w:szCs w:val="28"/>
        </w:rPr>
      </w:pPr>
      <w:r>
        <w:rPr>
          <w:rFonts w:ascii="Book Antiqua" w:hAnsi="Book Antiqua" w:cs="Courier New"/>
          <w:b/>
          <w:sz w:val="28"/>
          <w:szCs w:val="28"/>
        </w:rPr>
        <w:t>Fichte.</w:t>
      </w:r>
    </w:p>
    <w:p w:rsidR="00E44A10" w:rsidRDefault="00E44A10" w:rsidP="00DE3837">
      <w:pPr>
        <w:ind w:left="284"/>
        <w:jc w:val="both"/>
        <w:rPr>
          <w:rFonts w:ascii="Book Antiqua" w:hAnsi="Book Antiqua" w:cs="Courier New"/>
          <w:sz w:val="28"/>
          <w:szCs w:val="28"/>
        </w:rPr>
      </w:pPr>
      <w:r>
        <w:rPr>
          <w:rFonts w:ascii="Book Antiqua" w:hAnsi="Book Antiqua" w:cs="Courier New"/>
          <w:b/>
          <w:sz w:val="28"/>
          <w:szCs w:val="28"/>
        </w:rPr>
        <w:t xml:space="preserve">Fretta. </w:t>
      </w:r>
      <w:r w:rsidRPr="00E44A10">
        <w:rPr>
          <w:rFonts w:ascii="Book Antiqua" w:hAnsi="Book Antiqua" w:cs="Courier New"/>
          <w:sz w:val="28"/>
          <w:szCs w:val="28"/>
        </w:rPr>
        <w:t xml:space="preserve">La fretta è un ulteriore elemento che si aggiunge alle altre fonti di stanchezza interiore. L’uomo moderno crede opportuno parlare di </w:t>
      </w:r>
      <w:r w:rsidRPr="00E44A10">
        <w:rPr>
          <w:rFonts w:ascii="Book Antiqua" w:hAnsi="Book Antiqua" w:cs="Courier New"/>
          <w:i/>
          <w:sz w:val="28"/>
          <w:szCs w:val="28"/>
        </w:rPr>
        <w:t xml:space="preserve">stress </w:t>
      </w:r>
      <w:r w:rsidRPr="00E44A10">
        <w:rPr>
          <w:rFonts w:ascii="Book Antiqua" w:hAnsi="Book Antiqua" w:cs="Courier New"/>
          <w:sz w:val="28"/>
          <w:szCs w:val="28"/>
        </w:rPr>
        <w:t>ma, se le parole cambiano, la realtà è sempre la stessa.</w:t>
      </w:r>
    </w:p>
    <w:p w:rsidR="002C2C51" w:rsidRPr="00E44A10" w:rsidRDefault="002C2C51" w:rsidP="00DE3837">
      <w:pPr>
        <w:ind w:left="284"/>
        <w:jc w:val="both"/>
        <w:rPr>
          <w:rFonts w:ascii="Book Antiqua" w:hAnsi="Book Antiqua" w:cs="Courier New"/>
          <w:sz w:val="28"/>
          <w:szCs w:val="28"/>
        </w:rPr>
      </w:pPr>
      <w:r w:rsidRPr="006A4315">
        <w:rPr>
          <w:rFonts w:ascii="Book Antiqua" w:hAnsi="Book Antiqua" w:cs="Courier New"/>
          <w:b/>
          <w:sz w:val="28"/>
          <w:szCs w:val="28"/>
        </w:rPr>
        <w:t>Freud.</w:t>
      </w:r>
      <w:r>
        <w:rPr>
          <w:rFonts w:ascii="Book Antiqua" w:hAnsi="Book Antiqua" w:cs="Courier New"/>
          <w:sz w:val="28"/>
          <w:szCs w:val="28"/>
        </w:rPr>
        <w:t xml:space="preserve"> Per Augusto Del Noce, a differenza di quel che era accaduto negli ultimi anni dell’800, il marxismo fu riscoperto proprio a partire dalla tesi della denuncia della “falsa coscienza”. In relazione a questo modo di riscoperta, non c’è da meravigliarsi della successiva elevazione di Freud da inventore di un metodo terapeutico a grande filosofo. Consideriamo </w:t>
      </w:r>
      <w:r>
        <w:rPr>
          <w:rFonts w:ascii="Book Antiqua" w:hAnsi="Book Antiqua" w:cs="Courier New"/>
          <w:sz w:val="28"/>
          <w:szCs w:val="28"/>
        </w:rPr>
        <w:lastRenderedPageBreak/>
        <w:t>infatti la differenza tra la valutazione del significato filosofico dell’opera freudiana quale era stata data nel 1936 nella più im</w:t>
      </w:r>
      <w:r w:rsidR="006A4315">
        <w:rPr>
          <w:rFonts w:ascii="Book Antiqua" w:hAnsi="Book Antiqua" w:cs="Courier New"/>
          <w:sz w:val="28"/>
          <w:szCs w:val="28"/>
        </w:rPr>
        <w:t>p</w:t>
      </w:r>
      <w:r>
        <w:rPr>
          <w:rFonts w:ascii="Book Antiqua" w:hAnsi="Book Antiqua" w:cs="Courier New"/>
          <w:sz w:val="28"/>
          <w:szCs w:val="28"/>
        </w:rPr>
        <w:t>ortante opera di carattere filosofico che gli fosse stata sino allora dedicata, quella di Roland Dalbiez: l’opera di Freud è l’esplorazione di quel che nell’uomo è il non umano. Che oggi gli scritti su Freud si muovano nel significato opposto, di cercarvi un metodo di comprensione dell’uomo, non si può spiegare senza quel richiamo alla teoria della falsa coscienza alle origini della cui scoperta si è accennato. Sin qu</w:t>
      </w:r>
      <w:r w:rsidR="006A4315">
        <w:rPr>
          <w:rFonts w:ascii="Book Antiqua" w:hAnsi="Book Antiqua" w:cs="Courier New"/>
          <w:sz w:val="28"/>
          <w:szCs w:val="28"/>
        </w:rPr>
        <w:t xml:space="preserve">i </w:t>
      </w:r>
      <w:r>
        <w:rPr>
          <w:rFonts w:ascii="Book Antiqua" w:hAnsi="Book Antiqua" w:cs="Courier New"/>
          <w:sz w:val="28"/>
          <w:szCs w:val="28"/>
        </w:rPr>
        <w:t xml:space="preserve">Del Noce.   </w:t>
      </w:r>
    </w:p>
    <w:p w:rsidR="008A007A" w:rsidRPr="008A7112" w:rsidRDefault="008A007A" w:rsidP="00DE3837">
      <w:pPr>
        <w:ind w:left="284"/>
        <w:jc w:val="both"/>
        <w:rPr>
          <w:rFonts w:ascii="Book Antiqua" w:hAnsi="Book Antiqua" w:cs="Courier New"/>
          <w:sz w:val="28"/>
          <w:szCs w:val="28"/>
        </w:rPr>
      </w:pPr>
      <w:r w:rsidRPr="008A007A">
        <w:rPr>
          <w:rFonts w:ascii="Book Antiqua" w:hAnsi="Book Antiqua" w:cs="Courier New"/>
          <w:b/>
          <w:sz w:val="28"/>
          <w:szCs w:val="28"/>
        </w:rPr>
        <w:t>Fuero.</w:t>
      </w:r>
      <w:r>
        <w:rPr>
          <w:rFonts w:ascii="Book Antiqua" w:hAnsi="Book Antiqua" w:cs="Courier New"/>
          <w:sz w:val="28"/>
          <w:szCs w:val="28"/>
        </w:rPr>
        <w:t xml:space="preserve"> Benché la parola non abbia una traduzione italiana, essa è patrimonio dell’ideario tradizionalista. Il Fuero è un principio del diritto locale tradizionale e rappresenta l’espressione della libertà civile e, prima della nascita dello Stato Moderno, di ciò che la dottrina sociale della Chiesa ha chiamato sussidiarietà. </w:t>
      </w:r>
      <w:r w:rsidR="008A7112" w:rsidRPr="008A7112">
        <w:rPr>
          <w:rFonts w:ascii="Book Antiqua" w:hAnsi="Book Antiqua" w:cs="Courier New"/>
          <w:sz w:val="28"/>
          <w:szCs w:val="28"/>
        </w:rPr>
        <w:t>“L’importanza dei Fueros, scrive don Francisco Elias de Tejada, risiede nel fatto che esprimono il senso delle libertà storiche.</w:t>
      </w:r>
      <w:r w:rsidR="008A7112">
        <w:rPr>
          <w:rFonts w:ascii="Book Antiqua" w:hAnsi="Book Antiqua" w:cs="Courier New"/>
          <w:sz w:val="28"/>
          <w:szCs w:val="28"/>
        </w:rPr>
        <w:t xml:space="preserve"> Sono molto più che istituzioni secolari, vestigio di opere invigorite dal fatto che legioni di generazioni elaborarono corpi intermedi, che servano da trincee inalveatrici della libertà e da barriere che rendano impossibile l’arbitrarietà della tirannia. Sono la proiezione nell’universo delle istituzioni politiche della visione dell’uomo concreto, figlia del giusnaturalismo cattolico, di cui la figura più grande fu san Tommaso d’Aquino”. </w:t>
      </w:r>
      <w:r w:rsidR="004655D3">
        <w:rPr>
          <w:rFonts w:ascii="Book Antiqua" w:hAnsi="Book Antiqua" w:cs="Courier New"/>
          <w:sz w:val="28"/>
          <w:szCs w:val="28"/>
        </w:rPr>
        <w:t>Elias de Tejada aggiunge: “La parola castigliana “</w:t>
      </w:r>
      <w:r w:rsidR="004655D3" w:rsidRPr="004655D3">
        <w:rPr>
          <w:rFonts w:ascii="Book Antiqua" w:hAnsi="Book Antiqua" w:cs="Courier New"/>
          <w:i/>
          <w:sz w:val="28"/>
          <w:szCs w:val="28"/>
        </w:rPr>
        <w:t>fuero</w:t>
      </w:r>
      <w:r w:rsidR="004655D3">
        <w:rPr>
          <w:rFonts w:ascii="Book Antiqua" w:hAnsi="Book Antiqua" w:cs="Courier New"/>
          <w:sz w:val="28"/>
          <w:szCs w:val="28"/>
        </w:rPr>
        <w:t xml:space="preserve">” deriva da quella latina </w:t>
      </w:r>
      <w:r w:rsidR="004655D3" w:rsidRPr="004655D3">
        <w:rPr>
          <w:rFonts w:ascii="Book Antiqua" w:hAnsi="Book Antiqua" w:cs="Courier New"/>
          <w:i/>
          <w:sz w:val="28"/>
          <w:szCs w:val="28"/>
        </w:rPr>
        <w:t>forum</w:t>
      </w:r>
      <w:r w:rsidR="004655D3">
        <w:rPr>
          <w:rFonts w:ascii="Book Antiqua" w:hAnsi="Book Antiqua" w:cs="Courier New"/>
          <w:sz w:val="28"/>
          <w:szCs w:val="28"/>
        </w:rPr>
        <w:t>, nome del luogo dove si amministrava la giustizia, passando poi a significare le sentenze dettate e, più tardi, le leggi particolari di una città o di un ramo del corpo legi</w:t>
      </w:r>
      <w:r w:rsidR="007323AE">
        <w:rPr>
          <w:rFonts w:ascii="Book Antiqua" w:hAnsi="Book Antiqua" w:cs="Courier New"/>
          <w:sz w:val="28"/>
          <w:szCs w:val="28"/>
        </w:rPr>
        <w:t>s</w:t>
      </w:r>
      <w:r w:rsidR="004655D3">
        <w:rPr>
          <w:rFonts w:ascii="Book Antiqua" w:hAnsi="Book Antiqua" w:cs="Courier New"/>
          <w:sz w:val="28"/>
          <w:szCs w:val="28"/>
        </w:rPr>
        <w:t>lativo, fino a che acquista il significato di insieme delle norme particolari dalle quali è retto ciascuno dei popoli spagnoli; quest’ultimo è il significato che ha nella terminologia del diritto pubblico tradizionale.</w:t>
      </w:r>
      <w:r w:rsidR="00A8328D">
        <w:rPr>
          <w:rFonts w:ascii="Book Antiqua" w:hAnsi="Book Antiqua" w:cs="Courier New"/>
          <w:sz w:val="28"/>
          <w:szCs w:val="28"/>
        </w:rPr>
        <w:t xml:space="preserve"> Secondo questa accezione i </w:t>
      </w:r>
      <w:r w:rsidR="00A8328D" w:rsidRPr="00A8328D">
        <w:rPr>
          <w:rFonts w:ascii="Book Antiqua" w:hAnsi="Book Antiqua" w:cs="Courier New"/>
          <w:i/>
          <w:sz w:val="28"/>
          <w:szCs w:val="28"/>
        </w:rPr>
        <w:t xml:space="preserve">Fueros </w:t>
      </w:r>
      <w:r w:rsidR="00A8328D">
        <w:rPr>
          <w:rFonts w:ascii="Book Antiqua" w:hAnsi="Book Antiqua" w:cs="Courier New"/>
          <w:sz w:val="28"/>
          <w:szCs w:val="28"/>
        </w:rPr>
        <w:t xml:space="preserve">suppongono: 1) la visione dell’uomo come essere concreto; 2) che le libertà, ovvero la sfera d’azione dei diritti di ciascun uomo secondo le proprie circostanze, si inquadrano in ogni popolo nell’ambito dei canoni legali e sociali  prodotti nella sua tradizione particolare; 3) che nel conflitto tra libertà e uguaglianza che corrode il pensiero rivoluzionario, il tradizionalismo afferma il primato del principio della libertà;  4) contrapponendole i sistemi di libertà concrete delle varie tradizioni ispaniche; e 5) che i </w:t>
      </w:r>
      <w:r w:rsidR="00A8328D" w:rsidRPr="00A8328D">
        <w:rPr>
          <w:rFonts w:ascii="Book Antiqua" w:hAnsi="Book Antiqua" w:cs="Courier New"/>
          <w:i/>
          <w:sz w:val="28"/>
          <w:szCs w:val="28"/>
        </w:rPr>
        <w:t>Fueros</w:t>
      </w:r>
      <w:r w:rsidR="00A8328D">
        <w:rPr>
          <w:rFonts w:ascii="Book Antiqua" w:hAnsi="Book Antiqua" w:cs="Courier New"/>
          <w:sz w:val="28"/>
          <w:szCs w:val="28"/>
        </w:rPr>
        <w:t xml:space="preserve"> sono l’unica solida garanzia di autentica libertà politica.   </w:t>
      </w:r>
      <w:r w:rsidR="004655D3">
        <w:rPr>
          <w:rFonts w:ascii="Book Antiqua" w:hAnsi="Book Antiqua" w:cs="Courier New"/>
          <w:sz w:val="28"/>
          <w:szCs w:val="28"/>
        </w:rPr>
        <w:t xml:space="preserve">     </w:t>
      </w:r>
      <w:r w:rsidR="008A7112" w:rsidRPr="008A7112">
        <w:rPr>
          <w:rFonts w:ascii="Book Antiqua" w:hAnsi="Book Antiqua" w:cs="Courier New"/>
          <w:sz w:val="28"/>
          <w:szCs w:val="28"/>
        </w:rPr>
        <w:t xml:space="preserve"> </w:t>
      </w:r>
    </w:p>
    <w:p w:rsidR="00F95E99" w:rsidRDefault="00F95E99" w:rsidP="00DE3837">
      <w:pPr>
        <w:ind w:left="284"/>
        <w:jc w:val="both"/>
        <w:rPr>
          <w:rFonts w:ascii="Book Antiqua" w:hAnsi="Book Antiqua" w:cs="Courier New"/>
          <w:sz w:val="28"/>
          <w:szCs w:val="28"/>
        </w:rPr>
      </w:pPr>
      <w:r w:rsidRPr="00F95E99">
        <w:rPr>
          <w:rFonts w:ascii="Book Antiqua" w:hAnsi="Book Antiqua" w:cs="Courier New"/>
          <w:b/>
          <w:sz w:val="28"/>
          <w:szCs w:val="28"/>
        </w:rPr>
        <w:t>Funzionalismo.</w:t>
      </w:r>
      <w:r>
        <w:rPr>
          <w:rFonts w:ascii="Book Antiqua" w:hAnsi="Book Antiqua" w:cs="Courier New"/>
          <w:sz w:val="28"/>
          <w:szCs w:val="28"/>
        </w:rPr>
        <w:t xml:space="preserve"> Meccanizzazione, spersonalizzazione, discontinuità, </w:t>
      </w:r>
      <w:r>
        <w:rPr>
          <w:rFonts w:ascii="Book Antiqua" w:hAnsi="Book Antiqua" w:cs="Courier New"/>
          <w:sz w:val="28"/>
          <w:szCs w:val="28"/>
        </w:rPr>
        <w:lastRenderedPageBreak/>
        <w:t xml:space="preserve">queste malefatte del funzionalismo moderno lo rendono simile in modo impressionante all’antica schiavitù. Lo afferma Marcel De Corte, per il quale la funzione appare come la forma moderna della schiavitù e del servaggio, da cui sembrava che il Cristianesimo e la politica monarchica avessero liberato l’Europa. Sotto il suo dominio, l’uomo abbandona l’autocontrollo, che era una manifestazione della sua natura libera, e non ubbidisce più che alle ingiunzioni dall’esterno. La funzione staccata dalla natura è irrimediabilmente limitata a se stessa orientando verso l’esterno: è destinata a non inserire più la sua attività nell’immanenza ed a subire il determinismo obiettivo da cui è specificata. La funzione avendo assorbito tutta la natura dell’uomo, esige una materia esterna che sazi il suo desiderio di attività indefinitivamente risorgente e mai soddisfatto. L’uomo reso funzione così non è più altro che un immenso desiderio inesaudito che nulla sazia perché questo desiderio non ha limiti. L’uomo diventa schiavo dei suoi bisogni elargiti senza interruzione e che senza interruzione lo tiranneggiano.  </w:t>
      </w:r>
    </w:p>
    <w:p w:rsidR="007400BD" w:rsidRDefault="007400BD" w:rsidP="00DE3837">
      <w:pPr>
        <w:spacing w:line="276" w:lineRule="auto"/>
        <w:ind w:left="284"/>
        <w:jc w:val="both"/>
        <w:outlineLvl w:val="0"/>
        <w:rPr>
          <w:rFonts w:ascii="Book Antiqua" w:hAnsi="Book Antiqua" w:cs="Arial"/>
          <w:color w:val="222222"/>
          <w:sz w:val="28"/>
          <w:szCs w:val="28"/>
        </w:rPr>
      </w:pPr>
      <w:r w:rsidRPr="007400BD">
        <w:rPr>
          <w:rFonts w:ascii="Book Antiqua" w:eastAsia="Times New Roman" w:hAnsi="Book Antiqua" w:cs="Times New Roman"/>
          <w:b/>
          <w:bCs/>
          <w:color w:val="443F3F"/>
          <w:kern w:val="36"/>
          <w:sz w:val="28"/>
          <w:szCs w:val="28"/>
          <w:lang w:eastAsia="it-IT"/>
        </w:rPr>
        <w:t>Ideologia Gender.</w:t>
      </w:r>
      <w:r>
        <w:rPr>
          <w:rFonts w:ascii="Book Antiqua" w:eastAsia="Times New Roman" w:hAnsi="Book Antiqua" w:cs="Times New Roman"/>
          <w:bCs/>
          <w:color w:val="443F3F"/>
          <w:kern w:val="36"/>
          <w:sz w:val="28"/>
          <w:szCs w:val="28"/>
          <w:lang w:eastAsia="it-IT"/>
        </w:rPr>
        <w:t xml:space="preserve"> Federico Cenci, confutando l’ideologia Gender, scrive: “Dimostrata la differenza cerebrale tra uomini e donne”. Il prof. Scapellato, di rincalzo, aggiunge: “Verità nota, oggi minata dall’ideologia”. L’ideologia </w:t>
      </w:r>
      <w:r w:rsidRPr="0060519B">
        <w:rPr>
          <w:rFonts w:ascii="Book Antiqua" w:eastAsia="Times New Roman" w:hAnsi="Book Antiqua" w:cs="Times New Roman"/>
          <w:bCs/>
          <w:color w:val="443F3F"/>
          <w:kern w:val="36"/>
          <w:sz w:val="28"/>
          <w:szCs w:val="28"/>
          <w:lang w:eastAsia="it-IT"/>
        </w:rPr>
        <w:t>LGBT (</w:t>
      </w:r>
      <w:r w:rsidRPr="0060519B">
        <w:rPr>
          <w:rFonts w:ascii="Book Antiqua" w:hAnsi="Book Antiqua" w:cs="Arial"/>
          <w:bCs/>
          <w:color w:val="222222"/>
          <w:sz w:val="28"/>
          <w:szCs w:val="28"/>
        </w:rPr>
        <w:t>LGBT</w:t>
      </w:r>
      <w:r w:rsidRPr="0060519B">
        <w:rPr>
          <w:rFonts w:ascii="Book Antiqua" w:hAnsi="Book Antiqua" w:cs="Arial"/>
          <w:color w:val="222222"/>
          <w:sz w:val="28"/>
          <w:szCs w:val="28"/>
        </w:rPr>
        <w:t xml:space="preserve"> è una sigla utilizzata come termine collettivo per riferirsi a persone Lesbiche, Gay, Bisessuali e Transgender)</w:t>
      </w:r>
      <w:r>
        <w:rPr>
          <w:rFonts w:ascii="Book Antiqua" w:hAnsi="Book Antiqua" w:cs="Arial"/>
          <w:color w:val="222222"/>
          <w:sz w:val="28"/>
          <w:szCs w:val="28"/>
        </w:rPr>
        <w:t xml:space="preserve"> domina ovunque e vuole imporci di credere che si può scegliere il proprio sesso.</w:t>
      </w:r>
      <w:r w:rsidRPr="0060519B">
        <w:rPr>
          <w:rFonts w:ascii="Book Antiqua" w:hAnsi="Book Antiqua" w:cs="Arial"/>
          <w:color w:val="222222"/>
          <w:sz w:val="28"/>
          <w:szCs w:val="28"/>
        </w:rPr>
        <w:t xml:space="preserve"> </w:t>
      </w:r>
      <w:r>
        <w:rPr>
          <w:rFonts w:ascii="Book Antiqua" w:hAnsi="Book Antiqua" w:cs="Arial"/>
          <w:color w:val="222222"/>
          <w:sz w:val="28"/>
          <w:szCs w:val="28"/>
        </w:rPr>
        <w:t xml:space="preserve">La scienza, al contrario, dimostra che uomini e donne sono differenti. Nel fisico e nella mente. Un tempo sarebbe stato superfluo sostenerlo, trattandosi di una di quelle verità insite nell’ordinario sentire delle persone di ogni latitudine e civiltà. Oggi, nel clima culturale imperante legato alla demolizione dei modelli tradizionali e del diritto naturale, una simile affermazione riecheggia come un tuono. L’Università di Cambridge, dove è stato condotto “il più vasto studio mai realizzato sull’argomento” sostiene che “le differenze sono molto chiare”. Sono state coinvolte nel test on-line oltre 670.000 persone. La conclusione – pubblicata dal Times e ripresa dal Corriere della Sera – afferma che le donne sono più empatiche e gli uomini più razionali. Le donne sono più propense alle emozioni, gli uomini prediligono fatti e meccanismi. La squadra dei ricercatori era formata da un neuro scienziato, uno psichiatra e due psicologi. Uno di essi, il dott. Varun Warrier, ha dichiarato: “queste </w:t>
      </w:r>
      <w:r>
        <w:rPr>
          <w:rFonts w:ascii="Book Antiqua" w:hAnsi="Book Antiqua" w:cs="Arial"/>
          <w:color w:val="222222"/>
          <w:sz w:val="28"/>
          <w:szCs w:val="28"/>
        </w:rPr>
        <w:lastRenderedPageBreak/>
        <w:t xml:space="preserve">differenze sessuali nella popolazione tipo sono molto chiare”. Esse derivano dalla natura, e non solo. “Da studi correlati” prosegue il dott. Warriere, si può evincere che le differenze “sono in parte genetiche, in parte influenzate dalla nostra esposizione ormonale prenatale e   in parte causate dall’esperienza ambientale”. Paolo Scapellato, docente a contratto di Psicologia clinica all’Università Europea di Roma, così commenta il lavoro dei suoi colleghi di Cambridge: “Che i cervelli </w:t>
      </w:r>
      <w:r w:rsidRPr="00043274">
        <w:rPr>
          <w:rFonts w:ascii="Book Antiqua" w:hAnsi="Book Antiqua" w:cs="Arial"/>
          <w:color w:val="222222"/>
          <w:sz w:val="28"/>
          <w:szCs w:val="28"/>
        </w:rPr>
        <w:t xml:space="preserve">a favore </w:t>
      </w:r>
      <w:r>
        <w:rPr>
          <w:rFonts w:ascii="Book Antiqua" w:hAnsi="Book Antiqua" w:cs="Arial"/>
          <w:color w:val="222222"/>
          <w:sz w:val="28"/>
          <w:szCs w:val="28"/>
        </w:rPr>
        <w:t xml:space="preserve">di maschi e femmine sono diversi è noto da sempre, ma come sono diverse tutte le cellule del corpo, definite da un sistema cromosomico diverso”. Ed aggiunge: “Forse in questo periodo in cui la scienza viene manipolata a fini ideologici non si è più nemmeno liberi di fare studi statistici o divulgarne gli esiti se questi, anche se lontanamente e forzatamente, possono contrastare con il pensiero dominante, che pretende di annullare la natura, negandola o negandone l’importanza, per sostituirla con nuove leggi autoproclamate”.  Lo psicologo rileva che “simo al centro di una guerra antropologica tra chi ritiene di conoscere il mondo basandosi sulla natura e chi ritiene di conoscere il mondo basandosi sulla natura e chi nega la natura e sostiene di conoscere il mondo basandosi sulla natura e chi nega la natura e sostiene che ogni legge venga decisa dalla cultura dominante”. Scapellato continua “va sottolineato come chi parte dalla natura accetta le leggi e le conoscenze date appunto dalla natura, mentre chi basa tutto sulla cultura finisce per avallare principi posti da qualche gruppo di potere, molto più pericolosi”. </w:t>
      </w:r>
    </w:p>
    <w:p w:rsidR="00201202" w:rsidRDefault="00201202" w:rsidP="00DE3837">
      <w:pPr>
        <w:spacing w:line="276" w:lineRule="auto"/>
        <w:ind w:left="284"/>
        <w:jc w:val="both"/>
        <w:outlineLvl w:val="0"/>
        <w:rPr>
          <w:rFonts w:ascii="Book Antiqua" w:hAnsi="Book Antiqua" w:cs="Courier New"/>
          <w:sz w:val="28"/>
          <w:szCs w:val="28"/>
        </w:rPr>
      </w:pPr>
      <w:r w:rsidRPr="00201202">
        <w:rPr>
          <w:rFonts w:ascii="Book Antiqua" w:hAnsi="Book Antiqua" w:cs="Courier New"/>
          <w:b/>
          <w:sz w:val="28"/>
          <w:szCs w:val="28"/>
        </w:rPr>
        <w:t>Gerarchia.</w:t>
      </w:r>
      <w:r>
        <w:rPr>
          <w:rFonts w:ascii="Book Antiqua" w:hAnsi="Book Antiqua" w:cs="Courier New"/>
          <w:sz w:val="28"/>
          <w:szCs w:val="28"/>
        </w:rPr>
        <w:t xml:space="preserve"> Il termine evoca nell’uomo moderno uno spirito di diffidenza se non di rifiuto della nozione a causa della superbia dominante nei contemporanei metri di osservazione. Di conseguenza, alla società costruita su fondamenta gerarchiche si aderisce spontaneamente perché essa riordina i valori dando all’uomo il piacere di riscoprire la bellezza della ripetitività delle cose, la bellezza delle decisioni scaturite dalla legge naturale, la bellezza del rispetto innato e naturale di ogni forma del creato. I filosofi dovrebbero ricordare a chi ha delle responsabilità sull’uomo la gerarchia dei valori in qualsivoglia epoca della storia.    </w:t>
      </w:r>
    </w:p>
    <w:p w:rsidR="00F00769" w:rsidRPr="005C4D9A" w:rsidRDefault="00F00769" w:rsidP="00DE3837">
      <w:pPr>
        <w:ind w:left="284"/>
        <w:jc w:val="both"/>
        <w:rPr>
          <w:rFonts w:ascii="Book Antiqua" w:hAnsi="Book Antiqua" w:cs="Courier New"/>
          <w:b/>
          <w:sz w:val="28"/>
          <w:szCs w:val="28"/>
        </w:rPr>
      </w:pPr>
      <w:r w:rsidRPr="005C4D9A">
        <w:rPr>
          <w:rFonts w:ascii="Book Antiqua" w:hAnsi="Book Antiqua" w:cs="Courier New"/>
          <w:b/>
          <w:sz w:val="28"/>
          <w:szCs w:val="28"/>
        </w:rPr>
        <w:t>Giansenismo.</w:t>
      </w:r>
    </w:p>
    <w:p w:rsidR="00116FC7" w:rsidRDefault="00116FC7" w:rsidP="00DE3837">
      <w:pPr>
        <w:ind w:left="284"/>
        <w:jc w:val="both"/>
        <w:rPr>
          <w:rFonts w:ascii="Book Antiqua" w:hAnsi="Book Antiqua" w:cs="Courier New"/>
          <w:sz w:val="28"/>
          <w:szCs w:val="28"/>
        </w:rPr>
      </w:pPr>
      <w:r w:rsidRPr="00116FC7">
        <w:rPr>
          <w:rFonts w:ascii="Book Antiqua" w:hAnsi="Book Antiqua" w:cs="Courier New"/>
          <w:b/>
          <w:sz w:val="28"/>
          <w:szCs w:val="28"/>
        </w:rPr>
        <w:t>Giurisdizionalismo.</w:t>
      </w:r>
      <w:r>
        <w:rPr>
          <w:rFonts w:ascii="Book Antiqua" w:hAnsi="Book Antiqua" w:cs="Courier New"/>
          <w:sz w:val="28"/>
          <w:szCs w:val="28"/>
        </w:rPr>
        <w:t xml:space="preserve"> E’ il sistema che regola i rapporti dello Stato con la </w:t>
      </w:r>
      <w:r>
        <w:rPr>
          <w:rFonts w:ascii="Book Antiqua" w:hAnsi="Book Antiqua" w:cs="Courier New"/>
          <w:sz w:val="28"/>
          <w:szCs w:val="28"/>
        </w:rPr>
        <w:lastRenderedPageBreak/>
        <w:t xml:space="preserve">Chiesa ammettendo un vero potere di giurisdizione dello Stato su di quella, il potere cioè di regolarne la vita anche mediante leggi proprie. Per i giurisdizionalisti, lo Stato ha due diritti in materia ecclesiastica: lo </w:t>
      </w:r>
      <w:r w:rsidRPr="00116FC7">
        <w:rPr>
          <w:rFonts w:ascii="Book Antiqua" w:hAnsi="Book Antiqua" w:cs="Courier New"/>
          <w:i/>
          <w:sz w:val="28"/>
          <w:szCs w:val="28"/>
        </w:rPr>
        <w:t>ius inspiciendi</w:t>
      </w:r>
      <w:r>
        <w:rPr>
          <w:rFonts w:ascii="Book Antiqua" w:hAnsi="Book Antiqua" w:cs="Courier New"/>
          <w:sz w:val="28"/>
          <w:szCs w:val="28"/>
        </w:rPr>
        <w:t xml:space="preserve">, cioè il diritto di sorvegliare e tenere d’occhio la vita della Chiesa e lo </w:t>
      </w:r>
      <w:r w:rsidRPr="00116FC7">
        <w:rPr>
          <w:rFonts w:ascii="Book Antiqua" w:hAnsi="Book Antiqua" w:cs="Courier New"/>
          <w:i/>
          <w:sz w:val="28"/>
          <w:szCs w:val="28"/>
        </w:rPr>
        <w:t>ius cavendi</w:t>
      </w:r>
      <w:r>
        <w:rPr>
          <w:rFonts w:ascii="Book Antiqua" w:hAnsi="Book Antiqua" w:cs="Courier New"/>
          <w:sz w:val="28"/>
          <w:szCs w:val="28"/>
        </w:rPr>
        <w:t xml:space="preserve">, cioè il diritto di tutelarsi di fronte a quelle deliberazioni dell’autorità ecclesiastica che siano ritenute nocive allo Stato. E’ evidente la posizione che rappresenta una intromissione del potere statale nell’ambito della vita ecclesiastica. </w:t>
      </w:r>
    </w:p>
    <w:p w:rsidR="00D215C2" w:rsidRDefault="00D215C2" w:rsidP="00DE3837">
      <w:pPr>
        <w:ind w:left="284"/>
        <w:jc w:val="both"/>
        <w:rPr>
          <w:rFonts w:ascii="Book Antiqua" w:hAnsi="Book Antiqua" w:cs="Courier New"/>
          <w:sz w:val="28"/>
          <w:szCs w:val="28"/>
        </w:rPr>
      </w:pPr>
      <w:r w:rsidRPr="00D215C2">
        <w:rPr>
          <w:rFonts w:ascii="Book Antiqua" w:hAnsi="Book Antiqua" w:cs="Courier New"/>
          <w:b/>
          <w:sz w:val="28"/>
          <w:szCs w:val="28"/>
        </w:rPr>
        <w:t>Globalizzazione.</w:t>
      </w:r>
      <w:r>
        <w:rPr>
          <w:rFonts w:ascii="Book Antiqua" w:hAnsi="Book Antiqua" w:cs="Courier New"/>
          <w:sz w:val="28"/>
          <w:szCs w:val="28"/>
        </w:rPr>
        <w:t xml:space="preserve"> E’ il frutto di un processo economico in base al quale mercati, produzione e consumi, nonché modi di vivere e pensare vengono connessi su scala mondiale attraverso un continuo flusso di scambi che li rende interdipendenti tendendo a unificarli. L’obiettivo è quello di attivare dei processi attraverso i quali le persone di tutto il mondo sono incorporate in una sola società globale (il villaggio globale). Risulta evidente che la Globalizzazione ha portato una omogeneità antinaturale fra i popoli; ha cancellato le identità; ha lacerato le individualità. La Globalizzazione è una delle espressioni più efficienti della modernità. Essa è nemica di ogni forma di sovranità, da quella </w:t>
      </w:r>
      <w:r w:rsidR="0035503B">
        <w:rPr>
          <w:rFonts w:ascii="Book Antiqua" w:hAnsi="Book Antiqua" w:cs="Courier New"/>
          <w:sz w:val="28"/>
          <w:szCs w:val="28"/>
        </w:rPr>
        <w:t xml:space="preserve">Statuale </w:t>
      </w:r>
      <w:r>
        <w:rPr>
          <w:rFonts w:ascii="Book Antiqua" w:hAnsi="Book Antiqua" w:cs="Courier New"/>
          <w:sz w:val="28"/>
          <w:szCs w:val="28"/>
        </w:rPr>
        <w:t xml:space="preserve">a quella monetaria. </w:t>
      </w:r>
    </w:p>
    <w:p w:rsidR="00E26ACD" w:rsidRDefault="00116FC7" w:rsidP="00DE3837">
      <w:pPr>
        <w:ind w:left="284"/>
        <w:jc w:val="both"/>
        <w:rPr>
          <w:rFonts w:ascii="Book Antiqua" w:hAnsi="Book Antiqua" w:cs="Courier New"/>
          <w:sz w:val="28"/>
          <w:szCs w:val="28"/>
        </w:rPr>
      </w:pPr>
      <w:r w:rsidRPr="0011372D">
        <w:rPr>
          <w:rFonts w:ascii="Book Antiqua" w:hAnsi="Book Antiqua" w:cs="Courier New"/>
          <w:b/>
          <w:sz w:val="28"/>
          <w:szCs w:val="28"/>
        </w:rPr>
        <w:t>Globo.</w:t>
      </w:r>
      <w:r>
        <w:rPr>
          <w:rFonts w:ascii="Book Antiqua" w:hAnsi="Book Antiqua" w:cs="Courier New"/>
          <w:sz w:val="28"/>
          <w:szCs w:val="28"/>
        </w:rPr>
        <w:t xml:space="preserve"> Nella devozione Mariana, il globo che la Madonna ha sotto i piedi nella raffigurazione della Medaglia Miracolosa è simbolo, come la Vergine Maria disse a Santa Caterina Maria Laburé, del mondo fisico di cui è Regina, del mondo morale che Ges</w:t>
      </w:r>
      <w:r w:rsidR="0011372D">
        <w:rPr>
          <w:rFonts w:ascii="Book Antiqua" w:hAnsi="Book Antiqua" w:cs="Courier New"/>
          <w:sz w:val="28"/>
          <w:szCs w:val="28"/>
        </w:rPr>
        <w:t>ù</w:t>
      </w:r>
      <w:r>
        <w:rPr>
          <w:rFonts w:ascii="Book Antiqua" w:hAnsi="Book Antiqua" w:cs="Courier New"/>
          <w:sz w:val="28"/>
          <w:szCs w:val="28"/>
        </w:rPr>
        <w:t xml:space="preserve"> ha maledetto ed Essa calpesta, ma anche del mondo spirituale cioè di ogni anima, uscita bella dalle mani di Dio, ma deturpata dal peccato che l’ha fatta schiava del </w:t>
      </w:r>
      <w:r w:rsidR="0011372D">
        <w:rPr>
          <w:rFonts w:ascii="Book Antiqua" w:hAnsi="Book Antiqua" w:cs="Courier New"/>
          <w:sz w:val="28"/>
          <w:szCs w:val="28"/>
        </w:rPr>
        <w:t>s</w:t>
      </w:r>
      <w:r>
        <w:rPr>
          <w:rFonts w:ascii="Book Antiqua" w:hAnsi="Book Antiqua" w:cs="Courier New"/>
          <w:sz w:val="28"/>
          <w:szCs w:val="28"/>
        </w:rPr>
        <w:t>erpente. E’ necessario, con l’aiuto d Maria,</w:t>
      </w:r>
      <w:r w:rsidR="0011372D">
        <w:rPr>
          <w:rFonts w:ascii="Book Antiqua" w:hAnsi="Book Antiqua" w:cs="Courier New"/>
          <w:sz w:val="28"/>
          <w:szCs w:val="28"/>
        </w:rPr>
        <w:t xml:space="preserve"> che si liberi dalla schiavitù del serpente e, attraverso le sue mani materne, purificata e abbellita, ritorni fra le mani di Dio, presentata da Maria Mediatrice, da cui egli vuole riceverla.</w:t>
      </w:r>
    </w:p>
    <w:p w:rsidR="00E85B56" w:rsidRPr="00E85B56" w:rsidRDefault="00E85B56" w:rsidP="00DE3837">
      <w:pPr>
        <w:ind w:left="284"/>
        <w:jc w:val="both"/>
        <w:rPr>
          <w:rFonts w:ascii="Book Antiqua" w:hAnsi="Book Antiqua" w:cs="Courier New"/>
          <w:sz w:val="28"/>
          <w:szCs w:val="28"/>
        </w:rPr>
      </w:pPr>
      <w:r w:rsidRPr="00C8272C">
        <w:rPr>
          <w:rFonts w:ascii="Book Antiqua" w:hAnsi="Book Antiqua" w:cs="Courier New"/>
          <w:b/>
          <w:sz w:val="28"/>
          <w:szCs w:val="28"/>
        </w:rPr>
        <w:t>Gramsci.</w:t>
      </w:r>
      <w:r w:rsidRPr="00E85B56">
        <w:rPr>
          <w:rFonts w:ascii="Book Antiqua" w:hAnsi="Book Antiqua" w:cs="Courier New"/>
          <w:sz w:val="28"/>
          <w:szCs w:val="28"/>
        </w:rPr>
        <w:t xml:space="preserve"> </w:t>
      </w:r>
      <w:r>
        <w:rPr>
          <w:rFonts w:ascii="Book Antiqua" w:hAnsi="Book Antiqua" w:cs="Courier New"/>
          <w:sz w:val="28"/>
          <w:szCs w:val="28"/>
        </w:rPr>
        <w:t xml:space="preserve">Del Noce ci ha lasciato un’analisi rigorosa quanto critica sul pensiero di Antonio Gramsci, il fondatore del Partito Comunista Italiano. Secondo Del Noce, Gramsci fu il solo, della sua parte, a rendersi conto “dell’aspetto vitale e sociale della religione come asserzione reale dell’universalità umana”. </w:t>
      </w:r>
      <w:r w:rsidR="00C1372A">
        <w:rPr>
          <w:rFonts w:ascii="Book Antiqua" w:hAnsi="Book Antiqua" w:cs="Courier New"/>
          <w:sz w:val="28"/>
          <w:szCs w:val="28"/>
        </w:rPr>
        <w:t xml:space="preserve">Lungi dal credere all’estinzione della religione come conseguenza della modernità o come effetto della rivoluzione, Gramsci aveva compreso che la cancellazione del fatto religioso avrebbe dovuto costituire la tappa preliminare della rivoluzione, la premessa </w:t>
      </w:r>
      <w:r w:rsidR="00C1372A">
        <w:rPr>
          <w:rFonts w:ascii="Book Antiqua" w:hAnsi="Book Antiqua" w:cs="Courier New"/>
          <w:sz w:val="28"/>
          <w:szCs w:val="28"/>
        </w:rPr>
        <w:lastRenderedPageBreak/>
        <w:t xml:space="preserve">piuttosto che l’effetto, ma una tale cancellazione si sarebbe potuta verificare solo se il comunismo fosse riuscito a “portare al popolo quel secolarismo integrale che sinora è stato retaggio di ristrette élite”. In ciò risiede la lunga riflessione dei </w:t>
      </w:r>
      <w:r w:rsidR="00C1372A" w:rsidRPr="00C1372A">
        <w:rPr>
          <w:rFonts w:ascii="Book Antiqua" w:hAnsi="Book Antiqua" w:cs="Courier New"/>
          <w:i/>
          <w:sz w:val="28"/>
          <w:szCs w:val="28"/>
        </w:rPr>
        <w:t>Quaderni del carcere</w:t>
      </w:r>
      <w:r w:rsidR="00C1372A">
        <w:rPr>
          <w:rFonts w:ascii="Book Antiqua" w:hAnsi="Book Antiqua" w:cs="Courier New"/>
          <w:sz w:val="28"/>
          <w:szCs w:val="28"/>
        </w:rPr>
        <w:t>: propagandare una concezione immanentistica e secolaristica della vita, capace di realizzare “in forma moderna quell’unità spirituale tra gli intellettuali e i semplici che la Chiesa cattolica aveva già saputo creare nel Medioevo”.</w:t>
      </w:r>
      <w:r>
        <w:rPr>
          <w:rFonts w:ascii="Book Antiqua" w:hAnsi="Book Antiqua" w:cs="Courier New"/>
          <w:sz w:val="28"/>
          <w:szCs w:val="28"/>
        </w:rPr>
        <w:t xml:space="preserve"> </w:t>
      </w:r>
      <w:r w:rsidR="00C1372A">
        <w:rPr>
          <w:rFonts w:ascii="Book Antiqua" w:hAnsi="Book Antiqua" w:cs="Courier New"/>
          <w:sz w:val="28"/>
          <w:szCs w:val="28"/>
        </w:rPr>
        <w:t>Gramsci, nell’analisi di Del Noce, sostituì virtualmente</w:t>
      </w:r>
      <w:r w:rsidR="00C8272C">
        <w:rPr>
          <w:rFonts w:ascii="Book Antiqua" w:hAnsi="Book Antiqua" w:cs="Courier New"/>
          <w:sz w:val="28"/>
          <w:szCs w:val="28"/>
        </w:rPr>
        <w:t xml:space="preserve"> </w:t>
      </w:r>
      <w:r w:rsidR="00C1372A">
        <w:rPr>
          <w:rFonts w:ascii="Book Antiqua" w:hAnsi="Book Antiqua" w:cs="Courier New"/>
          <w:sz w:val="28"/>
          <w:szCs w:val="28"/>
        </w:rPr>
        <w:t xml:space="preserve">la lotta di classe con la lotta tra due diverse concezioni del mondo: quella immanentistica contro quella fondata sulla trascendenza. In questo modo egli riassorbiva il marxismo nell’alveo dell’illuminismo. Il marxismo diveniva così non un’alternativa ma una variante del pensiero e della modernità borghesi, </w:t>
      </w:r>
      <w:r w:rsidR="00C8272C">
        <w:rPr>
          <w:rFonts w:ascii="Book Antiqua" w:hAnsi="Book Antiqua" w:cs="Courier New"/>
          <w:sz w:val="28"/>
          <w:szCs w:val="28"/>
        </w:rPr>
        <w:t xml:space="preserve">per i quali il nemico si riduceva ad uno solo: la tradizione. Il comunismo gramsciano, per Del Noce, dava origine al “suicidio della rivoluzione” poiché “risolvendo la rivoluzione nella modernizzazione”, intesa come “dissociazione completa dello spirito borghese dal Cristianesimo” in realtà esso “esegue le intenzioni della borghesia” stessa. </w:t>
      </w:r>
    </w:p>
    <w:p w:rsidR="00B518AA" w:rsidRDefault="00B518AA" w:rsidP="00DE3837">
      <w:pPr>
        <w:ind w:left="284"/>
        <w:jc w:val="both"/>
        <w:rPr>
          <w:rFonts w:ascii="Book Antiqua" w:hAnsi="Book Antiqua" w:cs="Courier New"/>
          <w:sz w:val="28"/>
          <w:szCs w:val="28"/>
        </w:rPr>
      </w:pPr>
      <w:r w:rsidRPr="00B518AA">
        <w:rPr>
          <w:rFonts w:ascii="Book Antiqua" w:hAnsi="Book Antiqua" w:cs="Courier New"/>
          <w:b/>
          <w:sz w:val="28"/>
          <w:szCs w:val="28"/>
        </w:rPr>
        <w:t>Grazia.</w:t>
      </w:r>
      <w:r>
        <w:rPr>
          <w:rFonts w:ascii="Book Antiqua" w:hAnsi="Book Antiqua" w:cs="Courier New"/>
          <w:sz w:val="28"/>
          <w:szCs w:val="28"/>
        </w:rPr>
        <w:t xml:space="preserve"> Nel Cristianesimo c’è un elemento di insicurezza, il quale spinge gli uomini alla ricerca di un più saldo fondamento della loro esi</w:t>
      </w:r>
      <w:r w:rsidR="002A4827">
        <w:rPr>
          <w:rFonts w:ascii="Book Antiqua" w:hAnsi="Book Antiqua" w:cs="Courier New"/>
          <w:sz w:val="28"/>
          <w:szCs w:val="28"/>
        </w:rPr>
        <w:t>s</w:t>
      </w:r>
      <w:r>
        <w:rPr>
          <w:rFonts w:ascii="Book Antiqua" w:hAnsi="Book Antiqua" w:cs="Courier New"/>
          <w:sz w:val="28"/>
          <w:szCs w:val="28"/>
        </w:rPr>
        <w:t>tenza nel mondo. Quell’elemento vertiginoso di insicurezza è la Grazia. Per gli uomini è insopportabile che la felicità, la salvezza dalla disperazione e dal nulla, dipenda</w:t>
      </w:r>
      <w:r w:rsidR="005C4D9A">
        <w:rPr>
          <w:rFonts w:ascii="Book Antiqua" w:hAnsi="Book Antiqua" w:cs="Courier New"/>
          <w:sz w:val="28"/>
          <w:szCs w:val="28"/>
        </w:rPr>
        <w:t>no</w:t>
      </w:r>
      <w:r>
        <w:rPr>
          <w:rFonts w:ascii="Book Antiqua" w:hAnsi="Book Antiqua" w:cs="Courier New"/>
          <w:sz w:val="28"/>
          <w:szCs w:val="28"/>
        </w:rPr>
        <w:t xml:space="preserve"> esclusivamente dalla grazia. Da un gesto di misericordia di Dio assolutamente gratuito che prescinde dai meriti, dal sapere, dal potere, dai progetti umani. L’uomo dovrebbe solo arrendersi alla Grazia e questo, per la superbia umana, è difficile da sopportare. Ecco spiegata la fuga con il conseguente rifugio nelle costruzioni gnostiche. </w:t>
      </w:r>
      <w:r w:rsidR="002A4827">
        <w:rPr>
          <w:rFonts w:ascii="Book Antiqua" w:hAnsi="Book Antiqua" w:cs="Courier New"/>
          <w:sz w:val="28"/>
          <w:szCs w:val="28"/>
        </w:rPr>
        <w:t>In altre parole, la Grazia sottrae l’uomo alla condizione dell’immanenza, lo rende libero, uomo morale, capace di discriminare tra bene e male e quindi anche di scegliere il bene.</w:t>
      </w:r>
    </w:p>
    <w:p w:rsidR="00C031D9" w:rsidRPr="00047095" w:rsidRDefault="005B5707" w:rsidP="00DE3837">
      <w:pPr>
        <w:ind w:left="284"/>
        <w:jc w:val="both"/>
        <w:rPr>
          <w:rFonts w:ascii="Book Antiqua" w:hAnsi="Book Antiqua" w:cs="Courier New"/>
          <w:sz w:val="28"/>
          <w:szCs w:val="28"/>
        </w:rPr>
      </w:pPr>
      <w:r w:rsidRPr="006B796E">
        <w:rPr>
          <w:rFonts w:ascii="Book Antiqua" w:hAnsi="Book Antiqua" w:cs="Courier New"/>
          <w:b/>
          <w:sz w:val="28"/>
          <w:szCs w:val="28"/>
        </w:rPr>
        <w:t>Grozio.</w:t>
      </w:r>
      <w:r>
        <w:rPr>
          <w:rFonts w:ascii="Book Antiqua" w:hAnsi="Book Antiqua" w:cs="Courier New"/>
          <w:sz w:val="28"/>
          <w:szCs w:val="28"/>
        </w:rPr>
        <w:t xml:space="preserve"> Per Elias de Tejada, Grozio, seguendo la traiettoria protestante della natura spogliata dalla Grazia, foggia un diritto naturale indipendente da Dio.</w:t>
      </w:r>
      <w:r w:rsidR="00047095">
        <w:rPr>
          <w:rFonts w:ascii="Book Antiqua" w:hAnsi="Book Antiqua" w:cs="Courier New"/>
          <w:sz w:val="28"/>
          <w:szCs w:val="28"/>
        </w:rPr>
        <w:t xml:space="preserve"> </w:t>
      </w:r>
      <w:r w:rsidR="00047095" w:rsidRPr="00047095">
        <w:rPr>
          <w:rFonts w:ascii="Book Antiqua" w:hAnsi="Book Antiqua" w:cs="Arial"/>
          <w:sz w:val="28"/>
          <w:szCs w:val="28"/>
          <w:lang w:val="nn-NO"/>
        </w:rPr>
        <w:t xml:space="preserve">Grozio, </w:t>
      </w:r>
      <w:r w:rsidR="0096746F">
        <w:rPr>
          <w:rFonts w:ascii="Book Antiqua" w:hAnsi="Book Antiqua" w:cs="Arial"/>
          <w:sz w:val="28"/>
          <w:szCs w:val="28"/>
          <w:lang w:val="nn-NO"/>
        </w:rPr>
        <w:t xml:space="preserve">prosegue Elias de Tejada, </w:t>
      </w:r>
      <w:r w:rsidR="00047095" w:rsidRPr="00047095">
        <w:rPr>
          <w:rFonts w:ascii="Book Antiqua" w:hAnsi="Book Antiqua"/>
          <w:sz w:val="28"/>
          <w:szCs w:val="28"/>
          <w:lang w:val="nn-NO"/>
        </w:rPr>
        <w:t>leale seguace arminiano, per contrarrestare la predestinazione calvinista e la conseguente mancanza di subordinazione dell'umano agire al destino trascendente, cerca di supervalorare 1'esistenza umana. Dimentica il fine de</w:t>
      </w:r>
      <w:r w:rsidR="00047095">
        <w:rPr>
          <w:rFonts w:ascii="Book Antiqua" w:hAnsi="Book Antiqua"/>
          <w:sz w:val="28"/>
          <w:szCs w:val="28"/>
          <w:lang w:val="nn-NO"/>
        </w:rPr>
        <w:t>l</w:t>
      </w:r>
      <w:r w:rsidR="00047095" w:rsidRPr="00047095">
        <w:rPr>
          <w:rFonts w:ascii="Book Antiqua" w:hAnsi="Book Antiqua"/>
          <w:sz w:val="28"/>
          <w:szCs w:val="28"/>
          <w:lang w:val="nn-NO"/>
        </w:rPr>
        <w:t>la salvezza eterna perch</w:t>
      </w:r>
      <w:r w:rsidR="00047095" w:rsidRPr="00047095">
        <w:rPr>
          <w:rFonts w:ascii="Book Antiqua" w:eastAsia="Times New Roman" w:hAnsi="Book Antiqua"/>
          <w:sz w:val="28"/>
          <w:szCs w:val="28"/>
          <w:lang w:val="nn-NO"/>
        </w:rPr>
        <w:t>é gi</w:t>
      </w:r>
      <w:r w:rsidR="00047095">
        <w:rPr>
          <w:rFonts w:ascii="Book Antiqua" w:eastAsia="Times New Roman" w:hAnsi="Book Antiqua"/>
          <w:sz w:val="28"/>
          <w:szCs w:val="28"/>
          <w:lang w:val="nn-NO"/>
        </w:rPr>
        <w:t>à</w:t>
      </w:r>
      <w:r w:rsidR="00047095" w:rsidRPr="00047095">
        <w:rPr>
          <w:rFonts w:ascii="Book Antiqua" w:eastAsia="Times New Roman" w:hAnsi="Book Antiqua"/>
          <w:sz w:val="28"/>
          <w:szCs w:val="28"/>
          <w:lang w:val="nn-NO"/>
        </w:rPr>
        <w:t xml:space="preserve"> risolto previamente, e accentra e limita il Diritto </w:t>
      </w:r>
      <w:r w:rsidR="00047095" w:rsidRPr="00047095">
        <w:rPr>
          <w:rFonts w:ascii="Book Antiqua" w:eastAsia="Times New Roman" w:hAnsi="Book Antiqua"/>
          <w:sz w:val="28"/>
          <w:szCs w:val="28"/>
          <w:lang w:val="nb-NO"/>
        </w:rPr>
        <w:t xml:space="preserve">alla </w:t>
      </w:r>
      <w:r w:rsidR="00047095" w:rsidRPr="00047095">
        <w:rPr>
          <w:rFonts w:ascii="Book Antiqua" w:eastAsia="Times New Roman" w:hAnsi="Book Antiqua"/>
          <w:sz w:val="28"/>
          <w:szCs w:val="28"/>
          <w:lang w:val="nn-NO"/>
        </w:rPr>
        <w:t xml:space="preserve">sola esistenza terrena, contemplando 1'essere umano </w:t>
      </w:r>
      <w:r w:rsidR="00047095" w:rsidRPr="00047095">
        <w:rPr>
          <w:rFonts w:ascii="Book Antiqua" w:eastAsia="Times New Roman" w:hAnsi="Book Antiqua"/>
          <w:sz w:val="28"/>
          <w:szCs w:val="28"/>
          <w:lang w:val="nb-NO"/>
        </w:rPr>
        <w:t xml:space="preserve">come </w:t>
      </w:r>
      <w:r w:rsidR="00047095" w:rsidRPr="00047095">
        <w:rPr>
          <w:rFonts w:ascii="Book Antiqua" w:eastAsia="Times New Roman" w:hAnsi="Book Antiqua"/>
          <w:sz w:val="28"/>
          <w:szCs w:val="28"/>
          <w:lang w:val="nn-NO"/>
        </w:rPr>
        <w:lastRenderedPageBreak/>
        <w:t xml:space="preserve">pura e semplice socialitå. Per Grozio la vita sociale ha valore per sé stessa e da essa nasce il Diritto senza bisogno di altri sostegni. </w:t>
      </w:r>
      <w:r w:rsidR="00047095" w:rsidRPr="00047095">
        <w:rPr>
          <w:rFonts w:ascii="Book Antiqua" w:eastAsia="Times New Roman" w:hAnsi="Book Antiqua"/>
          <w:sz w:val="28"/>
          <w:szCs w:val="28"/>
          <w:lang w:val="nb-NO"/>
        </w:rPr>
        <w:t xml:space="preserve">Come </w:t>
      </w:r>
      <w:r w:rsidR="00047095" w:rsidRPr="00047095">
        <w:rPr>
          <w:rFonts w:ascii="Book Antiqua" w:eastAsia="Times New Roman" w:hAnsi="Book Antiqua"/>
          <w:sz w:val="28"/>
          <w:szCs w:val="28"/>
          <w:lang w:val="nn-NO"/>
        </w:rPr>
        <w:t xml:space="preserve">ha scritto Paul </w:t>
      </w:r>
      <w:r w:rsidR="00047095" w:rsidRPr="00047095">
        <w:rPr>
          <w:rFonts w:ascii="Book Antiqua" w:eastAsia="Times New Roman" w:hAnsi="Book Antiqua"/>
          <w:sz w:val="28"/>
          <w:szCs w:val="28"/>
          <w:lang w:val="nb-NO"/>
        </w:rPr>
        <w:t xml:space="preserve">Oettenwalden </w:t>
      </w:r>
      <w:r w:rsidR="00047095" w:rsidRPr="00047095">
        <w:rPr>
          <w:rFonts w:ascii="Book Antiqua" w:eastAsia="Times New Roman" w:hAnsi="Book Antiqua"/>
          <w:sz w:val="28"/>
          <w:szCs w:val="28"/>
          <w:lang w:val="nn-NO"/>
        </w:rPr>
        <w:t xml:space="preserve">nei </w:t>
      </w:r>
      <w:r w:rsidR="00047095" w:rsidRPr="00047095">
        <w:rPr>
          <w:rFonts w:ascii="Book Antiqua" w:eastAsia="Times New Roman" w:hAnsi="Book Antiqua"/>
          <w:i/>
          <w:iCs/>
          <w:sz w:val="28"/>
          <w:szCs w:val="28"/>
          <w:lang w:val="nn-NO"/>
        </w:rPr>
        <w:t xml:space="preserve">Zur Naturrechtslehre des Hugo Grotius, </w:t>
      </w:r>
      <w:r w:rsidR="00047095" w:rsidRPr="00047095">
        <w:rPr>
          <w:rFonts w:ascii="Book Antiqua" w:eastAsia="Times New Roman" w:hAnsi="Book Antiqua"/>
          <w:sz w:val="28"/>
          <w:szCs w:val="28"/>
          <w:lang w:val="nn-NO"/>
        </w:rPr>
        <w:t>mentre la Scolastica considera 1'uomo ne</w:t>
      </w:r>
      <w:r w:rsidR="00047095">
        <w:rPr>
          <w:rFonts w:ascii="Book Antiqua" w:eastAsia="Times New Roman" w:hAnsi="Book Antiqua"/>
          <w:sz w:val="28"/>
          <w:szCs w:val="28"/>
          <w:lang w:val="nn-NO"/>
        </w:rPr>
        <w:t>ll’</w:t>
      </w:r>
      <w:r w:rsidR="00047095" w:rsidRPr="00047095">
        <w:rPr>
          <w:rFonts w:ascii="Book Antiqua" w:eastAsia="Times New Roman" w:hAnsi="Book Antiqua"/>
          <w:sz w:val="28"/>
          <w:szCs w:val="28"/>
          <w:lang w:val="nn-NO"/>
        </w:rPr>
        <w:t>ordine totale de</w:t>
      </w:r>
      <w:r w:rsidR="00047095">
        <w:rPr>
          <w:rFonts w:ascii="Book Antiqua" w:eastAsia="Times New Roman" w:hAnsi="Book Antiqua"/>
          <w:sz w:val="28"/>
          <w:szCs w:val="28"/>
          <w:lang w:val="nn-NO"/>
        </w:rPr>
        <w:t>l</w:t>
      </w:r>
      <w:r w:rsidR="00047095" w:rsidRPr="00047095">
        <w:rPr>
          <w:rFonts w:ascii="Book Antiqua" w:eastAsia="Times New Roman" w:hAnsi="Book Antiqua"/>
          <w:sz w:val="28"/>
          <w:szCs w:val="28"/>
          <w:lang w:val="nn-NO"/>
        </w:rPr>
        <w:t>la creazione, Grozio lo vede solamente circoscritto nel</w:t>
      </w:r>
      <w:r w:rsidR="00047095">
        <w:rPr>
          <w:rFonts w:ascii="Book Antiqua" w:eastAsia="Times New Roman" w:hAnsi="Book Antiqua"/>
          <w:sz w:val="28"/>
          <w:szCs w:val="28"/>
          <w:lang w:val="nn-NO"/>
        </w:rPr>
        <w:t>l’</w:t>
      </w:r>
      <w:r w:rsidR="00047095" w:rsidRPr="00047095">
        <w:rPr>
          <w:rFonts w:ascii="Book Antiqua" w:eastAsia="Times New Roman" w:hAnsi="Book Antiqua"/>
          <w:sz w:val="28"/>
          <w:szCs w:val="28"/>
          <w:lang w:val="nn-NO"/>
        </w:rPr>
        <w:t>orizzonte de</w:t>
      </w:r>
      <w:r w:rsidR="00047095">
        <w:rPr>
          <w:rFonts w:ascii="Book Antiqua" w:eastAsia="Times New Roman" w:hAnsi="Book Antiqua"/>
          <w:sz w:val="28"/>
          <w:szCs w:val="28"/>
          <w:lang w:val="nn-NO"/>
        </w:rPr>
        <w:t>l</w:t>
      </w:r>
      <w:r w:rsidR="00047095" w:rsidRPr="00047095">
        <w:rPr>
          <w:rFonts w:ascii="Book Antiqua" w:eastAsia="Times New Roman" w:hAnsi="Book Antiqua"/>
          <w:sz w:val="28"/>
          <w:szCs w:val="28"/>
          <w:lang w:val="nn-NO"/>
        </w:rPr>
        <w:t xml:space="preserve">la convivenza sociale </w:t>
      </w:r>
      <w:r w:rsidR="00047095" w:rsidRPr="00047095">
        <w:rPr>
          <w:rFonts w:ascii="Book Antiqua" w:eastAsia="Times New Roman" w:hAnsi="Book Antiqua"/>
          <w:sz w:val="28"/>
          <w:szCs w:val="28"/>
          <w:lang w:val="nb-NO"/>
        </w:rPr>
        <w:t xml:space="preserve">con </w:t>
      </w:r>
      <w:r w:rsidR="00047095" w:rsidRPr="00047095">
        <w:rPr>
          <w:rFonts w:ascii="Book Antiqua" w:eastAsia="Times New Roman" w:hAnsi="Book Antiqua"/>
          <w:sz w:val="28"/>
          <w:szCs w:val="28"/>
          <w:lang w:val="nn-NO"/>
        </w:rPr>
        <w:t xml:space="preserve">i suoi </w:t>
      </w:r>
      <w:r w:rsidR="00047095" w:rsidRPr="00047095">
        <w:rPr>
          <w:rFonts w:ascii="Book Antiqua" w:eastAsia="Times New Roman" w:hAnsi="Book Antiqua"/>
          <w:sz w:val="28"/>
          <w:szCs w:val="28"/>
          <w:lang w:val="nb-NO"/>
        </w:rPr>
        <w:t xml:space="preserve">simili </w:t>
      </w:r>
      <w:r w:rsidR="00047095" w:rsidRPr="00047095">
        <w:rPr>
          <w:rFonts w:ascii="Book Antiqua" w:eastAsia="Times New Roman" w:hAnsi="Book Antiqua"/>
          <w:sz w:val="28"/>
          <w:szCs w:val="28"/>
          <w:lang w:val="nn-NO"/>
        </w:rPr>
        <w:t>(Tiibingen, J. C. B. Mohr (Paul Siebeck), 1950, pag.  19).</w:t>
      </w:r>
      <w:r w:rsidR="00047095">
        <w:rPr>
          <w:rFonts w:ascii="Book Antiqua" w:eastAsia="Times New Roman" w:hAnsi="Book Antiqua"/>
          <w:sz w:val="28"/>
          <w:szCs w:val="28"/>
          <w:lang w:val="nn-NO"/>
        </w:rPr>
        <w:t xml:space="preserve"> </w:t>
      </w:r>
      <w:r w:rsidR="00047095" w:rsidRPr="00047095">
        <w:rPr>
          <w:rFonts w:ascii="Book Antiqua" w:hAnsi="Book Antiqua"/>
          <w:sz w:val="28"/>
          <w:szCs w:val="28"/>
          <w:lang w:val="nn-NO"/>
        </w:rPr>
        <w:t>La definizione del</w:t>
      </w:r>
      <w:r w:rsidR="00047095">
        <w:rPr>
          <w:rFonts w:ascii="Book Antiqua" w:hAnsi="Book Antiqua"/>
          <w:sz w:val="28"/>
          <w:szCs w:val="28"/>
          <w:lang w:val="nn-NO"/>
        </w:rPr>
        <w:t>l’</w:t>
      </w:r>
      <w:r w:rsidR="00047095" w:rsidRPr="00047095">
        <w:rPr>
          <w:rFonts w:ascii="Book Antiqua" w:hAnsi="Book Antiqua"/>
          <w:sz w:val="28"/>
          <w:szCs w:val="28"/>
          <w:lang w:val="nn-NO"/>
        </w:rPr>
        <w:t xml:space="preserve">uomo esclusivamente </w:t>
      </w:r>
      <w:r w:rsidR="00047095" w:rsidRPr="00047095">
        <w:rPr>
          <w:rFonts w:ascii="Book Antiqua" w:hAnsi="Book Antiqua"/>
          <w:sz w:val="28"/>
          <w:szCs w:val="28"/>
          <w:lang w:val="nb-NO"/>
        </w:rPr>
        <w:t xml:space="preserve">come </w:t>
      </w:r>
      <w:r w:rsidR="00047095" w:rsidRPr="00047095">
        <w:rPr>
          <w:rFonts w:ascii="Book Antiqua" w:hAnsi="Book Antiqua"/>
          <w:sz w:val="28"/>
          <w:szCs w:val="28"/>
          <w:lang w:val="nn-NO"/>
        </w:rPr>
        <w:t>essere sociale e la fondamentazione del Diritto sul suo appetito di socialit</w:t>
      </w:r>
      <w:r w:rsidR="00047095">
        <w:rPr>
          <w:rFonts w:ascii="Book Antiqua" w:hAnsi="Book Antiqua"/>
          <w:sz w:val="28"/>
          <w:szCs w:val="28"/>
          <w:lang w:val="nn-NO"/>
        </w:rPr>
        <w:t>à</w:t>
      </w:r>
      <w:r w:rsidR="00047095" w:rsidRPr="00047095">
        <w:rPr>
          <w:rFonts w:ascii="Book Antiqua" w:eastAsia="Times New Roman" w:hAnsi="Book Antiqua"/>
          <w:sz w:val="28"/>
          <w:szCs w:val="28"/>
          <w:lang w:val="nn-NO"/>
        </w:rPr>
        <w:t xml:space="preserve"> sono la logica conseguenza di spostare il nervo del problema antropologico </w:t>
      </w:r>
      <w:r w:rsidR="00047095" w:rsidRPr="00047095">
        <w:rPr>
          <w:rFonts w:ascii="Book Antiqua" w:eastAsia="Times New Roman" w:hAnsi="Book Antiqua"/>
          <w:sz w:val="28"/>
          <w:szCs w:val="28"/>
          <w:lang w:val="nb-NO"/>
        </w:rPr>
        <w:t xml:space="preserve">alla </w:t>
      </w:r>
      <w:r w:rsidR="00047095" w:rsidRPr="00047095">
        <w:rPr>
          <w:rFonts w:ascii="Book Antiqua" w:eastAsia="Times New Roman" w:hAnsi="Book Antiqua"/>
          <w:sz w:val="28"/>
          <w:szCs w:val="28"/>
          <w:lang w:val="nn-NO"/>
        </w:rPr>
        <w:t xml:space="preserve">mera dimensione terrena dell'essere umano. « Inter haec autem, quae homini sunt propria est appetitus </w:t>
      </w:r>
      <w:r w:rsidR="00047095" w:rsidRPr="00047095">
        <w:rPr>
          <w:rFonts w:ascii="Book Antiqua" w:eastAsia="Times New Roman" w:hAnsi="Book Antiqua"/>
          <w:sz w:val="28"/>
          <w:szCs w:val="28"/>
          <w:lang w:val="nb-NO"/>
        </w:rPr>
        <w:t xml:space="preserve">societatis, </w:t>
      </w:r>
      <w:r w:rsidR="00047095" w:rsidRPr="00047095">
        <w:rPr>
          <w:rFonts w:ascii="Book Antiqua" w:eastAsia="Times New Roman" w:hAnsi="Book Antiqua"/>
          <w:sz w:val="28"/>
          <w:szCs w:val="28"/>
          <w:lang w:val="nn-NO"/>
        </w:rPr>
        <w:t>id est communitatis, non qualiscumque, sed tranquillae » espone chiaramente ne</w:t>
      </w:r>
      <w:r w:rsidR="00047095">
        <w:rPr>
          <w:rFonts w:ascii="Book Antiqua" w:eastAsia="Times New Roman" w:hAnsi="Book Antiqua"/>
          <w:sz w:val="28"/>
          <w:szCs w:val="28"/>
          <w:lang w:val="nn-NO"/>
        </w:rPr>
        <w:t>l</w:t>
      </w:r>
      <w:r w:rsidR="00047095" w:rsidRPr="00047095">
        <w:rPr>
          <w:rFonts w:ascii="Book Antiqua" w:eastAsia="Times New Roman" w:hAnsi="Book Antiqua"/>
          <w:sz w:val="28"/>
          <w:szCs w:val="28"/>
          <w:lang w:val="nn-NO"/>
        </w:rPr>
        <w:t xml:space="preserve"> </w:t>
      </w:r>
      <w:r w:rsidR="00047095" w:rsidRPr="00047095">
        <w:rPr>
          <w:rFonts w:ascii="Book Antiqua" w:eastAsia="Times New Roman" w:hAnsi="Book Antiqua"/>
          <w:i/>
          <w:iCs/>
          <w:sz w:val="28"/>
          <w:szCs w:val="28"/>
          <w:lang w:val="nn-NO"/>
        </w:rPr>
        <w:t xml:space="preserve">De juro </w:t>
      </w:r>
      <w:r w:rsidR="00047095" w:rsidRPr="00047095">
        <w:rPr>
          <w:rFonts w:ascii="Book Antiqua" w:eastAsia="Times New Roman" w:hAnsi="Book Antiqua"/>
          <w:i/>
          <w:iCs/>
          <w:sz w:val="28"/>
          <w:szCs w:val="28"/>
          <w:lang w:val="nb-NO"/>
        </w:rPr>
        <w:t xml:space="preserve">beilt </w:t>
      </w:r>
      <w:r w:rsidR="00047095" w:rsidRPr="00047095">
        <w:rPr>
          <w:rFonts w:ascii="Book Antiqua" w:eastAsia="Times New Roman" w:hAnsi="Book Antiqua"/>
          <w:i/>
          <w:iCs/>
          <w:sz w:val="28"/>
          <w:szCs w:val="28"/>
          <w:lang w:val="nn-NO"/>
        </w:rPr>
        <w:t xml:space="preserve">ac pacis </w:t>
      </w:r>
      <w:r w:rsidR="00047095" w:rsidRPr="00047095">
        <w:rPr>
          <w:rFonts w:ascii="Book Antiqua" w:eastAsia="Times New Roman" w:hAnsi="Book Antiqua"/>
          <w:sz w:val="28"/>
          <w:szCs w:val="28"/>
          <w:lang w:val="nn-NO"/>
        </w:rPr>
        <w:t>(Prolegomena, paragrafo, 6). Il Diritto nasce dal</w:t>
      </w:r>
      <w:r w:rsidR="00047095">
        <w:rPr>
          <w:rFonts w:ascii="Book Antiqua" w:eastAsia="Times New Roman" w:hAnsi="Book Antiqua"/>
          <w:sz w:val="28"/>
          <w:szCs w:val="28"/>
          <w:lang w:val="nn-NO"/>
        </w:rPr>
        <w:t>l’</w:t>
      </w:r>
      <w:r w:rsidR="00047095" w:rsidRPr="00047095">
        <w:rPr>
          <w:rFonts w:ascii="Book Antiqua" w:eastAsia="Times New Roman" w:hAnsi="Book Antiqua"/>
          <w:sz w:val="28"/>
          <w:szCs w:val="28"/>
          <w:lang w:val="nn-NO"/>
        </w:rPr>
        <w:t>appetito di socialit</w:t>
      </w:r>
      <w:r w:rsidR="00047095">
        <w:rPr>
          <w:rFonts w:ascii="Book Antiqua" w:eastAsia="Times New Roman" w:hAnsi="Book Antiqua"/>
          <w:sz w:val="28"/>
          <w:szCs w:val="28"/>
          <w:lang w:val="nn-NO"/>
        </w:rPr>
        <w:t>à</w:t>
      </w:r>
      <w:r w:rsidR="00047095" w:rsidRPr="00047095">
        <w:rPr>
          <w:rFonts w:ascii="Book Antiqua" w:eastAsia="Times New Roman" w:hAnsi="Book Antiqua"/>
          <w:sz w:val="28"/>
          <w:szCs w:val="28"/>
          <w:lang w:val="nn-NO"/>
        </w:rPr>
        <w:t>, non dall‘equilibrio armonico deila relazione Cretore</w:t>
      </w:r>
      <w:r w:rsidR="00047095">
        <w:rPr>
          <w:rFonts w:ascii="Book Antiqua" w:eastAsia="Times New Roman" w:hAnsi="Book Antiqua"/>
          <w:sz w:val="28"/>
          <w:szCs w:val="28"/>
          <w:lang w:val="nn-NO"/>
        </w:rPr>
        <w:t xml:space="preserve"> </w:t>
      </w:r>
      <w:r w:rsidR="00047095" w:rsidRPr="00047095">
        <w:rPr>
          <w:rFonts w:ascii="Book Antiqua" w:eastAsia="Times New Roman" w:hAnsi="Book Antiqua"/>
          <w:sz w:val="28"/>
          <w:szCs w:val="28"/>
          <w:lang w:val="nn-NO"/>
        </w:rPr>
        <w:t>-</w:t>
      </w:r>
      <w:r w:rsidR="00047095">
        <w:rPr>
          <w:rFonts w:ascii="Book Antiqua" w:eastAsia="Times New Roman" w:hAnsi="Book Antiqua"/>
          <w:sz w:val="28"/>
          <w:szCs w:val="28"/>
          <w:lang w:val="nn-NO"/>
        </w:rPr>
        <w:t xml:space="preserve"> </w:t>
      </w:r>
      <w:r w:rsidR="00047095" w:rsidRPr="00047095">
        <w:rPr>
          <w:rFonts w:ascii="Book Antiqua" w:eastAsia="Times New Roman" w:hAnsi="Book Antiqua"/>
          <w:sz w:val="28"/>
          <w:szCs w:val="28"/>
          <w:lang w:val="nn-NO"/>
        </w:rPr>
        <w:t>creatura libera. La Provvidenza, Dio non interviene ne</w:t>
      </w:r>
      <w:r w:rsidR="00047095">
        <w:rPr>
          <w:rFonts w:ascii="Book Antiqua" w:eastAsia="Times New Roman" w:hAnsi="Book Antiqua"/>
          <w:sz w:val="28"/>
          <w:szCs w:val="28"/>
          <w:lang w:val="nn-NO"/>
        </w:rPr>
        <w:t>l</w:t>
      </w:r>
      <w:r w:rsidR="00047095" w:rsidRPr="00047095">
        <w:rPr>
          <w:rFonts w:ascii="Book Antiqua" w:eastAsia="Times New Roman" w:hAnsi="Book Antiqua"/>
          <w:sz w:val="28"/>
          <w:szCs w:val="28"/>
          <w:lang w:val="nn-NO"/>
        </w:rPr>
        <w:t xml:space="preserve"> Diritto, n</w:t>
      </w:r>
      <w:r w:rsidR="00047095">
        <w:rPr>
          <w:rFonts w:ascii="Book Antiqua" w:eastAsia="Times New Roman" w:hAnsi="Book Antiqua"/>
          <w:sz w:val="28"/>
          <w:szCs w:val="28"/>
          <w:lang w:val="nn-NO"/>
        </w:rPr>
        <w:t>è</w:t>
      </w:r>
      <w:r w:rsidR="00047095" w:rsidRPr="00047095">
        <w:rPr>
          <w:rFonts w:ascii="Book Antiqua" w:eastAsia="Times New Roman" w:hAnsi="Book Antiqua"/>
          <w:sz w:val="28"/>
          <w:szCs w:val="28"/>
          <w:lang w:val="nn-NO"/>
        </w:rPr>
        <w:t xml:space="preserve"> nella storia, sono fattori che dipendono esclusivamente dal</w:t>
      </w:r>
      <w:r w:rsidR="00047095">
        <w:rPr>
          <w:rFonts w:ascii="Book Antiqua" w:eastAsia="Times New Roman" w:hAnsi="Book Antiqua"/>
          <w:sz w:val="28"/>
          <w:szCs w:val="28"/>
          <w:lang w:val="nn-NO"/>
        </w:rPr>
        <w:t>l’</w:t>
      </w:r>
      <w:r w:rsidR="00047095" w:rsidRPr="00047095">
        <w:rPr>
          <w:rFonts w:ascii="Book Antiqua" w:eastAsia="Times New Roman" w:hAnsi="Book Antiqua"/>
          <w:sz w:val="28"/>
          <w:szCs w:val="28"/>
          <w:lang w:val="nn-NO"/>
        </w:rPr>
        <w:t>arbitrio umano. Per 1'ansia di fronteggiare il calvinismo, Grozio cade nel</w:t>
      </w:r>
      <w:r w:rsidR="00047095">
        <w:rPr>
          <w:rFonts w:ascii="Book Antiqua" w:eastAsia="Times New Roman" w:hAnsi="Book Antiqua"/>
          <w:sz w:val="28"/>
          <w:szCs w:val="28"/>
          <w:lang w:val="nn-NO"/>
        </w:rPr>
        <w:t>l’</w:t>
      </w:r>
      <w:r w:rsidR="00047095" w:rsidRPr="00047095">
        <w:rPr>
          <w:rFonts w:ascii="Book Antiqua" w:eastAsia="Times New Roman" w:hAnsi="Book Antiqua"/>
          <w:sz w:val="28"/>
          <w:szCs w:val="28"/>
          <w:lang w:val="nn-NO"/>
        </w:rPr>
        <w:t xml:space="preserve">estremo opposto. In contrasto </w:t>
      </w:r>
      <w:r w:rsidR="00047095" w:rsidRPr="00047095">
        <w:rPr>
          <w:rFonts w:ascii="Book Antiqua" w:eastAsia="Times New Roman" w:hAnsi="Book Antiqua"/>
          <w:sz w:val="28"/>
          <w:szCs w:val="28"/>
          <w:lang w:val="nb-NO"/>
        </w:rPr>
        <w:t xml:space="preserve">con </w:t>
      </w:r>
      <w:r w:rsidR="00047095" w:rsidRPr="00047095">
        <w:rPr>
          <w:rFonts w:ascii="Book Antiqua" w:eastAsia="Times New Roman" w:hAnsi="Book Antiqua"/>
          <w:sz w:val="28"/>
          <w:szCs w:val="28"/>
          <w:lang w:val="nn-NO"/>
        </w:rPr>
        <w:t>il ponderato armonicismo cattolico, salta bruscamente dalla negazione dell’uomo alla sua supervalorizzazione, cadendo nel più radicale antropoc</w:t>
      </w:r>
      <w:r w:rsidR="00047095">
        <w:rPr>
          <w:rFonts w:ascii="Book Antiqua" w:eastAsia="Times New Roman" w:hAnsi="Book Antiqua"/>
          <w:sz w:val="28"/>
          <w:szCs w:val="28"/>
          <w:lang w:val="nn-NO"/>
        </w:rPr>
        <w:t>e</w:t>
      </w:r>
      <w:r w:rsidR="00047095" w:rsidRPr="00047095">
        <w:rPr>
          <w:rFonts w:ascii="Book Antiqua" w:eastAsia="Times New Roman" w:hAnsi="Book Antiqua"/>
          <w:sz w:val="28"/>
          <w:szCs w:val="28"/>
          <w:lang w:val="nn-NO"/>
        </w:rPr>
        <w:t>ntrismo</w:t>
      </w:r>
      <w:r w:rsidR="00047095">
        <w:rPr>
          <w:rFonts w:ascii="Book Antiqua" w:eastAsia="Times New Roman" w:hAnsi="Book Antiqua"/>
          <w:sz w:val="28"/>
          <w:szCs w:val="28"/>
          <w:lang w:val="nn-NO"/>
        </w:rPr>
        <w:t>»</w:t>
      </w:r>
      <w:r w:rsidR="00047095" w:rsidRPr="00047095">
        <w:rPr>
          <w:rFonts w:ascii="Book Antiqua" w:eastAsia="Times New Roman" w:hAnsi="Book Antiqua"/>
          <w:sz w:val="28"/>
          <w:szCs w:val="28"/>
          <w:lang w:val="nn-NO"/>
        </w:rPr>
        <w:t>.</w:t>
      </w:r>
    </w:p>
    <w:p w:rsidR="00B518AA" w:rsidRDefault="005B5707" w:rsidP="00DE3837">
      <w:pPr>
        <w:ind w:left="284"/>
        <w:jc w:val="both"/>
        <w:rPr>
          <w:rFonts w:ascii="Book Antiqua" w:hAnsi="Book Antiqua" w:cs="Courier New"/>
          <w:sz w:val="28"/>
          <w:szCs w:val="28"/>
        </w:rPr>
      </w:pPr>
      <w:r>
        <w:rPr>
          <w:rFonts w:ascii="Book Antiqua" w:hAnsi="Book Antiqua" w:cs="Courier New"/>
          <w:sz w:val="28"/>
          <w:szCs w:val="28"/>
        </w:rPr>
        <w:t xml:space="preserve"> </w:t>
      </w:r>
      <w:r w:rsidR="00B518AA" w:rsidRPr="00EA21CD">
        <w:rPr>
          <w:rFonts w:ascii="Book Antiqua" w:hAnsi="Book Antiqua" w:cs="Courier New"/>
          <w:b/>
          <w:sz w:val="28"/>
          <w:szCs w:val="28"/>
        </w:rPr>
        <w:t>Hegel.</w:t>
      </w:r>
      <w:r w:rsidR="00663E28">
        <w:rPr>
          <w:rFonts w:ascii="Book Antiqua" w:hAnsi="Book Antiqua" w:cs="Courier New"/>
          <w:sz w:val="28"/>
          <w:szCs w:val="28"/>
        </w:rPr>
        <w:t xml:space="preserve"> </w:t>
      </w:r>
      <w:r w:rsidR="00BF71A3">
        <w:rPr>
          <w:rFonts w:ascii="Book Antiqua" w:hAnsi="Book Antiqua" w:cs="Courier New"/>
          <w:sz w:val="28"/>
          <w:szCs w:val="28"/>
        </w:rPr>
        <w:t>Secondo l’op</w:t>
      </w:r>
      <w:r w:rsidR="00243A73">
        <w:rPr>
          <w:rFonts w:ascii="Book Antiqua" w:hAnsi="Book Antiqua" w:cs="Courier New"/>
          <w:sz w:val="28"/>
          <w:szCs w:val="28"/>
        </w:rPr>
        <w:t>i</w:t>
      </w:r>
      <w:r w:rsidR="00BF71A3">
        <w:rPr>
          <w:rFonts w:ascii="Book Antiqua" w:hAnsi="Book Antiqua" w:cs="Courier New"/>
          <w:sz w:val="28"/>
          <w:szCs w:val="28"/>
        </w:rPr>
        <w:t>nione di Thomas Molnar, l’uomo di sinistra più che negare la realtà presente, la considera provvisoria</w:t>
      </w:r>
      <w:r w:rsidR="003C607C">
        <w:rPr>
          <w:rFonts w:ascii="Book Antiqua" w:hAnsi="Book Antiqua" w:cs="Courier New"/>
          <w:sz w:val="28"/>
          <w:szCs w:val="28"/>
        </w:rPr>
        <w:t xml:space="preserve">. Di qui il suo entusiasmo per Hegel, presso il quale ritrova l’insofferenza verso ciò che è, per il suo superamento, ben presto superato a sua volta, secondo il flusso della dialettica. </w:t>
      </w:r>
      <w:r w:rsidR="00663E28">
        <w:rPr>
          <w:rFonts w:ascii="Book Antiqua" w:hAnsi="Book Antiqua" w:cs="Courier New"/>
          <w:sz w:val="28"/>
          <w:szCs w:val="28"/>
        </w:rPr>
        <w:t xml:space="preserve">L’opera dell’hegeliano F. Ch. Baur, </w:t>
      </w:r>
      <w:r w:rsidR="00663E28" w:rsidRPr="00663E28">
        <w:rPr>
          <w:rFonts w:ascii="Book Antiqua" w:hAnsi="Book Antiqua" w:cs="Courier New"/>
          <w:i/>
          <w:sz w:val="28"/>
          <w:szCs w:val="28"/>
        </w:rPr>
        <w:t>Die Christliche gnosis oder die</w:t>
      </w:r>
      <w:r w:rsidR="00663E28">
        <w:rPr>
          <w:rFonts w:ascii="Book Antiqua" w:hAnsi="Book Antiqua" w:cs="Courier New"/>
          <w:sz w:val="28"/>
          <w:szCs w:val="28"/>
        </w:rPr>
        <w:t xml:space="preserve"> </w:t>
      </w:r>
      <w:r w:rsidR="00663E28" w:rsidRPr="00663E28">
        <w:rPr>
          <w:rFonts w:ascii="Book Antiqua" w:hAnsi="Book Antiqua" w:cs="Courier New"/>
          <w:i/>
          <w:sz w:val="28"/>
          <w:szCs w:val="28"/>
        </w:rPr>
        <w:t>christliche religionsphilosophie, Tübingen 1835</w:t>
      </w:r>
      <w:r w:rsidR="00663E28">
        <w:rPr>
          <w:rFonts w:ascii="Book Antiqua" w:hAnsi="Book Antiqua" w:cs="Courier New"/>
          <w:sz w:val="28"/>
          <w:szCs w:val="28"/>
        </w:rPr>
        <w:t xml:space="preserve">, è il primo esempio riuscito di una ricerca in cui lo studio della gnosi antica si congiunge in modo indistricabile, nella sua </w:t>
      </w:r>
      <w:r w:rsidR="00663E28" w:rsidRPr="00663E28">
        <w:rPr>
          <w:rFonts w:ascii="Book Antiqua" w:hAnsi="Book Antiqua" w:cs="Courier New"/>
          <w:i/>
          <w:sz w:val="28"/>
          <w:szCs w:val="28"/>
        </w:rPr>
        <w:t>Wirkungsgeschishte</w:t>
      </w:r>
      <w:r w:rsidR="00663E28">
        <w:rPr>
          <w:rFonts w:ascii="Book Antiqua" w:hAnsi="Book Antiqua" w:cs="Courier New"/>
          <w:sz w:val="28"/>
          <w:szCs w:val="28"/>
        </w:rPr>
        <w:t xml:space="preserve">, con la storia del pensiero moderno, fino a giungere a Hegel, </w:t>
      </w:r>
      <w:r w:rsidR="005C4D9A">
        <w:rPr>
          <w:rFonts w:ascii="Book Antiqua" w:hAnsi="Book Antiqua" w:cs="Courier New"/>
          <w:sz w:val="28"/>
          <w:szCs w:val="28"/>
        </w:rPr>
        <w:t xml:space="preserve">che è, </w:t>
      </w:r>
      <w:r w:rsidR="00663E28">
        <w:rPr>
          <w:rFonts w:ascii="Book Antiqua" w:hAnsi="Book Antiqua" w:cs="Courier New"/>
          <w:sz w:val="28"/>
          <w:szCs w:val="28"/>
        </w:rPr>
        <w:t xml:space="preserve">secondo Baur, il pensatore moderno più rappresentativo dello “spirito” della gnosi antica. </w:t>
      </w:r>
      <w:r w:rsidR="00644DEC">
        <w:rPr>
          <w:rFonts w:ascii="Book Antiqua" w:hAnsi="Book Antiqua" w:cs="Courier New"/>
          <w:sz w:val="28"/>
          <w:szCs w:val="28"/>
        </w:rPr>
        <w:t>Secondo l’analisi del filosofo del diritto Elias de Tejada, Hegel, bench</w:t>
      </w:r>
      <w:r w:rsidR="007323AE">
        <w:rPr>
          <w:rFonts w:ascii="Book Antiqua" w:hAnsi="Book Antiqua" w:cs="Courier New"/>
          <w:sz w:val="28"/>
          <w:szCs w:val="28"/>
        </w:rPr>
        <w:t>é</w:t>
      </w:r>
      <w:r w:rsidR="00644DEC">
        <w:rPr>
          <w:rFonts w:ascii="Book Antiqua" w:hAnsi="Book Antiqua" w:cs="Courier New"/>
          <w:sz w:val="28"/>
          <w:szCs w:val="28"/>
        </w:rPr>
        <w:t xml:space="preserve"> figlio del razionalismo del Settecento, può essere ritenuto il più grande romantico perché “storificò” cioè fece storia con il divenire. La geniale scoperta hegeliana, sempre per Elias de Tejada, consiste nell’aver fatto la distinzione tra il tempo logico e il cronologico,</w:t>
      </w:r>
      <w:r w:rsidR="00442BA4">
        <w:rPr>
          <w:rFonts w:ascii="Book Antiqua" w:hAnsi="Book Antiqua" w:cs="Courier New"/>
          <w:sz w:val="28"/>
          <w:szCs w:val="28"/>
        </w:rPr>
        <w:t xml:space="preserve"> </w:t>
      </w:r>
      <w:r w:rsidR="00644DEC">
        <w:rPr>
          <w:rFonts w:ascii="Book Antiqua" w:hAnsi="Book Antiqua" w:cs="Courier New"/>
          <w:sz w:val="28"/>
          <w:szCs w:val="28"/>
        </w:rPr>
        <w:t xml:space="preserve">riducendo ambedue ad unità nello sviluppo dialettico dello Spirito in modo che tutte le cose e tutti i fatti sono semplicemente manifestazioni logiche e </w:t>
      </w:r>
      <w:r w:rsidR="00644DEC">
        <w:rPr>
          <w:rFonts w:ascii="Book Antiqua" w:hAnsi="Book Antiqua" w:cs="Courier New"/>
          <w:sz w:val="28"/>
          <w:szCs w:val="28"/>
        </w:rPr>
        <w:lastRenderedPageBreak/>
        <w:t xml:space="preserve">cronologiche dello Spirito del mondo. La Fenomenologia dello Spirito di Hegel è una storia speciale: è la biografia dello spirito del mondo </w:t>
      </w:r>
      <w:r w:rsidR="00963303">
        <w:rPr>
          <w:rFonts w:ascii="Book Antiqua" w:hAnsi="Book Antiqua" w:cs="Courier New"/>
          <w:sz w:val="28"/>
          <w:szCs w:val="28"/>
        </w:rPr>
        <w:t>nel suo divenire dialettico. Il redto della sua vasta opera filosofica è implici</w:t>
      </w:r>
      <w:r w:rsidR="00CF28E2">
        <w:rPr>
          <w:rFonts w:ascii="Book Antiqua" w:hAnsi="Book Antiqua" w:cs="Courier New"/>
          <w:sz w:val="28"/>
          <w:szCs w:val="28"/>
        </w:rPr>
        <w:t>t</w:t>
      </w:r>
      <w:r w:rsidR="00963303">
        <w:rPr>
          <w:rFonts w:ascii="Book Antiqua" w:hAnsi="Book Antiqua" w:cs="Courier New"/>
          <w:sz w:val="28"/>
          <w:szCs w:val="28"/>
        </w:rPr>
        <w:t xml:space="preserve">o nella </w:t>
      </w:r>
      <w:r w:rsidR="00963303" w:rsidRPr="00CF28E2">
        <w:rPr>
          <w:rFonts w:ascii="Book Antiqua" w:hAnsi="Book Antiqua" w:cs="Courier New"/>
          <w:i/>
          <w:sz w:val="28"/>
          <w:szCs w:val="28"/>
        </w:rPr>
        <w:t>Phanomenologi</w:t>
      </w:r>
      <w:r w:rsidR="00CF28E2" w:rsidRPr="00CF28E2">
        <w:rPr>
          <w:rFonts w:ascii="Book Antiqua" w:hAnsi="Book Antiqua" w:cs="Courier New"/>
          <w:i/>
          <w:sz w:val="28"/>
          <w:szCs w:val="28"/>
        </w:rPr>
        <w:t>e</w:t>
      </w:r>
      <w:r w:rsidR="00963303" w:rsidRPr="00CF28E2">
        <w:rPr>
          <w:rFonts w:ascii="Book Antiqua" w:hAnsi="Book Antiqua" w:cs="Courier New"/>
          <w:i/>
          <w:sz w:val="28"/>
          <w:szCs w:val="28"/>
        </w:rPr>
        <w:t xml:space="preserve"> des Geistes</w:t>
      </w:r>
      <w:r w:rsidR="00963303">
        <w:rPr>
          <w:rFonts w:ascii="Book Antiqua" w:hAnsi="Book Antiqua" w:cs="Courier New"/>
          <w:sz w:val="28"/>
          <w:szCs w:val="28"/>
        </w:rPr>
        <w:t xml:space="preserve">. Infatti, </w:t>
      </w:r>
      <w:r w:rsidR="00CF28E2">
        <w:rPr>
          <w:rFonts w:ascii="Book Antiqua" w:hAnsi="Book Antiqua" w:cs="Courier New"/>
          <w:sz w:val="28"/>
          <w:szCs w:val="28"/>
        </w:rPr>
        <w:t xml:space="preserve">che cosa è la </w:t>
      </w:r>
      <w:r w:rsidR="00CF28E2" w:rsidRPr="00CF28E2">
        <w:rPr>
          <w:rFonts w:ascii="Book Antiqua" w:hAnsi="Book Antiqua" w:cs="Courier New"/>
          <w:i/>
          <w:sz w:val="28"/>
          <w:szCs w:val="28"/>
        </w:rPr>
        <w:t>Logica</w:t>
      </w:r>
      <w:r w:rsidR="00CF28E2">
        <w:rPr>
          <w:rFonts w:ascii="Book Antiqua" w:hAnsi="Book Antiqua" w:cs="Courier New"/>
          <w:sz w:val="28"/>
          <w:szCs w:val="28"/>
        </w:rPr>
        <w:t xml:space="preserve"> se non il ragionamento del programma</w:t>
      </w:r>
      <w:r w:rsidR="00644DEC">
        <w:rPr>
          <w:rFonts w:ascii="Book Antiqua" w:hAnsi="Book Antiqua" w:cs="Courier New"/>
          <w:sz w:val="28"/>
          <w:szCs w:val="28"/>
        </w:rPr>
        <w:t xml:space="preserve"> </w:t>
      </w:r>
      <w:r w:rsidR="00CF28E2">
        <w:rPr>
          <w:rFonts w:ascii="Book Antiqua" w:hAnsi="Book Antiqua" w:cs="Courier New"/>
          <w:sz w:val="28"/>
          <w:szCs w:val="28"/>
        </w:rPr>
        <w:t xml:space="preserve">divino, cioè dello Spirito del mondo che per Hegel era la divinità? Così come la </w:t>
      </w:r>
      <w:r w:rsidR="00CF28E2" w:rsidRPr="00CF28E2">
        <w:rPr>
          <w:rFonts w:ascii="Book Antiqua" w:hAnsi="Book Antiqua" w:cs="Courier New"/>
          <w:i/>
          <w:sz w:val="28"/>
          <w:szCs w:val="28"/>
        </w:rPr>
        <w:t>Filosofia della storia</w:t>
      </w:r>
      <w:r w:rsidR="00CF28E2">
        <w:rPr>
          <w:rFonts w:ascii="Book Antiqua" w:hAnsi="Book Antiqua" w:cs="Courier New"/>
          <w:sz w:val="28"/>
          <w:szCs w:val="28"/>
        </w:rPr>
        <w:t xml:space="preserve"> non è che la teologia secolarizzata di una realtà composta da eventi che sono manifestazioni del divenire dello Spirito. Mentre la </w:t>
      </w:r>
      <w:r w:rsidR="00CF28E2" w:rsidRPr="00CF28E2">
        <w:rPr>
          <w:rFonts w:ascii="Book Antiqua" w:hAnsi="Book Antiqua" w:cs="Courier New"/>
          <w:i/>
          <w:sz w:val="28"/>
          <w:szCs w:val="28"/>
        </w:rPr>
        <w:t>Enciclopedia delle scienze</w:t>
      </w:r>
      <w:r w:rsidR="00CF28E2">
        <w:rPr>
          <w:rFonts w:ascii="Book Antiqua" w:hAnsi="Book Antiqua" w:cs="Courier New"/>
          <w:sz w:val="28"/>
          <w:szCs w:val="28"/>
        </w:rPr>
        <w:t xml:space="preserve"> è il catalogo del camminare dinamico dello Spirito</w:t>
      </w:r>
      <w:r w:rsidR="00704729">
        <w:rPr>
          <w:rFonts w:ascii="Book Antiqua" w:hAnsi="Book Antiqua" w:cs="Courier New"/>
          <w:sz w:val="28"/>
          <w:szCs w:val="28"/>
        </w:rPr>
        <w:t xml:space="preserve"> nella sua progressiva autoconoscenza razionale. E’ la </w:t>
      </w:r>
      <w:r w:rsidR="00704729" w:rsidRPr="00704729">
        <w:rPr>
          <w:rFonts w:ascii="Book Antiqua" w:hAnsi="Book Antiqua" w:cs="Courier New"/>
          <w:i/>
          <w:sz w:val="28"/>
          <w:szCs w:val="28"/>
        </w:rPr>
        <w:t>Filosofia del</w:t>
      </w:r>
      <w:r w:rsidR="00704729">
        <w:rPr>
          <w:rFonts w:ascii="Book Antiqua" w:hAnsi="Book Antiqua" w:cs="Courier New"/>
          <w:sz w:val="28"/>
          <w:szCs w:val="28"/>
        </w:rPr>
        <w:t xml:space="preserve"> </w:t>
      </w:r>
      <w:r w:rsidR="00704729" w:rsidRPr="00704729">
        <w:rPr>
          <w:rFonts w:ascii="Book Antiqua" w:hAnsi="Book Antiqua" w:cs="Courier New"/>
          <w:i/>
          <w:sz w:val="28"/>
          <w:szCs w:val="28"/>
        </w:rPr>
        <w:t xml:space="preserve">diritto </w:t>
      </w:r>
      <w:r w:rsidR="00704729">
        <w:rPr>
          <w:rFonts w:ascii="Book Antiqua" w:hAnsi="Book Antiqua" w:cs="Courier New"/>
          <w:sz w:val="28"/>
          <w:szCs w:val="28"/>
        </w:rPr>
        <w:t xml:space="preserve">il raggiungimento delle ultime conclusioni nel campo della cultura, sottolineando come nell’oceano illimitato dello Spirito entro un circolo di saperi nuovi costituito da tutto ciò che stava al di fuori della natura, unica realtà a cui il Liberalismo voleva ridurre l’uomo. Hegel riporta all’unità quello che il pensiero individualista, padre del Liberalismo, aveva frammentato e polverizzato. </w:t>
      </w:r>
      <w:r w:rsidR="007C11C3">
        <w:rPr>
          <w:rFonts w:ascii="Book Antiqua" w:hAnsi="Book Antiqua" w:cs="Courier New"/>
          <w:sz w:val="28"/>
          <w:szCs w:val="28"/>
        </w:rPr>
        <w:t>Ma a una unità intrinseca al mondo, l’unità immanente dello Spirito che è tutto ma non sta in tutto, al contrario del Dio della Rivelazione cristiana che sta in ogni luogo ma non è tutto. L’intera gamma dei saperi culmina nel sapere filosofico, perché il sapere</w:t>
      </w:r>
      <w:r w:rsidR="00E66CCF">
        <w:rPr>
          <w:rFonts w:ascii="Book Antiqua" w:hAnsi="Book Antiqua" w:cs="Courier New"/>
          <w:sz w:val="28"/>
          <w:szCs w:val="28"/>
        </w:rPr>
        <w:t xml:space="preserve"> filosofico è il sapere puro del tempo logico del divenire del “Geist”, mentre il sapere religioso, il giuridico, il naturale o di altra indole, sono saperi in cui si confonde il tempo logico con quello cronologico. Da ciò si comprende come in Hegel la matematica sia inferiore alla dialettica e la scienza nasca dalla coscienza e non dall’osservazione empirica; perché il vero sapere sgorga dallo Spirito, non dalle manifestazioni dello Spirito, sempre parziali e transitorie; per cui l’esperienza che conta è quella fenomenologica e non l’empirica. Nel sapere puro del tempo logico, che è la filosofia, si uniscono la logica e la metafisica nell’unità dell’unica realtà che è lo Spirito del mondo. </w:t>
      </w:r>
      <w:r w:rsidR="00456BB8">
        <w:rPr>
          <w:rFonts w:ascii="Book Antiqua" w:hAnsi="Book Antiqua" w:cs="Courier New"/>
          <w:sz w:val="28"/>
          <w:szCs w:val="28"/>
        </w:rPr>
        <w:t xml:space="preserve">A prima vista sembra che in tale impostazione l’uomo venga assorbito dallo Spirito, e questo avviene effettivamente perché l’io del soggetto è un momento passeggero del tempo cronologico e un gradino nella scala ascendente del divenire logico dello Spirito. In altre parole, la testimonianza dello Spirito risiede nel fondo della coscienza umana e l’uomo, non è mero essere sensibile, spinto dagli istinti verso il piacere, ma è anche Spirito che illumina nella sua coscienza una scintilla della divina essenza che è lo Spirito. Già nella sua gioventù, nella </w:t>
      </w:r>
      <w:r w:rsidR="00456BB8" w:rsidRPr="00456BB8">
        <w:rPr>
          <w:rFonts w:ascii="Book Antiqua" w:hAnsi="Book Antiqua" w:cs="Courier New"/>
          <w:i/>
          <w:sz w:val="28"/>
          <w:szCs w:val="28"/>
        </w:rPr>
        <w:t>Leben Iesu</w:t>
      </w:r>
      <w:r w:rsidR="00456BB8">
        <w:rPr>
          <w:rFonts w:ascii="Book Antiqua" w:hAnsi="Book Antiqua" w:cs="Courier New"/>
          <w:sz w:val="28"/>
          <w:szCs w:val="28"/>
        </w:rPr>
        <w:t>, Hegel scrisse: “</w:t>
      </w:r>
      <w:r w:rsidR="00142CB8">
        <w:rPr>
          <w:rFonts w:ascii="Book Antiqua" w:hAnsi="Book Antiqua" w:cs="Courier New"/>
          <w:sz w:val="28"/>
          <w:szCs w:val="28"/>
        </w:rPr>
        <w:t>der Mensch ist nicht bloss ein Triebe nach Vergnügen</w:t>
      </w:r>
      <w:r w:rsidR="007C11C3">
        <w:rPr>
          <w:rFonts w:ascii="Book Antiqua" w:hAnsi="Book Antiqua" w:cs="Courier New"/>
          <w:sz w:val="28"/>
          <w:szCs w:val="28"/>
        </w:rPr>
        <w:t xml:space="preserve"> </w:t>
      </w:r>
      <w:r w:rsidR="00142CB8">
        <w:rPr>
          <w:rFonts w:ascii="Book Antiqua" w:hAnsi="Book Antiqua" w:cs="Courier New"/>
          <w:sz w:val="28"/>
          <w:szCs w:val="28"/>
        </w:rPr>
        <w:t xml:space="preserve">eigeschrankt, es ist Geist in ihm, auch eine Funke des </w:t>
      </w:r>
      <w:r w:rsidR="00142CB8">
        <w:rPr>
          <w:rFonts w:ascii="Book Antiqua" w:hAnsi="Book Antiqua" w:cs="Courier New"/>
          <w:sz w:val="28"/>
          <w:szCs w:val="28"/>
        </w:rPr>
        <w:lastRenderedPageBreak/>
        <w:t xml:space="preserve">göttlichen Wesens”. </w:t>
      </w:r>
      <w:r w:rsidR="00EE579B">
        <w:rPr>
          <w:rFonts w:ascii="Book Antiqua" w:hAnsi="Book Antiqua" w:cs="Courier New"/>
          <w:sz w:val="28"/>
          <w:szCs w:val="28"/>
        </w:rPr>
        <w:t xml:space="preserve">Si riapre qui la tensione luterana tra il Dio irraggiungibile e l’io soggetto a capricci inintelligibili. Tensione che Hegel, con un lampo di genio, razionalizza nella misura in cui l’immensità divina dello Spirito illumina la ragione umana. In tal misura l’uomo incarna l’oggettività dello Spirito nella profondità della soggettività del suo io. </w:t>
      </w:r>
      <w:r w:rsidR="00465F93">
        <w:rPr>
          <w:rFonts w:ascii="Book Antiqua" w:hAnsi="Book Antiqua" w:cs="Courier New"/>
          <w:sz w:val="28"/>
          <w:szCs w:val="28"/>
        </w:rPr>
        <w:t>Ma, d’altra parte, siccome tutto il reale e razionale e tutto razionale è reale, la ragione dell’uomo, quando si è oggettivata, capta la dimensione dello Spirito e dalle sue limitazioni logiche e cronologiche è capace di comprendere il corso della biografia dello Spirito, corso logico che è lo scorrere cronologico nella sua storia particolare, la storia dell’inserimento dell’io nel processo del divenire universale.</w:t>
      </w:r>
      <w:r w:rsidR="00442BA4">
        <w:rPr>
          <w:rFonts w:ascii="Book Antiqua" w:hAnsi="Book Antiqua" w:cs="Courier New"/>
          <w:sz w:val="28"/>
          <w:szCs w:val="28"/>
        </w:rPr>
        <w:t xml:space="preserve"> Così si salva l’individualità, anche se il suo destino inesorabile è quello di perdersi nel seno dello Spirito. La temporalità cronologica dell’io sarà eternità oggettiva nel seno dello Spirito. Risultato inesorabile sarà che il soggetto, al passare dal suo grado di soggettività all’oggettività, sparisca assorbito dai gradi superiori per dove cammina il tempo logico dello Spirito: nella società, e successivamente, individuo e società nello Stato, sintesi di ambedue nella più alta incarnazione dialettica dello Spirito oggettivo. La “Aufhebung” hegeliana ribadisce la portata di tale assorbimento dialettico nello Stato della tesi-individuo e dell’antitesi-società. Nella “Aufhebung” la sintesi assorbe e sopprime sia la tesi che l’antitesi. Essendo un gradino superiore nel divenire dialettico, lo Stato assorbe e sopprime e individuo e società. Così Hegel scopre alla società un nuovo continente della vita umana, ma per relativizzarla nel tempo logico dello Spirito e per farla sparire nella “Aufhebung” superiore, annichil</w:t>
      </w:r>
      <w:r w:rsidR="007323AE">
        <w:rPr>
          <w:rFonts w:ascii="Book Antiqua" w:hAnsi="Book Antiqua" w:cs="Courier New"/>
          <w:sz w:val="28"/>
          <w:szCs w:val="28"/>
        </w:rPr>
        <w:t>i</w:t>
      </w:r>
      <w:r w:rsidR="00442BA4">
        <w:rPr>
          <w:rFonts w:ascii="Book Antiqua" w:hAnsi="Book Antiqua" w:cs="Courier New"/>
          <w:sz w:val="28"/>
          <w:szCs w:val="28"/>
        </w:rPr>
        <w:t xml:space="preserve">trice e comprensiva, dello Stato. Razionalizzandola ha risolto la disperata e cieca tensione provocata da Lutero.  </w:t>
      </w:r>
      <w:r w:rsidR="00465F93">
        <w:rPr>
          <w:rFonts w:ascii="Book Antiqua" w:hAnsi="Book Antiqua" w:cs="Courier New"/>
          <w:sz w:val="28"/>
          <w:szCs w:val="28"/>
        </w:rPr>
        <w:t xml:space="preserve">  </w:t>
      </w:r>
      <w:r w:rsidR="00142CB8">
        <w:rPr>
          <w:rFonts w:ascii="Book Antiqua" w:hAnsi="Book Antiqua" w:cs="Courier New"/>
          <w:sz w:val="28"/>
          <w:szCs w:val="28"/>
        </w:rPr>
        <w:t xml:space="preserve"> </w:t>
      </w:r>
      <w:r w:rsidR="00704729">
        <w:rPr>
          <w:rFonts w:ascii="Book Antiqua" w:hAnsi="Book Antiqua" w:cs="Courier New"/>
          <w:sz w:val="28"/>
          <w:szCs w:val="28"/>
        </w:rPr>
        <w:t xml:space="preserve">   </w:t>
      </w:r>
      <w:r w:rsidR="00CF28E2">
        <w:rPr>
          <w:rFonts w:ascii="Book Antiqua" w:hAnsi="Book Antiqua" w:cs="Courier New"/>
          <w:sz w:val="28"/>
          <w:szCs w:val="28"/>
        </w:rPr>
        <w:t xml:space="preserve">  </w:t>
      </w:r>
      <w:r w:rsidR="00644DEC">
        <w:rPr>
          <w:rFonts w:ascii="Book Antiqua" w:hAnsi="Book Antiqua" w:cs="Courier New"/>
          <w:sz w:val="28"/>
          <w:szCs w:val="28"/>
        </w:rPr>
        <w:t xml:space="preserve">  </w:t>
      </w:r>
    </w:p>
    <w:p w:rsidR="00246FB1" w:rsidRDefault="00246FB1" w:rsidP="00DE3837">
      <w:pPr>
        <w:ind w:left="284"/>
        <w:jc w:val="both"/>
        <w:rPr>
          <w:rFonts w:ascii="Book Antiqua" w:hAnsi="Book Antiqua" w:cs="Courier New"/>
          <w:sz w:val="28"/>
          <w:szCs w:val="28"/>
        </w:rPr>
      </w:pPr>
      <w:r w:rsidRPr="00246FB1">
        <w:rPr>
          <w:rFonts w:ascii="Book Antiqua" w:hAnsi="Book Antiqua" w:cs="Courier New"/>
          <w:b/>
          <w:sz w:val="28"/>
          <w:szCs w:val="28"/>
        </w:rPr>
        <w:t>Heidegger.</w:t>
      </w:r>
      <w:r>
        <w:rPr>
          <w:rFonts w:ascii="Book Antiqua" w:hAnsi="Book Antiqua" w:cs="Courier New"/>
          <w:sz w:val="28"/>
          <w:szCs w:val="28"/>
        </w:rPr>
        <w:t xml:space="preserve"> Cornelio Fabbro disapprova Heidegger il quale afferma “che noi siamo stati gettati nel mondo”. Questo, prosegue Fabbro “è un modo di parlare un po’ barbaro, tedesco”. E conclude: “Noi siamo entrati nel mondo e ci hanno sorriso attorno alla culla, abbiamo trovato degli affetti, subito, della mamma, dei parenti”.  </w:t>
      </w:r>
    </w:p>
    <w:p w:rsidR="00A60585" w:rsidRDefault="00A60585" w:rsidP="00DE3837">
      <w:pPr>
        <w:ind w:left="284"/>
        <w:jc w:val="both"/>
        <w:rPr>
          <w:rFonts w:ascii="Book Antiqua" w:hAnsi="Book Antiqua" w:cs="Courier New"/>
          <w:sz w:val="28"/>
          <w:szCs w:val="28"/>
        </w:rPr>
      </w:pPr>
      <w:r w:rsidRPr="00A60585">
        <w:rPr>
          <w:rFonts w:ascii="Book Antiqua" w:hAnsi="Book Antiqua" w:cs="Courier New"/>
          <w:b/>
          <w:sz w:val="28"/>
          <w:szCs w:val="28"/>
        </w:rPr>
        <w:t>Hobbes.</w:t>
      </w:r>
      <w:r>
        <w:rPr>
          <w:rFonts w:ascii="Book Antiqua" w:hAnsi="Book Antiqua" w:cs="Courier New"/>
          <w:sz w:val="28"/>
          <w:szCs w:val="28"/>
        </w:rPr>
        <w:t xml:space="preserve"> Per Elias de Tejada, Tommaso Hobbes, seguendo la traiettoria protestante della natura spogliata della grazia, afferma un diritto che si identifica con la forza, anche se sottoposto alla legge dell’utile dettata dalla ragione. </w:t>
      </w:r>
    </w:p>
    <w:p w:rsidR="00824272" w:rsidRDefault="00824272" w:rsidP="00DE3837">
      <w:pPr>
        <w:ind w:left="284"/>
        <w:jc w:val="both"/>
        <w:rPr>
          <w:rFonts w:ascii="Book Antiqua" w:hAnsi="Book Antiqua" w:cs="Courier New"/>
          <w:sz w:val="28"/>
          <w:szCs w:val="28"/>
        </w:rPr>
      </w:pPr>
      <w:r w:rsidRPr="00824272">
        <w:rPr>
          <w:rFonts w:ascii="Book Antiqua" w:hAnsi="Book Antiqua" w:cs="Courier New"/>
          <w:b/>
          <w:sz w:val="28"/>
          <w:szCs w:val="28"/>
        </w:rPr>
        <w:lastRenderedPageBreak/>
        <w:t>Homo globalis.</w:t>
      </w:r>
      <w:r>
        <w:rPr>
          <w:rFonts w:ascii="Book Antiqua" w:hAnsi="Book Antiqua" w:cs="Courier New"/>
          <w:sz w:val="28"/>
          <w:szCs w:val="28"/>
        </w:rPr>
        <w:t xml:space="preserve"> Nell’ambito della società post-moderna si va affermando quello che è già stato definito </w:t>
      </w:r>
      <w:r w:rsidRPr="00824272">
        <w:rPr>
          <w:rFonts w:ascii="Book Antiqua" w:hAnsi="Book Antiqua" w:cs="Courier New"/>
          <w:i/>
          <w:sz w:val="28"/>
          <w:szCs w:val="28"/>
        </w:rPr>
        <w:t>homo globalis.</w:t>
      </w:r>
      <w:r>
        <w:rPr>
          <w:rFonts w:ascii="Book Antiqua" w:hAnsi="Book Antiqua" w:cs="Courier New"/>
          <w:sz w:val="28"/>
          <w:szCs w:val="28"/>
        </w:rPr>
        <w:t xml:space="preserve"> C</w:t>
      </w:r>
      <w:r w:rsidR="007323AE">
        <w:rPr>
          <w:rFonts w:ascii="Book Antiqua" w:hAnsi="Book Antiqua" w:cs="Courier New"/>
          <w:sz w:val="28"/>
          <w:szCs w:val="28"/>
        </w:rPr>
        <w:t>o</w:t>
      </w:r>
      <w:r>
        <w:rPr>
          <w:rFonts w:ascii="Book Antiqua" w:hAnsi="Book Antiqua" w:cs="Courier New"/>
          <w:sz w:val="28"/>
          <w:szCs w:val="28"/>
        </w:rPr>
        <w:t>stui è il consumatore illimitato, è il nemico di ogni fattore ed elemento avvertiti come ostacoli alla propria affermazione individuale quale vettore di omologazione libertaria.</w:t>
      </w:r>
    </w:p>
    <w:p w:rsidR="007849B9" w:rsidRDefault="007849B9" w:rsidP="00DE3837">
      <w:pPr>
        <w:ind w:left="284"/>
        <w:jc w:val="both"/>
        <w:rPr>
          <w:rFonts w:ascii="Book Antiqua" w:hAnsi="Book Antiqua" w:cs="Courier New"/>
          <w:sz w:val="28"/>
          <w:szCs w:val="28"/>
        </w:rPr>
      </w:pPr>
      <w:r w:rsidRPr="007318D0">
        <w:rPr>
          <w:rFonts w:ascii="Book Antiqua" w:hAnsi="Book Antiqua" w:cs="Courier New"/>
          <w:b/>
          <w:sz w:val="28"/>
          <w:szCs w:val="28"/>
        </w:rPr>
        <w:t>Homo oeconomicus.</w:t>
      </w:r>
      <w:r>
        <w:rPr>
          <w:rFonts w:ascii="Book Antiqua" w:hAnsi="Book Antiqua" w:cs="Courier New"/>
          <w:sz w:val="28"/>
          <w:szCs w:val="28"/>
        </w:rPr>
        <w:t xml:space="preserve"> Per Elias de Tejada, l’</w:t>
      </w:r>
      <w:r w:rsidRPr="007318D0">
        <w:rPr>
          <w:rFonts w:ascii="Book Antiqua" w:hAnsi="Book Antiqua" w:cs="Courier New"/>
          <w:i/>
          <w:sz w:val="28"/>
          <w:szCs w:val="28"/>
        </w:rPr>
        <w:t>homo</w:t>
      </w:r>
      <w:r>
        <w:rPr>
          <w:rFonts w:ascii="Book Antiqua" w:hAnsi="Book Antiqua" w:cs="Courier New"/>
          <w:sz w:val="28"/>
          <w:szCs w:val="28"/>
        </w:rPr>
        <w:t xml:space="preserve"> </w:t>
      </w:r>
      <w:r w:rsidRPr="007318D0">
        <w:rPr>
          <w:rFonts w:ascii="Book Antiqua" w:hAnsi="Book Antiqua" w:cs="Courier New"/>
          <w:i/>
          <w:sz w:val="28"/>
          <w:szCs w:val="28"/>
        </w:rPr>
        <w:t>oeconomicus</w:t>
      </w:r>
      <w:r>
        <w:rPr>
          <w:rFonts w:ascii="Book Antiqua" w:hAnsi="Book Antiqua" w:cs="Courier New"/>
          <w:sz w:val="28"/>
          <w:szCs w:val="28"/>
        </w:rPr>
        <w:t xml:space="preserve"> della rivoluzione del 1789 è un uomo astratto, privo di storia. Quel che si proclama a piena voce sono i diritti dell’uomo come tale, spoglio della sua condizione concreta. La società sarà un cumulo amorfo di granelli di sabbia idonei solo alla mera enumerazione. </w:t>
      </w:r>
      <w:r w:rsidR="007318D0">
        <w:rPr>
          <w:rFonts w:ascii="Book Antiqua" w:hAnsi="Book Antiqua" w:cs="Courier New"/>
          <w:sz w:val="28"/>
          <w:szCs w:val="28"/>
        </w:rPr>
        <w:t xml:space="preserve">La società si polverizza; a partire dalla legge Le Charpenlier, entra in vigore la legge della selva, della natura senza freni in cui il forte divora il debole, dove il borghese, impregnato dal sentimento riverenziale per il danaro, proprio di protestanti e di puritani, applicherà al proletario la legge del più forte, la legge del potente che possedendo tutto può abusare di chi non ha nulla, perché gli abusi perpetrati sulla terra non peseranno sulla bilancia del giudizio eterno che dipende luteranamente dal capriccio inscrutabile di un Dio indifferente.  </w:t>
      </w:r>
    </w:p>
    <w:p w:rsidR="00EA21CD" w:rsidRDefault="00EA21CD" w:rsidP="00DE3837">
      <w:pPr>
        <w:ind w:left="284"/>
        <w:jc w:val="both"/>
        <w:rPr>
          <w:rFonts w:ascii="Book Antiqua" w:hAnsi="Book Antiqua" w:cs="Courier New"/>
          <w:sz w:val="28"/>
          <w:szCs w:val="28"/>
        </w:rPr>
      </w:pPr>
      <w:r w:rsidRPr="00EA21CD">
        <w:rPr>
          <w:rFonts w:ascii="Book Antiqua" w:hAnsi="Book Antiqua" w:cs="Courier New"/>
          <w:b/>
          <w:sz w:val="28"/>
          <w:szCs w:val="28"/>
        </w:rPr>
        <w:t>Idealismo.</w:t>
      </w:r>
      <w:r>
        <w:rPr>
          <w:rFonts w:ascii="Book Antiqua" w:hAnsi="Book Antiqua" w:cs="Courier New"/>
          <w:sz w:val="28"/>
          <w:szCs w:val="28"/>
        </w:rPr>
        <w:t xml:space="preserve"> </w:t>
      </w:r>
      <w:r w:rsidR="0035298E">
        <w:rPr>
          <w:rFonts w:ascii="Book Antiqua" w:hAnsi="Book Antiqua" w:cs="Courier New"/>
          <w:sz w:val="28"/>
          <w:szCs w:val="28"/>
        </w:rPr>
        <w:t>L</w:t>
      </w:r>
      <w:r w:rsidR="00B11DED">
        <w:rPr>
          <w:rFonts w:ascii="Book Antiqua" w:hAnsi="Book Antiqua" w:cs="Courier New"/>
          <w:sz w:val="28"/>
          <w:szCs w:val="28"/>
        </w:rPr>
        <w:t>’</w:t>
      </w:r>
      <w:r w:rsidR="0035298E">
        <w:rPr>
          <w:rFonts w:ascii="Book Antiqua" w:hAnsi="Book Antiqua" w:cs="Courier New"/>
          <w:sz w:val="28"/>
          <w:szCs w:val="28"/>
        </w:rPr>
        <w:t>idealismo, per quanto si presenti con u certo senso di religiosità, è tutto dominato da una concezione del mondo e della vita così evanescente ed irreale, che anche questo indirizzo in sostanza è anticristiano e spesso ateo. Si può anche osservare che, s</w:t>
      </w:r>
      <w:r>
        <w:rPr>
          <w:rFonts w:ascii="Book Antiqua" w:hAnsi="Book Antiqua" w:cs="Courier New"/>
          <w:sz w:val="28"/>
          <w:szCs w:val="28"/>
        </w:rPr>
        <w:t>in dall’origine, l’idealismo moderno aveva ridotto l’ateismo a naturalismo.</w:t>
      </w:r>
    </w:p>
    <w:p w:rsidR="004C5D14" w:rsidRPr="004C5D14" w:rsidRDefault="004C5D14" w:rsidP="00DE3837">
      <w:pPr>
        <w:ind w:left="284"/>
        <w:jc w:val="both"/>
        <w:rPr>
          <w:rFonts w:ascii="Book Antiqua" w:hAnsi="Book Antiqua" w:cs="Courier New"/>
          <w:sz w:val="28"/>
          <w:szCs w:val="28"/>
        </w:rPr>
      </w:pPr>
      <w:r w:rsidRPr="003769F9">
        <w:rPr>
          <w:rFonts w:ascii="Book Antiqua" w:hAnsi="Book Antiqua" w:cs="Courier New"/>
          <w:b/>
          <w:sz w:val="28"/>
          <w:szCs w:val="28"/>
        </w:rPr>
        <w:t>Idee innate.</w:t>
      </w:r>
      <w:r>
        <w:rPr>
          <w:rFonts w:ascii="Book Antiqua" w:hAnsi="Book Antiqua" w:cs="Courier New"/>
          <w:sz w:val="28"/>
          <w:szCs w:val="28"/>
        </w:rPr>
        <w:t xml:space="preserve"> </w:t>
      </w:r>
      <w:r w:rsidRPr="004C5D14">
        <w:rPr>
          <w:rFonts w:ascii="Book Antiqua" w:hAnsi="Book Antiqua" w:cs="Courier New"/>
          <w:sz w:val="28"/>
          <w:szCs w:val="28"/>
        </w:rPr>
        <w:t xml:space="preserve">Louis de Bonald riprende l’antica concezione delle </w:t>
      </w:r>
      <w:r>
        <w:rPr>
          <w:rFonts w:ascii="Book Antiqua" w:hAnsi="Book Antiqua" w:cs="Courier New"/>
          <w:sz w:val="28"/>
          <w:szCs w:val="28"/>
        </w:rPr>
        <w:t xml:space="preserve">idee innate con la differenza che depositario di queste non è più l’uomo singolo ma la società (cioè il linguaggio). Per de Bonald, il nucleo delle idee consegnate da Dio all’uomo viene conservato dal linguaggio, il quale, attraverso le generazioni, determina la tradizione; quest’ultima, quindi, rappresenta l’univa vera garanzia perché la società possa conservarsi.  </w:t>
      </w:r>
    </w:p>
    <w:p w:rsidR="0005624C" w:rsidRDefault="008E3EA6" w:rsidP="00DE3837">
      <w:pPr>
        <w:ind w:left="284"/>
        <w:jc w:val="both"/>
        <w:rPr>
          <w:rFonts w:ascii="Book Antiqua" w:hAnsi="Book Antiqua" w:cs="Courier New"/>
          <w:sz w:val="28"/>
          <w:szCs w:val="28"/>
        </w:rPr>
      </w:pPr>
      <w:r w:rsidRPr="008E3EA6">
        <w:rPr>
          <w:rFonts w:ascii="Book Antiqua" w:hAnsi="Book Antiqua" w:cs="Courier New"/>
          <w:b/>
          <w:sz w:val="28"/>
          <w:szCs w:val="28"/>
        </w:rPr>
        <w:t xml:space="preserve">Ideologia. </w:t>
      </w:r>
      <w:r w:rsidR="007B6110" w:rsidRPr="007B6110">
        <w:rPr>
          <w:rFonts w:ascii="Book Antiqua" w:hAnsi="Book Antiqua" w:cs="Courier New"/>
          <w:sz w:val="28"/>
          <w:szCs w:val="28"/>
        </w:rPr>
        <w:t>Per Marcel De Corte “l’ideologia è la maschera di una situazione morale intollerabile che con questo mezzo evade in una catarsi liberatrice e che, da invidia umiliata</w:t>
      </w:r>
      <w:r w:rsidR="00E046D9">
        <w:rPr>
          <w:rFonts w:ascii="Book Antiqua" w:hAnsi="Book Antiqua" w:cs="Courier New"/>
          <w:sz w:val="28"/>
          <w:szCs w:val="28"/>
        </w:rPr>
        <w:t xml:space="preserve">, diventa orgoglio di classe. “Non siamo niente, cerchiamo di essere tutto”, canta l’Internazionale, condensando in un solo verso il suo processo ideologico per la dittatura del proletariato. Ecco ancora, per esempio, un documento indirizzato “ai salariati agricoli ed alle massaie rurali della Regione del Centro”, in cui </w:t>
      </w:r>
      <w:r w:rsidR="00E046D9">
        <w:rPr>
          <w:rFonts w:ascii="Book Antiqua" w:hAnsi="Book Antiqua" w:cs="Courier New"/>
          <w:sz w:val="28"/>
          <w:szCs w:val="28"/>
        </w:rPr>
        <w:lastRenderedPageBreak/>
        <w:t>l’appello all’ideologia sindacalista maschera candidamente il complesso di inferiorità preso allo stato puro: “Per più di vent’anni ho vissuta la vita del salariato agricolo. Per quanto si dica che il domestico faccia parte della famiglia, che non è co</w:t>
      </w:r>
      <w:r w:rsidR="00BE5CD3">
        <w:rPr>
          <w:rFonts w:ascii="Book Antiqua" w:hAnsi="Book Antiqua" w:cs="Courier New"/>
          <w:sz w:val="28"/>
          <w:szCs w:val="28"/>
        </w:rPr>
        <w:t>n</w:t>
      </w:r>
      <w:r w:rsidR="00E046D9">
        <w:rPr>
          <w:rFonts w:ascii="Book Antiqua" w:hAnsi="Book Antiqua" w:cs="Courier New"/>
          <w:sz w:val="28"/>
          <w:szCs w:val="28"/>
        </w:rPr>
        <w:t>siderato come un inferiore, ma come un collaboratore ed amico, posso affermare senza partiti presi che in realtà questa vita non è affatto piacevole. Prima di tutto, due uomini, di cui uno sia subordinato all’altro, non possono essere profondamente amici. C’è sempre superiorità, autorità in uno, e servilismo, umiliazione nell’altro. Come regola, il domestico non può avere una propria individualità; per la buona armonia dei rapporti comuni, deve amare ciò ch</w:t>
      </w:r>
      <w:r w:rsidR="00BE5CD3">
        <w:rPr>
          <w:rFonts w:ascii="Book Antiqua" w:hAnsi="Book Antiqua" w:cs="Courier New"/>
          <w:sz w:val="28"/>
          <w:szCs w:val="28"/>
        </w:rPr>
        <w:t>e</w:t>
      </w:r>
      <w:r w:rsidR="00E046D9">
        <w:rPr>
          <w:rFonts w:ascii="Book Antiqua" w:hAnsi="Book Antiqua" w:cs="Courier New"/>
          <w:sz w:val="28"/>
          <w:szCs w:val="28"/>
        </w:rPr>
        <w:t xml:space="preserve"> il suo padrone ama, odiare quello che egli odia, credere quello cui egli crede. Se lo vedrà leggere non lo giudicherà forse pretenzioso e orgoglioso quando magari lui è indifferente a qualsiasi</w:t>
      </w:r>
      <w:r w:rsidR="00BE5CD3">
        <w:rPr>
          <w:rFonts w:ascii="Book Antiqua" w:hAnsi="Book Antiqua" w:cs="Courier New"/>
          <w:sz w:val="28"/>
          <w:szCs w:val="28"/>
        </w:rPr>
        <w:t xml:space="preserve"> manifestazione intellettuale? Che peso snervante e terribile sempre quell’eterno sguardo del padrone”</w:t>
      </w:r>
      <w:r w:rsidR="00E47B93">
        <w:rPr>
          <w:rFonts w:ascii="Book Antiqua" w:hAnsi="Book Antiqua" w:cs="Courier New"/>
          <w:sz w:val="28"/>
          <w:szCs w:val="28"/>
        </w:rPr>
        <w:t>. L’ideologia, prosegue de Corte, per il suo contenuto logico e semplice, per la sua astrazione e la sua irrealtà, per l’istintività di cui si nutre, si offre qui come il maggior comune multiplo, ed è sotto la sua egida che gli uomini di oggi spontaneamente si aggruppano per conservare la loro precaria esistenza. L’essere debole, incapace di vivere integralmente con il corpo e con lo spirito, votato a quella doppia forma di decadenza costituita dallo struggimento sentimentale e dalla rigidezza teorica, costruisce in questo modo sulle nuvole via via che le basi dei suoi costumi franano. Ma il circolo si richiude, vizioso: l’ideologia accelera la degenerazione dei costumi, ed i costumi in putrefazione trovano una giustificazione mediante l’ideologia. Simili a quei busti di ferro o di gesso che sostengono un corpo roso dalla tubercolosi, la decadenza cinge la debolezza umana di un guscio che l’uomo non può rompere perché lui stesso lo secerne!</w:t>
      </w:r>
      <w:r w:rsidR="00BE5CD3">
        <w:rPr>
          <w:rFonts w:ascii="Book Antiqua" w:hAnsi="Book Antiqua" w:cs="Courier New"/>
          <w:sz w:val="28"/>
          <w:szCs w:val="28"/>
        </w:rPr>
        <w:t xml:space="preserve">“. </w:t>
      </w:r>
      <w:r w:rsidRPr="00043232">
        <w:rPr>
          <w:rFonts w:ascii="Book Antiqua" w:hAnsi="Book Antiqua" w:cs="Courier New"/>
          <w:sz w:val="28"/>
          <w:szCs w:val="28"/>
        </w:rPr>
        <w:t>Scrive Cornelio Fabro:</w:t>
      </w:r>
      <w:r>
        <w:rPr>
          <w:rFonts w:ascii="Book Antiqua" w:hAnsi="Book Antiqua" w:cs="Courier New"/>
          <w:sz w:val="28"/>
          <w:szCs w:val="28"/>
        </w:rPr>
        <w:t xml:space="preserve"> “L’</w:t>
      </w:r>
      <w:r w:rsidRPr="008E3EA6">
        <w:rPr>
          <w:rFonts w:ascii="Book Antiqua" w:hAnsi="Book Antiqua" w:cs="Courier New"/>
          <w:i/>
          <w:sz w:val="28"/>
          <w:szCs w:val="28"/>
        </w:rPr>
        <w:t>ideologia</w:t>
      </w:r>
      <w:r>
        <w:rPr>
          <w:rFonts w:ascii="Book Antiqua" w:hAnsi="Book Antiqua" w:cs="Courier New"/>
          <w:sz w:val="28"/>
          <w:szCs w:val="28"/>
        </w:rPr>
        <w:t xml:space="preserve"> è un imbuto nel quale tutto finisce strozzato”.</w:t>
      </w:r>
      <w:r w:rsidR="0005624C">
        <w:rPr>
          <w:rFonts w:ascii="Book Antiqua" w:hAnsi="Book Antiqua" w:cs="Courier New"/>
          <w:sz w:val="28"/>
          <w:szCs w:val="28"/>
        </w:rPr>
        <w:t xml:space="preserve"> Ed ancora: “L’ideologia è l’insidia di voler subordinare la realtà a una specie di generalizzazione della realtà”.</w:t>
      </w:r>
    </w:p>
    <w:p w:rsidR="00EA21CD" w:rsidRDefault="00EA21CD" w:rsidP="00DE3837">
      <w:pPr>
        <w:ind w:left="284"/>
        <w:jc w:val="both"/>
        <w:rPr>
          <w:rFonts w:ascii="Book Antiqua" w:hAnsi="Book Antiqua" w:cs="Courier New"/>
          <w:sz w:val="28"/>
          <w:szCs w:val="28"/>
        </w:rPr>
      </w:pPr>
      <w:r w:rsidRPr="00377E9C">
        <w:rPr>
          <w:rFonts w:ascii="Book Antiqua" w:hAnsi="Book Antiqua" w:cs="Courier New"/>
          <w:b/>
          <w:sz w:val="28"/>
          <w:szCs w:val="28"/>
        </w:rPr>
        <w:t>Illuminismo.</w:t>
      </w:r>
      <w:r>
        <w:rPr>
          <w:rFonts w:ascii="Book Antiqua" w:hAnsi="Book Antiqua" w:cs="Courier New"/>
          <w:sz w:val="28"/>
          <w:szCs w:val="28"/>
        </w:rPr>
        <w:t xml:space="preserve"> </w:t>
      </w:r>
      <w:r w:rsidR="00377E9C">
        <w:rPr>
          <w:rFonts w:ascii="Book Antiqua" w:hAnsi="Book Antiqua" w:cs="Courier New"/>
          <w:sz w:val="28"/>
          <w:szCs w:val="28"/>
        </w:rPr>
        <w:t>Il pensiero illuminista è caratterizzato dalla riabilitazione della natura umana, dalla fiducia illimitata nella scienza e nella tecnica, come dominio che verifica l’idea di progresso, dalla ricerca di estendere l’ideale della scienza a tutte le attività umane, dallo sguardo rivolto verso l’avvenire. Il richiamo progressista all’illuminismo ha imboccat</w:t>
      </w:r>
      <w:r w:rsidR="00243A73">
        <w:rPr>
          <w:rFonts w:ascii="Book Antiqua" w:hAnsi="Book Antiqua" w:cs="Courier New"/>
          <w:sz w:val="28"/>
          <w:szCs w:val="28"/>
        </w:rPr>
        <w:t>o</w:t>
      </w:r>
      <w:r w:rsidR="00377E9C">
        <w:rPr>
          <w:rFonts w:ascii="Book Antiqua" w:hAnsi="Book Antiqua" w:cs="Courier New"/>
          <w:sz w:val="28"/>
          <w:szCs w:val="28"/>
        </w:rPr>
        <w:t xml:space="preserve"> la linea che da Diderot porta a Sade, i quali, non a caso, sono oggi tra</w:t>
      </w:r>
      <w:r w:rsidR="00243A73">
        <w:rPr>
          <w:rFonts w:ascii="Book Antiqua" w:hAnsi="Book Antiqua" w:cs="Courier New"/>
          <w:sz w:val="28"/>
          <w:szCs w:val="28"/>
        </w:rPr>
        <w:t xml:space="preserve"> </w:t>
      </w:r>
      <w:r w:rsidR="00377E9C">
        <w:rPr>
          <w:rFonts w:ascii="Book Antiqua" w:hAnsi="Book Antiqua" w:cs="Courier New"/>
          <w:sz w:val="28"/>
          <w:szCs w:val="28"/>
        </w:rPr>
        <w:t xml:space="preserve">gli autori più letti. In Italia, l’alternativa che il progressismo laico non marxista ha </w:t>
      </w:r>
      <w:r w:rsidR="00377E9C">
        <w:rPr>
          <w:rFonts w:ascii="Book Antiqua" w:hAnsi="Book Antiqua" w:cs="Courier New"/>
          <w:sz w:val="28"/>
          <w:szCs w:val="28"/>
        </w:rPr>
        <w:lastRenderedPageBreak/>
        <w:t xml:space="preserve">saputo proporre è stato la riscoperta di Diderot, e non si può imboccare una strada senza ripercorrere i passaggi obbligati.   </w:t>
      </w:r>
    </w:p>
    <w:p w:rsidR="00EA21CD" w:rsidRDefault="00EA21CD" w:rsidP="00DE3837">
      <w:pPr>
        <w:ind w:left="284"/>
        <w:jc w:val="both"/>
        <w:rPr>
          <w:rFonts w:ascii="Book Antiqua" w:hAnsi="Book Antiqua" w:cs="Courier New"/>
          <w:sz w:val="28"/>
          <w:szCs w:val="28"/>
        </w:rPr>
      </w:pPr>
      <w:r w:rsidRPr="00F53951">
        <w:rPr>
          <w:rFonts w:ascii="Book Antiqua" w:hAnsi="Book Antiqua" w:cs="Courier New"/>
          <w:b/>
          <w:sz w:val="28"/>
          <w:szCs w:val="28"/>
        </w:rPr>
        <w:t>Immanentismo.</w:t>
      </w:r>
      <w:r w:rsidR="00F53951">
        <w:rPr>
          <w:rFonts w:ascii="Book Antiqua" w:hAnsi="Book Antiqua" w:cs="Courier New"/>
          <w:sz w:val="28"/>
          <w:szCs w:val="28"/>
        </w:rPr>
        <w:t xml:space="preserve"> </w:t>
      </w:r>
      <w:r w:rsidR="00071D75">
        <w:rPr>
          <w:rFonts w:ascii="Book Antiqua" w:hAnsi="Book Antiqua" w:cs="Courier New"/>
          <w:sz w:val="28"/>
          <w:szCs w:val="28"/>
        </w:rPr>
        <w:t xml:space="preserve">L’immanentismo vero e proprio, scrive l’Enciclopedia Ecclesiastica, è la negazione di ogni forma di trascendenza reale e la risoluzione della religione e del suo contenuto in un momento del processo dello spirito e ad esso immanente. </w:t>
      </w:r>
      <w:r w:rsidR="00FB2426">
        <w:rPr>
          <w:rFonts w:ascii="Book Antiqua" w:hAnsi="Book Antiqua" w:cs="Courier New"/>
          <w:sz w:val="28"/>
          <w:szCs w:val="28"/>
        </w:rPr>
        <w:t>Ogni forma di Immanentismo gnoseologico è distruttiva del realismo della verità e della verità come tale: come ogni forma di immanentismo metafisico è distruttiva del concetto di essere e, con ciò stesso, del reale c</w:t>
      </w:r>
      <w:r w:rsidR="00C22804">
        <w:rPr>
          <w:rFonts w:ascii="Book Antiqua" w:hAnsi="Book Antiqua" w:cs="Courier New"/>
          <w:sz w:val="28"/>
          <w:szCs w:val="28"/>
        </w:rPr>
        <w:t>o</w:t>
      </w:r>
      <w:r w:rsidR="00FB2426">
        <w:rPr>
          <w:rFonts w:ascii="Book Antiqua" w:hAnsi="Book Antiqua" w:cs="Courier New"/>
          <w:sz w:val="28"/>
          <w:szCs w:val="28"/>
        </w:rPr>
        <w:t>me tale. Inoltre, ogni forma di Immanentismo assoluto fatalmente si risolv</w:t>
      </w:r>
      <w:r w:rsidR="00C22804">
        <w:rPr>
          <w:rFonts w:ascii="Book Antiqua" w:hAnsi="Book Antiqua" w:cs="Courier New"/>
          <w:sz w:val="28"/>
          <w:szCs w:val="28"/>
        </w:rPr>
        <w:t>e</w:t>
      </w:r>
      <w:r w:rsidR="00FB2426">
        <w:rPr>
          <w:rFonts w:ascii="Book Antiqua" w:hAnsi="Book Antiqua" w:cs="Courier New"/>
          <w:sz w:val="28"/>
          <w:szCs w:val="28"/>
        </w:rPr>
        <w:t xml:space="preserve"> (anche se si chi</w:t>
      </w:r>
      <w:r w:rsidR="00C22804">
        <w:rPr>
          <w:rFonts w:ascii="Book Antiqua" w:hAnsi="Book Antiqua" w:cs="Courier New"/>
          <w:sz w:val="28"/>
          <w:szCs w:val="28"/>
        </w:rPr>
        <w:t>a</w:t>
      </w:r>
      <w:r w:rsidR="00FB2426">
        <w:rPr>
          <w:rFonts w:ascii="Book Antiqua" w:hAnsi="Book Antiqua" w:cs="Courier New"/>
          <w:sz w:val="28"/>
          <w:szCs w:val="28"/>
        </w:rPr>
        <w:t xml:space="preserve">ma </w:t>
      </w:r>
      <w:r w:rsidR="00FB2426" w:rsidRPr="00C22804">
        <w:rPr>
          <w:rFonts w:ascii="Book Antiqua" w:hAnsi="Book Antiqua" w:cs="Courier New"/>
          <w:i/>
          <w:sz w:val="28"/>
          <w:szCs w:val="28"/>
        </w:rPr>
        <w:t>filosofia dello spirito</w:t>
      </w:r>
      <w:r w:rsidR="00FB2426">
        <w:rPr>
          <w:rFonts w:ascii="Book Antiqua" w:hAnsi="Book Antiqua" w:cs="Courier New"/>
          <w:sz w:val="28"/>
          <w:szCs w:val="28"/>
        </w:rPr>
        <w:t xml:space="preserve">, </w:t>
      </w:r>
      <w:r w:rsidR="00FB2426" w:rsidRPr="00C22804">
        <w:rPr>
          <w:rFonts w:ascii="Book Antiqua" w:hAnsi="Book Antiqua" w:cs="Courier New"/>
          <w:i/>
          <w:sz w:val="28"/>
          <w:szCs w:val="28"/>
        </w:rPr>
        <w:t>idealism</w:t>
      </w:r>
      <w:r w:rsidR="00C22804">
        <w:rPr>
          <w:rFonts w:ascii="Book Antiqua" w:hAnsi="Book Antiqua" w:cs="Courier New"/>
          <w:i/>
          <w:sz w:val="28"/>
          <w:szCs w:val="28"/>
        </w:rPr>
        <w:t>o</w:t>
      </w:r>
      <w:r w:rsidR="00FB2426">
        <w:rPr>
          <w:rFonts w:ascii="Book Antiqua" w:hAnsi="Book Antiqua" w:cs="Courier New"/>
          <w:sz w:val="28"/>
          <w:szCs w:val="28"/>
        </w:rPr>
        <w:t xml:space="preserve">, </w:t>
      </w:r>
      <w:r w:rsidR="00FB2426" w:rsidRPr="00C22804">
        <w:rPr>
          <w:rFonts w:ascii="Book Antiqua" w:hAnsi="Book Antiqua" w:cs="Courier New"/>
          <w:i/>
          <w:sz w:val="28"/>
          <w:szCs w:val="28"/>
        </w:rPr>
        <w:t>eccetera</w:t>
      </w:r>
      <w:r w:rsidR="00FB2426">
        <w:rPr>
          <w:rFonts w:ascii="Book Antiqua" w:hAnsi="Book Antiqua" w:cs="Courier New"/>
          <w:sz w:val="28"/>
          <w:szCs w:val="28"/>
        </w:rPr>
        <w:t xml:space="preserve">) in forme di positivismo e di materialismo. </w:t>
      </w:r>
      <w:r w:rsidR="00C22804">
        <w:rPr>
          <w:rFonts w:ascii="Book Antiqua" w:hAnsi="Book Antiqua" w:cs="Courier New"/>
          <w:sz w:val="28"/>
          <w:szCs w:val="28"/>
        </w:rPr>
        <w:t xml:space="preserve">Non per nulla il positivismo è figlio di Kant, mediatore l’idealismo trascendentale, e il marxismo è figlio di Hegel e dell’evoluzionismo materialista. L’immanentismo, in tutte le sue forme, è una dottrina che nega implicitamente o esplicitamente le verità fondamentali del cristianesimo (trascendenza di Dio, immortalità dell’anima personale, il soprannaturale, ecc.); ma quel che conta, da un punto di vista filosofico, è che esso, ad una critica avveduta ed oggettiva, si presenta del tutto erroneo e, più ancora, assurdo, cioè contro ragione. </w:t>
      </w:r>
      <w:r w:rsidR="00F53951">
        <w:rPr>
          <w:rFonts w:ascii="Book Antiqua" w:hAnsi="Book Antiqua" w:cs="Courier New"/>
          <w:sz w:val="28"/>
          <w:szCs w:val="28"/>
        </w:rPr>
        <w:t xml:space="preserve">Per Del Noce, Gentile è il filosofo della radicale immanenza, e come sostiene da lui si dipartono due diverse forme di immanentismo “quella che dirò conservatrice di Benedetto Croce e quella rivoluzionaria di Antonio Gramsci”. Entrambe queste forme di pensiero sono momenti del processo di dissoluzione dell’epoca moderna, di quell’immanentismo “inteso nel senso letterale del </w:t>
      </w:r>
      <w:r w:rsidR="00F53951" w:rsidRPr="00F53951">
        <w:rPr>
          <w:rFonts w:ascii="Book Antiqua" w:hAnsi="Book Antiqua" w:cs="Courier New"/>
          <w:i/>
          <w:sz w:val="28"/>
          <w:szCs w:val="28"/>
        </w:rPr>
        <w:t>Deus manet in nobis</w:t>
      </w:r>
      <w:r w:rsidR="00F53951">
        <w:rPr>
          <w:rFonts w:ascii="Book Antiqua" w:hAnsi="Book Antiqua" w:cs="Courier New"/>
          <w:sz w:val="28"/>
          <w:szCs w:val="28"/>
        </w:rPr>
        <w:t>” come filosofia negante insieme la trascendenza religiosa e il materialismo; e le sono inscindibilmente connesse la riforma religiosa e la riforma politica. Questa riforma religiosa, tutta incentrata sull’uomo, sulla prometeica tensione alla realizzazione di ideali e valori umani è, insieme al totalitarismo politico (nelle diverse forme), l’esito necessario dell’immanentismo.</w:t>
      </w:r>
      <w:r w:rsidR="003C76FD">
        <w:rPr>
          <w:rFonts w:ascii="Book Antiqua" w:hAnsi="Book Antiqua" w:cs="Courier New"/>
          <w:sz w:val="28"/>
          <w:szCs w:val="28"/>
        </w:rPr>
        <w:t xml:space="preserve"> Scrive Cornelio Fabro: “Il peccato mortale della filosofia moderna immanentistica è che il procedere dello spirito va dal negativo al positivo e dal positivo al negativo, invece il cammino dello spirito s’intende dall’implicito all’esplicito, dal virtuale al reale”.</w:t>
      </w:r>
    </w:p>
    <w:p w:rsidR="002B6F60" w:rsidRDefault="002B6F60" w:rsidP="00DE3837">
      <w:pPr>
        <w:ind w:left="284"/>
        <w:jc w:val="both"/>
        <w:rPr>
          <w:rFonts w:ascii="Book Antiqua" w:hAnsi="Book Antiqua" w:cs="Courier New"/>
          <w:sz w:val="28"/>
          <w:szCs w:val="28"/>
        </w:rPr>
      </w:pPr>
      <w:r w:rsidRPr="007F7228">
        <w:rPr>
          <w:rFonts w:ascii="Book Antiqua" w:hAnsi="Book Antiqua" w:cs="Courier New"/>
          <w:b/>
          <w:sz w:val="28"/>
          <w:szCs w:val="28"/>
        </w:rPr>
        <w:t>Immobilismo.</w:t>
      </w:r>
      <w:r>
        <w:rPr>
          <w:rFonts w:ascii="Book Antiqua" w:hAnsi="Book Antiqua" w:cs="Courier New"/>
          <w:sz w:val="28"/>
          <w:szCs w:val="28"/>
        </w:rPr>
        <w:t xml:space="preserve"> Se immobilismo significa continuare a marcire nei nostri vizi, vivere in disgrazia di Dio, dissipare l’esistenza in un agnosticismo pratico, in un’abulica indifferenza verso Dio e verso i bisogni del nostr</w:t>
      </w:r>
      <w:r w:rsidR="007F7228">
        <w:rPr>
          <w:rFonts w:ascii="Book Antiqua" w:hAnsi="Book Antiqua" w:cs="Courier New"/>
          <w:sz w:val="28"/>
          <w:szCs w:val="28"/>
        </w:rPr>
        <w:t>o</w:t>
      </w:r>
      <w:r>
        <w:rPr>
          <w:rFonts w:ascii="Book Antiqua" w:hAnsi="Book Antiqua" w:cs="Courier New"/>
          <w:sz w:val="28"/>
          <w:szCs w:val="28"/>
        </w:rPr>
        <w:t xml:space="preserve"> </w:t>
      </w:r>
      <w:r>
        <w:rPr>
          <w:rFonts w:ascii="Book Antiqua" w:hAnsi="Book Antiqua" w:cs="Courier New"/>
          <w:sz w:val="28"/>
          <w:szCs w:val="28"/>
        </w:rPr>
        <w:lastRenderedPageBreak/>
        <w:t xml:space="preserve">prossimo, osserva don Joseph Zieglauer, </w:t>
      </w:r>
      <w:r w:rsidR="007F7228">
        <w:rPr>
          <w:rFonts w:ascii="Book Antiqua" w:hAnsi="Book Antiqua" w:cs="Courier New"/>
          <w:sz w:val="28"/>
          <w:szCs w:val="28"/>
        </w:rPr>
        <w:t>è cosa moralmente salutare ripudiarlo al più presto e scuotere il giogo del demonio, perché non ci accada la gran sventura di morire nel peccato e di dover comparire in tale stato al giudizio di Dio.</w:t>
      </w:r>
    </w:p>
    <w:p w:rsidR="00BC27B8" w:rsidRDefault="00B0048A" w:rsidP="00DE3837">
      <w:pPr>
        <w:ind w:left="284"/>
        <w:jc w:val="both"/>
        <w:rPr>
          <w:rFonts w:ascii="Book Antiqua" w:hAnsi="Book Antiqua" w:cs="Courier New"/>
          <w:sz w:val="28"/>
          <w:szCs w:val="28"/>
        </w:rPr>
      </w:pPr>
      <w:r w:rsidRPr="00B0048A">
        <w:rPr>
          <w:rFonts w:ascii="Book Antiqua" w:hAnsi="Book Antiqua" w:cs="Courier New"/>
          <w:b/>
          <w:sz w:val="28"/>
          <w:szCs w:val="28"/>
        </w:rPr>
        <w:t>Individualismo.</w:t>
      </w:r>
      <w:r>
        <w:rPr>
          <w:rFonts w:ascii="Book Antiqua" w:hAnsi="Book Antiqua" w:cs="Courier New"/>
          <w:sz w:val="28"/>
          <w:szCs w:val="28"/>
        </w:rPr>
        <w:t xml:space="preserve"> L’individualismo costituisce il presupposto del naturalismo politico e si risolve nell’unitarismo statalistico. Tutte le individualità singolari non a caso vengono assorbite nella fittizia personalità dello Stato. “Il cittadino, osserva Matteo Liberatore, anima e corpo, è cosa dello Stato. Da esso egli riceve tutti i suoi diritti, e ad esso, come ad ultimo termine, deve riferire tutti i suoi doveri. Lo Stato è padrone della sua vita, e dispone mediante la coscrizione. Lo Stato è padrone delle sue sostanze, e ne dispone mediante l’imposta. Lo Stato è padrone della sua mente e della sua morale, e ne dispone mediante il monopolio governativo dell’istruzione e dell’educazione. Lo Stato è padrone della sua religione, e ne dispone mediante gli </w:t>
      </w:r>
      <w:r w:rsidRPr="00B0048A">
        <w:rPr>
          <w:rFonts w:ascii="Book Antiqua" w:hAnsi="Book Antiqua" w:cs="Courier New"/>
          <w:i/>
          <w:sz w:val="28"/>
          <w:szCs w:val="28"/>
        </w:rPr>
        <w:t>Exequatur,</w:t>
      </w:r>
      <w:r>
        <w:rPr>
          <w:rFonts w:ascii="Book Antiqua" w:hAnsi="Book Antiqua" w:cs="Courier New"/>
          <w:sz w:val="28"/>
          <w:szCs w:val="28"/>
        </w:rPr>
        <w:t xml:space="preserve"> gli </w:t>
      </w:r>
      <w:r w:rsidRPr="00B0048A">
        <w:rPr>
          <w:rFonts w:ascii="Book Antiqua" w:hAnsi="Book Antiqua" w:cs="Courier New"/>
          <w:i/>
          <w:sz w:val="28"/>
          <w:szCs w:val="28"/>
        </w:rPr>
        <w:t>Appelli per Abuso</w:t>
      </w:r>
      <w:r>
        <w:rPr>
          <w:rFonts w:ascii="Book Antiqua" w:hAnsi="Book Antiqua" w:cs="Courier New"/>
          <w:sz w:val="28"/>
          <w:szCs w:val="28"/>
        </w:rPr>
        <w:t xml:space="preserve"> e la vigilanza politica sul Clero. Lo Stato è padrone per conseguenza della sua carità verso il prossimo; e però ne sottomette a sé l’esercizio”.</w:t>
      </w:r>
      <w:r w:rsidR="00D36902">
        <w:rPr>
          <w:rFonts w:ascii="Book Antiqua" w:hAnsi="Book Antiqua" w:cs="Courier New"/>
          <w:sz w:val="28"/>
          <w:szCs w:val="28"/>
        </w:rPr>
        <w:t xml:space="preserve"> Marcel De Corte aggiunge: “L’individualismo dell’uomo singolo invade il campo religioso nei paesi protestanti e si infiltra poco a poco nei paesi di obbedienza romana: a partire da allora il concetto di coscienza con tutto ciò che esso comporta di ripiegamento dell’io sull’io, penetra nella teologia morale romana e soppianta totalmente la virtù di prudenza con tutto ciò che questa comporta di riferimento alla memoria ed alla esperienza dei secoli. Dalla teologia passa alla filosofia ed ingenera, a partire dal </w:t>
      </w:r>
      <w:r w:rsidR="00D36902" w:rsidRPr="00D36902">
        <w:rPr>
          <w:rFonts w:ascii="Book Antiqua" w:hAnsi="Book Antiqua" w:cs="Courier New"/>
          <w:i/>
          <w:sz w:val="28"/>
          <w:szCs w:val="28"/>
        </w:rPr>
        <w:t>cogito</w:t>
      </w:r>
      <w:r w:rsidR="00D36902">
        <w:rPr>
          <w:rFonts w:ascii="Book Antiqua" w:hAnsi="Book Antiqua" w:cs="Courier New"/>
          <w:sz w:val="28"/>
          <w:szCs w:val="28"/>
        </w:rPr>
        <w:t xml:space="preserve"> di Cartesio, la immensa corrente dell’idealismo moderno ove ciascun filosofo racconta la sua biografia in termini astratti. Conoscere non è più ormai far corrispondere il pensiero al reale, ma imporre al reale ciò che Kant chiama le forme </w:t>
      </w:r>
      <w:r w:rsidR="00D36902" w:rsidRPr="00D36902">
        <w:rPr>
          <w:rFonts w:ascii="Book Antiqua" w:hAnsi="Book Antiqua" w:cs="Courier New"/>
          <w:i/>
          <w:sz w:val="28"/>
          <w:szCs w:val="28"/>
        </w:rPr>
        <w:t>a priori</w:t>
      </w:r>
      <w:r w:rsidR="00D36902">
        <w:rPr>
          <w:rFonts w:ascii="Book Antiqua" w:hAnsi="Book Antiqua" w:cs="Courier New"/>
          <w:sz w:val="28"/>
          <w:szCs w:val="28"/>
        </w:rPr>
        <w:t xml:space="preserve"> della sensibilità e le categorie dell’intelletto che non sono se non le maschere del desiderio veemente che l’individuo prova di trasformare il mondo secondo la sua volontà e di riferirlo tutto a se stesso”.  </w:t>
      </w:r>
      <w:r w:rsidR="00923583">
        <w:rPr>
          <w:rFonts w:ascii="Book Antiqua" w:hAnsi="Book Antiqua" w:cs="Courier New"/>
          <w:sz w:val="28"/>
          <w:szCs w:val="28"/>
        </w:rPr>
        <w:t xml:space="preserve">Con la oppressione e la soppressione degli organismi sociali, la persona umana resta sola di fronte allo Stato. Alla statolatria si aggiunge il complementare feticcio dell’individualismo. Contro </w:t>
      </w:r>
      <w:r w:rsidR="00923583" w:rsidRPr="005A5817">
        <w:rPr>
          <w:rFonts w:ascii="Book Antiqua" w:hAnsi="Book Antiqua" w:cs="Courier New"/>
          <w:sz w:val="28"/>
          <w:szCs w:val="28"/>
        </w:rPr>
        <w:t>quest’ultimo,</w:t>
      </w:r>
      <w:r w:rsidR="00EA29FD" w:rsidRPr="005A5817">
        <w:rPr>
          <w:rFonts w:ascii="Book Antiqua" w:hAnsi="Book Antiqua" w:cs="Courier New"/>
          <w:sz w:val="28"/>
          <w:szCs w:val="28"/>
        </w:rPr>
        <w:t xml:space="preserve"> la posizione di Vasquez de Mella è altrettanto decisa:</w:t>
      </w:r>
      <w:r w:rsidR="00EA29FD">
        <w:rPr>
          <w:rFonts w:ascii="Book Antiqua" w:hAnsi="Book Antiqua" w:cs="Courier New"/>
          <w:sz w:val="28"/>
          <w:szCs w:val="28"/>
        </w:rPr>
        <w:t xml:space="preserve"> “L’autonomia individuale è contraria a t</w:t>
      </w:r>
      <w:r w:rsidR="005A5817">
        <w:rPr>
          <w:rFonts w:ascii="Book Antiqua" w:hAnsi="Book Antiqua" w:cs="Courier New"/>
          <w:sz w:val="28"/>
          <w:szCs w:val="28"/>
        </w:rPr>
        <w:t>u</w:t>
      </w:r>
      <w:r w:rsidR="00EA29FD">
        <w:rPr>
          <w:rFonts w:ascii="Book Antiqua" w:hAnsi="Book Antiqua" w:cs="Courier New"/>
          <w:sz w:val="28"/>
          <w:szCs w:val="28"/>
        </w:rPr>
        <w:t xml:space="preserve">tto ciò che di permanente racchiude la “tradizione storica” al concetto di “organismo”, perché le manca l’unità e la continuità di un preciso vitale e </w:t>
      </w:r>
      <w:r w:rsidR="00EA29FD">
        <w:rPr>
          <w:rFonts w:ascii="Book Antiqua" w:hAnsi="Book Antiqua" w:cs="Courier New"/>
          <w:sz w:val="28"/>
          <w:szCs w:val="28"/>
        </w:rPr>
        <w:lastRenderedPageBreak/>
        <w:t>gli atomi individuali, che vengono a formarle, finiscono sempre per sentirsi in diritto di rompere ogni vincolo stabilito tra essi. L’individuo è stato al centro di tutto un sistema; e benché vi sembri un paradosso, benché vi sembri un sofisma, io vi dirò che l’individuo, così come voi lo intendete, è una creazione artificial</w:t>
      </w:r>
      <w:r w:rsidR="005A5817">
        <w:rPr>
          <w:rFonts w:ascii="Book Antiqua" w:hAnsi="Book Antiqua" w:cs="Courier New"/>
          <w:sz w:val="28"/>
          <w:szCs w:val="28"/>
        </w:rPr>
        <w:t>e</w:t>
      </w:r>
      <w:r w:rsidR="00EA29FD">
        <w:rPr>
          <w:rFonts w:ascii="Book Antiqua" w:hAnsi="Book Antiqua" w:cs="Courier New"/>
          <w:sz w:val="28"/>
          <w:szCs w:val="28"/>
        </w:rPr>
        <w:t>, che l’individuo, che serve da centro di tutto il vostro sistema, è un fantasma che nega la natura umana e che nega la Storia. Ah! Fin d</w:t>
      </w:r>
      <w:r w:rsidR="005A5817">
        <w:rPr>
          <w:rFonts w:ascii="Book Antiqua" w:hAnsi="Book Antiqua" w:cs="Courier New"/>
          <w:sz w:val="28"/>
          <w:szCs w:val="28"/>
        </w:rPr>
        <w:t>e</w:t>
      </w:r>
      <w:r w:rsidR="00EA29FD">
        <w:rPr>
          <w:rFonts w:ascii="Book Antiqua" w:hAnsi="Book Antiqua" w:cs="Courier New"/>
          <w:sz w:val="28"/>
          <w:szCs w:val="28"/>
        </w:rPr>
        <w:t>lla prima coppia umana, che si trovò ad essere simultanea, fino all’ora presente, l’individuo è, in parte, un “prodotto sociale”. Sono nato nel seno di una famiglia, ho alle mie spalle una stirpe di antenati che risale fino al primo uomo; ho una eredità fisiologica; porto inoltre l’impronta del centro in cui sono nato, fisico e morale; abitudini, costumi, tradizioni, la lingua che parlo, l’accento col quale la pronuncio, tutto già esisteva prima che io venissi al mondo; le credenze che sono radicate nella mia mente, i sentimenti che sono nel mio cuore, non sono opera soltanto mia, perché sono io a dipendere dagli oggetti cui si riferiscono e non essi da me. Strappate da me tutto ciò, credenze, sentimenti, costumi, tradizioni, abitudini, lingua, tutto ciò che ho preso dalla società, e che resterà mai di quel “</w:t>
      </w:r>
      <w:r w:rsidR="00EA29FD" w:rsidRPr="005A5817">
        <w:rPr>
          <w:rFonts w:ascii="Book Antiqua" w:hAnsi="Book Antiqua" w:cs="Courier New"/>
          <w:i/>
          <w:sz w:val="28"/>
          <w:szCs w:val="28"/>
        </w:rPr>
        <w:t>todo potestativo</w:t>
      </w:r>
      <w:r w:rsidR="00EA29FD">
        <w:rPr>
          <w:rFonts w:ascii="Book Antiqua" w:hAnsi="Book Antiqua" w:cs="Courier New"/>
          <w:sz w:val="28"/>
          <w:szCs w:val="28"/>
        </w:rPr>
        <w:t>” di cui parlava Alberto Magno, quando definiva l’uomo, prima che le relative facoltà si spiegassero, come una potenzialità? Non resterà altro che l’individuo in astratto</w:t>
      </w:r>
      <w:r w:rsidR="005A5817">
        <w:rPr>
          <w:rFonts w:ascii="Book Antiqua" w:hAnsi="Book Antiqua" w:cs="Courier New"/>
          <w:sz w:val="28"/>
          <w:szCs w:val="28"/>
        </w:rPr>
        <w:t>,</w:t>
      </w:r>
      <w:r w:rsidR="00EA29FD">
        <w:rPr>
          <w:rFonts w:ascii="Book Antiqua" w:hAnsi="Book Antiqua" w:cs="Courier New"/>
          <w:sz w:val="28"/>
          <w:szCs w:val="28"/>
        </w:rPr>
        <w:t xml:space="preserve"> ciò che</w:t>
      </w:r>
      <w:r w:rsidR="005A5817">
        <w:rPr>
          <w:rFonts w:ascii="Book Antiqua" w:hAnsi="Book Antiqua" w:cs="Courier New"/>
          <w:sz w:val="28"/>
          <w:szCs w:val="28"/>
        </w:rPr>
        <w:t xml:space="preserve"> si chiama nella logica un “universale riflesso”. Ah, Sempre l’individuo! L’individuo dovunque, quando, come dice uno dei più grandi rappresentanti della scuola organica, Shafle, può affermarsi, e non è paradosso, che è più reale la persona collettiva che la stessa persona individuale, che senza di essa non esisterebbe?”.  </w:t>
      </w:r>
      <w:r w:rsidR="00EA29FD">
        <w:rPr>
          <w:rFonts w:ascii="Book Antiqua" w:hAnsi="Book Antiqua" w:cs="Courier New"/>
          <w:sz w:val="28"/>
          <w:szCs w:val="28"/>
        </w:rPr>
        <w:t xml:space="preserve">  </w:t>
      </w:r>
    </w:p>
    <w:p w:rsidR="0064303A" w:rsidRDefault="00BC27B8" w:rsidP="00DE3837">
      <w:pPr>
        <w:ind w:left="284"/>
        <w:jc w:val="both"/>
        <w:rPr>
          <w:rFonts w:ascii="Book Antiqua" w:hAnsi="Book Antiqua" w:cs="Courier New"/>
          <w:sz w:val="28"/>
          <w:szCs w:val="28"/>
        </w:rPr>
      </w:pPr>
      <w:r w:rsidRPr="000736F9">
        <w:rPr>
          <w:rFonts w:ascii="Book Antiqua" w:hAnsi="Book Antiqua" w:cs="Courier New"/>
          <w:b/>
          <w:sz w:val="28"/>
          <w:szCs w:val="28"/>
        </w:rPr>
        <w:t>Inquietudine.</w:t>
      </w:r>
      <w:r>
        <w:rPr>
          <w:rFonts w:ascii="Book Antiqua" w:hAnsi="Book Antiqua" w:cs="Courier New"/>
          <w:sz w:val="28"/>
          <w:szCs w:val="28"/>
        </w:rPr>
        <w:t xml:space="preserve"> Scrive Marcel De Corte: “Oggi il terreno è irto di rottami inerti della ta</w:t>
      </w:r>
      <w:r w:rsidR="000736F9">
        <w:rPr>
          <w:rFonts w:ascii="Book Antiqua" w:hAnsi="Book Antiqua" w:cs="Courier New"/>
          <w:sz w:val="28"/>
          <w:szCs w:val="28"/>
        </w:rPr>
        <w:t>v</w:t>
      </w:r>
      <w:r>
        <w:rPr>
          <w:rFonts w:ascii="Book Antiqua" w:hAnsi="Book Antiqua" w:cs="Courier New"/>
          <w:sz w:val="28"/>
          <w:szCs w:val="28"/>
        </w:rPr>
        <w:t xml:space="preserve">ola dei valori: all’euforia delle conquiste della ragione è subentrato l’abbattimento della paura e di un irragionevole sospetto. L’uomo somiglia sempre di più ad un animale braccato, che si rifugia in un individualismo egoista e gaudente, o si rintana nella caverna scura della vita collettiva. Va proprio ricollegato a questo presentimento vago ed oscuro del disastro incombente il culto neoromantico dell’inquietudine, che costituisce uno dei motivi predominanti della letteratura francese del dopoguerra, e che ha trovato i suoi poeti, i suoi analizzatori ed i suoi sfruttatori. </w:t>
      </w:r>
      <w:r w:rsidR="000736F9">
        <w:rPr>
          <w:rFonts w:ascii="Book Antiqua" w:hAnsi="Book Antiqua" w:cs="Courier New"/>
          <w:sz w:val="28"/>
          <w:szCs w:val="28"/>
        </w:rPr>
        <w:t xml:space="preserve">Con questa stessa ragione si spiega l’enorme successo delle filosofie esistenzialiste e l’inattesa risurrezione di Kierkegard: le ha generate l’esigenza estrema dell’anima moderna, che </w:t>
      </w:r>
      <w:r w:rsidR="000736F9">
        <w:rPr>
          <w:rFonts w:ascii="Book Antiqua" w:hAnsi="Book Antiqua" w:cs="Courier New"/>
          <w:sz w:val="28"/>
          <w:szCs w:val="28"/>
        </w:rPr>
        <w:lastRenderedPageBreak/>
        <w:t xml:space="preserve">cerca insieme uno sbocco ed una giustificazione metafisica del suo stato. Il sistema di Heidegger è adatto proprio per la sua natura ai nostri tempi: che l’uomo sia essenzialmente esistenza identificata al nulla e resa cosciente nell’angoscia, che sia limitato dal ferreo cerchio di una finitezza irrimediabile, che la sua vita sia un </w:t>
      </w:r>
      <w:r w:rsidR="000736F9" w:rsidRPr="000736F9">
        <w:rPr>
          <w:rFonts w:ascii="Book Antiqua" w:hAnsi="Book Antiqua" w:cs="Courier New"/>
          <w:i/>
          <w:sz w:val="28"/>
          <w:szCs w:val="28"/>
        </w:rPr>
        <w:t>Dasein zum Tode</w:t>
      </w:r>
      <w:r w:rsidR="000736F9" w:rsidRPr="00436277">
        <w:rPr>
          <w:rStyle w:val="Rimandonotaapidipagina"/>
        </w:rPr>
        <w:footnoteReference w:id="9"/>
      </w:r>
      <w:r w:rsidR="000736F9">
        <w:rPr>
          <w:rFonts w:ascii="Book Antiqua" w:hAnsi="Book Antiqua" w:cs="Courier New"/>
          <w:sz w:val="28"/>
          <w:szCs w:val="28"/>
        </w:rPr>
        <w:t>, che essa derivi</w:t>
      </w:r>
      <w:r>
        <w:rPr>
          <w:rFonts w:ascii="Book Antiqua" w:hAnsi="Book Antiqua" w:cs="Courier New"/>
          <w:sz w:val="28"/>
          <w:szCs w:val="28"/>
        </w:rPr>
        <w:t xml:space="preserve"> </w:t>
      </w:r>
      <w:r w:rsidR="000736F9">
        <w:rPr>
          <w:rFonts w:ascii="Book Antiqua" w:hAnsi="Book Antiqua" w:cs="Courier New"/>
          <w:sz w:val="28"/>
          <w:szCs w:val="28"/>
        </w:rPr>
        <w:t>dalla natura del non essere per ritornare al non essere e che la sua sola via di uscita consista in una specie di estasi che la proietti fuori di se stessa alla presenza del mondo, infine la volontà consapevole di tenere nelle proprie mani l’universo e di costruire una civiltà terrena, non è forse tutto ciò l’apocaliss</w:t>
      </w:r>
      <w:r w:rsidR="005C4D9A">
        <w:rPr>
          <w:rFonts w:ascii="Book Antiqua" w:hAnsi="Book Antiqua" w:cs="Courier New"/>
          <w:sz w:val="28"/>
          <w:szCs w:val="28"/>
        </w:rPr>
        <w:t>e</w:t>
      </w:r>
      <w:r w:rsidR="000736F9">
        <w:rPr>
          <w:rFonts w:ascii="Book Antiqua" w:hAnsi="Book Antiqua" w:cs="Courier New"/>
          <w:sz w:val="28"/>
          <w:szCs w:val="28"/>
        </w:rPr>
        <w:t xml:space="preserve"> di un’epoca sorta dal desiderio di terra e che alla terra ritorna dopo aver ingoiato la sua angoscia? Tutta questa metafisica è la traduzione in linguaggio tecnico dell’illusoria speranza ancora oggi conservata dall’uomo contemporaneo di ritrovare alla fine della sua inquietudine, a sbocco della sua crisi, e gettando sui suoi errori il mantello di una autogiustificazione, quella concezione della vita che fu proprio la causa della sua angoscia. E’ il grido di speranza del razionalismo che vuole rinascere sul rogo dell’irrazionale, dalle sue ceneri”.</w:t>
      </w:r>
    </w:p>
    <w:p w:rsidR="00527620" w:rsidRPr="00826399" w:rsidRDefault="00527620" w:rsidP="00DE3837">
      <w:pPr>
        <w:shd w:val="clear" w:color="auto" w:fill="FFFFFF"/>
        <w:spacing w:before="115" w:line="276" w:lineRule="auto"/>
        <w:ind w:left="284"/>
        <w:jc w:val="both"/>
        <w:rPr>
          <w:rFonts w:ascii="Book Antiqua" w:hAnsi="Book Antiqua"/>
          <w:sz w:val="28"/>
          <w:szCs w:val="28"/>
        </w:rPr>
      </w:pPr>
      <w:r>
        <w:rPr>
          <w:rFonts w:ascii="Book Antiqua" w:hAnsi="Book Antiqua"/>
          <w:b/>
          <w:bCs/>
          <w:sz w:val="28"/>
          <w:szCs w:val="28"/>
          <w:lang w:val="nn-NO"/>
        </w:rPr>
        <w:t>Inquisizione. Antonio Llorente e la «</w:t>
      </w:r>
      <w:r w:rsidRPr="00826399">
        <w:rPr>
          <w:rFonts w:ascii="Book Antiqua" w:hAnsi="Book Antiqua"/>
          <w:b/>
          <w:bCs/>
          <w:sz w:val="28"/>
          <w:szCs w:val="28"/>
          <w:lang w:val="nn-NO"/>
        </w:rPr>
        <w:t>L</w:t>
      </w:r>
      <w:r>
        <w:rPr>
          <w:rFonts w:ascii="Book Antiqua" w:hAnsi="Book Antiqua"/>
          <w:b/>
          <w:bCs/>
          <w:sz w:val="28"/>
          <w:szCs w:val="28"/>
          <w:lang w:val="nn-NO"/>
        </w:rPr>
        <w:t xml:space="preserve">eggenda nera». </w:t>
      </w:r>
      <w:r w:rsidRPr="00B615C9">
        <w:rPr>
          <w:rFonts w:ascii="Book Antiqua" w:hAnsi="Book Antiqua"/>
          <w:bCs/>
          <w:sz w:val="28"/>
          <w:szCs w:val="28"/>
          <w:lang w:val="nn-NO"/>
        </w:rPr>
        <w:t xml:space="preserve">In via preliminare, </w:t>
      </w:r>
      <w:r>
        <w:rPr>
          <w:rFonts w:ascii="Book Antiqua" w:hAnsi="Book Antiqua"/>
          <w:bCs/>
          <w:sz w:val="28"/>
          <w:szCs w:val="28"/>
          <w:lang w:val="nn-NO"/>
        </w:rPr>
        <w:t>p</w:t>
      </w:r>
      <w:r w:rsidRPr="00B615C9">
        <w:rPr>
          <w:rFonts w:ascii="Book Antiqua" w:hAnsi="Book Antiqua"/>
          <w:sz w:val="28"/>
          <w:szCs w:val="28"/>
          <w:lang w:val="nn-NO"/>
        </w:rPr>
        <w:t>rima</w:t>
      </w:r>
      <w:r w:rsidRPr="00B615C9">
        <w:rPr>
          <w:rFonts w:ascii="Book Antiqua" w:hAnsi="Book Antiqua"/>
          <w:sz w:val="28"/>
          <w:szCs w:val="28"/>
        </w:rPr>
        <w:t xml:space="preserve"> </w:t>
      </w:r>
      <w:r w:rsidRPr="00B615C9">
        <w:rPr>
          <w:rFonts w:ascii="Book Antiqua" w:hAnsi="Book Antiqua"/>
          <w:sz w:val="28"/>
          <w:szCs w:val="28"/>
          <w:lang w:val="nn-NO"/>
        </w:rPr>
        <w:t xml:space="preserve">di </w:t>
      </w:r>
      <w:r>
        <w:rPr>
          <w:rFonts w:ascii="Book Antiqua" w:hAnsi="Book Antiqua"/>
          <w:sz w:val="28"/>
          <w:szCs w:val="28"/>
          <w:lang w:val="nn-NO"/>
        </w:rPr>
        <w:t xml:space="preserve">entrare nel vivo dell’argomento, scrivono Carlo Alberto Agnoli e Paolo Taufer, </w:t>
      </w:r>
      <w:r w:rsidRPr="00826399">
        <w:rPr>
          <w:rFonts w:ascii="Book Antiqua" w:eastAsia="Times New Roman" w:hAnsi="Book Antiqua" w:cs="Times New Roman"/>
          <w:sz w:val="28"/>
          <w:szCs w:val="28"/>
          <w:lang w:val="nn-NO"/>
        </w:rPr>
        <w:t>é</w:t>
      </w:r>
      <w:r w:rsidRPr="00826399">
        <w:rPr>
          <w:rFonts w:ascii="Book Antiqua" w:eastAsia="Times New Roman" w:hAnsi="Book Antiqua"/>
          <w:sz w:val="28"/>
          <w:szCs w:val="28"/>
          <w:lang w:val="nn-NO"/>
        </w:rPr>
        <w:t xml:space="preserve"> opportuno ricordare col Kamen che </w:t>
      </w:r>
      <w:r w:rsidRPr="00826399">
        <w:rPr>
          <w:rFonts w:ascii="Book Antiqua" w:eastAsia="Times New Roman" w:hAnsi="Book Antiqua" w:cs="Times New Roman"/>
          <w:sz w:val="28"/>
          <w:szCs w:val="28"/>
          <w:lang w:val="nn-NO"/>
        </w:rPr>
        <w:t>é</w:t>
      </w:r>
      <w:r w:rsidRPr="00826399">
        <w:rPr>
          <w:rFonts w:ascii="Book Antiqua" w:eastAsia="Times New Roman" w:hAnsi="Book Antiqua"/>
          <w:sz w:val="28"/>
          <w:szCs w:val="28"/>
          <w:lang w:val="nn-NO"/>
        </w:rPr>
        <w:t xml:space="preserve"> stata creata intorno </w:t>
      </w:r>
      <w:r w:rsidRPr="00826399">
        <w:rPr>
          <w:rFonts w:ascii="Book Antiqua" w:eastAsia="Times New Roman" w:hAnsi="Book Antiqua"/>
          <w:sz w:val="28"/>
          <w:szCs w:val="28"/>
          <w:lang w:val="nb-NO"/>
        </w:rPr>
        <w:t xml:space="preserve">alla </w:t>
      </w:r>
      <w:r w:rsidRPr="00826399">
        <w:rPr>
          <w:rFonts w:ascii="Book Antiqua" w:eastAsia="Times New Roman" w:hAnsi="Book Antiqua"/>
          <w:sz w:val="28"/>
          <w:szCs w:val="28"/>
          <w:lang w:val="nn-NO"/>
        </w:rPr>
        <w:t xml:space="preserve">Inquisizione di Spagna una vera e propria </w:t>
      </w:r>
      <w:r w:rsidRPr="00826399">
        <w:rPr>
          <w:rFonts w:ascii="Book Antiqua" w:eastAsia="Times New Roman" w:hAnsi="Book Antiqua" w:cs="Times New Roman"/>
          <w:sz w:val="28"/>
          <w:szCs w:val="28"/>
          <w:lang w:val="nn-NO"/>
        </w:rPr>
        <w:t>«</w:t>
      </w:r>
      <w:r w:rsidRPr="00826399">
        <w:rPr>
          <w:rFonts w:ascii="Book Antiqua" w:eastAsia="Times New Roman" w:hAnsi="Book Antiqua"/>
          <w:sz w:val="28"/>
          <w:szCs w:val="28"/>
          <w:lang w:val="nn-NO"/>
        </w:rPr>
        <w:t>Leggenda nera</w:t>
      </w:r>
      <w:r w:rsidRPr="00826399">
        <w:rPr>
          <w:rFonts w:ascii="Book Antiqua" w:eastAsia="Times New Roman" w:hAnsi="Book Antiqua" w:cs="Times New Roman"/>
          <w:sz w:val="28"/>
          <w:szCs w:val="28"/>
          <w:lang w:val="nn-NO"/>
        </w:rPr>
        <w:t>»</w:t>
      </w:r>
      <w:r w:rsidRPr="00826399">
        <w:rPr>
          <w:rFonts w:ascii="Book Antiqua" w:eastAsia="Times New Roman" w:hAnsi="Book Antiqua"/>
          <w:sz w:val="28"/>
          <w:szCs w:val="28"/>
          <w:lang w:val="nn-NO"/>
        </w:rPr>
        <w:t xml:space="preserve"> in cui iniziatori furono i ri-belli deile Fiandre i quali </w:t>
      </w:r>
      <w:r w:rsidRPr="00826399">
        <w:rPr>
          <w:rFonts w:ascii="Book Antiqua" w:eastAsia="Times New Roman" w:hAnsi="Book Antiqua" w:cs="Times New Roman"/>
          <w:sz w:val="28"/>
          <w:szCs w:val="28"/>
          <w:lang w:val="nn-NO"/>
        </w:rPr>
        <w:t>«</w:t>
      </w:r>
      <w:r w:rsidRPr="00826399">
        <w:rPr>
          <w:rFonts w:ascii="Book Antiqua" w:eastAsia="Times New Roman" w:hAnsi="Book Antiqua"/>
          <w:sz w:val="28"/>
          <w:szCs w:val="28"/>
          <w:lang w:val="nn-NO"/>
        </w:rPr>
        <w:t>dovevano creare una leggenda di crudelt</w:t>
      </w:r>
      <w:r w:rsidRPr="00826399">
        <w:rPr>
          <w:rFonts w:ascii="Book Antiqua" w:eastAsia="Times New Roman" w:hAnsi="Book Antiqua" w:cs="Times New Roman"/>
          <w:sz w:val="28"/>
          <w:szCs w:val="28"/>
          <w:lang w:val="nn-NO"/>
        </w:rPr>
        <w:t>å</w:t>
      </w:r>
      <w:r w:rsidRPr="00826399">
        <w:rPr>
          <w:rFonts w:ascii="Book Antiqua" w:eastAsia="Times New Roman" w:hAnsi="Book Antiqua"/>
          <w:sz w:val="28"/>
          <w:szCs w:val="28"/>
          <w:lang w:val="nn-NO"/>
        </w:rPr>
        <w:t xml:space="preserve"> e di barbarie ispaniche</w:t>
      </w:r>
      <w:r w:rsidRPr="00826399">
        <w:rPr>
          <w:rFonts w:ascii="Book Antiqua" w:eastAsia="Times New Roman" w:hAnsi="Book Antiqua" w:cs="Times New Roman"/>
          <w:sz w:val="28"/>
          <w:szCs w:val="28"/>
          <w:lang w:val="nn-NO"/>
        </w:rPr>
        <w:t>»</w:t>
      </w:r>
      <w:r w:rsidRPr="00826399">
        <w:rPr>
          <w:rFonts w:ascii="Book Antiqua" w:eastAsia="Times New Roman" w:hAnsi="Book Antiqua"/>
          <w:sz w:val="28"/>
          <w:szCs w:val="28"/>
          <w:lang w:val="nn-NO"/>
        </w:rPr>
        <w:t xml:space="preserve"> affinch</w:t>
      </w:r>
      <w:r w:rsidRPr="00826399">
        <w:rPr>
          <w:rFonts w:ascii="Book Antiqua" w:eastAsia="Times New Roman" w:hAnsi="Book Antiqua" w:cs="Times New Roman"/>
          <w:sz w:val="28"/>
          <w:szCs w:val="28"/>
          <w:lang w:val="nn-NO"/>
        </w:rPr>
        <w:t>é</w:t>
      </w:r>
      <w:r w:rsidRPr="00826399">
        <w:rPr>
          <w:rFonts w:ascii="Book Antiqua" w:eastAsia="Times New Roman" w:hAnsi="Book Antiqua"/>
          <w:sz w:val="28"/>
          <w:szCs w:val="28"/>
          <w:lang w:val="nn-NO"/>
        </w:rPr>
        <w:t xml:space="preserve"> </w:t>
      </w:r>
      <w:r w:rsidRPr="00826399">
        <w:rPr>
          <w:rFonts w:ascii="Book Antiqua" w:eastAsia="Times New Roman" w:hAnsi="Book Antiqua" w:cs="Times New Roman"/>
          <w:sz w:val="28"/>
          <w:szCs w:val="28"/>
          <w:lang w:val="nn-NO"/>
        </w:rPr>
        <w:t>«</w:t>
      </w:r>
      <w:r w:rsidRPr="00826399">
        <w:rPr>
          <w:rFonts w:ascii="Book Antiqua" w:eastAsia="Times New Roman" w:hAnsi="Book Antiqua"/>
          <w:sz w:val="28"/>
          <w:szCs w:val="28"/>
          <w:lang w:val="nn-NO"/>
        </w:rPr>
        <w:t>l'Europa manife-stasse solidariet</w:t>
      </w:r>
      <w:r w:rsidRPr="00826399">
        <w:rPr>
          <w:rFonts w:ascii="Book Antiqua" w:eastAsia="Times New Roman" w:hAnsi="Book Antiqua" w:cs="Times New Roman"/>
          <w:sz w:val="28"/>
          <w:szCs w:val="28"/>
        </w:rPr>
        <w:t>à</w:t>
      </w:r>
      <w:r w:rsidRPr="00826399">
        <w:rPr>
          <w:rFonts w:ascii="Book Antiqua" w:eastAsia="Times New Roman" w:hAnsi="Book Antiqua"/>
          <w:sz w:val="28"/>
          <w:szCs w:val="28"/>
          <w:lang w:val="nn-NO"/>
        </w:rPr>
        <w:t xml:space="preserve"> </w:t>
      </w:r>
      <w:r w:rsidRPr="00826399">
        <w:rPr>
          <w:rFonts w:ascii="Book Antiqua" w:eastAsia="Times New Roman" w:hAnsi="Book Antiqua"/>
          <w:sz w:val="28"/>
          <w:szCs w:val="28"/>
          <w:lang w:val="nb-NO"/>
        </w:rPr>
        <w:t xml:space="preserve">con </w:t>
      </w:r>
      <w:r w:rsidRPr="00826399">
        <w:rPr>
          <w:rFonts w:ascii="Book Antiqua" w:eastAsia="Times New Roman" w:hAnsi="Book Antiqua"/>
          <w:sz w:val="28"/>
          <w:szCs w:val="28"/>
          <w:lang w:val="nn-NO"/>
        </w:rPr>
        <w:t>la loro rivolta</w:t>
      </w:r>
      <w:r w:rsidRPr="00826399">
        <w:rPr>
          <w:rFonts w:ascii="Book Antiqua" w:eastAsia="Times New Roman" w:hAnsi="Book Antiqua" w:cs="Times New Roman"/>
          <w:sz w:val="28"/>
          <w:szCs w:val="28"/>
          <w:lang w:val="nn-NO"/>
        </w:rPr>
        <w:t>»</w:t>
      </w:r>
      <w:r w:rsidRPr="00826399">
        <w:rPr>
          <w:rFonts w:ascii="Book Antiqua" w:eastAsia="Times New Roman" w:hAnsi="Book Antiqua"/>
          <w:sz w:val="28"/>
          <w:szCs w:val="28"/>
          <w:lang w:val="nn-NO"/>
        </w:rPr>
        <w:t xml:space="preserve"> </w:t>
      </w:r>
      <w:r w:rsidRPr="00826399">
        <w:rPr>
          <w:rFonts w:ascii="Book Antiqua" w:eastAsia="Times New Roman" w:hAnsi="Book Antiqua" w:cs="Times New Roman"/>
          <w:sz w:val="28"/>
          <w:szCs w:val="28"/>
          <w:lang w:val="nb-NO"/>
        </w:rPr>
        <w:t>«</w:t>
      </w:r>
      <w:r w:rsidRPr="00826399">
        <w:rPr>
          <w:rFonts w:ascii="Book Antiqua" w:eastAsia="Times New Roman" w:hAnsi="Book Antiqua"/>
          <w:sz w:val="28"/>
          <w:szCs w:val="28"/>
          <w:lang w:val="nb-NO"/>
        </w:rPr>
        <w:t xml:space="preserve">Con </w:t>
      </w:r>
      <w:r w:rsidRPr="00826399">
        <w:rPr>
          <w:rFonts w:ascii="Book Antiqua" w:eastAsia="Times New Roman" w:hAnsi="Book Antiqua"/>
          <w:sz w:val="28"/>
          <w:szCs w:val="28"/>
          <w:lang w:val="nn-NO"/>
        </w:rPr>
        <w:t xml:space="preserve">il passar del tempo </w:t>
      </w:r>
      <w:r w:rsidRPr="00826399">
        <w:rPr>
          <w:rFonts w:ascii="Book Antiqua" w:eastAsia="Times New Roman" w:hAnsi="Book Antiqua" w:cs="Times New Roman"/>
          <w:sz w:val="28"/>
          <w:szCs w:val="28"/>
          <w:lang w:val="nn-NO"/>
        </w:rPr>
        <w:t>—</w:t>
      </w:r>
      <w:r w:rsidRPr="00826399">
        <w:rPr>
          <w:rFonts w:ascii="Book Antiqua" w:eastAsia="Times New Roman" w:hAnsi="Book Antiqua"/>
          <w:sz w:val="28"/>
          <w:szCs w:val="28"/>
          <w:lang w:val="nn-NO"/>
        </w:rPr>
        <w:t xml:space="preserve"> aggiunge il Kamen </w:t>
      </w:r>
      <w:r w:rsidRPr="00826399">
        <w:rPr>
          <w:rFonts w:ascii="Book Antiqua" w:eastAsia="Times New Roman" w:hAnsi="Book Antiqua" w:cs="Times New Roman"/>
          <w:sz w:val="28"/>
          <w:szCs w:val="28"/>
          <w:lang w:val="nn-NO"/>
        </w:rPr>
        <w:t>—</w:t>
      </w:r>
      <w:r w:rsidRPr="00826399">
        <w:rPr>
          <w:rFonts w:ascii="Book Antiqua" w:eastAsia="Times New Roman" w:hAnsi="Book Antiqua"/>
          <w:sz w:val="28"/>
          <w:szCs w:val="28"/>
          <w:lang w:val="nn-NO"/>
        </w:rPr>
        <w:t xml:space="preserve"> la leggenda perse ogni pro-porzione grazie agli sforzi dei piu attivi </w:t>
      </w:r>
      <w:r w:rsidRPr="00826399">
        <w:rPr>
          <w:rFonts w:ascii="Book Antiqua" w:eastAsia="Times New Roman" w:hAnsi="Book Antiqua"/>
          <w:sz w:val="28"/>
          <w:szCs w:val="28"/>
          <w:lang w:val="nb-NO"/>
        </w:rPr>
        <w:t xml:space="preserve">fra </w:t>
      </w:r>
      <w:r w:rsidRPr="00826399">
        <w:rPr>
          <w:rFonts w:ascii="Book Antiqua" w:eastAsia="Times New Roman" w:hAnsi="Book Antiqua"/>
          <w:sz w:val="28"/>
          <w:szCs w:val="28"/>
          <w:lang w:val="nn-NO"/>
        </w:rPr>
        <w:t>i protestanti</w:t>
      </w:r>
      <w:r w:rsidRPr="00826399">
        <w:rPr>
          <w:rFonts w:ascii="Book Antiqua" w:eastAsia="Times New Roman" w:hAnsi="Book Antiqua" w:cs="Times New Roman"/>
          <w:sz w:val="28"/>
          <w:szCs w:val="28"/>
          <w:lang w:val="nn-NO"/>
        </w:rPr>
        <w:t>»</w:t>
      </w:r>
      <w:r w:rsidRPr="00826399">
        <w:rPr>
          <w:rFonts w:ascii="Book Antiqua" w:eastAsia="Times New Roman" w:hAnsi="Book Antiqua"/>
          <w:sz w:val="28"/>
          <w:szCs w:val="28"/>
          <w:lang w:val="nn-NO"/>
        </w:rPr>
        <w:t xml:space="preserve"> </w:t>
      </w:r>
      <w:r w:rsidRPr="00826399">
        <w:rPr>
          <w:rFonts w:ascii="Book Antiqua" w:eastAsia="Times New Roman" w:hAnsi="Book Antiqua"/>
          <w:sz w:val="28"/>
          <w:szCs w:val="28"/>
          <w:lang w:val="nb-NO"/>
        </w:rPr>
        <w:t xml:space="preserve">onde </w:t>
      </w:r>
      <w:r w:rsidRPr="00826399">
        <w:rPr>
          <w:rFonts w:ascii="Book Antiqua" w:eastAsia="Times New Roman" w:hAnsi="Book Antiqua"/>
          <w:sz w:val="28"/>
          <w:szCs w:val="28"/>
          <w:lang w:val="nn-NO"/>
        </w:rPr>
        <w:t>si giunse a manipolare testi gi</w:t>
      </w:r>
      <w:r w:rsidRPr="00826399">
        <w:rPr>
          <w:rFonts w:ascii="Book Antiqua" w:eastAsia="Times New Roman" w:hAnsi="Book Antiqua" w:cs="Times New Roman"/>
          <w:sz w:val="28"/>
          <w:szCs w:val="28"/>
        </w:rPr>
        <w:t>à</w:t>
      </w:r>
      <w:r w:rsidRPr="00826399">
        <w:rPr>
          <w:rFonts w:ascii="Book Antiqua" w:eastAsia="Times New Roman" w:hAnsi="Book Antiqua"/>
          <w:sz w:val="28"/>
          <w:szCs w:val="28"/>
          <w:lang w:val="nn-NO"/>
        </w:rPr>
        <w:t xml:space="preserve"> sfacciatamente denigra-tori </w:t>
      </w:r>
      <w:r w:rsidRPr="00826399">
        <w:rPr>
          <w:rFonts w:ascii="Book Antiqua" w:eastAsia="Times New Roman" w:hAnsi="Book Antiqua" w:cs="Times New Roman"/>
          <w:sz w:val="28"/>
          <w:szCs w:val="28"/>
          <w:lang w:val="nn-NO"/>
        </w:rPr>
        <w:t>«</w:t>
      </w:r>
      <w:r w:rsidRPr="00826399">
        <w:rPr>
          <w:rFonts w:ascii="Book Antiqua" w:eastAsia="Times New Roman" w:hAnsi="Book Antiqua"/>
          <w:sz w:val="28"/>
          <w:szCs w:val="28"/>
          <w:lang w:val="nn-NO"/>
        </w:rPr>
        <w:t>ravvivandoli di patenti falsit</w:t>
      </w:r>
      <w:r w:rsidRPr="00826399">
        <w:rPr>
          <w:rFonts w:ascii="Book Antiqua" w:eastAsia="Times New Roman" w:hAnsi="Book Antiqua" w:cs="Times New Roman"/>
          <w:sz w:val="28"/>
          <w:szCs w:val="28"/>
        </w:rPr>
        <w:t>à</w:t>
      </w:r>
      <w:r w:rsidRPr="00826399">
        <w:rPr>
          <w:rFonts w:ascii="Book Antiqua" w:eastAsia="Times New Roman" w:hAnsi="Book Antiqua"/>
          <w:sz w:val="28"/>
          <w:szCs w:val="28"/>
          <w:lang w:val="nn-NO"/>
        </w:rPr>
        <w:t xml:space="preserve"> particolareggiate</w:t>
      </w:r>
      <w:r w:rsidRPr="00826399">
        <w:rPr>
          <w:rFonts w:ascii="Book Antiqua" w:eastAsia="Times New Roman" w:hAnsi="Book Antiqua" w:cs="Times New Roman"/>
          <w:sz w:val="28"/>
          <w:szCs w:val="28"/>
          <w:lang w:val="nn-NO"/>
        </w:rPr>
        <w:t>»</w:t>
      </w:r>
      <w:r w:rsidRPr="00826399">
        <w:rPr>
          <w:rFonts w:ascii="Book Antiqua" w:eastAsia="Times New Roman" w:hAnsi="Book Antiqua"/>
          <w:sz w:val="28"/>
          <w:szCs w:val="28"/>
          <w:lang w:val="nn-NO"/>
        </w:rPr>
        <w:t xml:space="preserve"> che neppure il primo autore </w:t>
      </w:r>
      <w:r w:rsidRPr="00826399">
        <w:rPr>
          <w:rFonts w:ascii="Book Antiqua" w:eastAsia="Times New Roman" w:hAnsi="Book Antiqua" w:cs="Times New Roman"/>
          <w:sz w:val="28"/>
          <w:szCs w:val="28"/>
          <w:lang w:val="nn-NO"/>
        </w:rPr>
        <w:t>«</w:t>
      </w:r>
      <w:r w:rsidRPr="00826399">
        <w:rPr>
          <w:rFonts w:ascii="Book Antiqua" w:eastAsia="Times New Roman" w:hAnsi="Book Antiqua"/>
          <w:sz w:val="28"/>
          <w:szCs w:val="28"/>
          <w:lang w:val="nn-NO"/>
        </w:rPr>
        <w:t>aveva osato inserire nell'origi-nale</w:t>
      </w:r>
      <w:r w:rsidRPr="00826399">
        <w:rPr>
          <w:rFonts w:ascii="Book Antiqua" w:eastAsia="Times New Roman" w:hAnsi="Book Antiqua" w:cs="Times New Roman"/>
          <w:sz w:val="28"/>
          <w:szCs w:val="28"/>
          <w:lang w:val="nn-NO"/>
        </w:rPr>
        <w:t>»</w:t>
      </w:r>
      <w:r w:rsidRPr="00826399">
        <w:rPr>
          <w:rFonts w:ascii="Book Antiqua" w:eastAsia="Times New Roman" w:hAnsi="Book Antiqua"/>
          <w:sz w:val="28"/>
          <w:szCs w:val="28"/>
          <w:lang w:val="nn-NO"/>
        </w:rPr>
        <w:t>.</w:t>
      </w:r>
      <w:r>
        <w:rPr>
          <w:rFonts w:ascii="Book Antiqua" w:eastAsia="Times New Roman" w:hAnsi="Book Antiqua"/>
          <w:sz w:val="28"/>
          <w:szCs w:val="28"/>
          <w:lang w:val="nn-NO"/>
        </w:rPr>
        <w:t xml:space="preserve"> </w:t>
      </w:r>
      <w:r w:rsidRPr="00826399">
        <w:rPr>
          <w:rFonts w:ascii="Book Antiqua" w:hAnsi="Book Antiqua"/>
          <w:sz w:val="28"/>
          <w:szCs w:val="28"/>
          <w:lang w:val="nn-NO"/>
        </w:rPr>
        <w:t xml:space="preserve">Ma uno dei principali artefici di questa leggenda fu Antonio Llorente. Costui </w:t>
      </w:r>
      <w:r w:rsidRPr="00826399">
        <w:rPr>
          <w:rFonts w:ascii="Book Antiqua" w:eastAsia="Times New Roman" w:hAnsi="Book Antiqua" w:cs="Times New Roman"/>
          <w:sz w:val="28"/>
          <w:szCs w:val="28"/>
          <w:lang w:val="nn-NO"/>
        </w:rPr>
        <w:t>—</w:t>
      </w:r>
      <w:r w:rsidRPr="00826399">
        <w:rPr>
          <w:rFonts w:ascii="Book Antiqua" w:eastAsia="Times New Roman" w:hAnsi="Book Antiqua"/>
          <w:sz w:val="28"/>
          <w:szCs w:val="28"/>
          <w:lang w:val="nn-NO"/>
        </w:rPr>
        <w:t xml:space="preserve"> che </w:t>
      </w:r>
      <w:r w:rsidRPr="00826399">
        <w:rPr>
          <w:rFonts w:ascii="Book Antiqua" w:eastAsia="Times New Roman" w:hAnsi="Book Antiqua"/>
          <w:sz w:val="28"/>
          <w:szCs w:val="28"/>
          <w:lang w:val="nb-NO"/>
        </w:rPr>
        <w:t xml:space="preserve">era </w:t>
      </w:r>
      <w:r w:rsidRPr="00826399">
        <w:rPr>
          <w:rFonts w:ascii="Book Antiqua" w:eastAsia="Times New Roman" w:hAnsi="Book Antiqua"/>
          <w:sz w:val="28"/>
          <w:szCs w:val="28"/>
          <w:lang w:val="nn-NO"/>
        </w:rPr>
        <w:t>segretario generale dell'lnquisi-zione allorch</w:t>
      </w:r>
      <w:r w:rsidRPr="00826399">
        <w:rPr>
          <w:rFonts w:ascii="Book Antiqua" w:eastAsia="Times New Roman" w:hAnsi="Book Antiqua" w:cs="Times New Roman"/>
          <w:sz w:val="28"/>
          <w:szCs w:val="28"/>
          <w:lang w:val="nn-NO"/>
        </w:rPr>
        <w:t>é</w:t>
      </w:r>
      <w:r w:rsidRPr="00826399">
        <w:rPr>
          <w:rFonts w:ascii="Book Antiqua" w:eastAsia="Times New Roman" w:hAnsi="Book Antiqua"/>
          <w:sz w:val="28"/>
          <w:szCs w:val="28"/>
          <w:lang w:val="nn-NO"/>
        </w:rPr>
        <w:t xml:space="preserve"> Napoleone invase la Spagna e mise al posto del re legittimo suo fratello Giuseppe Buonaparte </w:t>
      </w:r>
      <w:r w:rsidRPr="00826399">
        <w:rPr>
          <w:rFonts w:ascii="Book Antiqua" w:eastAsia="Times New Roman" w:hAnsi="Book Antiqua" w:cs="Times New Roman"/>
          <w:sz w:val="28"/>
          <w:szCs w:val="28"/>
          <w:lang w:val="nn-NO"/>
        </w:rPr>
        <w:t>—</w:t>
      </w:r>
      <w:r w:rsidRPr="00826399">
        <w:rPr>
          <w:rFonts w:ascii="Book Antiqua" w:eastAsia="Times New Roman" w:hAnsi="Book Antiqua"/>
          <w:sz w:val="28"/>
          <w:szCs w:val="28"/>
          <w:lang w:val="nn-NO"/>
        </w:rPr>
        <w:t xml:space="preserve"> si pre-st</w:t>
      </w:r>
      <w:r w:rsidRPr="00826399">
        <w:rPr>
          <w:rFonts w:ascii="Book Antiqua" w:eastAsia="Times New Roman" w:hAnsi="Book Antiqua" w:cs="Times New Roman"/>
          <w:sz w:val="28"/>
          <w:szCs w:val="28"/>
        </w:rPr>
        <w:t>ò</w:t>
      </w:r>
      <w:r w:rsidRPr="00826399">
        <w:rPr>
          <w:rFonts w:ascii="Book Antiqua" w:eastAsia="Times New Roman" w:hAnsi="Book Antiqua"/>
          <w:sz w:val="28"/>
          <w:szCs w:val="28"/>
          <w:lang w:val="nn-NO"/>
        </w:rPr>
        <w:t>, lui, sacerdote di Santa Romana Chiesa, a eseguire il decreto di soppressione degli Ordini religiosi e ad ammini-strare i beni secolarizzati, approfittandone per appropriarsi di una quantit</w:t>
      </w:r>
      <w:r w:rsidRPr="00826399">
        <w:rPr>
          <w:rFonts w:ascii="Book Antiqua" w:eastAsia="Times New Roman" w:hAnsi="Book Antiqua" w:cs="Times New Roman"/>
          <w:sz w:val="28"/>
          <w:szCs w:val="28"/>
          <w:lang w:val="nn-NO"/>
        </w:rPr>
        <w:t>å</w:t>
      </w:r>
      <w:r w:rsidRPr="00826399">
        <w:rPr>
          <w:rFonts w:ascii="Book Antiqua" w:eastAsia="Times New Roman" w:hAnsi="Book Antiqua"/>
          <w:sz w:val="28"/>
          <w:szCs w:val="28"/>
          <w:lang w:val="nn-NO"/>
        </w:rPr>
        <w:t xml:space="preserve"> di pietre preziose prelevate </w:t>
      </w:r>
      <w:r w:rsidRPr="00826399">
        <w:rPr>
          <w:rFonts w:ascii="Book Antiqua" w:eastAsia="Times New Roman" w:hAnsi="Book Antiqua"/>
          <w:sz w:val="28"/>
          <w:szCs w:val="28"/>
          <w:lang w:val="nb-NO"/>
        </w:rPr>
        <w:t xml:space="preserve">dai </w:t>
      </w:r>
      <w:r w:rsidRPr="00826399">
        <w:rPr>
          <w:rFonts w:ascii="Book Antiqua" w:eastAsia="Times New Roman" w:hAnsi="Book Antiqua"/>
          <w:sz w:val="28"/>
          <w:szCs w:val="28"/>
          <w:lang w:val="nn-NO"/>
        </w:rPr>
        <w:t xml:space="preserve">tesori e dagli ornament! deila </w:t>
      </w:r>
      <w:r w:rsidRPr="00826399">
        <w:rPr>
          <w:rFonts w:ascii="Book Antiqua" w:eastAsia="Times New Roman" w:hAnsi="Book Antiqua"/>
          <w:sz w:val="28"/>
          <w:szCs w:val="28"/>
          <w:lang w:val="nn-NO"/>
        </w:rPr>
        <w:lastRenderedPageBreak/>
        <w:t>Chiesa. Fu appunto per ordine di Giu-seppe Buonaparte che questo sacerdote esemplare, tradi-tore di Dio e deila Patria, compil</w:t>
      </w:r>
      <w:r w:rsidRPr="00826399">
        <w:rPr>
          <w:rFonts w:ascii="Book Antiqua" w:eastAsia="Times New Roman" w:hAnsi="Book Antiqua" w:cs="Times New Roman"/>
          <w:sz w:val="28"/>
          <w:szCs w:val="28"/>
        </w:rPr>
        <w:t>ò</w:t>
      </w:r>
      <w:r w:rsidRPr="00826399">
        <w:rPr>
          <w:rFonts w:ascii="Book Antiqua" w:eastAsia="Times New Roman" w:hAnsi="Book Antiqua"/>
          <w:sz w:val="28"/>
          <w:szCs w:val="28"/>
          <w:lang w:val="nn-NO"/>
        </w:rPr>
        <w:t xml:space="preserve"> una "Storia critica deila Inquisizione in Spagna" in 4 volumi cui fecero poi </w:t>
      </w:r>
      <w:r w:rsidRPr="00826399">
        <w:rPr>
          <w:rFonts w:ascii="Book Antiqua" w:eastAsia="Times New Roman" w:hAnsi="Book Antiqua"/>
          <w:sz w:val="28"/>
          <w:szCs w:val="28"/>
          <w:lang w:val="nb-NO"/>
        </w:rPr>
        <w:t xml:space="preserve">capo </w:t>
      </w:r>
      <w:r w:rsidRPr="00826399">
        <w:rPr>
          <w:rFonts w:ascii="Book Antiqua" w:eastAsia="Times New Roman" w:hAnsi="Book Antiqua"/>
          <w:sz w:val="28"/>
          <w:szCs w:val="28"/>
          <w:lang w:val="nn-NO"/>
        </w:rPr>
        <w:t>tutti i successivi denigratori di quell'istituzione per trarne ispira</w:t>
      </w:r>
      <w:r w:rsidRPr="00826399">
        <w:rPr>
          <w:rFonts w:ascii="Book Antiqua" w:hAnsi="Book Antiqua"/>
          <w:sz w:val="28"/>
          <w:szCs w:val="28"/>
          <w:lang w:val="nn-NO"/>
        </w:rPr>
        <w:t xml:space="preserve">zione e argomento. Ebbene, questo galantuomo, questo sto-rico scrupoloso, </w:t>
      </w:r>
      <w:r w:rsidRPr="00826399">
        <w:rPr>
          <w:rFonts w:ascii="Book Antiqua" w:eastAsia="Times New Roman" w:hAnsi="Book Antiqua" w:cs="Times New Roman"/>
          <w:sz w:val="28"/>
          <w:szCs w:val="28"/>
          <w:lang w:val="nb-NO"/>
        </w:rPr>
        <w:t>«</w:t>
      </w:r>
      <w:r w:rsidRPr="00826399">
        <w:rPr>
          <w:rFonts w:ascii="Book Antiqua" w:eastAsia="Times New Roman" w:hAnsi="Book Antiqua"/>
          <w:sz w:val="28"/>
          <w:szCs w:val="28"/>
          <w:lang w:val="nb-NO"/>
        </w:rPr>
        <w:t xml:space="preserve">con </w:t>
      </w:r>
      <w:r w:rsidRPr="00826399">
        <w:rPr>
          <w:rFonts w:ascii="Book Antiqua" w:eastAsia="Times New Roman" w:hAnsi="Book Antiqua"/>
          <w:sz w:val="28"/>
          <w:szCs w:val="28"/>
          <w:lang w:val="nn-NO"/>
        </w:rPr>
        <w:t xml:space="preserve">una precipitazione che </w:t>
      </w:r>
      <w:r w:rsidRPr="00826399">
        <w:rPr>
          <w:rFonts w:ascii="Book Antiqua" w:eastAsia="Times New Roman" w:hAnsi="Book Antiqua" w:cs="Times New Roman"/>
          <w:sz w:val="28"/>
          <w:szCs w:val="28"/>
          <w:lang w:val="nn-NO"/>
        </w:rPr>
        <w:t>—</w:t>
      </w:r>
      <w:r w:rsidRPr="00826399">
        <w:rPr>
          <w:rFonts w:ascii="Book Antiqua" w:eastAsia="Times New Roman" w:hAnsi="Book Antiqua"/>
          <w:sz w:val="28"/>
          <w:szCs w:val="28"/>
          <w:lang w:val="nn-NO"/>
        </w:rPr>
        <w:t xml:space="preserve"> dice molto benignamente il Turberville </w:t>
      </w:r>
      <w:r w:rsidRPr="00826399">
        <w:rPr>
          <w:rFonts w:ascii="Book Antiqua" w:eastAsia="Times New Roman" w:hAnsi="Book Antiqua" w:cs="Times New Roman"/>
          <w:sz w:val="28"/>
          <w:szCs w:val="28"/>
          <w:lang w:val="nn-NO"/>
        </w:rPr>
        <w:t>—</w:t>
      </w:r>
      <w:r w:rsidRPr="00826399">
        <w:rPr>
          <w:rFonts w:ascii="Book Antiqua" w:eastAsia="Times New Roman" w:hAnsi="Book Antiqua"/>
          <w:sz w:val="28"/>
          <w:szCs w:val="28"/>
          <w:lang w:val="nn-NO"/>
        </w:rPr>
        <w:t xml:space="preserve"> fa piu credito </w:t>
      </w:r>
      <w:r w:rsidRPr="00826399">
        <w:rPr>
          <w:rFonts w:ascii="Book Antiqua" w:eastAsia="Times New Roman" w:hAnsi="Book Antiqua"/>
          <w:sz w:val="28"/>
          <w:szCs w:val="28"/>
          <w:lang w:val="nb-NO"/>
        </w:rPr>
        <w:t xml:space="preserve">alla </w:t>
      </w:r>
      <w:r w:rsidRPr="00826399">
        <w:rPr>
          <w:rFonts w:ascii="Book Antiqua" w:eastAsia="Times New Roman" w:hAnsi="Book Antiqua"/>
          <w:sz w:val="28"/>
          <w:szCs w:val="28"/>
          <w:lang w:val="nn-NO"/>
        </w:rPr>
        <w:t>sua uma-nit</w:t>
      </w:r>
      <w:r w:rsidRPr="00826399">
        <w:rPr>
          <w:rFonts w:ascii="Book Antiqua" w:eastAsia="Times New Roman" w:hAnsi="Book Antiqua" w:cs="Times New Roman"/>
          <w:sz w:val="28"/>
          <w:szCs w:val="28"/>
        </w:rPr>
        <w:t>à</w:t>
      </w:r>
      <w:r w:rsidRPr="00826399">
        <w:rPr>
          <w:rFonts w:ascii="Book Antiqua" w:eastAsia="Times New Roman" w:hAnsi="Book Antiqua"/>
          <w:sz w:val="28"/>
          <w:szCs w:val="28"/>
          <w:lang w:val="nn-NO"/>
        </w:rPr>
        <w:t xml:space="preserve"> che </w:t>
      </w:r>
      <w:r w:rsidRPr="00826399">
        <w:rPr>
          <w:rFonts w:ascii="Book Antiqua" w:eastAsia="Times New Roman" w:hAnsi="Book Antiqua"/>
          <w:sz w:val="28"/>
          <w:szCs w:val="28"/>
          <w:lang w:val="nb-NO"/>
        </w:rPr>
        <w:t xml:space="preserve">alla </w:t>
      </w:r>
      <w:r w:rsidRPr="00826399">
        <w:rPr>
          <w:rFonts w:ascii="Book Antiqua" w:eastAsia="Times New Roman" w:hAnsi="Book Antiqua"/>
          <w:sz w:val="28"/>
          <w:szCs w:val="28"/>
          <w:lang w:val="nn-NO"/>
        </w:rPr>
        <w:t>sua qualit</w:t>
      </w:r>
      <w:r w:rsidRPr="00826399">
        <w:rPr>
          <w:rFonts w:ascii="Book Antiqua" w:eastAsia="Times New Roman" w:hAnsi="Book Antiqua" w:cs="Times New Roman"/>
          <w:sz w:val="28"/>
          <w:szCs w:val="28"/>
        </w:rPr>
        <w:t>à</w:t>
      </w:r>
      <w:r w:rsidRPr="00826399">
        <w:rPr>
          <w:rFonts w:ascii="Book Antiqua" w:eastAsia="Times New Roman" w:hAnsi="Book Antiqua"/>
          <w:sz w:val="28"/>
          <w:szCs w:val="28"/>
          <w:lang w:val="nn-NO"/>
        </w:rPr>
        <w:t xml:space="preserve"> di archivista, bruci</w:t>
      </w:r>
      <w:r w:rsidRPr="00826399">
        <w:rPr>
          <w:rFonts w:ascii="Book Antiqua" w:eastAsia="Times New Roman" w:hAnsi="Book Antiqua" w:cs="Times New Roman"/>
          <w:sz w:val="28"/>
          <w:szCs w:val="28"/>
        </w:rPr>
        <w:t>ò</w:t>
      </w:r>
      <w:r w:rsidRPr="00826399">
        <w:rPr>
          <w:rFonts w:ascii="Book Antiqua" w:eastAsia="Times New Roman" w:hAnsi="Book Antiqua"/>
          <w:sz w:val="28"/>
          <w:szCs w:val="28"/>
          <w:lang w:val="nn-NO"/>
        </w:rPr>
        <w:t xml:space="preserve"> tutti gli atti dei casi criminali che gli passarono per le mani</w:t>
      </w:r>
      <w:r w:rsidRPr="00826399">
        <w:rPr>
          <w:rFonts w:ascii="Book Antiqua" w:eastAsia="Times New Roman" w:hAnsi="Book Antiqua" w:cs="Times New Roman"/>
          <w:sz w:val="28"/>
          <w:szCs w:val="28"/>
          <w:lang w:val="nn-NO"/>
        </w:rPr>
        <w:t>»</w:t>
      </w:r>
      <w:r w:rsidRPr="00826399">
        <w:rPr>
          <w:rFonts w:ascii="Book Antiqua" w:eastAsia="Times New Roman" w:hAnsi="Book Antiqua"/>
          <w:sz w:val="28"/>
          <w:szCs w:val="28"/>
          <w:lang w:val="nn-NO"/>
        </w:rPr>
        <w:t>. Dove, per la verit</w:t>
      </w:r>
      <w:r w:rsidRPr="00826399">
        <w:rPr>
          <w:rFonts w:ascii="Book Antiqua" w:eastAsia="Times New Roman" w:hAnsi="Book Antiqua" w:cs="Times New Roman"/>
          <w:sz w:val="28"/>
          <w:szCs w:val="28"/>
        </w:rPr>
        <w:t>à</w:t>
      </w:r>
      <w:r w:rsidRPr="00826399">
        <w:rPr>
          <w:rFonts w:ascii="Book Antiqua" w:eastAsia="Times New Roman" w:hAnsi="Book Antiqua"/>
          <w:sz w:val="28"/>
          <w:szCs w:val="28"/>
          <w:lang w:val="nn-NO"/>
        </w:rPr>
        <w:t>, traspare la faziosit</w:t>
      </w:r>
      <w:r w:rsidRPr="00826399">
        <w:rPr>
          <w:rFonts w:ascii="Book Antiqua" w:eastAsia="Times New Roman" w:hAnsi="Book Antiqua" w:cs="Times New Roman"/>
          <w:sz w:val="28"/>
          <w:szCs w:val="28"/>
        </w:rPr>
        <w:t>à</w:t>
      </w:r>
      <w:r w:rsidRPr="00826399">
        <w:rPr>
          <w:rFonts w:ascii="Book Antiqua" w:eastAsia="Times New Roman" w:hAnsi="Book Antiqua"/>
          <w:sz w:val="28"/>
          <w:szCs w:val="28"/>
          <w:lang w:val="nn-NO"/>
        </w:rPr>
        <w:t xml:space="preserve"> protestante del Turberville per-ch</w:t>
      </w:r>
      <w:r w:rsidRPr="00826399">
        <w:rPr>
          <w:rFonts w:ascii="Book Antiqua" w:eastAsia="Times New Roman" w:hAnsi="Book Antiqua" w:cs="Times New Roman"/>
          <w:sz w:val="28"/>
          <w:szCs w:val="28"/>
          <w:lang w:val="nn-NO"/>
        </w:rPr>
        <w:t>é</w:t>
      </w:r>
      <w:r w:rsidRPr="00826399">
        <w:rPr>
          <w:rFonts w:ascii="Book Antiqua" w:eastAsia="Times New Roman" w:hAnsi="Book Antiqua"/>
          <w:sz w:val="28"/>
          <w:szCs w:val="28"/>
          <w:lang w:val="nn-NO"/>
        </w:rPr>
        <w:t xml:space="preserve"> un sedicente storico che distrugge i documenti su cui dovrebbe fondarsi il suo studio ha </w:t>
      </w:r>
      <w:r w:rsidRPr="00826399">
        <w:rPr>
          <w:rFonts w:ascii="Book Antiqua" w:eastAsia="Times New Roman" w:hAnsi="Book Antiqua"/>
          <w:sz w:val="28"/>
          <w:szCs w:val="28"/>
          <w:lang w:val="nb-NO"/>
        </w:rPr>
        <w:t>tutta l</w:t>
      </w:r>
      <w:r w:rsidRPr="00826399">
        <w:rPr>
          <w:rFonts w:ascii="Book Antiqua" w:eastAsia="Times New Roman" w:hAnsi="Book Antiqua"/>
          <w:sz w:val="28"/>
          <w:szCs w:val="28"/>
          <w:lang w:val="nn-NO"/>
        </w:rPr>
        <w:t>'aria di agire non tanto per "umanit</w:t>
      </w:r>
      <w:r w:rsidRPr="00826399">
        <w:rPr>
          <w:rFonts w:ascii="Book Antiqua" w:eastAsia="Times New Roman" w:hAnsi="Book Antiqua" w:cs="Times New Roman"/>
          <w:sz w:val="28"/>
          <w:szCs w:val="28"/>
        </w:rPr>
        <w:t>à</w:t>
      </w:r>
      <w:r w:rsidRPr="00826399">
        <w:rPr>
          <w:rFonts w:ascii="Book Antiqua" w:eastAsia="Times New Roman" w:hAnsi="Book Antiqua"/>
          <w:sz w:val="28"/>
          <w:szCs w:val="28"/>
          <w:lang w:val="nn-NO"/>
        </w:rPr>
        <w:t>" (e quale umanit</w:t>
      </w:r>
      <w:r w:rsidRPr="00826399">
        <w:rPr>
          <w:rFonts w:ascii="Book Antiqua" w:eastAsia="Times New Roman" w:hAnsi="Book Antiqua" w:cs="Times New Roman"/>
          <w:sz w:val="28"/>
          <w:szCs w:val="28"/>
        </w:rPr>
        <w:t>à</w:t>
      </w:r>
      <w:r w:rsidRPr="00826399">
        <w:rPr>
          <w:rFonts w:ascii="Book Antiqua" w:eastAsia="Times New Roman" w:hAnsi="Book Antiqua"/>
          <w:sz w:val="28"/>
          <w:szCs w:val="28"/>
          <w:lang w:val="nn-NO"/>
        </w:rPr>
        <w:t xml:space="preserve"> poi ci sarebbe nel bru-ciare dei fascicoli processuali, tanto piu quando in essi do-vrebbe trovarsi la prova della reale innocenza degli inquisiti o comunque dell'inconsistenza degli elementi a loro carico?) quanto per non essere smentito nella sua opera di falsario.</w:t>
      </w:r>
    </w:p>
    <w:p w:rsidR="00A122D1" w:rsidRDefault="00A122D1" w:rsidP="00DE3837">
      <w:pPr>
        <w:shd w:val="clear" w:color="auto" w:fill="FFFFFF"/>
        <w:spacing w:line="276" w:lineRule="auto"/>
        <w:ind w:left="284"/>
        <w:jc w:val="both"/>
        <w:rPr>
          <w:rFonts w:ascii="Book Antiqua" w:eastAsia="Times New Roman" w:hAnsi="Book Antiqua"/>
          <w:sz w:val="28"/>
          <w:szCs w:val="28"/>
          <w:lang w:val="nn-NO"/>
        </w:rPr>
      </w:pPr>
      <w:r w:rsidRPr="00A122D1">
        <w:rPr>
          <w:rFonts w:ascii="Book Antiqua" w:hAnsi="Book Antiqua" w:cs="Courier New"/>
          <w:b/>
          <w:sz w:val="28"/>
          <w:szCs w:val="28"/>
        </w:rPr>
        <w:t>Inquisizione: i presunti eccessi.</w:t>
      </w:r>
      <w:r>
        <w:rPr>
          <w:rFonts w:ascii="Book Antiqua" w:hAnsi="Book Antiqua" w:cs="Courier New"/>
          <w:sz w:val="28"/>
          <w:szCs w:val="28"/>
        </w:rPr>
        <w:t xml:space="preserve"> </w:t>
      </w:r>
      <w:r w:rsidRPr="00A122D1">
        <w:rPr>
          <w:rFonts w:ascii="Book Antiqua" w:hAnsi="Book Antiqua"/>
          <w:sz w:val="28"/>
          <w:szCs w:val="28"/>
          <w:lang w:val="nn-NO"/>
        </w:rPr>
        <w:t xml:space="preserve">Scrivono in proposito Carlo Alberto Agnoli e Paolo Taufer: «Quando si parla </w:t>
      </w:r>
      <w:r w:rsidRPr="00A122D1">
        <w:rPr>
          <w:rFonts w:ascii="Book Antiqua" w:hAnsi="Book Antiqua"/>
          <w:sz w:val="28"/>
          <w:szCs w:val="28"/>
          <w:lang w:val="nb-NO"/>
        </w:rPr>
        <w:t xml:space="preserve">dell'lnquisizione </w:t>
      </w:r>
      <w:r w:rsidRPr="00A122D1">
        <w:rPr>
          <w:rFonts w:ascii="Book Antiqua" w:hAnsi="Book Antiqua"/>
          <w:sz w:val="28"/>
          <w:szCs w:val="28"/>
          <w:lang w:val="nn-NO"/>
        </w:rPr>
        <w:t>occorre sempre tener presente la peculiarit</w:t>
      </w:r>
      <w:r w:rsidRPr="00A122D1">
        <w:rPr>
          <w:rFonts w:ascii="Book Antiqua" w:eastAsia="Times New Roman" w:hAnsi="Book Antiqua" w:cs="Times New Roman"/>
          <w:sz w:val="28"/>
          <w:szCs w:val="28"/>
        </w:rPr>
        <w:t>à</w:t>
      </w:r>
      <w:r w:rsidRPr="00A122D1">
        <w:rPr>
          <w:rFonts w:ascii="Book Antiqua" w:eastAsia="Times New Roman" w:hAnsi="Book Antiqua"/>
          <w:sz w:val="28"/>
          <w:szCs w:val="28"/>
          <w:lang w:val="nn-NO"/>
        </w:rPr>
        <w:t xml:space="preserve"> principale e davvero singolarissima di questo Tribunale: </w:t>
      </w:r>
      <w:r w:rsidRPr="00A122D1">
        <w:rPr>
          <w:rFonts w:ascii="Book Antiqua" w:eastAsia="Times New Roman" w:hAnsi="Book Antiqua"/>
          <w:bCs/>
          <w:sz w:val="28"/>
          <w:szCs w:val="28"/>
          <w:lang w:val="nn-NO"/>
        </w:rPr>
        <w:t xml:space="preserve">scopo del </w:t>
      </w:r>
      <w:r w:rsidRPr="00A122D1">
        <w:rPr>
          <w:rFonts w:ascii="Book Antiqua" w:eastAsia="Times New Roman" w:hAnsi="Book Antiqua"/>
          <w:sz w:val="28"/>
          <w:szCs w:val="28"/>
          <w:lang w:val="nn-NO"/>
        </w:rPr>
        <w:t xml:space="preserve">processo </w:t>
      </w:r>
      <w:r w:rsidRPr="00A122D1">
        <w:rPr>
          <w:rFonts w:ascii="Book Antiqua" w:eastAsia="Times New Roman" w:hAnsi="Book Antiqua"/>
          <w:bCs/>
          <w:sz w:val="28"/>
          <w:szCs w:val="28"/>
          <w:lang w:val="nn-NO"/>
        </w:rPr>
        <w:t xml:space="preserve">inquisitoriale non </w:t>
      </w:r>
      <w:r w:rsidRPr="00A122D1">
        <w:rPr>
          <w:rFonts w:ascii="Book Antiqua" w:eastAsia="Times New Roman" w:hAnsi="Book Antiqua" w:cs="Times New Roman"/>
          <w:sz w:val="28"/>
          <w:szCs w:val="28"/>
          <w:lang w:val="nn-NO"/>
        </w:rPr>
        <w:t>é</w:t>
      </w:r>
      <w:r w:rsidRPr="00A122D1">
        <w:rPr>
          <w:rFonts w:ascii="Book Antiqua" w:eastAsia="Times New Roman" w:hAnsi="Book Antiqua"/>
          <w:sz w:val="28"/>
          <w:szCs w:val="28"/>
          <w:lang w:val="nn-NO"/>
        </w:rPr>
        <w:t xml:space="preserve"> l</w:t>
      </w:r>
      <w:r w:rsidRPr="00A122D1">
        <w:rPr>
          <w:rFonts w:ascii="Book Antiqua" w:eastAsia="Times New Roman" w:hAnsi="Book Antiqua"/>
          <w:bCs/>
          <w:sz w:val="28"/>
          <w:szCs w:val="28"/>
          <w:lang w:val="nn-NO"/>
        </w:rPr>
        <w:t xml:space="preserve">a condanna ma I’assoluzione del colpevole. Se il processo va bene, se raggiunge il suo effetto, esso si conclude </w:t>
      </w:r>
      <w:r w:rsidRPr="00A122D1">
        <w:rPr>
          <w:rFonts w:ascii="Book Antiqua" w:eastAsia="Times New Roman" w:hAnsi="Book Antiqua"/>
          <w:bCs/>
          <w:sz w:val="28"/>
          <w:szCs w:val="28"/>
          <w:lang w:val="nb-NO"/>
        </w:rPr>
        <w:t>con l</w:t>
      </w:r>
      <w:r w:rsidRPr="00A122D1">
        <w:rPr>
          <w:rFonts w:ascii="Book Antiqua" w:eastAsia="Times New Roman" w:hAnsi="Book Antiqua"/>
          <w:bCs/>
          <w:sz w:val="28"/>
          <w:szCs w:val="28"/>
          <w:lang w:val="nn-NO"/>
        </w:rPr>
        <w:t xml:space="preserve">a confessione  sacramentale  e  l’assoluzione  dell'imputato. </w:t>
      </w:r>
      <w:r w:rsidRPr="00A122D1">
        <w:rPr>
          <w:rFonts w:ascii="Book Antiqua" w:hAnsi="Book Antiqua"/>
          <w:sz w:val="28"/>
          <w:szCs w:val="28"/>
          <w:lang w:val="nn-NO"/>
        </w:rPr>
        <w:t>Solo se questo non si ravvede, il Tribunale ecclesiastico si fa da parte, poich</w:t>
      </w:r>
      <w:r w:rsidRPr="00A122D1">
        <w:rPr>
          <w:rFonts w:ascii="Book Antiqua" w:eastAsia="Times New Roman" w:hAnsi="Book Antiqua" w:cs="Times New Roman"/>
          <w:sz w:val="28"/>
          <w:szCs w:val="28"/>
          <w:lang w:val="nn-NO"/>
        </w:rPr>
        <w:t>é</w:t>
      </w:r>
      <w:r w:rsidRPr="00A122D1">
        <w:rPr>
          <w:rFonts w:ascii="Book Antiqua" w:eastAsia="Times New Roman" w:hAnsi="Book Antiqua"/>
          <w:sz w:val="28"/>
          <w:szCs w:val="28"/>
          <w:lang w:val="nn-NO"/>
        </w:rPr>
        <w:t xml:space="preserve"> la sua opera non </w:t>
      </w:r>
      <w:r w:rsidRPr="00A122D1">
        <w:rPr>
          <w:rFonts w:ascii="Book Antiqua" w:eastAsia="Times New Roman" w:hAnsi="Book Antiqua" w:cs="Times New Roman"/>
          <w:sz w:val="28"/>
          <w:szCs w:val="28"/>
          <w:lang w:val="nn-NO"/>
        </w:rPr>
        <w:t>é</w:t>
      </w:r>
      <w:r w:rsidRPr="00A122D1">
        <w:rPr>
          <w:rFonts w:ascii="Book Antiqua" w:eastAsia="Times New Roman" w:hAnsi="Book Antiqua"/>
          <w:sz w:val="28"/>
          <w:szCs w:val="28"/>
          <w:lang w:val="nn-NO"/>
        </w:rPr>
        <w:t xml:space="preserve"> riuscita appieno e subentra il braccio secolare, l'autorit</w:t>
      </w:r>
      <w:r w:rsidRPr="00A122D1">
        <w:rPr>
          <w:rFonts w:ascii="Book Antiqua" w:eastAsia="Times New Roman" w:hAnsi="Book Antiqua" w:cs="Times New Roman"/>
          <w:sz w:val="28"/>
          <w:szCs w:val="28"/>
        </w:rPr>
        <w:t>à</w:t>
      </w:r>
      <w:r w:rsidRPr="00A122D1">
        <w:rPr>
          <w:rFonts w:ascii="Book Antiqua" w:eastAsia="Times New Roman" w:hAnsi="Book Antiqua"/>
          <w:sz w:val="28"/>
          <w:szCs w:val="28"/>
          <w:lang w:val="nn-NO"/>
        </w:rPr>
        <w:t xml:space="preserve"> laica. </w:t>
      </w:r>
      <w:r w:rsidRPr="00A122D1">
        <w:rPr>
          <w:rFonts w:ascii="Book Antiqua" w:hAnsi="Book Antiqua"/>
          <w:sz w:val="28"/>
          <w:szCs w:val="28"/>
          <w:lang w:val="nn-NO"/>
        </w:rPr>
        <w:t xml:space="preserve">Ma, sia pure in violazione al regolamento inquisitoriale, che, forse </w:t>
      </w:r>
      <w:r w:rsidRPr="00A122D1">
        <w:rPr>
          <w:rFonts w:ascii="Book Antiqua" w:hAnsi="Book Antiqua"/>
          <w:sz w:val="28"/>
          <w:szCs w:val="28"/>
          <w:lang w:val="nb-NO"/>
        </w:rPr>
        <w:t xml:space="preserve">con </w:t>
      </w:r>
      <w:r w:rsidRPr="00A122D1">
        <w:rPr>
          <w:rFonts w:ascii="Book Antiqua" w:hAnsi="Book Antiqua"/>
          <w:sz w:val="28"/>
          <w:szCs w:val="28"/>
          <w:lang w:val="nn-NO"/>
        </w:rPr>
        <w:t>ragione, non si fida di questi ravvedimenti in extremis, dopo i primi anni di maggior rigore, accade non di rado che il condannato proclami, anche all’ultimo momento, anche davanti al rogo, la propria conversione e il proprio pentimento, buttandosi ai piedi dell’inquisitore che lo rialza, lo grazia e lo rimanda in cella in attesa della riconciliazione (Bennassar, pag. 38). Insomma: basta il pentimento a scongiurare fino all'ultimo l'esecuzione deila pena gi</w:t>
      </w:r>
      <w:r w:rsidRPr="00A122D1">
        <w:rPr>
          <w:rFonts w:ascii="Book Antiqua" w:eastAsia="Times New Roman" w:hAnsi="Book Antiqua" w:cs="Times New Roman"/>
          <w:sz w:val="28"/>
          <w:szCs w:val="28"/>
          <w:lang w:val="nn-NO"/>
        </w:rPr>
        <w:t>å</w:t>
      </w:r>
      <w:r w:rsidRPr="00A122D1">
        <w:rPr>
          <w:rFonts w:ascii="Book Antiqua" w:eastAsia="Times New Roman" w:hAnsi="Book Antiqua"/>
          <w:sz w:val="28"/>
          <w:szCs w:val="28"/>
          <w:lang w:val="nn-NO"/>
        </w:rPr>
        <w:t xml:space="preserve"> irrogata. </w:t>
      </w:r>
      <w:r w:rsidRPr="00A122D1">
        <w:rPr>
          <w:rFonts w:ascii="Book Antiqua" w:eastAsia="Times New Roman" w:hAnsi="Book Antiqua" w:cs="Times New Roman"/>
          <w:sz w:val="28"/>
          <w:szCs w:val="28"/>
          <w:lang w:val="nn-NO"/>
        </w:rPr>
        <w:t>«</w:t>
      </w:r>
      <w:r w:rsidRPr="00A122D1">
        <w:rPr>
          <w:rFonts w:ascii="Book Antiqua" w:eastAsia="Times New Roman" w:hAnsi="Book Antiqua"/>
          <w:sz w:val="28"/>
          <w:szCs w:val="28"/>
          <w:lang w:val="nn-NO"/>
        </w:rPr>
        <w:t xml:space="preserve">L'lnquisizione </w:t>
      </w:r>
      <w:r w:rsidRPr="00A122D1">
        <w:rPr>
          <w:rFonts w:ascii="Book Antiqua" w:eastAsia="Times New Roman" w:hAnsi="Book Antiqua" w:cs="Times New Roman"/>
          <w:sz w:val="28"/>
          <w:szCs w:val="28"/>
          <w:lang w:val="nn-NO"/>
        </w:rPr>
        <w:t>—</w:t>
      </w:r>
      <w:r w:rsidRPr="00A122D1">
        <w:rPr>
          <w:rFonts w:ascii="Book Antiqua" w:eastAsia="Times New Roman" w:hAnsi="Book Antiqua"/>
          <w:sz w:val="28"/>
          <w:szCs w:val="28"/>
          <w:lang w:val="nn-NO"/>
        </w:rPr>
        <w:t xml:space="preserve"> scrive il Kamen </w:t>
      </w:r>
      <w:r w:rsidRPr="00A122D1">
        <w:rPr>
          <w:rFonts w:ascii="Book Antiqua" w:eastAsia="Times New Roman" w:hAnsi="Book Antiqua" w:cs="Times New Roman"/>
          <w:sz w:val="28"/>
          <w:szCs w:val="28"/>
          <w:lang w:val="nn-NO"/>
        </w:rPr>
        <w:t>—</w:t>
      </w:r>
      <w:r w:rsidRPr="00A122D1">
        <w:rPr>
          <w:rFonts w:ascii="Book Antiqua" w:eastAsia="Times New Roman" w:hAnsi="Book Antiqua"/>
          <w:sz w:val="28"/>
          <w:szCs w:val="28"/>
          <w:lang w:val="nn-NO"/>
        </w:rPr>
        <w:t xml:space="preserve"> aveva cura di evitare, ogni volta che fosse possibile, il passo estremo del rogo. Si facevano regolarmente numerosi </w:t>
      </w:r>
      <w:r w:rsidRPr="00A122D1">
        <w:rPr>
          <w:rFonts w:ascii="Book Antiqua" w:eastAsia="Times New Roman" w:hAnsi="Book Antiqua"/>
          <w:sz w:val="28"/>
          <w:szCs w:val="28"/>
          <w:lang w:val="nb-NO"/>
        </w:rPr>
        <w:t xml:space="preserve">ed </w:t>
      </w:r>
      <w:r w:rsidRPr="00A122D1">
        <w:rPr>
          <w:rFonts w:ascii="Book Antiqua" w:eastAsia="Times New Roman" w:hAnsi="Book Antiqua"/>
          <w:sz w:val="28"/>
          <w:szCs w:val="28"/>
          <w:lang w:val="nn-NO"/>
        </w:rPr>
        <w:t>energici sforzi per tentare di convertire gli ere-</w:t>
      </w:r>
      <w:r w:rsidRPr="00A122D1">
        <w:rPr>
          <w:rFonts w:ascii="Book Antiqua" w:eastAsia="Times New Roman" w:hAnsi="Book Antiqua"/>
          <w:sz w:val="28"/>
          <w:szCs w:val="28"/>
          <w:lang w:val="nb-NO"/>
        </w:rPr>
        <w:t xml:space="preserve">tici </w:t>
      </w:r>
      <w:r w:rsidRPr="00A122D1">
        <w:rPr>
          <w:rFonts w:ascii="Book Antiqua" w:eastAsia="Times New Roman" w:hAnsi="Book Antiqua"/>
          <w:sz w:val="28"/>
          <w:szCs w:val="28"/>
          <w:lang w:val="nn-NO"/>
        </w:rPr>
        <w:t xml:space="preserve">ostinati e quando a! penitente si preavvisava l'avvicinarsi del momento fatale, gli </w:t>
      </w:r>
      <w:r w:rsidRPr="00A122D1">
        <w:rPr>
          <w:rFonts w:ascii="Book Antiqua" w:eastAsia="Times New Roman" w:hAnsi="Book Antiqua"/>
          <w:sz w:val="28"/>
          <w:szCs w:val="28"/>
          <w:lang w:val="nn-NO"/>
        </w:rPr>
        <w:lastRenderedPageBreak/>
        <w:t>sforzi raddoppiavano. Quando nell'auto da f</w:t>
      </w:r>
      <w:r w:rsidRPr="00A122D1">
        <w:rPr>
          <w:rFonts w:ascii="Book Antiqua" w:eastAsia="Times New Roman" w:hAnsi="Book Antiqua" w:cs="Times New Roman"/>
          <w:sz w:val="28"/>
          <w:szCs w:val="28"/>
          <w:lang w:val="nn-NO"/>
        </w:rPr>
        <w:t>é</w:t>
      </w:r>
      <w:r w:rsidRPr="00A122D1">
        <w:rPr>
          <w:rFonts w:ascii="Book Antiqua" w:eastAsia="Times New Roman" w:hAnsi="Book Antiqua"/>
          <w:sz w:val="28"/>
          <w:szCs w:val="28"/>
          <w:lang w:val="nn-NO"/>
        </w:rPr>
        <w:t xml:space="preserve"> (atto deila fede) di Siviglia del 25 luglio 1720 fu condannata </w:t>
      </w:r>
      <w:r w:rsidRPr="00A122D1">
        <w:rPr>
          <w:rFonts w:ascii="Book Antiqua" w:eastAsia="Times New Roman" w:hAnsi="Book Antiqua"/>
          <w:sz w:val="28"/>
          <w:szCs w:val="28"/>
          <w:lang w:val="nb-NO"/>
        </w:rPr>
        <w:t xml:space="preserve">alla </w:t>
      </w:r>
      <w:r w:rsidRPr="00A122D1">
        <w:rPr>
          <w:rFonts w:ascii="Book Antiqua" w:eastAsia="Times New Roman" w:hAnsi="Book Antiqua"/>
          <w:sz w:val="28"/>
          <w:szCs w:val="28"/>
          <w:lang w:val="nn-NO"/>
        </w:rPr>
        <w:t xml:space="preserve">remissione una deile vittime, durante i tre giorni precedenti l’auto, </w:t>
      </w:r>
      <w:r w:rsidRPr="00A122D1">
        <w:rPr>
          <w:rFonts w:ascii="Book Antiqua" w:eastAsia="Times New Roman" w:hAnsi="Book Antiqua"/>
          <w:sz w:val="28"/>
          <w:szCs w:val="28"/>
          <w:lang w:val="nb-NO"/>
        </w:rPr>
        <w:t xml:space="preserve">tutte </w:t>
      </w:r>
      <w:r w:rsidRPr="00A122D1">
        <w:rPr>
          <w:rFonts w:ascii="Book Antiqua" w:eastAsia="Times New Roman" w:hAnsi="Book Antiqua"/>
          <w:sz w:val="28"/>
          <w:szCs w:val="28"/>
          <w:lang w:val="nn-NO"/>
        </w:rPr>
        <w:t xml:space="preserve">le persone colte e pie di Siviglia si prodigarono per la sua conversione, mentre in </w:t>
      </w:r>
      <w:r w:rsidRPr="00A122D1">
        <w:rPr>
          <w:rFonts w:ascii="Book Antiqua" w:eastAsia="Times New Roman" w:hAnsi="Book Antiqua"/>
          <w:sz w:val="28"/>
          <w:szCs w:val="28"/>
          <w:lang w:val="nb-NO"/>
        </w:rPr>
        <w:t xml:space="preserve">tutte </w:t>
      </w:r>
      <w:r w:rsidRPr="00A122D1">
        <w:rPr>
          <w:rFonts w:ascii="Book Antiqua" w:eastAsia="Times New Roman" w:hAnsi="Book Antiqua"/>
          <w:sz w:val="28"/>
          <w:szCs w:val="28"/>
          <w:lang w:val="nn-NO"/>
        </w:rPr>
        <w:t>le chiese si recitarono preghiere per la salvezza deila sua anima</w:t>
      </w:r>
      <w:r w:rsidRPr="00A122D1">
        <w:rPr>
          <w:rFonts w:ascii="Book Antiqua" w:eastAsia="Times New Roman" w:hAnsi="Book Antiqua" w:cs="Times New Roman"/>
          <w:sz w:val="28"/>
          <w:szCs w:val="28"/>
          <w:lang w:val="nn-NO"/>
        </w:rPr>
        <w:t>»</w:t>
      </w:r>
      <w:r w:rsidRPr="00A122D1">
        <w:rPr>
          <w:rFonts w:ascii="Book Antiqua" w:eastAsia="Times New Roman" w:hAnsi="Book Antiqua"/>
          <w:sz w:val="28"/>
          <w:szCs w:val="28"/>
          <w:lang w:val="nn-NO"/>
        </w:rPr>
        <w:t xml:space="preserve"> (Kamen, pag. 217). </w:t>
      </w:r>
      <w:r w:rsidRPr="00A122D1">
        <w:rPr>
          <w:rFonts w:ascii="Book Antiqua" w:hAnsi="Book Antiqua"/>
          <w:sz w:val="28"/>
          <w:szCs w:val="28"/>
          <w:lang w:val="nn-NO"/>
        </w:rPr>
        <w:t xml:space="preserve">A volte, l'indulgenza inquisitoriale </w:t>
      </w:r>
      <w:r w:rsidRPr="00A122D1">
        <w:rPr>
          <w:rFonts w:ascii="Book Antiqua" w:eastAsia="Times New Roman" w:hAnsi="Book Antiqua" w:cs="Times New Roman"/>
          <w:sz w:val="28"/>
          <w:szCs w:val="28"/>
          <w:lang w:val="nn-NO"/>
        </w:rPr>
        <w:t>é</w:t>
      </w:r>
      <w:r w:rsidRPr="00A122D1">
        <w:rPr>
          <w:rFonts w:ascii="Book Antiqua" w:eastAsia="Times New Roman" w:hAnsi="Book Antiqua"/>
          <w:sz w:val="28"/>
          <w:szCs w:val="28"/>
          <w:lang w:val="nn-NO"/>
        </w:rPr>
        <w:t xml:space="preserve"> addirittura sconcertante: risalendo al XIII secolo, e spostandoci in Italia, l'eretico Pietro Balsamo, autore materiale dell’assassinio del Santo Inquisitore Pietro da Verona, </w:t>
      </w:r>
      <w:r w:rsidRPr="00A122D1">
        <w:rPr>
          <w:rFonts w:ascii="Book Antiqua" w:eastAsia="Times New Roman" w:hAnsi="Book Antiqua"/>
          <w:b/>
          <w:bCs/>
          <w:sz w:val="28"/>
          <w:szCs w:val="28"/>
          <w:lang w:val="nn-NO"/>
        </w:rPr>
        <w:t xml:space="preserve">più </w:t>
      </w:r>
      <w:r w:rsidRPr="00A122D1">
        <w:rPr>
          <w:rFonts w:ascii="Book Antiqua" w:eastAsia="Times New Roman" w:hAnsi="Book Antiqua"/>
          <w:sz w:val="28"/>
          <w:szCs w:val="28"/>
          <w:lang w:val="nn-NO"/>
        </w:rPr>
        <w:t xml:space="preserve">conosciuto </w:t>
      </w:r>
      <w:r w:rsidRPr="00A122D1">
        <w:rPr>
          <w:rFonts w:ascii="Book Antiqua" w:eastAsia="Times New Roman" w:hAnsi="Book Antiqua"/>
          <w:sz w:val="28"/>
          <w:szCs w:val="28"/>
          <w:lang w:val="nb-NO"/>
        </w:rPr>
        <w:t xml:space="preserve">come </w:t>
      </w:r>
      <w:r w:rsidRPr="00A122D1">
        <w:rPr>
          <w:rFonts w:ascii="Book Antiqua" w:eastAsia="Times New Roman" w:hAnsi="Book Antiqua"/>
          <w:sz w:val="28"/>
          <w:szCs w:val="28"/>
          <w:lang w:val="nn-NO"/>
        </w:rPr>
        <w:t xml:space="preserve">San Pietro Martire, </w:t>
      </w:r>
      <w:r w:rsidRPr="00A122D1">
        <w:rPr>
          <w:rFonts w:ascii="Book Antiqua" w:eastAsia="Times New Roman" w:hAnsi="Book Antiqua" w:cs="Times New Roman"/>
          <w:sz w:val="28"/>
          <w:szCs w:val="28"/>
          <w:lang w:val="nn-NO"/>
        </w:rPr>
        <w:t>«</w:t>
      </w:r>
      <w:r w:rsidRPr="00A122D1">
        <w:rPr>
          <w:rFonts w:ascii="Book Antiqua" w:eastAsia="Times New Roman" w:hAnsi="Book Antiqua"/>
          <w:sz w:val="28"/>
          <w:szCs w:val="28"/>
          <w:lang w:val="nn-NO"/>
        </w:rPr>
        <w:t xml:space="preserve">chiese </w:t>
      </w:r>
      <w:r w:rsidRPr="00A122D1">
        <w:rPr>
          <w:rFonts w:ascii="Book Antiqua" w:eastAsia="Times New Roman" w:hAnsi="Book Antiqua"/>
          <w:sz w:val="28"/>
          <w:szCs w:val="28"/>
          <w:lang w:val="nb-NO"/>
        </w:rPr>
        <w:t xml:space="preserve">ed </w:t>
      </w:r>
      <w:r w:rsidRPr="00A122D1">
        <w:rPr>
          <w:rFonts w:ascii="Book Antiqua" w:eastAsia="Times New Roman" w:hAnsi="Book Antiqua"/>
          <w:sz w:val="28"/>
          <w:szCs w:val="28"/>
          <w:lang w:val="nn-NO"/>
        </w:rPr>
        <w:t xml:space="preserve">ottenne il piu </w:t>
      </w:r>
      <w:r w:rsidRPr="00A122D1">
        <w:rPr>
          <w:rFonts w:ascii="Book Antiqua" w:eastAsia="Times New Roman" w:hAnsi="Book Antiqua"/>
          <w:sz w:val="28"/>
          <w:szCs w:val="28"/>
          <w:lang w:val="nb-NO"/>
        </w:rPr>
        <w:t xml:space="preserve">ampio </w:t>
      </w:r>
      <w:r w:rsidRPr="00A122D1">
        <w:rPr>
          <w:rFonts w:ascii="Book Antiqua" w:eastAsia="Times New Roman" w:hAnsi="Book Antiqua"/>
          <w:sz w:val="28"/>
          <w:szCs w:val="28"/>
          <w:lang w:val="nn-NO"/>
        </w:rPr>
        <w:t xml:space="preserve">perdono, sl da </w:t>
      </w:r>
      <w:r w:rsidRPr="00A122D1">
        <w:rPr>
          <w:rFonts w:ascii="Book Antiqua" w:eastAsia="Times New Roman" w:hAnsi="Book Antiqua"/>
          <w:sz w:val="28"/>
          <w:szCs w:val="28"/>
          <w:lang w:val="nb-NO"/>
        </w:rPr>
        <w:t xml:space="preserve">poter </w:t>
      </w:r>
      <w:r w:rsidRPr="00A122D1">
        <w:rPr>
          <w:rFonts w:ascii="Book Antiqua" w:eastAsia="Times New Roman" w:hAnsi="Book Antiqua"/>
          <w:sz w:val="28"/>
          <w:szCs w:val="28"/>
          <w:lang w:val="nn-NO"/>
        </w:rPr>
        <w:t xml:space="preserve">entrare </w:t>
      </w:r>
      <w:r w:rsidRPr="00A122D1">
        <w:rPr>
          <w:rFonts w:ascii="Book Antiqua" w:eastAsia="Times New Roman" w:hAnsi="Book Antiqua"/>
          <w:sz w:val="28"/>
          <w:szCs w:val="28"/>
          <w:lang w:val="nb-NO"/>
        </w:rPr>
        <w:t xml:space="preserve">fra </w:t>
      </w:r>
      <w:r w:rsidRPr="00A122D1">
        <w:rPr>
          <w:rFonts w:ascii="Book Antiqua" w:eastAsia="Times New Roman" w:hAnsi="Book Antiqua"/>
          <w:sz w:val="28"/>
          <w:szCs w:val="28"/>
          <w:lang w:val="nn-NO"/>
        </w:rPr>
        <w:t xml:space="preserve">i domenicani (l’Ordine cui apparteneva la sua vittima) in </w:t>
      </w:r>
      <w:r w:rsidRPr="00A122D1">
        <w:rPr>
          <w:rFonts w:ascii="Book Antiqua" w:eastAsia="Times New Roman" w:hAnsi="Book Antiqua"/>
          <w:sz w:val="28"/>
          <w:szCs w:val="28"/>
          <w:lang w:val="nb-NO"/>
        </w:rPr>
        <w:t xml:space="preserve">mezzo </w:t>
      </w:r>
      <w:r w:rsidRPr="00A122D1">
        <w:rPr>
          <w:rFonts w:ascii="Book Antiqua" w:eastAsia="Times New Roman" w:hAnsi="Book Antiqua"/>
          <w:sz w:val="28"/>
          <w:szCs w:val="28"/>
          <w:lang w:val="nn-NO"/>
        </w:rPr>
        <w:t xml:space="preserve">ai quali visse e morì in pace. Stefano Gonfa-lonieri da Aliate, poi, che </w:t>
      </w:r>
      <w:r w:rsidRPr="00A122D1">
        <w:rPr>
          <w:rFonts w:ascii="Book Antiqua" w:eastAsia="Times New Roman" w:hAnsi="Book Antiqua"/>
          <w:sz w:val="28"/>
          <w:szCs w:val="28"/>
          <w:lang w:val="nb-NO"/>
        </w:rPr>
        <w:t xml:space="preserve">era </w:t>
      </w:r>
      <w:r w:rsidRPr="00A122D1">
        <w:rPr>
          <w:rFonts w:ascii="Book Antiqua" w:eastAsia="Times New Roman" w:hAnsi="Book Antiqua"/>
          <w:sz w:val="28"/>
          <w:szCs w:val="28"/>
          <w:lang w:val="nn-NO"/>
        </w:rPr>
        <w:t xml:space="preserve">stato il mandante principale, fu anch'egli perdonato... similmente sfugg] ad ogni pena Mannfredo da Sesto, il quale aveva ordinato l’assassinio dellinquisitore francescano, beato Pietro d’Arcagnano» (Padre  Mariano da Alatri, </w:t>
      </w:r>
      <w:r w:rsidRPr="00A122D1">
        <w:rPr>
          <w:rFonts w:ascii="Book Antiqua" w:eastAsia="Times New Roman" w:hAnsi="Book Antiqua"/>
          <w:i/>
          <w:sz w:val="28"/>
          <w:szCs w:val="28"/>
          <w:lang w:val="nn-NO"/>
        </w:rPr>
        <w:t>E l’Inquisizione?</w:t>
      </w:r>
      <w:r w:rsidRPr="00A122D1">
        <w:rPr>
          <w:rFonts w:ascii="Book Antiqua" w:eastAsia="Times New Roman" w:hAnsi="Book Antiqua"/>
          <w:sz w:val="28"/>
          <w:szCs w:val="28"/>
          <w:lang w:val="nn-NO"/>
        </w:rPr>
        <w:t xml:space="preserve"> Edizioni Paoline, 1959, pagg. 16 e 17).</w:t>
      </w:r>
    </w:p>
    <w:p w:rsidR="00B0048A" w:rsidRDefault="0064303A" w:rsidP="00DE3837">
      <w:pPr>
        <w:ind w:left="284"/>
        <w:jc w:val="both"/>
        <w:rPr>
          <w:rFonts w:ascii="Book Antiqua" w:hAnsi="Book Antiqua" w:cs="Courier New"/>
          <w:sz w:val="28"/>
          <w:szCs w:val="28"/>
        </w:rPr>
      </w:pPr>
      <w:r>
        <w:rPr>
          <w:rFonts w:ascii="Book Antiqua" w:hAnsi="Book Antiqua" w:cs="Courier New"/>
          <w:sz w:val="28"/>
          <w:szCs w:val="28"/>
        </w:rPr>
        <w:t xml:space="preserve">Integralismo. </w:t>
      </w:r>
      <w:r w:rsidR="00BC27B8">
        <w:rPr>
          <w:rFonts w:ascii="Book Antiqua" w:hAnsi="Book Antiqua" w:cs="Courier New"/>
          <w:sz w:val="28"/>
          <w:szCs w:val="28"/>
        </w:rPr>
        <w:t xml:space="preserve"> </w:t>
      </w:r>
      <w:r w:rsidR="00D36902">
        <w:rPr>
          <w:rFonts w:ascii="Book Antiqua" w:hAnsi="Book Antiqua" w:cs="Courier New"/>
          <w:sz w:val="28"/>
          <w:szCs w:val="28"/>
        </w:rPr>
        <w:t xml:space="preserve"> </w:t>
      </w:r>
    </w:p>
    <w:p w:rsidR="00EA21CD" w:rsidRDefault="00EA21CD" w:rsidP="00DE3837">
      <w:pPr>
        <w:ind w:left="284"/>
        <w:jc w:val="both"/>
        <w:rPr>
          <w:rFonts w:ascii="Book Antiqua" w:hAnsi="Book Antiqua" w:cs="Courier New"/>
          <w:sz w:val="28"/>
          <w:szCs w:val="28"/>
        </w:rPr>
      </w:pPr>
      <w:r w:rsidRPr="007F1AE1">
        <w:rPr>
          <w:rFonts w:ascii="Book Antiqua" w:hAnsi="Book Antiqua" w:cs="Courier New"/>
          <w:b/>
          <w:sz w:val="28"/>
          <w:szCs w:val="28"/>
        </w:rPr>
        <w:t>Intelligenza politica classica.</w:t>
      </w:r>
      <w:r>
        <w:rPr>
          <w:rFonts w:ascii="Book Antiqua" w:hAnsi="Book Antiqua" w:cs="Courier New"/>
          <w:sz w:val="28"/>
          <w:szCs w:val="28"/>
        </w:rPr>
        <w:t xml:space="preserve"> Francesco Gentile ha opposto </w:t>
      </w:r>
      <w:r w:rsidRPr="00EA21CD">
        <w:rPr>
          <w:rFonts w:ascii="Book Antiqua" w:hAnsi="Book Antiqua" w:cs="Courier New"/>
          <w:i/>
          <w:sz w:val="28"/>
          <w:szCs w:val="28"/>
        </w:rPr>
        <w:t>l’intelligenza politica</w:t>
      </w:r>
      <w:r>
        <w:rPr>
          <w:rFonts w:ascii="Book Antiqua" w:hAnsi="Book Antiqua" w:cs="Courier New"/>
          <w:sz w:val="28"/>
          <w:szCs w:val="28"/>
        </w:rPr>
        <w:t xml:space="preserve"> </w:t>
      </w:r>
      <w:r w:rsidRPr="00EA21CD">
        <w:rPr>
          <w:rFonts w:ascii="Book Antiqua" w:hAnsi="Book Antiqua" w:cs="Courier New"/>
          <w:i/>
          <w:sz w:val="28"/>
          <w:szCs w:val="28"/>
        </w:rPr>
        <w:t>classica</w:t>
      </w:r>
      <w:r>
        <w:rPr>
          <w:rFonts w:ascii="Book Antiqua" w:hAnsi="Book Antiqua" w:cs="Courier New"/>
          <w:sz w:val="28"/>
          <w:szCs w:val="28"/>
        </w:rPr>
        <w:t xml:space="preserve"> alla ragione di stato. Essa apre l’orizzonte del bene comune di fronte ai vaneggiamenti dell’ideologia, permettendo il recupero di una legittimità ancorata alla legge naturale ed alla costituzione naturale della società.</w:t>
      </w:r>
    </w:p>
    <w:p w:rsidR="00F76957" w:rsidRDefault="00B34A48" w:rsidP="00DE3837">
      <w:pPr>
        <w:ind w:left="284"/>
        <w:jc w:val="both"/>
        <w:rPr>
          <w:rFonts w:ascii="Book Antiqua" w:hAnsi="Book Antiqua" w:cs="Courier New"/>
          <w:sz w:val="28"/>
          <w:szCs w:val="28"/>
        </w:rPr>
      </w:pPr>
      <w:r w:rsidRPr="00940055">
        <w:rPr>
          <w:rFonts w:ascii="Book Antiqua" w:hAnsi="Book Antiqua" w:cs="Courier New"/>
          <w:b/>
          <w:sz w:val="28"/>
          <w:szCs w:val="28"/>
        </w:rPr>
        <w:t>Intransigentismo.</w:t>
      </w:r>
      <w:r>
        <w:rPr>
          <w:rFonts w:ascii="Book Antiqua" w:hAnsi="Book Antiqua" w:cs="Courier New"/>
          <w:sz w:val="28"/>
          <w:szCs w:val="28"/>
        </w:rPr>
        <w:t xml:space="preserve"> Caratteristica dominante nella seconda parte del pontificato di Pio IX, tipica del cattolicesimo italiano che rimase tale per tutto il fine secolo XIX. La storia dell’intransigentismo cattolico coincide anche con la durata del pontificato di Leone XIII e con la storia del movimento cattolico. I cattolici, in questo periodo, sono convinti della inconciliabilità dello stato liberale con una visione cristiana della società ed obbediscono al Papa non solo sul terreno religioso, ma anche su quello politico. Solt</w:t>
      </w:r>
      <w:r w:rsidR="00940055">
        <w:rPr>
          <w:rFonts w:ascii="Book Antiqua" w:hAnsi="Book Antiqua" w:cs="Courier New"/>
          <w:sz w:val="28"/>
          <w:szCs w:val="28"/>
        </w:rPr>
        <w:t>a</w:t>
      </w:r>
      <w:r>
        <w:rPr>
          <w:rFonts w:ascii="Book Antiqua" w:hAnsi="Book Antiqua" w:cs="Courier New"/>
          <w:sz w:val="28"/>
          <w:szCs w:val="28"/>
        </w:rPr>
        <w:t>nto verso la fine del XIX secolo si assiste ad un mutamento parziale nello schieramento dei cattolici e le forze della transigenza possono parzialmente considerarsi incorporate al movimento cattolico. Le fondamentali posizioni dell’intransigenza sono costituite, prima di tutto, dalla esplicita rivendicazio</w:t>
      </w:r>
      <w:r w:rsidR="00940055">
        <w:rPr>
          <w:rFonts w:ascii="Book Antiqua" w:hAnsi="Book Antiqua" w:cs="Courier New"/>
          <w:sz w:val="28"/>
          <w:szCs w:val="28"/>
        </w:rPr>
        <w:t>n</w:t>
      </w:r>
      <w:r>
        <w:rPr>
          <w:rFonts w:ascii="Book Antiqua" w:hAnsi="Book Antiqua" w:cs="Courier New"/>
          <w:sz w:val="28"/>
          <w:szCs w:val="28"/>
        </w:rPr>
        <w:t xml:space="preserve">e di carattere temporale: si voleva la restituzione al Papa dei suoi Stati. Un altro punto programmatico era </w:t>
      </w:r>
      <w:r>
        <w:rPr>
          <w:rFonts w:ascii="Book Antiqua" w:hAnsi="Book Antiqua" w:cs="Courier New"/>
          <w:sz w:val="28"/>
          <w:szCs w:val="28"/>
        </w:rPr>
        <w:lastRenderedPageBreak/>
        <w:t xml:space="preserve">l’astensione dalle elezioni politiche (non dalle amministrative) in corrispondenza con il motto </w:t>
      </w:r>
      <w:r w:rsidRPr="00B34A48">
        <w:rPr>
          <w:rFonts w:ascii="Book Antiqua" w:hAnsi="Book Antiqua" w:cs="Courier New"/>
          <w:i/>
          <w:sz w:val="28"/>
          <w:szCs w:val="28"/>
        </w:rPr>
        <w:t>Né eletti, né elettori</w:t>
      </w:r>
      <w:r>
        <w:rPr>
          <w:rFonts w:ascii="Book Antiqua" w:hAnsi="Book Antiqua" w:cs="Courier New"/>
          <w:sz w:val="28"/>
          <w:szCs w:val="28"/>
        </w:rPr>
        <w:t xml:space="preserve">, ed in conformità ad un indirizzo preciso che la Santa Sede aveva dato attraverso il </w:t>
      </w:r>
      <w:r w:rsidRPr="00B34A48">
        <w:rPr>
          <w:rFonts w:ascii="Book Antiqua" w:hAnsi="Book Antiqua" w:cs="Courier New"/>
          <w:i/>
          <w:sz w:val="28"/>
          <w:szCs w:val="28"/>
        </w:rPr>
        <w:t>non expedit</w:t>
      </w:r>
      <w:r>
        <w:rPr>
          <w:rFonts w:ascii="Book Antiqua" w:hAnsi="Book Antiqua" w:cs="Courier New"/>
          <w:sz w:val="28"/>
          <w:szCs w:val="28"/>
        </w:rPr>
        <w:t>.</w:t>
      </w:r>
    </w:p>
    <w:p w:rsidR="00250524" w:rsidRDefault="00F76957" w:rsidP="00DE3837">
      <w:pPr>
        <w:ind w:left="284"/>
        <w:jc w:val="both"/>
        <w:rPr>
          <w:rFonts w:ascii="Book Antiqua" w:hAnsi="Book Antiqua" w:cs="Courier New"/>
          <w:sz w:val="28"/>
          <w:szCs w:val="28"/>
        </w:rPr>
      </w:pPr>
      <w:r w:rsidRPr="00250524">
        <w:rPr>
          <w:rFonts w:ascii="Book Antiqua" w:hAnsi="Book Antiqua" w:cs="Courier New"/>
          <w:b/>
          <w:sz w:val="28"/>
          <w:szCs w:val="28"/>
        </w:rPr>
        <w:t>Isolamento.</w:t>
      </w:r>
      <w:r>
        <w:rPr>
          <w:rFonts w:ascii="Book Antiqua" w:hAnsi="Book Antiqua" w:cs="Courier New"/>
          <w:sz w:val="28"/>
          <w:szCs w:val="28"/>
        </w:rPr>
        <w:t xml:space="preserve"> Nonostante tutte</w:t>
      </w:r>
      <w:r w:rsidR="00250524">
        <w:rPr>
          <w:rFonts w:ascii="Book Antiqua" w:hAnsi="Book Antiqua" w:cs="Courier New"/>
          <w:sz w:val="28"/>
          <w:szCs w:val="28"/>
        </w:rPr>
        <w:t xml:space="preserve"> le manifestazioni collettive della vita moderna, afferma Marcel De Corte, la caratteristica dell’uomo contemporaneo è l’isolamento, la solitudine cupa e negativa che trova compenso solo nei movimenti metodici e regolati dalla massa: l’uomo, reso atomo dalla dissoluzione dei costumi, e ridotto, per l’indebolimento del suo senso di eternità a vivere nell’instabilità del presente, si confonde sempre di più con l’omogeneo. Al limite, la massa diventa una polvere costituita di elementi staccati l’uno dall’altro, come dei grani di sabbia e riaccostati da un’energia meccanica esterna”. </w:t>
      </w:r>
      <w:r>
        <w:rPr>
          <w:rFonts w:ascii="Book Antiqua" w:hAnsi="Book Antiqua" w:cs="Courier New"/>
          <w:sz w:val="28"/>
          <w:szCs w:val="28"/>
        </w:rPr>
        <w:t xml:space="preserve"> </w:t>
      </w:r>
    </w:p>
    <w:p w:rsidR="002876F5" w:rsidRDefault="002876F5" w:rsidP="00DE3837">
      <w:pPr>
        <w:ind w:left="284"/>
        <w:jc w:val="both"/>
        <w:rPr>
          <w:rFonts w:ascii="Book Antiqua" w:hAnsi="Book Antiqua" w:cs="Courier New"/>
          <w:sz w:val="28"/>
          <w:szCs w:val="28"/>
        </w:rPr>
      </w:pPr>
      <w:r w:rsidRPr="005E2618">
        <w:rPr>
          <w:rFonts w:ascii="Book Antiqua" w:hAnsi="Book Antiqua" w:cs="Courier New"/>
          <w:b/>
          <w:sz w:val="28"/>
          <w:szCs w:val="28"/>
        </w:rPr>
        <w:t>Istinto.</w:t>
      </w:r>
      <w:r>
        <w:rPr>
          <w:rFonts w:ascii="Book Antiqua" w:hAnsi="Book Antiqua" w:cs="Courier New"/>
          <w:sz w:val="28"/>
          <w:szCs w:val="28"/>
        </w:rPr>
        <w:t xml:space="preserve"> Marcel De Corte scrive: “La coscienza ideologica frenata nell’azione dalle sue aspirazioni moraleggianti deve necessariamente fornirsi di fermenti affettivi e passionali capaci di rendere possibile l’azione e di effettuarla completamente. Sul trono della Ragione si erge l’onnipotente </w:t>
      </w:r>
      <w:r w:rsidRPr="005C4D9A">
        <w:rPr>
          <w:rFonts w:ascii="Book Antiqua" w:hAnsi="Book Antiqua" w:cs="Courier New"/>
          <w:i/>
          <w:sz w:val="28"/>
          <w:szCs w:val="28"/>
        </w:rPr>
        <w:t>Istinto</w:t>
      </w:r>
      <w:r>
        <w:rPr>
          <w:rFonts w:ascii="Book Antiqua" w:hAnsi="Book Antiqua" w:cs="Courier New"/>
          <w:sz w:val="28"/>
          <w:szCs w:val="28"/>
        </w:rPr>
        <w:t xml:space="preserve">. Si verifica allora un moto rotatorio, in circuito chiuso, dal razionale all’irrazionale, che mette a nudo la vera essenza di tutta l’etica ideologica. Il passaggio da </w:t>
      </w:r>
      <w:r w:rsidRPr="002876F5">
        <w:rPr>
          <w:rFonts w:ascii="Book Antiqua" w:hAnsi="Book Antiqua" w:cs="Courier New"/>
          <w:i/>
          <w:sz w:val="28"/>
          <w:szCs w:val="28"/>
        </w:rPr>
        <w:t>logos</w:t>
      </w:r>
      <w:r>
        <w:rPr>
          <w:rFonts w:ascii="Book Antiqua" w:hAnsi="Book Antiqua" w:cs="Courier New"/>
          <w:sz w:val="28"/>
          <w:szCs w:val="28"/>
        </w:rPr>
        <w:t xml:space="preserve"> a </w:t>
      </w:r>
      <w:r w:rsidRPr="002876F5">
        <w:rPr>
          <w:rFonts w:ascii="Book Antiqua" w:hAnsi="Book Antiqua" w:cs="Courier New"/>
          <w:i/>
          <w:sz w:val="28"/>
          <w:szCs w:val="28"/>
        </w:rPr>
        <w:t>ethos</w:t>
      </w:r>
      <w:r>
        <w:rPr>
          <w:rFonts w:ascii="Book Antiqua" w:hAnsi="Book Antiqua" w:cs="Courier New"/>
          <w:sz w:val="28"/>
          <w:szCs w:val="28"/>
        </w:rPr>
        <w:t xml:space="preserve"> si effettua con la mediazione del </w:t>
      </w:r>
      <w:r w:rsidRPr="002876F5">
        <w:rPr>
          <w:rFonts w:ascii="Book Antiqua" w:hAnsi="Book Antiqua" w:cs="Courier New"/>
          <w:i/>
          <w:sz w:val="28"/>
          <w:szCs w:val="28"/>
        </w:rPr>
        <w:t xml:space="preserve">mithos </w:t>
      </w:r>
      <w:r>
        <w:rPr>
          <w:rFonts w:ascii="Book Antiqua" w:hAnsi="Book Antiqua" w:cs="Courier New"/>
          <w:sz w:val="28"/>
          <w:szCs w:val="28"/>
        </w:rPr>
        <w:t xml:space="preserve">più brutale e materiale. Che cosa resta infatti all’uomo, affondato nelle profondità del suo soggettivismo, imprigionato nel suo sogno ideale, trincerato dietro le astrazioni dell’umanità, del diritto ecc., ridotto ad uno schema logico, che cosa resta ad un simile uomo per dirigersi nella vita se non i tentacoli dell’istinto e le antenne del sentimento? Il procedimento generale che regola il passaggio da razionale a irrazionale è sempre identico: prima di tutto la norma ideale di condotta che è invasa da un’emotività giunta al suo più alto grado di estensione”.   </w:t>
      </w:r>
    </w:p>
    <w:p w:rsidR="006571BD" w:rsidRDefault="006571BD" w:rsidP="00DE3837">
      <w:pPr>
        <w:ind w:left="284"/>
        <w:jc w:val="both"/>
        <w:rPr>
          <w:rFonts w:ascii="Book Antiqua" w:hAnsi="Book Antiqua" w:cs="Courier New"/>
          <w:sz w:val="28"/>
          <w:szCs w:val="28"/>
        </w:rPr>
      </w:pPr>
      <w:r w:rsidRPr="000D5B3A">
        <w:rPr>
          <w:rFonts w:ascii="Book Antiqua" w:hAnsi="Book Antiqua" w:cs="Courier New"/>
          <w:b/>
          <w:sz w:val="28"/>
          <w:szCs w:val="28"/>
        </w:rPr>
        <w:t>Istituzione.</w:t>
      </w:r>
      <w:r>
        <w:rPr>
          <w:rFonts w:ascii="Book Antiqua" w:hAnsi="Book Antiqua" w:cs="Courier New"/>
          <w:sz w:val="28"/>
          <w:szCs w:val="28"/>
        </w:rPr>
        <w:t xml:space="preserve"> Marcel De Corte sostiene che “una società sprovvista di qualsiasi istituzione, di qualsiasi apparato giuridico e di diritto consuetudinario è destinata a sparire appena nata. </w:t>
      </w:r>
      <w:r w:rsidR="00C82569">
        <w:rPr>
          <w:rFonts w:ascii="Book Antiqua" w:hAnsi="Book Antiqua" w:cs="Courier New"/>
          <w:sz w:val="28"/>
          <w:szCs w:val="28"/>
        </w:rPr>
        <w:t>La caratteristica dell’istituzione è di conferire alla società una v</w:t>
      </w:r>
      <w:r w:rsidR="000D5B3A">
        <w:rPr>
          <w:rFonts w:ascii="Book Antiqua" w:hAnsi="Book Antiqua" w:cs="Courier New"/>
          <w:sz w:val="28"/>
          <w:szCs w:val="28"/>
        </w:rPr>
        <w:t>i</w:t>
      </w:r>
      <w:r w:rsidR="00C82569">
        <w:rPr>
          <w:rFonts w:ascii="Book Antiqua" w:hAnsi="Book Antiqua" w:cs="Courier New"/>
          <w:sz w:val="28"/>
          <w:szCs w:val="28"/>
        </w:rPr>
        <w:t xml:space="preserve">ta organica capace di farla durare oltre la corta vita dei cittadini che la compongono. Come viene indicato dalla stessa etimologia della parola, l’istituzione evoca subito l’idea di un ente stabile, immobile, definitivo, capace di resistere alle ingiurie del tempo. In ogni istituzione vi è un potere di conservazione che supera, in durata, in permanenza, in continuità, le generazioni umane. Gli </w:t>
      </w:r>
      <w:r w:rsidR="00C82569">
        <w:rPr>
          <w:rFonts w:ascii="Book Antiqua" w:hAnsi="Book Antiqua" w:cs="Courier New"/>
          <w:sz w:val="28"/>
          <w:szCs w:val="28"/>
        </w:rPr>
        <w:lastRenderedPageBreak/>
        <w:t>uomini si succedono in seno ad una istituzione, ma questa continua ad esistere. Essa è dunque distinta logicamente ed</w:t>
      </w:r>
      <w:r w:rsidR="000D5B3A">
        <w:rPr>
          <w:rFonts w:ascii="Book Antiqua" w:hAnsi="Book Antiqua" w:cs="Courier New"/>
          <w:sz w:val="28"/>
          <w:szCs w:val="28"/>
        </w:rPr>
        <w:t xml:space="preserve"> </w:t>
      </w:r>
      <w:r w:rsidR="00C82569">
        <w:rPr>
          <w:rFonts w:ascii="Book Antiqua" w:hAnsi="Book Antiqua" w:cs="Courier New"/>
          <w:sz w:val="28"/>
          <w:szCs w:val="28"/>
        </w:rPr>
        <w:t>ontologicamente dagli esseri sociali che la compongono. E’ merito dell’istituzione se una società non è un semplice agglomerato di individui isolati, ma una riunione di esseri umani che hanno fra di loro dei rapporti organici, che formano una unità di parecchi membri che perseguono insieme un medesimo bene comune: la persistenza della loro unione. L’istituzione è il principio unificatore che permette alle parti di un tutto di subordinarsi al bene di questo tutto, non solamente nello spazio ma anche nel tempo. Essa manifesta l’ascendente del tutto sulle parti. Unisce le parti fra di loro come gli organ</w:t>
      </w:r>
      <w:r w:rsidR="000D5B3A">
        <w:rPr>
          <w:rFonts w:ascii="Book Antiqua" w:hAnsi="Book Antiqua" w:cs="Courier New"/>
          <w:sz w:val="28"/>
          <w:szCs w:val="28"/>
        </w:rPr>
        <w:t>i</w:t>
      </w:r>
      <w:r w:rsidR="00C82569">
        <w:rPr>
          <w:rFonts w:ascii="Book Antiqua" w:hAnsi="Book Antiqua" w:cs="Courier New"/>
          <w:sz w:val="28"/>
          <w:szCs w:val="28"/>
        </w:rPr>
        <w:t xml:space="preserve"> sono uniti ad altri organ</w:t>
      </w:r>
      <w:r w:rsidR="000D5B3A">
        <w:rPr>
          <w:rFonts w:ascii="Book Antiqua" w:hAnsi="Book Antiqua" w:cs="Courier New"/>
          <w:sz w:val="28"/>
          <w:szCs w:val="28"/>
        </w:rPr>
        <w:t>i</w:t>
      </w:r>
      <w:r w:rsidR="00C82569">
        <w:rPr>
          <w:rFonts w:ascii="Book Antiqua" w:hAnsi="Book Antiqua" w:cs="Courier New"/>
          <w:sz w:val="28"/>
          <w:szCs w:val="28"/>
        </w:rPr>
        <w:t xml:space="preserve"> in uno stesso corpo. Le relazioni che sono così così costituite non sono dei semplici rapporti di individuo ad individuo, di persona a persona; ma dei rapporti di incorporazione in un </w:t>
      </w:r>
      <w:r w:rsidR="000D5B3A">
        <w:rPr>
          <w:rFonts w:ascii="Book Antiqua" w:hAnsi="Book Antiqua" w:cs="Courier New"/>
          <w:sz w:val="28"/>
          <w:szCs w:val="28"/>
        </w:rPr>
        <w:t>medesimo insieme”.</w:t>
      </w:r>
      <w:r w:rsidR="00151ED8">
        <w:rPr>
          <w:rFonts w:ascii="Book Antiqua" w:hAnsi="Book Antiqua" w:cs="Courier New"/>
          <w:sz w:val="28"/>
          <w:szCs w:val="28"/>
        </w:rPr>
        <w:t xml:space="preserve"> Che prosegue: “Simile ad un corpo vivente composto di organi differenti che si articolano gli uni agli altri in modo da consolidare la sanità dell’insieme, l’istituzione sarebbe incapace di esercitare la sua funzione unificatrice e direttrice verso il bene comune senza l’appoggio di un diritto da prescrivere e di un potere per imporre l’obbedienza. L’autorità – parte predominante del tutto – che riunisce nello spazio e nel tempo le altre parti, non è affatto un principio estrinseco alla istituzione. Essa risiede dentro l’organismo istituzionale stesso a titolo di principio immanente, come l’anima dentro il corpo. L’autorità, il potere di decisione e di costrizione è indispensabile alla tradizione, alla quale l’istituzione conferisce l’esistenza giuridica”.  </w:t>
      </w:r>
    </w:p>
    <w:p w:rsidR="0037010A" w:rsidRDefault="0037010A" w:rsidP="00DE3837">
      <w:pPr>
        <w:ind w:left="284"/>
        <w:jc w:val="both"/>
        <w:rPr>
          <w:rFonts w:ascii="Book Antiqua" w:hAnsi="Book Antiqua" w:cs="Courier New"/>
          <w:sz w:val="28"/>
          <w:szCs w:val="28"/>
        </w:rPr>
      </w:pPr>
      <w:r w:rsidRPr="0037010A">
        <w:rPr>
          <w:rFonts w:ascii="Book Antiqua" w:hAnsi="Book Antiqua" w:cs="Courier New"/>
          <w:b/>
          <w:sz w:val="28"/>
          <w:szCs w:val="28"/>
        </w:rPr>
        <w:t>Istituzioni pre-costituzionali.</w:t>
      </w:r>
      <w:r>
        <w:rPr>
          <w:rFonts w:ascii="Book Antiqua" w:hAnsi="Book Antiqua" w:cs="Courier New"/>
          <w:sz w:val="28"/>
          <w:szCs w:val="28"/>
        </w:rPr>
        <w:t xml:space="preserve"> Il matrimonio, come la proprietà, il contratto o la responsabilità, osserva Miguel Ayuso, sono e non possono essere che istituti pre-costituzionali perché le costituzioni non li creano, ma li trovano nella natura, da dove li prendono, di modo che il buon senso riesce a distinguere quando sono deformati o pervertiti da un uso puramente costruttivista.</w:t>
      </w:r>
    </w:p>
    <w:p w:rsidR="005B5769" w:rsidRPr="00FB64E1" w:rsidRDefault="005B5769" w:rsidP="00DE3837">
      <w:pPr>
        <w:shd w:val="clear" w:color="auto" w:fill="FFFFFF"/>
        <w:spacing w:line="276" w:lineRule="auto"/>
        <w:ind w:left="284"/>
        <w:jc w:val="both"/>
        <w:rPr>
          <w:rFonts w:ascii="Times New Roman" w:hAnsi="Times New Roman" w:cs="Times New Roman"/>
        </w:rPr>
      </w:pPr>
      <w:r>
        <w:rPr>
          <w:rFonts w:ascii="Book Antiqua" w:hAnsi="Book Antiqua" w:cs="Courier New"/>
          <w:b/>
          <w:sz w:val="28"/>
          <w:szCs w:val="28"/>
        </w:rPr>
        <w:t>Italie del secolo XVI (le).</w:t>
      </w:r>
      <w:r>
        <w:rPr>
          <w:rFonts w:ascii="Book Antiqua" w:hAnsi="Book Antiqua" w:cs="Courier New"/>
          <w:sz w:val="28"/>
          <w:szCs w:val="28"/>
        </w:rPr>
        <w:t xml:space="preserve"> Scrive Francisco Elias de Tejada: “</w:t>
      </w:r>
      <w:r w:rsidRPr="005B5769">
        <w:rPr>
          <w:rFonts w:ascii="Book Antiqua" w:hAnsi="Book Antiqua" w:cs="Times New Roman"/>
          <w:sz w:val="28"/>
          <w:szCs w:val="28"/>
        </w:rPr>
        <w:t>Sul fondamento della variet</w:t>
      </w:r>
      <w:r w:rsidRPr="005B5769">
        <w:rPr>
          <w:rFonts w:ascii="Book Antiqua" w:eastAsia="Times New Roman" w:hAnsi="Book Antiqua" w:cs="Times New Roman"/>
          <w:sz w:val="28"/>
          <w:szCs w:val="28"/>
        </w:rPr>
        <w:t xml:space="preserve">à storica e della crociata </w:t>
      </w:r>
      <w:r w:rsidRPr="005B5769">
        <w:rPr>
          <w:rFonts w:ascii="Book Antiqua" w:hAnsi="Book Antiqua" w:cs="Times New Roman"/>
          <w:sz w:val="28"/>
          <w:szCs w:val="28"/>
        </w:rPr>
        <w:t>missionaria in pr</w:t>
      </w:r>
      <w:r w:rsidRPr="005B5769">
        <w:rPr>
          <w:rFonts w:ascii="Book Antiqua" w:eastAsia="Times New Roman" w:hAnsi="Book Antiqua" w:cs="Times New Roman"/>
          <w:sz w:val="28"/>
          <w:szCs w:val="28"/>
        </w:rPr>
        <w:t xml:space="preserve">ò del Cattolicesimo romano ha le sue basi la rocca della Tradizione italiana. Accorrere a Roma cercando di risuscitare un paganesimo </w:t>
      </w:r>
      <w:r w:rsidRPr="005B5769">
        <w:rPr>
          <w:rFonts w:ascii="Book Antiqua" w:hAnsi="Book Antiqua" w:cs="Times New Roman"/>
          <w:sz w:val="28"/>
          <w:szCs w:val="28"/>
        </w:rPr>
        <w:t>pi</w:t>
      </w:r>
      <w:r w:rsidRPr="005B5769">
        <w:rPr>
          <w:rFonts w:ascii="Book Antiqua" w:eastAsia="Times New Roman" w:hAnsi="Book Antiqua" w:cs="Times New Roman"/>
          <w:sz w:val="28"/>
          <w:szCs w:val="28"/>
        </w:rPr>
        <w:t>ù che morto o inalberare garibaldini</w:t>
      </w:r>
      <w:r w:rsidRPr="005B5769">
        <w:rPr>
          <w:rFonts w:ascii="Book Antiqua" w:hAnsi="Book Antiqua" w:cs="Times New Roman"/>
          <w:color w:val="000000"/>
          <w:sz w:val="28"/>
          <w:szCs w:val="28"/>
        </w:rPr>
        <w:t xml:space="preserve">smi anticlericali significa ignorare la chiave della Tradizione italiana, come la spagnola, sostanzialmente cattolica. Passando </w:t>
      </w:r>
      <w:r w:rsidRPr="005B5769">
        <w:rPr>
          <w:rFonts w:ascii="Book Antiqua" w:hAnsi="Book Antiqua" w:cs="Times New Roman"/>
          <w:color w:val="000000"/>
          <w:sz w:val="28"/>
          <w:szCs w:val="28"/>
        </w:rPr>
        <w:lastRenderedPageBreak/>
        <w:t>da un estremo all'altro, cos</w:t>
      </w:r>
      <w:r w:rsidRPr="005B5769">
        <w:rPr>
          <w:rFonts w:ascii="Book Antiqua" w:eastAsia="Times New Roman" w:hAnsi="Book Antiqua" w:cs="Times New Roman"/>
          <w:color w:val="000000"/>
          <w:sz w:val="28"/>
          <w:szCs w:val="28"/>
        </w:rPr>
        <w:t>ì tipico di noi latini, sia Italiani che Spagnoli, oscilliamo tra gli eccessi della religiosità e della irreligiosità. Quel che disse acutamente Augustin de Foxà per gli Spagnoli, vale anche per gli Italiani: «</w:t>
      </w:r>
      <w:r w:rsidRPr="005B5769">
        <w:rPr>
          <w:rFonts w:ascii="Book Antiqua" w:eastAsia="Times New Roman" w:hAnsi="Book Antiqua" w:cs="Times New Roman"/>
          <w:i/>
          <w:iCs/>
          <w:color w:val="000000"/>
          <w:sz w:val="28"/>
          <w:szCs w:val="28"/>
        </w:rPr>
        <w:t>siamo soliti andare sempre dietro al clero: alcune volte con ceri nelle processioni, altre con latte di benzina per bruciare le chiese</w:t>
      </w:r>
      <w:r w:rsidRPr="005B5769">
        <w:rPr>
          <w:rFonts w:ascii="Book Antiqua" w:eastAsia="Times New Roman" w:hAnsi="Book Antiqua" w:cs="Times New Roman"/>
          <w:color w:val="000000"/>
          <w:sz w:val="28"/>
          <w:szCs w:val="28"/>
        </w:rPr>
        <w:t xml:space="preserve">». Il giusto mezzo di un cattolicesimo, </w:t>
      </w:r>
      <w:r w:rsidRPr="005B5769">
        <w:rPr>
          <w:rFonts w:ascii="Book Antiqua" w:hAnsi="Book Antiqua" w:cs="Times New Roman"/>
          <w:color w:val="000000"/>
          <w:sz w:val="28"/>
          <w:szCs w:val="28"/>
        </w:rPr>
        <w:t>esente da clericalismi prepotenti e da anticlericalismi negatori, lo offre solo la Tradizione autentica quando l'ordine sociale unisce saldamente la diversit</w:t>
      </w:r>
      <w:r w:rsidRPr="005B5769">
        <w:rPr>
          <w:rFonts w:ascii="Book Antiqua" w:eastAsia="Times New Roman" w:hAnsi="Book Antiqua" w:cs="Times New Roman"/>
          <w:color w:val="000000"/>
          <w:sz w:val="28"/>
          <w:szCs w:val="28"/>
        </w:rPr>
        <w:t xml:space="preserve">à storica nella comune impresa del cattolicesimo </w:t>
      </w:r>
      <w:r w:rsidRPr="005B5769">
        <w:rPr>
          <w:rFonts w:ascii="Book Antiqua" w:hAnsi="Book Antiqua" w:cs="Times New Roman"/>
          <w:color w:val="000000"/>
          <w:sz w:val="28"/>
          <w:szCs w:val="28"/>
        </w:rPr>
        <w:t>militante. Nella tradizione dei nostri popoli non vi sono stati n</w:t>
      </w:r>
      <w:r w:rsidRPr="005B5769">
        <w:rPr>
          <w:rFonts w:ascii="Book Antiqua" w:eastAsia="Times New Roman" w:hAnsi="Book Antiqua" w:cs="Times New Roman"/>
          <w:color w:val="000000"/>
          <w:sz w:val="28"/>
          <w:szCs w:val="28"/>
        </w:rPr>
        <w:t xml:space="preserve">é diavoli né farisei: semplicemente cattolici. </w:t>
      </w:r>
      <w:r w:rsidRPr="005B5769">
        <w:rPr>
          <w:rFonts w:ascii="Book Antiqua" w:hAnsi="Book Antiqua" w:cs="Times New Roman"/>
          <w:color w:val="000000"/>
          <w:sz w:val="28"/>
          <w:szCs w:val="28"/>
        </w:rPr>
        <w:t>Come del resto non si conoscevano i nazionalismi oppressori dei popoli minori, ma semplici egemonie culturali che rispettavano le realt</w:t>
      </w:r>
      <w:r w:rsidRPr="005B5769">
        <w:rPr>
          <w:rFonts w:ascii="Book Antiqua" w:eastAsia="Times New Roman" w:hAnsi="Book Antiqua" w:cs="Times New Roman"/>
          <w:color w:val="000000"/>
          <w:sz w:val="28"/>
          <w:szCs w:val="28"/>
        </w:rPr>
        <w:t xml:space="preserve">à vive di ciascun corpo sociale. L'universale proveniva dalla visione cattolica del mondo; la concretezza delle istituzioni di ciascuno dei popoli incorporati nella gigantesca monarchia cattolica dei re di Sicilia, di Sardegna e di Napoli, duchi di Milano e marchesi del Finale. n quelle Italie del secolo XVI risiede la chiave della Tradizione italiana. La penisola italiana da un lato, la iberica dall'altro, possono risuscitare nelle loro parallele tradizioni, sotto differente potere </w:t>
      </w:r>
      <w:r w:rsidRPr="005B5769">
        <w:rPr>
          <w:rFonts w:ascii="Book Antiqua" w:hAnsi="Book Antiqua" w:cs="Times New Roman"/>
          <w:color w:val="000000"/>
          <w:sz w:val="28"/>
          <w:szCs w:val="28"/>
        </w:rPr>
        <w:t>politico, nella certezza della missione comune dei nostri popoli. Avranno nome diverso; potr</w:t>
      </w:r>
      <w:r w:rsidRPr="005B5769">
        <w:rPr>
          <w:rFonts w:ascii="Book Antiqua" w:eastAsia="Times New Roman" w:hAnsi="Book Antiqua" w:cs="Times New Roman"/>
          <w:color w:val="000000"/>
          <w:sz w:val="28"/>
          <w:szCs w:val="28"/>
        </w:rPr>
        <w:t xml:space="preserve">à essere </w:t>
      </w:r>
      <w:r w:rsidRPr="005B5769">
        <w:rPr>
          <w:rFonts w:ascii="Book Antiqua" w:hAnsi="Book Antiqua" w:cs="Times New Roman"/>
          <w:color w:val="000000"/>
          <w:sz w:val="28"/>
          <w:szCs w:val="28"/>
        </w:rPr>
        <w:t>quello di Latinit</w:t>
      </w:r>
      <w:r w:rsidRPr="005B5769">
        <w:rPr>
          <w:rFonts w:ascii="Book Antiqua" w:eastAsia="Times New Roman" w:hAnsi="Book Antiqua" w:cs="Times New Roman"/>
          <w:color w:val="000000"/>
          <w:sz w:val="28"/>
          <w:szCs w:val="28"/>
        </w:rPr>
        <w:t xml:space="preserve">à o altro simile. La denominazione peraltro è la cosa meno importante, l'essenziale è che i popoli </w:t>
      </w:r>
      <w:r w:rsidRPr="005B5769">
        <w:rPr>
          <w:rFonts w:ascii="Book Antiqua" w:hAnsi="Book Antiqua" w:cs="Times New Roman"/>
          <w:color w:val="000000"/>
          <w:sz w:val="28"/>
          <w:szCs w:val="28"/>
        </w:rPr>
        <w:t>spagnoli ed italiani acquistino, ciascuno per proprio conto, la convinzione della realt</w:t>
      </w:r>
      <w:r w:rsidRPr="005B5769">
        <w:rPr>
          <w:rFonts w:ascii="Book Antiqua" w:eastAsia="Times New Roman" w:hAnsi="Book Antiqua" w:cs="Times New Roman"/>
          <w:color w:val="000000"/>
          <w:sz w:val="28"/>
          <w:szCs w:val="28"/>
        </w:rPr>
        <w:t xml:space="preserve">à storica di ciascuno unita alla </w:t>
      </w:r>
      <w:r w:rsidRPr="005B5769">
        <w:rPr>
          <w:rFonts w:ascii="Book Antiqua" w:hAnsi="Book Antiqua" w:cs="Times New Roman"/>
          <w:color w:val="000000"/>
          <w:sz w:val="28"/>
          <w:szCs w:val="28"/>
        </w:rPr>
        <w:t>radicata passione della comune impresa. Questi fattori gi</w:t>
      </w:r>
      <w:r w:rsidRPr="005B5769">
        <w:rPr>
          <w:rFonts w:ascii="Book Antiqua" w:eastAsia="Times New Roman" w:hAnsi="Book Antiqua" w:cs="Times New Roman"/>
          <w:color w:val="000000"/>
          <w:sz w:val="28"/>
          <w:szCs w:val="28"/>
        </w:rPr>
        <w:t>à in altre circostanze furono risolutivi durante la Con</w:t>
      </w:r>
      <w:r w:rsidRPr="00FB64E1">
        <w:rPr>
          <w:rFonts w:ascii="Book Antiqua" w:hAnsi="Book Antiqua" w:cs="Times New Roman"/>
          <w:sz w:val="28"/>
          <w:szCs w:val="28"/>
        </w:rPr>
        <w:t>troriforma, prima che i Borboni venissero ad in</w:t>
      </w:r>
      <w:r w:rsidRPr="00FB64E1">
        <w:rPr>
          <w:rFonts w:ascii="Book Antiqua" w:hAnsi="Book Antiqua" w:cs="Times New Roman"/>
          <w:sz w:val="28"/>
          <w:szCs w:val="28"/>
        </w:rPr>
        <w:softHyphen/>
        <w:t>francesare Napoli e Madrid.</w:t>
      </w:r>
      <w:r w:rsidRPr="005B5769">
        <w:rPr>
          <w:rFonts w:ascii="Book Antiqua" w:hAnsi="Book Antiqua" w:cs="Times New Roman"/>
          <w:sz w:val="28"/>
          <w:szCs w:val="28"/>
        </w:rPr>
        <w:t xml:space="preserve"> </w:t>
      </w:r>
      <w:r w:rsidRPr="00FB64E1">
        <w:rPr>
          <w:rFonts w:ascii="Book Antiqua" w:hAnsi="Book Antiqua" w:cs="Times New Roman"/>
          <w:sz w:val="28"/>
          <w:szCs w:val="28"/>
        </w:rPr>
        <w:t>Il passato non pu</w:t>
      </w:r>
      <w:r w:rsidRPr="00FB64E1">
        <w:rPr>
          <w:rFonts w:ascii="Book Antiqua" w:eastAsia="Times New Roman" w:hAnsi="Book Antiqua" w:cs="Times New Roman"/>
          <w:sz w:val="28"/>
          <w:szCs w:val="28"/>
        </w:rPr>
        <w:t xml:space="preserve">ò ripetersi negli stessi termini, ma la storia è fatta di sviluppi paralleli. E' necessario liberarci da quelle che io chiamo «europeizzazioni successive»: quella assolutista, quella liberale, quella marxista. Bisogna ritornare alla propria sostanza, lasciando in disparte l'uniformismo castiglianizzante di Filippo V e l'uniformismo di tipo piemontese del Risorgimento. E' imprescindibile, </w:t>
      </w:r>
      <w:r w:rsidRPr="00FB64E1">
        <w:rPr>
          <w:rFonts w:ascii="Book Antiqua" w:hAnsi="Book Antiqua" w:cs="Times New Roman"/>
          <w:sz w:val="28"/>
          <w:szCs w:val="28"/>
        </w:rPr>
        <w:t>recuperare la coscienza del nostro destino universale di paladini del Cattolicesimo, di soldati del Cristo in crociata missionaria. Differenziazione realistica ed universalit</w:t>
      </w:r>
      <w:r w:rsidRPr="00FB64E1">
        <w:rPr>
          <w:rFonts w:ascii="Book Antiqua" w:eastAsia="Times New Roman" w:hAnsi="Book Antiqua" w:cs="Times New Roman"/>
          <w:sz w:val="28"/>
          <w:szCs w:val="28"/>
        </w:rPr>
        <w:t xml:space="preserve">à cattolica: questa è la Tradizione </w:t>
      </w:r>
      <w:r w:rsidRPr="00FB64E1">
        <w:rPr>
          <w:rFonts w:ascii="Book Antiqua" w:hAnsi="Book Antiqua" w:cs="Times New Roman"/>
          <w:sz w:val="28"/>
          <w:szCs w:val="28"/>
        </w:rPr>
        <w:t>delle Spagne cos</w:t>
      </w:r>
      <w:r w:rsidRPr="00FB64E1">
        <w:rPr>
          <w:rFonts w:ascii="Book Antiqua" w:eastAsia="Times New Roman" w:hAnsi="Book Antiqua" w:cs="Times New Roman"/>
          <w:sz w:val="28"/>
          <w:szCs w:val="28"/>
        </w:rPr>
        <w:t>ì come è la Tradizione del</w:t>
      </w:r>
      <w:r w:rsidRPr="00FB64E1">
        <w:rPr>
          <w:rFonts w:ascii="Book Antiqua" w:eastAsia="Times New Roman" w:hAnsi="Book Antiqua" w:cs="Times New Roman"/>
          <w:sz w:val="28"/>
          <w:szCs w:val="28"/>
        </w:rPr>
        <w:softHyphen/>
        <w:t>le « Italie ».</w:t>
      </w:r>
      <w:r w:rsidRPr="005B5769">
        <w:rPr>
          <w:rFonts w:ascii="Book Antiqua" w:eastAsia="Times New Roman" w:hAnsi="Book Antiqua" w:cs="Times New Roman"/>
          <w:sz w:val="28"/>
          <w:szCs w:val="28"/>
        </w:rPr>
        <w:t xml:space="preserve"> </w:t>
      </w:r>
      <w:r w:rsidRPr="00FB64E1">
        <w:rPr>
          <w:rFonts w:ascii="Book Antiqua" w:hAnsi="Book Antiqua" w:cs="Times New Roman"/>
          <w:sz w:val="28"/>
          <w:szCs w:val="28"/>
        </w:rPr>
        <w:t xml:space="preserve">E' ora di </w:t>
      </w:r>
      <w:r w:rsidRPr="00FB64E1">
        <w:rPr>
          <w:rFonts w:ascii="Book Antiqua" w:hAnsi="Book Antiqua" w:cs="Times New Roman"/>
          <w:sz w:val="28"/>
          <w:szCs w:val="28"/>
        </w:rPr>
        <w:lastRenderedPageBreak/>
        <w:t>comprendere quel che non compresero i Borboni francesi quando aprirono le porte alla nefasta europeizzazione</w:t>
      </w:r>
      <w:r>
        <w:rPr>
          <w:rFonts w:ascii="Book Antiqua" w:hAnsi="Book Antiqua" w:cs="Times New Roman"/>
          <w:sz w:val="28"/>
          <w:szCs w:val="28"/>
        </w:rPr>
        <w:t>”</w:t>
      </w:r>
      <w:r w:rsidRPr="00FB64E1">
        <w:rPr>
          <w:rFonts w:ascii="Book Antiqua" w:hAnsi="Book Antiqua" w:cs="Times New Roman"/>
          <w:sz w:val="28"/>
          <w:szCs w:val="28"/>
        </w:rPr>
        <w:t>.</w:t>
      </w:r>
    </w:p>
    <w:p w:rsidR="002211E1" w:rsidRDefault="00E12ED0" w:rsidP="00DE3837">
      <w:pPr>
        <w:ind w:left="284"/>
        <w:jc w:val="both"/>
        <w:rPr>
          <w:rFonts w:ascii="Book Antiqua" w:hAnsi="Book Antiqua" w:cs="Courier New"/>
          <w:sz w:val="28"/>
          <w:szCs w:val="28"/>
        </w:rPr>
      </w:pPr>
      <w:r w:rsidRPr="006C130D">
        <w:rPr>
          <w:rFonts w:ascii="Book Antiqua" w:hAnsi="Book Antiqua" w:cs="Courier New"/>
          <w:b/>
          <w:sz w:val="28"/>
          <w:szCs w:val="28"/>
        </w:rPr>
        <w:t>Kant.</w:t>
      </w:r>
      <w:r w:rsidRPr="006C130D">
        <w:rPr>
          <w:rFonts w:ascii="Book Antiqua" w:hAnsi="Book Antiqua" w:cs="Courier New"/>
          <w:sz w:val="28"/>
          <w:szCs w:val="28"/>
        </w:rPr>
        <w:t xml:space="preserve"> </w:t>
      </w:r>
      <w:r w:rsidRPr="00916DBE">
        <w:rPr>
          <w:rFonts w:ascii="Book Antiqua" w:hAnsi="Book Antiqua" w:cs="Courier New"/>
          <w:sz w:val="28"/>
          <w:szCs w:val="28"/>
        </w:rPr>
        <w:t xml:space="preserve">Per Elias de Tejada, Emmanuele Kant, </w:t>
      </w:r>
      <w:r w:rsidR="00916DBE" w:rsidRPr="00916DBE">
        <w:rPr>
          <w:rFonts w:ascii="Book Antiqua" w:hAnsi="Book Antiqua" w:cs="Courier New"/>
          <w:sz w:val="28"/>
          <w:szCs w:val="28"/>
        </w:rPr>
        <w:t xml:space="preserve">seguendo la traiettoria protestante della natura spogliata della grazia, proclama la ragione come giudice dei saperi, sostituendo il trascendente religioso con il concetto del trascendente. </w:t>
      </w:r>
      <w:r w:rsidR="00AC50F3">
        <w:rPr>
          <w:rFonts w:ascii="Book Antiqua" w:hAnsi="Book Antiqua" w:cs="Courier New"/>
          <w:sz w:val="28"/>
          <w:szCs w:val="28"/>
        </w:rPr>
        <w:t>Kant espelle Dio dall’etica, postulando l’autonomia morale dell’io, senza necessità del peso</w:t>
      </w:r>
      <w:r w:rsidR="008D5152">
        <w:rPr>
          <w:rFonts w:ascii="Book Antiqua" w:hAnsi="Book Antiqua" w:cs="Courier New"/>
          <w:sz w:val="28"/>
          <w:szCs w:val="28"/>
        </w:rPr>
        <w:t xml:space="preserve"> </w:t>
      </w:r>
      <w:r w:rsidR="00AC50F3">
        <w:rPr>
          <w:rFonts w:ascii="Book Antiqua" w:hAnsi="Book Antiqua" w:cs="Courier New"/>
          <w:sz w:val="28"/>
          <w:szCs w:val="28"/>
        </w:rPr>
        <w:t xml:space="preserve">inutile della presenza della Divinità nel rinvenimento della linea che separa il bene dal male. </w:t>
      </w:r>
      <w:r w:rsidR="008D5152">
        <w:rPr>
          <w:rFonts w:ascii="Book Antiqua" w:hAnsi="Book Antiqua" w:cs="Courier New"/>
          <w:sz w:val="28"/>
          <w:szCs w:val="28"/>
        </w:rPr>
        <w:t xml:space="preserve">Kant, continua Elias de Tejada, esalta la perfezione dell’uomo in se stesso, indipendentemente dalle tradizioni culturali, considerandolo capace di intendere il cosmo attraverso l’uso che dei dati della realtà fa la sua pura ragione, e di sapere che cos’è il giusto nella nuda autonomia della sua volontà “autonoma”. </w:t>
      </w:r>
      <w:r w:rsidR="000F7FAD">
        <w:rPr>
          <w:rFonts w:ascii="Book Antiqua" w:hAnsi="Book Antiqua" w:cs="Courier New"/>
          <w:sz w:val="28"/>
          <w:szCs w:val="28"/>
        </w:rPr>
        <w:t>Kant, sc</w:t>
      </w:r>
      <w:r w:rsidR="008D5152">
        <w:rPr>
          <w:rFonts w:ascii="Book Antiqua" w:hAnsi="Book Antiqua" w:cs="Courier New"/>
          <w:sz w:val="28"/>
          <w:szCs w:val="28"/>
        </w:rPr>
        <w:t>r</w:t>
      </w:r>
      <w:r w:rsidR="000F7FAD">
        <w:rPr>
          <w:rFonts w:ascii="Book Antiqua" w:hAnsi="Book Antiqua" w:cs="Courier New"/>
          <w:sz w:val="28"/>
          <w:szCs w:val="28"/>
        </w:rPr>
        <w:t>ive Andr</w:t>
      </w:r>
      <w:r w:rsidR="008D5152">
        <w:rPr>
          <w:rFonts w:ascii="Book Antiqua" w:hAnsi="Book Antiqua" w:cs="Courier New"/>
          <w:sz w:val="28"/>
          <w:szCs w:val="28"/>
        </w:rPr>
        <w:t>e</w:t>
      </w:r>
      <w:r w:rsidR="000F7FAD">
        <w:rPr>
          <w:rFonts w:ascii="Book Antiqua" w:hAnsi="Book Antiqua" w:cs="Courier New"/>
          <w:sz w:val="28"/>
          <w:szCs w:val="28"/>
        </w:rPr>
        <w:t>a Dalledonne, ha una posizione molto vicina all’idealismo e nega, anch’egli, la divinità di Gesù C</w:t>
      </w:r>
      <w:r w:rsidR="0010325F">
        <w:rPr>
          <w:rFonts w:ascii="Book Antiqua" w:hAnsi="Book Antiqua" w:cs="Courier New"/>
          <w:sz w:val="28"/>
          <w:szCs w:val="28"/>
        </w:rPr>
        <w:t>r</w:t>
      </w:r>
      <w:r w:rsidR="000F7FAD">
        <w:rPr>
          <w:rFonts w:ascii="Book Antiqua" w:hAnsi="Book Antiqua" w:cs="Courier New"/>
          <w:sz w:val="28"/>
          <w:szCs w:val="28"/>
        </w:rPr>
        <w:t>isto.</w:t>
      </w:r>
      <w:r w:rsidR="00521875">
        <w:rPr>
          <w:rFonts w:ascii="Book Antiqua" w:hAnsi="Book Antiqua" w:cs="Courier New"/>
          <w:sz w:val="28"/>
          <w:szCs w:val="28"/>
        </w:rPr>
        <w:t xml:space="preserve"> Kant esalta la perfezione dell’uomo in se stesso, indipendentemente dalle tradizioni culturali, considerandolo capace di intendere il cosmo attraverso l’uso che dei dati della realtà fa la sua ragion pura, ed in grado di sapere cosa sia il giusto nella nuda autonomia della sua volontà “autonoma”.</w:t>
      </w:r>
      <w:r w:rsidR="002211E1">
        <w:rPr>
          <w:rFonts w:ascii="Book Antiqua" w:hAnsi="Book Antiqua" w:cs="Courier New"/>
          <w:sz w:val="28"/>
          <w:szCs w:val="28"/>
        </w:rPr>
        <w:t xml:space="preserve"> </w:t>
      </w:r>
    </w:p>
    <w:p w:rsidR="00A376F2" w:rsidRPr="00A376F2" w:rsidRDefault="00A376F2" w:rsidP="00DE3837">
      <w:pPr>
        <w:ind w:left="284"/>
        <w:jc w:val="both"/>
        <w:rPr>
          <w:rFonts w:ascii="Bookman Old Style" w:hAnsi="Bookman Old Style" w:cs="Courier New"/>
          <w:sz w:val="28"/>
          <w:szCs w:val="28"/>
        </w:rPr>
      </w:pPr>
      <w:r w:rsidRPr="00856E5F">
        <w:rPr>
          <w:rFonts w:ascii="Book Antiqua" w:hAnsi="Book Antiqua" w:cs="Courier New"/>
          <w:b/>
          <w:sz w:val="28"/>
          <w:szCs w:val="28"/>
        </w:rPr>
        <w:t xml:space="preserve">Laicismo. </w:t>
      </w:r>
      <w:r>
        <w:rPr>
          <w:rFonts w:ascii="Book Antiqua" w:hAnsi="Book Antiqua" w:cs="Courier New"/>
          <w:sz w:val="28"/>
          <w:szCs w:val="28"/>
        </w:rPr>
        <w:t xml:space="preserve">Scrive il servo di Dio </w:t>
      </w:r>
      <w:r w:rsidRPr="00A376F2">
        <w:rPr>
          <w:rFonts w:ascii="Bookman Old Style" w:hAnsi="Bookman Old Style" w:cs="Courier New"/>
          <w:sz w:val="28"/>
          <w:szCs w:val="28"/>
        </w:rPr>
        <w:t>Padre Tomάš Týn O.P.</w:t>
      </w:r>
      <w:r>
        <w:rPr>
          <w:rFonts w:ascii="Bookman Old Style" w:hAnsi="Bookman Old Style" w:cs="Courier New"/>
          <w:sz w:val="28"/>
          <w:szCs w:val="28"/>
        </w:rPr>
        <w:t xml:space="preserve">: “il laicismo è davvero la peste del nostro secolo, come ebbe a dire Pio XI di felice memoria. Occorre sbarazzarsi da questa anima indifferente, relativistica, laicista: bisogna consacrare, benedire il mondo e la nostra società, perché essa possa avere la pace di Dio e non c’è altra pace. E’ preoccupante sentire dei politici che ci dichiarano che vogliono la pace. Come no, tutti la vogliono, come bo! Ma bisogna vedere con realismo l’ipocrisia che talora si cela dietro questa umiltà. </w:t>
      </w:r>
      <w:r w:rsidR="004A7FEA">
        <w:rPr>
          <w:rFonts w:ascii="Bookman Old Style" w:hAnsi="Bookman Old Style" w:cs="Courier New"/>
          <w:sz w:val="28"/>
          <w:szCs w:val="28"/>
        </w:rPr>
        <w:t xml:space="preserve">Vogliono la pace sì, ma non vogliono i mezzi della pace, non vogliono il Re, il Principe della pace! “Non vogliono che Cristo regni sopra di noi”. Ecco, cari fratelli, questo è il primo anno in cui la nostra nazione non è più una nazione cattolica, è stata scristianizzata, dichiarata secolarizzata, non può appartenere a Cristo. Allora cari, se le leggi non dichiarano più la nostra nazione, la nostra patria come appartenente alla famiglia delle nazioni che si vantano giustamente, con santo vanto, di essere nazioni cattoliche, ebbene almeno noi, ciascuno per conto suo, tenga accesa la lampada della verità di Cristo per incendiare il mondo intero!”. </w:t>
      </w:r>
      <w:r>
        <w:rPr>
          <w:rFonts w:ascii="Bookman Old Style" w:hAnsi="Bookman Old Style" w:cs="Courier New"/>
          <w:sz w:val="28"/>
          <w:szCs w:val="28"/>
        </w:rPr>
        <w:t xml:space="preserve">  </w:t>
      </w:r>
    </w:p>
    <w:p w:rsidR="001A6F0E" w:rsidRDefault="00954CD5" w:rsidP="00DE3837">
      <w:pPr>
        <w:ind w:left="284"/>
        <w:jc w:val="both"/>
        <w:rPr>
          <w:rFonts w:ascii="Book Antiqua" w:hAnsi="Book Antiqua" w:cs="Courier New"/>
          <w:sz w:val="28"/>
          <w:szCs w:val="28"/>
        </w:rPr>
      </w:pPr>
      <w:r>
        <w:rPr>
          <w:rFonts w:ascii="Book Antiqua" w:hAnsi="Book Antiqua" w:cs="Courier New"/>
          <w:b/>
          <w:sz w:val="28"/>
          <w:szCs w:val="28"/>
        </w:rPr>
        <w:lastRenderedPageBreak/>
        <w:t xml:space="preserve">Laicizzazione del protestantesimo. </w:t>
      </w:r>
      <w:r w:rsidRPr="00954CD5">
        <w:rPr>
          <w:rFonts w:ascii="Book Antiqua" w:hAnsi="Book Antiqua" w:cs="Courier New"/>
          <w:sz w:val="28"/>
          <w:szCs w:val="28"/>
        </w:rPr>
        <w:t>Per Marcel de Corte</w:t>
      </w:r>
      <w:r>
        <w:rPr>
          <w:rFonts w:ascii="Book Antiqua" w:hAnsi="Book Antiqua" w:cs="Courier New"/>
          <w:sz w:val="28"/>
          <w:szCs w:val="28"/>
        </w:rPr>
        <w:t>,</w:t>
      </w:r>
      <w:r w:rsidRPr="00954CD5">
        <w:rPr>
          <w:rFonts w:ascii="Book Antiqua" w:hAnsi="Book Antiqua" w:cs="Courier New"/>
          <w:sz w:val="28"/>
          <w:szCs w:val="28"/>
        </w:rPr>
        <w:t xml:space="preserve"> Kant</w:t>
      </w:r>
      <w:r>
        <w:rPr>
          <w:rFonts w:ascii="Book Antiqua" w:hAnsi="Book Antiqua" w:cs="Courier New"/>
          <w:sz w:val="28"/>
          <w:szCs w:val="28"/>
        </w:rPr>
        <w:t xml:space="preserve"> non è affatto un filosofo come di solito si afferma, ma un teologo che ha radicalmente laicizzato il protestantesimo. La sua opera, infatti ha fatto mettere in contatto gli aspetti soprannaturali dell’individuo in relazione diretta con Dio, senza la mediazione della Chiesa, al livello secolare e temporale là dove essa si erige a madre e maestra di tutte le relazioni che può intessere con altri individui simili, per costruire di tutto punto, secondo l’auspicio di Rousseau, una società permanente e semplicemente contrattuale dove essa entra e dalla quale essa esce a suo arbitrio, la sua tendenza naturale a vivere, a sopravvivere e a meglio vivere in società essendo considerata per lui come patologica. Questa è la morale Kantiana che si è diffusa nei nostri giorni in tutto il mondo</w:t>
      </w:r>
      <w:r w:rsidR="001A6F0E">
        <w:rPr>
          <w:rFonts w:ascii="Book Antiqua" w:hAnsi="Book Antiqua" w:cs="Courier New"/>
          <w:sz w:val="28"/>
          <w:szCs w:val="28"/>
        </w:rPr>
        <w:t xml:space="preserve"> e fino al centro stesso della Chiesa cattolica. Come dirà Marx, essa fa della coscienza umana la più alta divinità, quella che non ammette dei rivali e alle cui esigenze Dio stesso deve inchinarsi. Gli slogans che hanno corso oggi nella Chiesa traggono da essa i loro veleni. Se essa è vera in effetti, bisogna dichiarare che il pensiero moderno, essendo superiore a tutte le forme di pensiero che l’hanno preceduto, deve non solamente rompere con la tradizione, ma con tutta l’espressione normativa della fede e della vita cristiana formulata da u’intelligenza sorpassata e con un linguaggio ormai superato. E’ manifesto che la morale della perfezione personale che consiste, secondo la formula famosa di Kant, nel trattare la persona umana come un fine, e perfino, come lo scopo supremo di tutte le nostre attività, è la falsificazione della morale soprannaturale del cristianesimo che suggerisce all’uomo di realizzarsi in Dio aprendosi alla grazia divina, aderendo alla verità rivelata, partecipando alla vita sacramentale, obbedendo ai comandamenti di Dio e della Chiesa, in poche parole, sottomettendosi a un fine trascendente che non dipende in alcun modo dalla libera scelta della sua volontà per essere. Essa laicizza e neutralizza, come si diceva due secoli or sono, tutto ciò che di soprannaturale vi è nella morale cristiana. Essa sopprime l’elemento divino a tutto  vantaggio dell’elemento terreno. Essa sostituisce alla trascendenza l’immanenza. Erige la persona umana assolutizzandola.   </w:t>
      </w:r>
    </w:p>
    <w:p w:rsidR="0064303A" w:rsidRPr="005C4D9A" w:rsidRDefault="001A6F0E" w:rsidP="00DE3837">
      <w:pPr>
        <w:ind w:left="284"/>
        <w:jc w:val="both"/>
        <w:rPr>
          <w:rFonts w:ascii="Book Antiqua" w:hAnsi="Book Antiqua" w:cs="Courier New"/>
          <w:b/>
          <w:sz w:val="28"/>
          <w:szCs w:val="28"/>
        </w:rPr>
      </w:pPr>
      <w:r>
        <w:rPr>
          <w:rFonts w:ascii="Book Antiqua" w:hAnsi="Book Antiqua" w:cs="Courier New"/>
          <w:sz w:val="28"/>
          <w:szCs w:val="28"/>
        </w:rPr>
        <w:t xml:space="preserve"> </w:t>
      </w:r>
      <w:r w:rsidR="0064303A" w:rsidRPr="005C4D9A">
        <w:rPr>
          <w:rFonts w:ascii="Book Antiqua" w:hAnsi="Book Antiqua" w:cs="Courier New"/>
          <w:b/>
          <w:sz w:val="28"/>
          <w:szCs w:val="28"/>
        </w:rPr>
        <w:t xml:space="preserve">Lamennais. </w:t>
      </w:r>
    </w:p>
    <w:p w:rsidR="007F6E00" w:rsidRDefault="0037010A" w:rsidP="00DE3837">
      <w:pPr>
        <w:ind w:left="284"/>
        <w:jc w:val="both"/>
        <w:rPr>
          <w:rFonts w:ascii="Book Antiqua" w:hAnsi="Book Antiqua" w:cs="Courier New"/>
          <w:sz w:val="28"/>
          <w:szCs w:val="28"/>
        </w:rPr>
      </w:pPr>
      <w:r w:rsidRPr="007F6E00">
        <w:rPr>
          <w:rFonts w:ascii="Book Antiqua" w:hAnsi="Book Antiqua" w:cs="Courier New"/>
          <w:b/>
          <w:sz w:val="28"/>
          <w:szCs w:val="28"/>
        </w:rPr>
        <w:t>Legalità.</w:t>
      </w:r>
      <w:r>
        <w:rPr>
          <w:rFonts w:ascii="Book Antiqua" w:hAnsi="Book Antiqua" w:cs="Courier New"/>
          <w:sz w:val="28"/>
          <w:szCs w:val="28"/>
        </w:rPr>
        <w:t xml:space="preserve"> Nell’approccio democratico alla nozione di potere, non esiste l’idea di </w:t>
      </w:r>
      <w:r w:rsidRPr="0037010A">
        <w:rPr>
          <w:rFonts w:ascii="Book Antiqua" w:hAnsi="Book Antiqua" w:cs="Courier New"/>
          <w:i/>
          <w:sz w:val="28"/>
          <w:szCs w:val="28"/>
        </w:rPr>
        <w:t>legittimità</w:t>
      </w:r>
      <w:r>
        <w:rPr>
          <w:rFonts w:ascii="Book Antiqua" w:hAnsi="Book Antiqua" w:cs="Courier New"/>
          <w:sz w:val="28"/>
          <w:szCs w:val="28"/>
        </w:rPr>
        <w:t xml:space="preserve"> al di fuori della legalità. Scrive Miguel Ayuso che se da un lato è vero che la mancanza di distinzione tra legalità e legittimità </w:t>
      </w:r>
      <w:r>
        <w:rPr>
          <w:rFonts w:ascii="Book Antiqua" w:hAnsi="Book Antiqua" w:cs="Courier New"/>
          <w:sz w:val="28"/>
          <w:szCs w:val="28"/>
        </w:rPr>
        <w:lastRenderedPageBreak/>
        <w:t>promossa dal pensiero democratico inizia ing</w:t>
      </w:r>
      <w:r w:rsidR="00AE554D">
        <w:rPr>
          <w:rFonts w:ascii="Book Antiqua" w:hAnsi="Book Antiqua" w:cs="Courier New"/>
          <w:sz w:val="28"/>
          <w:szCs w:val="28"/>
        </w:rPr>
        <w:t>l</w:t>
      </w:r>
      <w:r>
        <w:rPr>
          <w:rFonts w:ascii="Book Antiqua" w:hAnsi="Book Antiqua" w:cs="Courier New"/>
          <w:sz w:val="28"/>
          <w:szCs w:val="28"/>
        </w:rPr>
        <w:t>obando la seconda nella prima, va notato che dopo un certo momento riappare l’uso differenziato della legittimità, anche se di una legittimità nuova, che non è in linea di continuità con la precedente e che, in qualche modo, è il prodotto delle trasformazioni dell</w:t>
      </w:r>
      <w:r w:rsidR="00AE554D">
        <w:rPr>
          <w:rFonts w:ascii="Book Antiqua" w:hAnsi="Book Antiqua" w:cs="Courier New"/>
          <w:sz w:val="28"/>
          <w:szCs w:val="28"/>
        </w:rPr>
        <w:t>a</w:t>
      </w:r>
      <w:r>
        <w:rPr>
          <w:rFonts w:ascii="Book Antiqua" w:hAnsi="Book Antiqua" w:cs="Courier New"/>
          <w:sz w:val="28"/>
          <w:szCs w:val="28"/>
        </w:rPr>
        <w:t xml:space="preserve"> teori</w:t>
      </w:r>
      <w:r w:rsidR="00AE554D">
        <w:rPr>
          <w:rFonts w:ascii="Book Antiqua" w:hAnsi="Book Antiqua" w:cs="Courier New"/>
          <w:sz w:val="28"/>
          <w:szCs w:val="28"/>
        </w:rPr>
        <w:t>a politica della modernità in quella che è stata definita postmodernità. La legalità, che nasce con una aperta volontà di opposizione alla legittimità, non solo si afferma come una legalità costituzionale, ma soprattutto come un principio che rifiuta</w:t>
      </w:r>
      <w:r w:rsidR="007F6E00">
        <w:rPr>
          <w:rFonts w:ascii="Book Antiqua" w:hAnsi="Book Antiqua" w:cs="Courier New"/>
          <w:sz w:val="28"/>
          <w:szCs w:val="28"/>
        </w:rPr>
        <w:t xml:space="preserve"> un diritto naturale a cui le leggi umane devono conformarsi. Di conseguenza, la nuova nozione di legalità fa cessare il tentativo di ricoprire, in modo espresso o tacito, la funzione precedentemente riservata, sebbene non fosse riuscito a realizzarla, al principio di legittimità, poiché prima non solo si cercava la “giustificazione” del potere, - anziché un’autogiustificazione al di fuori dei criteri di giustizia ma anche la sua limitazione – di nuovo non una semplice autolimitazione – in virtù di un ordine trascendente che il governante non poteva né modificare né trasgredire.</w:t>
      </w:r>
      <w:r w:rsidR="00AE554D">
        <w:rPr>
          <w:rFonts w:ascii="Book Antiqua" w:hAnsi="Book Antiqua" w:cs="Courier New"/>
          <w:sz w:val="28"/>
          <w:szCs w:val="28"/>
        </w:rPr>
        <w:t xml:space="preserve"> </w:t>
      </w:r>
    </w:p>
    <w:p w:rsidR="007F6E00" w:rsidRDefault="007F6E00" w:rsidP="00DE3837">
      <w:pPr>
        <w:ind w:left="284"/>
        <w:jc w:val="both"/>
        <w:rPr>
          <w:rFonts w:ascii="Book Antiqua" w:hAnsi="Book Antiqua" w:cs="Courier New"/>
          <w:sz w:val="28"/>
          <w:szCs w:val="28"/>
        </w:rPr>
      </w:pPr>
      <w:r w:rsidRPr="00D96D81">
        <w:rPr>
          <w:rFonts w:ascii="Book Antiqua" w:hAnsi="Book Antiqua" w:cs="Courier New"/>
          <w:b/>
          <w:sz w:val="28"/>
          <w:szCs w:val="28"/>
        </w:rPr>
        <w:t>Legge.</w:t>
      </w:r>
      <w:r w:rsidR="00860666">
        <w:rPr>
          <w:rFonts w:ascii="Book Antiqua" w:hAnsi="Book Antiqua" w:cs="Courier New"/>
          <w:sz w:val="28"/>
          <w:szCs w:val="28"/>
        </w:rPr>
        <w:t xml:space="preserve"> Il volto classico della legge è basato sulla legittimità ed è rispettoso del diritto.</w:t>
      </w:r>
      <w:r w:rsidR="00F42168">
        <w:rPr>
          <w:rFonts w:ascii="Book Antiqua" w:hAnsi="Book Antiqua" w:cs="Courier New"/>
          <w:sz w:val="28"/>
          <w:szCs w:val="28"/>
        </w:rPr>
        <w:t xml:space="preserve"> Dice de Maistre che solo le leggi generali sono eterne. Tutto il resto varia, e un’epoca non assomiglia mai ad un’altra. La legge è dotata di </w:t>
      </w:r>
      <w:r w:rsidR="00F42168" w:rsidRPr="00F42168">
        <w:rPr>
          <w:rFonts w:ascii="Book Antiqua" w:hAnsi="Book Antiqua" w:cs="Courier New"/>
          <w:i/>
          <w:sz w:val="28"/>
          <w:szCs w:val="28"/>
        </w:rPr>
        <w:t xml:space="preserve">potestas </w:t>
      </w:r>
      <w:r w:rsidR="00F42168">
        <w:rPr>
          <w:rFonts w:ascii="Book Antiqua" w:hAnsi="Book Antiqua" w:cs="Courier New"/>
          <w:sz w:val="28"/>
          <w:szCs w:val="28"/>
        </w:rPr>
        <w:t>da parte di chi, secondo l’ordine politico, ha il potere di promulgarla. Per voler datare la nascita della legge moderna, si dovrà aspettare Hobbes, l’illuminismo e soprattutto, la rivoluzione francese. Con essi si ha la nascita della nuova concezione della legge. Scrive Miguel Ayuso che le leggi concorrono alla conservazione e alla creazione di abitudini e di costumi, cioè non solo rappresentano la forza in funzione della quale devono essere obbediti, ma si costituiscono come uno strumento per la trasmissione (tradizione) di un patrimonio morale. Da ciò consegue – come ha spiegato il professor Danilo Castellano – che le leggi devono essere giuste, stabili, coerenti, fatte rispettare</w:t>
      </w:r>
      <w:r w:rsidR="00D96D81">
        <w:rPr>
          <w:rFonts w:ascii="Book Antiqua" w:hAnsi="Book Antiqua" w:cs="Courier New"/>
          <w:sz w:val="28"/>
          <w:szCs w:val="28"/>
        </w:rPr>
        <w:t xml:space="preserve"> </w:t>
      </w:r>
      <w:r w:rsidR="00F42168">
        <w:rPr>
          <w:rFonts w:ascii="Book Antiqua" w:hAnsi="Book Antiqua" w:cs="Courier New"/>
          <w:sz w:val="28"/>
          <w:szCs w:val="28"/>
        </w:rPr>
        <w:t xml:space="preserve">imparzialmente, e non debbono cadere nel lassismo o nella demagogia.  </w:t>
      </w:r>
      <w:r w:rsidR="00D96D81">
        <w:rPr>
          <w:rFonts w:ascii="Book Antiqua" w:hAnsi="Book Antiqua" w:cs="Courier New"/>
          <w:sz w:val="28"/>
          <w:szCs w:val="28"/>
        </w:rPr>
        <w:t>La determinazione di Isidoro di Siviglia delle condizioni che la legge deve soddisfare, la ricapitolazione tomistica o l’eredità di Montesquieu, ci indicano una serie di modelli degni di essere seguiti (Ayuso).</w:t>
      </w:r>
      <w:r w:rsidR="00F42168">
        <w:rPr>
          <w:rFonts w:ascii="Book Antiqua" w:hAnsi="Book Antiqua" w:cs="Courier New"/>
          <w:sz w:val="28"/>
          <w:szCs w:val="28"/>
        </w:rPr>
        <w:t xml:space="preserve"> </w:t>
      </w:r>
      <w:r w:rsidR="003A4A43">
        <w:rPr>
          <w:rFonts w:ascii="Book Antiqua" w:hAnsi="Book Antiqua" w:cs="Courier New"/>
          <w:sz w:val="28"/>
          <w:szCs w:val="28"/>
        </w:rPr>
        <w:t xml:space="preserve">Scrive, infatti, Sant’Isidoro di Siviglia: “La legge deve essere onesta, giusta, possibile, conforme alla natura e ai costumi patri, conveniente al luogo e al tempo, necessaria, utile, chiara – non deve indurre ad errori con la sua </w:t>
      </w:r>
      <w:r w:rsidR="003A4A43">
        <w:rPr>
          <w:rFonts w:ascii="Book Antiqua" w:hAnsi="Book Antiqua" w:cs="Courier New"/>
          <w:sz w:val="28"/>
          <w:szCs w:val="28"/>
        </w:rPr>
        <w:lastRenderedPageBreak/>
        <w:t xml:space="preserve">oscurità – ed emanata non per il bene privato, ma per l’utilità comune dei cittadini”.  </w:t>
      </w:r>
    </w:p>
    <w:p w:rsidR="0037010A" w:rsidRDefault="007F6E00" w:rsidP="00DE3837">
      <w:pPr>
        <w:ind w:left="284"/>
        <w:jc w:val="both"/>
        <w:rPr>
          <w:rFonts w:ascii="Book Antiqua" w:hAnsi="Book Antiqua" w:cs="Courier New"/>
          <w:sz w:val="28"/>
          <w:szCs w:val="28"/>
        </w:rPr>
      </w:pPr>
      <w:r w:rsidRPr="007F6E00">
        <w:rPr>
          <w:rFonts w:ascii="Book Antiqua" w:hAnsi="Book Antiqua" w:cs="Courier New"/>
          <w:b/>
          <w:sz w:val="28"/>
          <w:szCs w:val="28"/>
        </w:rPr>
        <w:t>Legge delle guarentigie.</w:t>
      </w:r>
      <w:r>
        <w:rPr>
          <w:rFonts w:ascii="Book Antiqua" w:hAnsi="Book Antiqua" w:cs="Courier New"/>
          <w:sz w:val="28"/>
          <w:szCs w:val="28"/>
        </w:rPr>
        <w:t xml:space="preserve"> Lo stato italiano tentò unilateralmente di dare una soluzione alla questione romana con la legge 13 maggio 1871, n. 214, conosciuta sotto il nome di legge delle guarentigie. Il pontefice veni</w:t>
      </w:r>
      <w:r w:rsidR="00CF0D2D">
        <w:rPr>
          <w:rFonts w:ascii="Book Antiqua" w:hAnsi="Book Antiqua" w:cs="Courier New"/>
          <w:sz w:val="28"/>
          <w:szCs w:val="28"/>
        </w:rPr>
        <w:t>v</w:t>
      </w:r>
      <w:r>
        <w:rPr>
          <w:rFonts w:ascii="Book Antiqua" w:hAnsi="Book Antiqua" w:cs="Courier New"/>
          <w:sz w:val="28"/>
          <w:szCs w:val="28"/>
        </w:rPr>
        <w:t xml:space="preserve">a riconosciuto sovrano, ma non gli </w:t>
      </w:r>
      <w:r w:rsidR="00CF0D2D">
        <w:rPr>
          <w:rFonts w:ascii="Book Antiqua" w:hAnsi="Book Antiqua" w:cs="Courier New"/>
          <w:sz w:val="28"/>
          <w:szCs w:val="28"/>
        </w:rPr>
        <w:t xml:space="preserve">era attribuito </w:t>
      </w:r>
      <w:r>
        <w:rPr>
          <w:rFonts w:ascii="Book Antiqua" w:hAnsi="Book Antiqua" w:cs="Courier New"/>
          <w:sz w:val="28"/>
          <w:szCs w:val="28"/>
        </w:rPr>
        <w:t>un territorio sul quale esercitare la sovranità. Era un atto unilaterale che il pontefice non poteva accettare e non accettò.</w:t>
      </w:r>
      <w:r w:rsidR="0037010A">
        <w:rPr>
          <w:rFonts w:ascii="Book Antiqua" w:hAnsi="Book Antiqua" w:cs="Courier New"/>
          <w:sz w:val="28"/>
          <w:szCs w:val="28"/>
        </w:rPr>
        <w:t xml:space="preserve"> </w:t>
      </w:r>
    </w:p>
    <w:p w:rsidR="00DC54BA" w:rsidRDefault="00DC54BA" w:rsidP="00DE3837">
      <w:pPr>
        <w:ind w:left="284"/>
        <w:jc w:val="both"/>
        <w:rPr>
          <w:rFonts w:ascii="Book Antiqua" w:hAnsi="Book Antiqua" w:cs="Courier New"/>
          <w:sz w:val="28"/>
          <w:szCs w:val="28"/>
        </w:rPr>
      </w:pPr>
      <w:r w:rsidRPr="00DC54BA">
        <w:rPr>
          <w:rFonts w:ascii="Book Antiqua" w:hAnsi="Book Antiqua" w:cs="Courier New"/>
          <w:b/>
          <w:sz w:val="28"/>
          <w:szCs w:val="28"/>
        </w:rPr>
        <w:t>Legge eterna.</w:t>
      </w:r>
      <w:r>
        <w:rPr>
          <w:rFonts w:ascii="Book Antiqua" w:hAnsi="Book Antiqua" w:cs="Courier New"/>
          <w:sz w:val="28"/>
          <w:szCs w:val="28"/>
        </w:rPr>
        <w:t xml:space="preserve"> Per San Tommaso d’Aquino, la legge eterna, di natura ontologica, è la ragione divina applicata da Dio al governo di quelle cose che conosce in anticipo.</w:t>
      </w:r>
    </w:p>
    <w:p w:rsidR="00632FA9" w:rsidRDefault="00632FA9" w:rsidP="00DE3837">
      <w:pPr>
        <w:ind w:left="284"/>
        <w:jc w:val="both"/>
        <w:rPr>
          <w:rFonts w:ascii="Book Antiqua" w:hAnsi="Book Antiqua" w:cs="Courier New"/>
          <w:sz w:val="28"/>
          <w:szCs w:val="28"/>
        </w:rPr>
      </w:pPr>
      <w:r w:rsidRPr="00883713">
        <w:rPr>
          <w:rFonts w:ascii="Book Antiqua" w:hAnsi="Book Antiqua" w:cs="Courier New"/>
          <w:b/>
          <w:sz w:val="28"/>
          <w:szCs w:val="28"/>
        </w:rPr>
        <w:t>Legge naturale.</w:t>
      </w:r>
      <w:r>
        <w:rPr>
          <w:rFonts w:ascii="Book Antiqua" w:hAnsi="Book Antiqua" w:cs="Courier New"/>
          <w:sz w:val="28"/>
          <w:szCs w:val="28"/>
        </w:rPr>
        <w:t xml:space="preserve"> </w:t>
      </w:r>
      <w:r w:rsidR="00883713">
        <w:rPr>
          <w:rFonts w:ascii="Book Antiqua" w:hAnsi="Book Antiqua" w:cs="Courier New"/>
          <w:sz w:val="28"/>
          <w:szCs w:val="28"/>
        </w:rPr>
        <w:t xml:space="preserve">Per </w:t>
      </w:r>
      <w:r w:rsidR="00CF0D2D">
        <w:rPr>
          <w:rFonts w:ascii="Book Antiqua" w:hAnsi="Book Antiqua" w:cs="Courier New"/>
          <w:sz w:val="28"/>
          <w:szCs w:val="28"/>
        </w:rPr>
        <w:t>S</w:t>
      </w:r>
      <w:r w:rsidR="00883713">
        <w:rPr>
          <w:rFonts w:ascii="Book Antiqua" w:hAnsi="Book Antiqua" w:cs="Courier New"/>
          <w:sz w:val="28"/>
          <w:szCs w:val="28"/>
        </w:rPr>
        <w:t>an Tommaso d’Aquino, la legge naturale, di natura morale, è la partecipazione alla legge eterna della creatura razionale, che è soggetta alla Provvidenza divina in modo speciale, diventando partecipe di essa, provvedendo a sé stessa e agli altri: e partecipa, quindi, alla ragione divina, che la inclina naturalmente all’azione divina e al fine; e partecipa di essa anche intellettualmente e razionalmente.</w:t>
      </w:r>
    </w:p>
    <w:p w:rsidR="009A7316" w:rsidRDefault="009A7316" w:rsidP="00DE3837">
      <w:pPr>
        <w:ind w:left="284"/>
        <w:jc w:val="both"/>
        <w:rPr>
          <w:rFonts w:ascii="Book Antiqua" w:hAnsi="Book Antiqua" w:cs="Courier New"/>
          <w:sz w:val="28"/>
          <w:szCs w:val="28"/>
        </w:rPr>
      </w:pPr>
      <w:r w:rsidRPr="009A7316">
        <w:rPr>
          <w:rFonts w:ascii="Book Antiqua" w:hAnsi="Book Antiqua" w:cs="Courier New"/>
          <w:b/>
          <w:sz w:val="28"/>
          <w:szCs w:val="28"/>
        </w:rPr>
        <w:t>Legge umana.</w:t>
      </w:r>
      <w:r>
        <w:rPr>
          <w:rFonts w:ascii="Book Antiqua" w:hAnsi="Book Antiqua" w:cs="Courier New"/>
          <w:sz w:val="28"/>
          <w:szCs w:val="28"/>
        </w:rPr>
        <w:t xml:space="preserve"> Per San Tommaso d’Aquino la legge umana, verdetto della ragione pratica che giunge a soluzioni concrete a partire da un processo che inizia dai precetti della legge naturale come principii generali ed indimostrabili, è definita come l’ordinamento della ragione al bene comune promulgato da chi si prende cura della comunità.</w:t>
      </w:r>
    </w:p>
    <w:p w:rsidR="0037010A" w:rsidRDefault="009A7316" w:rsidP="00DE3837">
      <w:pPr>
        <w:ind w:left="284"/>
        <w:jc w:val="both"/>
        <w:rPr>
          <w:rFonts w:ascii="Book Antiqua" w:hAnsi="Book Antiqua" w:cs="Courier New"/>
          <w:sz w:val="28"/>
          <w:szCs w:val="28"/>
        </w:rPr>
      </w:pPr>
      <w:r w:rsidRPr="008851B7">
        <w:rPr>
          <w:rFonts w:ascii="Book Antiqua" w:hAnsi="Book Antiqua" w:cs="Courier New"/>
          <w:b/>
          <w:sz w:val="28"/>
          <w:szCs w:val="28"/>
        </w:rPr>
        <w:t>Legittimità del potere.</w:t>
      </w:r>
      <w:r>
        <w:rPr>
          <w:rFonts w:ascii="Book Antiqua" w:hAnsi="Book Antiqua" w:cs="Courier New"/>
          <w:sz w:val="28"/>
          <w:szCs w:val="28"/>
        </w:rPr>
        <w:t xml:space="preserve"> La legittimità, scrive Miguel Ayuso, nella sua concezione classica è fondata sull’adeguazione o conformità del potere alla legge naturale ed alla tradizione culturale di ogni popolo.</w:t>
      </w:r>
      <w:r w:rsidR="008851B7">
        <w:rPr>
          <w:rFonts w:ascii="Book Antiqua" w:hAnsi="Book Antiqua" w:cs="Courier New"/>
          <w:sz w:val="28"/>
          <w:szCs w:val="28"/>
        </w:rPr>
        <w:t xml:space="preserve"> La legittimità, aggiunge F. Elias de Tejada, assolse lo storico compito di dare unità al tradizionalismo, nerbo vitale delle Spagne. Compito necessario e basilare, ma subordinato, in quanto strumento, al servizio della tradizione e non viceversa. Così il fatto che la legittimità sia al servizio della tradizione, la rende inattaccabile nel colmo della sua grandezza. Detto in altri termini, e precisamente in quelli del linguaggio del diritto tradizionale spagnolo, ecco ciò che da questo significa: la </w:t>
      </w:r>
      <w:r w:rsidR="008851B7" w:rsidRPr="008851B7">
        <w:rPr>
          <w:rFonts w:ascii="Book Antiqua" w:hAnsi="Book Antiqua" w:cs="Courier New"/>
          <w:i/>
          <w:sz w:val="28"/>
          <w:szCs w:val="28"/>
        </w:rPr>
        <w:t>legittimità d’origine</w:t>
      </w:r>
      <w:r w:rsidR="008851B7">
        <w:rPr>
          <w:rFonts w:ascii="Book Antiqua" w:hAnsi="Book Antiqua" w:cs="Courier New"/>
          <w:sz w:val="28"/>
          <w:szCs w:val="28"/>
        </w:rPr>
        <w:t xml:space="preserve"> servì alla legittimità d’esercizio ed in questo servizio consistette la sua gloriosa, eccezionale grandezza storica. Sarebbe come dire che Carlo V, il fratello di Ferdinando VII, si giustifica, oltre che per i </w:t>
      </w:r>
      <w:r w:rsidR="008851B7" w:rsidRPr="008851B7">
        <w:rPr>
          <w:rFonts w:ascii="Book Antiqua" w:hAnsi="Book Antiqua" w:cs="Courier New"/>
          <w:i/>
          <w:sz w:val="28"/>
          <w:szCs w:val="28"/>
        </w:rPr>
        <w:t>titoli legali</w:t>
      </w:r>
      <w:r w:rsidR="008851B7">
        <w:rPr>
          <w:rFonts w:ascii="Book Antiqua" w:hAnsi="Book Antiqua" w:cs="Courier New"/>
          <w:sz w:val="28"/>
          <w:szCs w:val="28"/>
        </w:rPr>
        <w:t xml:space="preserve"> della sua genealogia, anche e particolarmente per i </w:t>
      </w:r>
      <w:r w:rsidR="008851B7" w:rsidRPr="008851B7">
        <w:rPr>
          <w:rFonts w:ascii="Book Antiqua" w:hAnsi="Book Antiqua" w:cs="Courier New"/>
          <w:i/>
          <w:sz w:val="28"/>
          <w:szCs w:val="28"/>
        </w:rPr>
        <w:t>titoli politici</w:t>
      </w:r>
      <w:r w:rsidR="008851B7">
        <w:rPr>
          <w:rFonts w:ascii="Book Antiqua" w:hAnsi="Book Antiqua" w:cs="Courier New"/>
          <w:sz w:val="28"/>
          <w:szCs w:val="28"/>
        </w:rPr>
        <w:t xml:space="preserve"> che gli </w:t>
      </w:r>
      <w:r w:rsidR="008851B7">
        <w:rPr>
          <w:rFonts w:ascii="Book Antiqua" w:hAnsi="Book Antiqua" w:cs="Courier New"/>
          <w:sz w:val="28"/>
          <w:szCs w:val="28"/>
        </w:rPr>
        <w:lastRenderedPageBreak/>
        <w:t xml:space="preserve">permettono di incarnare la molteplicità delle molte Spagne che formano la Spagna geografica, contro il sistema isabellino di centralizzazione europeizzante.  </w:t>
      </w:r>
    </w:p>
    <w:p w:rsidR="008851B7" w:rsidRDefault="008851B7" w:rsidP="00DE3837">
      <w:pPr>
        <w:ind w:left="284"/>
        <w:jc w:val="both"/>
        <w:rPr>
          <w:rFonts w:ascii="Book Antiqua" w:hAnsi="Book Antiqua" w:cs="Courier New"/>
          <w:sz w:val="28"/>
          <w:szCs w:val="28"/>
        </w:rPr>
      </w:pPr>
      <w:r w:rsidRPr="00A133FD">
        <w:rPr>
          <w:rFonts w:ascii="Book Antiqua" w:hAnsi="Book Antiqua" w:cs="Courier New"/>
          <w:b/>
          <w:sz w:val="28"/>
          <w:szCs w:val="28"/>
        </w:rPr>
        <w:t>Legittimità di esercizio.</w:t>
      </w:r>
      <w:r>
        <w:rPr>
          <w:rFonts w:ascii="Book Antiqua" w:hAnsi="Book Antiqua" w:cs="Courier New"/>
          <w:sz w:val="28"/>
          <w:szCs w:val="28"/>
        </w:rPr>
        <w:t xml:space="preserve"> Juan Va</w:t>
      </w:r>
      <w:r w:rsidR="00243A73">
        <w:rPr>
          <w:rFonts w:ascii="Book Antiqua" w:hAnsi="Book Antiqua" w:cs="Courier New"/>
          <w:sz w:val="28"/>
          <w:szCs w:val="28"/>
        </w:rPr>
        <w:t>z</w:t>
      </w:r>
      <w:r>
        <w:rPr>
          <w:rFonts w:ascii="Book Antiqua" w:hAnsi="Book Antiqua" w:cs="Courier New"/>
          <w:sz w:val="28"/>
          <w:szCs w:val="28"/>
        </w:rPr>
        <w:t>quez de Mella affermava nel discorso al Congresso</w:t>
      </w:r>
      <w:r w:rsidR="00A133FD">
        <w:rPr>
          <w:rFonts w:ascii="Book Antiqua" w:hAnsi="Book Antiqua" w:cs="Courier New"/>
          <w:sz w:val="28"/>
          <w:szCs w:val="28"/>
        </w:rPr>
        <w:t xml:space="preserve"> dei deputati spagnoli del 23 aprile 1894 che in un paese non vi sarà legittimità di esercizio se il potere non si conforma al diritto naturale, vale a dire al diritto divino positivo, alle leggi ed alle tradizioni fondamentali del popolo che governa. Se manca la legittimità di esercizio, può accadere che quando questa illegittimità sia pertinace e costante – in tal modo si giunge solo alla tirannia – venga a scomparire ed a distruggersi anche quella d’origine.</w:t>
      </w:r>
    </w:p>
    <w:p w:rsidR="001528F9" w:rsidRDefault="001528F9" w:rsidP="00DE3837">
      <w:pPr>
        <w:ind w:left="284"/>
        <w:jc w:val="both"/>
        <w:rPr>
          <w:rFonts w:ascii="Book Antiqua" w:hAnsi="Book Antiqua" w:cs="Courier New"/>
          <w:sz w:val="28"/>
          <w:szCs w:val="28"/>
        </w:rPr>
      </w:pPr>
      <w:r w:rsidRPr="001528F9">
        <w:rPr>
          <w:rFonts w:ascii="Book Antiqua" w:hAnsi="Book Antiqua" w:cs="Courier New"/>
          <w:b/>
          <w:sz w:val="28"/>
          <w:szCs w:val="28"/>
        </w:rPr>
        <w:t>Legittimità di origine.</w:t>
      </w:r>
      <w:r>
        <w:rPr>
          <w:rFonts w:ascii="Book Antiqua" w:hAnsi="Book Antiqua" w:cs="Courier New"/>
          <w:sz w:val="28"/>
          <w:szCs w:val="28"/>
        </w:rPr>
        <w:t xml:space="preserve"> Juan Va</w:t>
      </w:r>
      <w:r w:rsidR="00243A73">
        <w:rPr>
          <w:rFonts w:ascii="Book Antiqua" w:hAnsi="Book Antiqua" w:cs="Courier New"/>
          <w:sz w:val="28"/>
          <w:szCs w:val="28"/>
        </w:rPr>
        <w:t>z</w:t>
      </w:r>
      <w:r>
        <w:rPr>
          <w:rFonts w:ascii="Book Antiqua" w:hAnsi="Book Antiqua" w:cs="Courier New"/>
          <w:sz w:val="28"/>
          <w:szCs w:val="28"/>
        </w:rPr>
        <w:t>quez de Mella affermava nel discorso al Congresso dei deputati spagnoli del 23 aprile 1894 che se il potere si acquisisce conformemente al diritto scritto o consuetudinario stabilito in un paese, ci sarà legittimità di origine.</w:t>
      </w:r>
    </w:p>
    <w:p w:rsidR="004631B8" w:rsidRPr="005C4D9A" w:rsidRDefault="004631B8" w:rsidP="00DE3837">
      <w:pPr>
        <w:ind w:left="284"/>
        <w:jc w:val="both"/>
        <w:rPr>
          <w:rFonts w:ascii="Book Antiqua" w:hAnsi="Book Antiqua" w:cs="Courier New"/>
          <w:b/>
          <w:sz w:val="28"/>
          <w:szCs w:val="28"/>
        </w:rPr>
      </w:pPr>
      <w:r w:rsidRPr="005C4D9A">
        <w:rPr>
          <w:rFonts w:ascii="Book Antiqua" w:hAnsi="Book Antiqua" w:cs="Courier New"/>
          <w:b/>
          <w:sz w:val="28"/>
          <w:szCs w:val="28"/>
        </w:rPr>
        <w:t>Leviatano.</w:t>
      </w:r>
    </w:p>
    <w:p w:rsidR="003B5DA2" w:rsidRDefault="003B5DA2" w:rsidP="00DE3837">
      <w:pPr>
        <w:ind w:left="284"/>
        <w:jc w:val="both"/>
        <w:rPr>
          <w:rFonts w:ascii="Book Antiqua" w:hAnsi="Book Antiqua" w:cs="Courier New"/>
          <w:sz w:val="28"/>
          <w:szCs w:val="28"/>
        </w:rPr>
      </w:pPr>
      <w:r w:rsidRPr="003B5DA2">
        <w:rPr>
          <w:rFonts w:ascii="Book Antiqua" w:hAnsi="Book Antiqua" w:cs="Courier New"/>
          <w:b/>
          <w:sz w:val="28"/>
          <w:szCs w:val="28"/>
        </w:rPr>
        <w:t>Liberalismo.</w:t>
      </w:r>
      <w:r>
        <w:rPr>
          <w:rFonts w:ascii="Book Antiqua" w:hAnsi="Book Antiqua" w:cs="Courier New"/>
          <w:sz w:val="28"/>
          <w:szCs w:val="28"/>
        </w:rPr>
        <w:t xml:space="preserve"> </w:t>
      </w:r>
      <w:r w:rsidR="00EF7D5B">
        <w:rPr>
          <w:rFonts w:ascii="Book Antiqua" w:hAnsi="Book Antiqua" w:cs="Courier New"/>
          <w:sz w:val="28"/>
          <w:szCs w:val="28"/>
        </w:rPr>
        <w:t xml:space="preserve">Cosa è il liberalismo? Leone XIII lo definisce come “naturalismo sociale”. </w:t>
      </w:r>
      <w:r>
        <w:rPr>
          <w:rFonts w:ascii="Book Antiqua" w:hAnsi="Book Antiqua" w:cs="Courier New"/>
          <w:sz w:val="28"/>
          <w:szCs w:val="28"/>
        </w:rPr>
        <w:t>Osserva Miguel Ayuso che il liberalismo, allargando il sentiero aperto dall’assolutismo – ambedue legati da una perfetta continuità dal punto di vista della filosofia sociale,</w:t>
      </w:r>
      <w:r w:rsidR="00CF0D2D">
        <w:rPr>
          <w:rFonts w:ascii="Book Antiqua" w:hAnsi="Book Antiqua" w:cs="Courier New"/>
          <w:sz w:val="28"/>
          <w:szCs w:val="28"/>
        </w:rPr>
        <w:t xml:space="preserve"> -</w:t>
      </w:r>
      <w:r>
        <w:rPr>
          <w:rFonts w:ascii="Book Antiqua" w:hAnsi="Book Antiqua" w:cs="Courier New"/>
          <w:sz w:val="28"/>
          <w:szCs w:val="28"/>
        </w:rPr>
        <w:t xml:space="preserve"> conterrebbe tutto il nucleo ideologico distruttore dell’ordine sociale, caratteristico della politica moderna, poiché presuppone la concezione agnostica, immanentista e nella pratica atea – </w:t>
      </w:r>
      <w:r w:rsidRPr="00362D62">
        <w:rPr>
          <w:rFonts w:ascii="Book Antiqua" w:hAnsi="Book Antiqua" w:cs="Courier New"/>
          <w:i/>
          <w:sz w:val="28"/>
          <w:szCs w:val="28"/>
        </w:rPr>
        <w:t>ta</w:t>
      </w:r>
      <w:r w:rsidR="00C8701D">
        <w:rPr>
          <w:rFonts w:ascii="Book Antiqua" w:hAnsi="Book Antiqua" w:cs="Courier New"/>
          <w:i/>
          <w:sz w:val="28"/>
          <w:szCs w:val="28"/>
        </w:rPr>
        <w:t>m</w:t>
      </w:r>
      <w:r w:rsidRPr="00362D62">
        <w:rPr>
          <w:rFonts w:ascii="Book Antiqua" w:hAnsi="Book Antiqua" w:cs="Courier New"/>
          <w:i/>
          <w:sz w:val="28"/>
          <w:szCs w:val="28"/>
        </w:rPr>
        <w:t>quam Deus non esset</w:t>
      </w:r>
      <w:r>
        <w:rPr>
          <w:rFonts w:ascii="Book Antiqua" w:hAnsi="Book Antiqua" w:cs="Courier New"/>
          <w:sz w:val="28"/>
          <w:szCs w:val="28"/>
        </w:rPr>
        <w:t xml:space="preserve"> </w:t>
      </w:r>
      <w:r w:rsidR="00C8701D" w:rsidRPr="00436277">
        <w:rPr>
          <w:rStyle w:val="Rimandonotaapidipagina"/>
        </w:rPr>
        <w:footnoteReference w:id="10"/>
      </w:r>
      <w:r w:rsidR="00CF0D2D">
        <w:rPr>
          <w:rFonts w:ascii="Book Antiqua" w:hAnsi="Book Antiqua" w:cs="Courier New"/>
          <w:sz w:val="28"/>
          <w:szCs w:val="28"/>
        </w:rPr>
        <w:t xml:space="preserve"> </w:t>
      </w:r>
      <w:r>
        <w:rPr>
          <w:rFonts w:ascii="Book Antiqua" w:hAnsi="Book Antiqua" w:cs="Courier New"/>
          <w:sz w:val="28"/>
          <w:szCs w:val="28"/>
        </w:rPr>
        <w:t xml:space="preserve">– dei fondamenti dell’ordine statale. </w:t>
      </w:r>
      <w:r w:rsidR="000954B3">
        <w:rPr>
          <w:rFonts w:ascii="Book Antiqua" w:hAnsi="Book Antiqua" w:cs="Courier New"/>
          <w:sz w:val="28"/>
          <w:szCs w:val="28"/>
        </w:rPr>
        <w:t xml:space="preserve">Per Elias de Tejada, il liberalismo deifica l’individuo e pertanto nega la storia. Nasce sempre dalla smisurata valorizzazione dell’uomo riconosciuto come misura dell’universo. Esso è, perciò, il frutto naturale dell’ottimismo antropologico. In Occidente, il liberalismo è l’esaltazione del naturale di fronte alla storia, con la conseguenza di svincolare la responsabilità della vita umana da quella trascendente. Le cause generatrici furono due: la paganizzazione umanistica della cultura e l’irresponsabilità luterana di fronte al problema della salvezza umana. </w:t>
      </w:r>
    </w:p>
    <w:p w:rsidR="00283DC8" w:rsidRDefault="00283DC8" w:rsidP="00DE3837">
      <w:pPr>
        <w:ind w:left="284"/>
        <w:jc w:val="both"/>
        <w:rPr>
          <w:rFonts w:ascii="Book Antiqua" w:hAnsi="Book Antiqua" w:cs="Courier New"/>
          <w:sz w:val="28"/>
          <w:szCs w:val="28"/>
        </w:rPr>
      </w:pPr>
      <w:r w:rsidRPr="000819AB">
        <w:rPr>
          <w:rFonts w:ascii="Book Antiqua" w:hAnsi="Book Antiqua" w:cs="Courier New"/>
          <w:b/>
          <w:sz w:val="28"/>
          <w:szCs w:val="28"/>
        </w:rPr>
        <w:t>Libertà.</w:t>
      </w:r>
      <w:r>
        <w:rPr>
          <w:rFonts w:ascii="Book Antiqua" w:hAnsi="Book Antiqua" w:cs="Courier New"/>
          <w:sz w:val="28"/>
          <w:szCs w:val="28"/>
        </w:rPr>
        <w:t xml:space="preserve"> </w:t>
      </w:r>
      <w:r w:rsidR="00F650E1">
        <w:rPr>
          <w:rFonts w:ascii="Book Antiqua" w:hAnsi="Book Antiqua" w:cs="Courier New"/>
          <w:sz w:val="28"/>
          <w:szCs w:val="28"/>
        </w:rPr>
        <w:t xml:space="preserve">La storia dell’uomo è la storia di una caduta: paradigma di tante cadute che cadenzano la vita terrena. Accettare o confutare tale realtà </w:t>
      </w:r>
      <w:r w:rsidR="00F650E1">
        <w:rPr>
          <w:rFonts w:ascii="Book Antiqua" w:hAnsi="Book Antiqua" w:cs="Courier New"/>
          <w:sz w:val="28"/>
          <w:szCs w:val="28"/>
        </w:rPr>
        <w:lastRenderedPageBreak/>
        <w:t xml:space="preserve">significa entrare nel campo della libertà. Andrea Dalle Donne </w:t>
      </w:r>
      <w:r w:rsidR="00362D62">
        <w:rPr>
          <w:rFonts w:ascii="Book Antiqua" w:hAnsi="Book Antiqua" w:cs="Courier New"/>
          <w:sz w:val="28"/>
          <w:szCs w:val="28"/>
        </w:rPr>
        <w:t xml:space="preserve">confuta </w:t>
      </w:r>
      <w:r w:rsidR="00F650E1">
        <w:rPr>
          <w:rFonts w:ascii="Book Antiqua" w:hAnsi="Book Antiqua" w:cs="Courier New"/>
          <w:sz w:val="28"/>
          <w:szCs w:val="28"/>
        </w:rPr>
        <w:t>con metodo critico-teoretico</w:t>
      </w:r>
      <w:r w:rsidR="00C8701D">
        <w:rPr>
          <w:rFonts w:ascii="Book Antiqua" w:hAnsi="Book Antiqua" w:cs="Courier New"/>
          <w:sz w:val="28"/>
          <w:szCs w:val="28"/>
        </w:rPr>
        <w:t xml:space="preserve"> due posizioni antitetiche sulla libertà e quindi sulla verità, da una parte il tomismo, fondato sul primato metafisico dello </w:t>
      </w:r>
      <w:r w:rsidR="00C8701D" w:rsidRPr="00D34070">
        <w:rPr>
          <w:rFonts w:ascii="Book Antiqua" w:hAnsi="Book Antiqua" w:cs="Courier New"/>
          <w:i/>
          <w:sz w:val="28"/>
          <w:szCs w:val="28"/>
          <w:highlight w:val="yellow"/>
        </w:rPr>
        <w:t>esse ut actus</w:t>
      </w:r>
      <w:r w:rsidR="00C8701D">
        <w:rPr>
          <w:rFonts w:ascii="Book Antiqua" w:hAnsi="Book Antiqua" w:cs="Courier New"/>
          <w:sz w:val="28"/>
          <w:szCs w:val="28"/>
        </w:rPr>
        <w:t xml:space="preserve">, che difende la libertà autentica di Dio e dell’uomo; </w:t>
      </w:r>
      <w:r w:rsidR="00205D58">
        <w:rPr>
          <w:rFonts w:ascii="Book Antiqua" w:hAnsi="Book Antiqua" w:cs="Courier New"/>
          <w:sz w:val="28"/>
          <w:szCs w:val="28"/>
        </w:rPr>
        <w:t xml:space="preserve">dall’altra lo spinozismo, che essendo </w:t>
      </w:r>
      <w:r w:rsidR="001707C5">
        <w:rPr>
          <w:rFonts w:ascii="Book Antiqua" w:hAnsi="Book Antiqua" w:cs="Courier New"/>
          <w:sz w:val="28"/>
          <w:szCs w:val="28"/>
        </w:rPr>
        <w:t>u</w:t>
      </w:r>
      <w:r w:rsidR="00205D58">
        <w:rPr>
          <w:rFonts w:ascii="Book Antiqua" w:hAnsi="Book Antiqua" w:cs="Courier New"/>
          <w:sz w:val="28"/>
          <w:szCs w:val="28"/>
        </w:rPr>
        <w:t xml:space="preserve">na filosofia essenzialista – immanentista, confonde il finito con l’infinito risolvendosi nella negazione della vera libertà di entrambi. Nell’infernale ciclo della decadenza contemporanea, mentre assistiamo alla divinizzazione della Società dovendo con ciò prendere atto </w:t>
      </w:r>
      <w:r w:rsidR="00B851E9">
        <w:rPr>
          <w:rFonts w:ascii="Book Antiqua" w:hAnsi="Book Antiqua" w:cs="Courier New"/>
          <w:sz w:val="28"/>
          <w:szCs w:val="28"/>
        </w:rPr>
        <w:t>del sopravvento ‘apparente’ dello spinozismo, ci opponiamo concretamente ad esso facendo ricorso alla libera scelta di riconoscerci figli di Dio, nonostante la nostra infedeltà e qui</w:t>
      </w:r>
      <w:r w:rsidR="001707C5">
        <w:rPr>
          <w:rFonts w:ascii="Book Antiqua" w:hAnsi="Book Antiqua" w:cs="Courier New"/>
          <w:sz w:val="28"/>
          <w:szCs w:val="28"/>
        </w:rPr>
        <w:t>n</w:t>
      </w:r>
      <w:r w:rsidR="00B851E9">
        <w:rPr>
          <w:rFonts w:ascii="Book Antiqua" w:hAnsi="Book Antiqua" w:cs="Courier New"/>
          <w:sz w:val="28"/>
          <w:szCs w:val="28"/>
        </w:rPr>
        <w:t xml:space="preserve">di ci disponiamo ad aderire volontariamente ad una </w:t>
      </w:r>
      <w:r w:rsidR="00B851E9" w:rsidRPr="00B851E9">
        <w:rPr>
          <w:rFonts w:ascii="Book Antiqua" w:hAnsi="Book Antiqua" w:cs="Courier New"/>
          <w:i/>
          <w:sz w:val="28"/>
          <w:szCs w:val="28"/>
        </w:rPr>
        <w:t>recta ratio</w:t>
      </w:r>
      <w:r w:rsidR="00062EA8" w:rsidRPr="00436277">
        <w:rPr>
          <w:rStyle w:val="Rimandonotaapidipagina"/>
        </w:rPr>
        <w:footnoteReference w:id="11"/>
      </w:r>
      <w:r w:rsidR="00B851E9">
        <w:rPr>
          <w:rFonts w:ascii="Book Antiqua" w:hAnsi="Book Antiqua" w:cs="Courier New"/>
          <w:sz w:val="28"/>
          <w:szCs w:val="28"/>
        </w:rPr>
        <w:t xml:space="preserve"> fiduciosi che essa illumini la nostra intelligenza”.</w:t>
      </w:r>
      <w:r w:rsidR="00205D58">
        <w:rPr>
          <w:rFonts w:ascii="Book Antiqua" w:hAnsi="Book Antiqua" w:cs="Courier New"/>
          <w:sz w:val="28"/>
          <w:szCs w:val="28"/>
        </w:rPr>
        <w:t xml:space="preserve"> </w:t>
      </w:r>
      <w:r w:rsidR="00062EA8">
        <w:rPr>
          <w:rFonts w:ascii="Book Antiqua" w:hAnsi="Book Antiqua" w:cs="Courier New"/>
          <w:sz w:val="28"/>
          <w:szCs w:val="28"/>
        </w:rPr>
        <w:t>Oggi assistiamo al trionfo di una concezione negativa della libertà il cui c</w:t>
      </w:r>
      <w:r w:rsidR="001707C5">
        <w:rPr>
          <w:rFonts w:ascii="Book Antiqua" w:hAnsi="Book Antiqua" w:cs="Courier New"/>
          <w:sz w:val="28"/>
          <w:szCs w:val="28"/>
        </w:rPr>
        <w:t>a</w:t>
      </w:r>
      <w:r w:rsidR="00062EA8">
        <w:rPr>
          <w:rFonts w:ascii="Book Antiqua" w:hAnsi="Book Antiqua" w:cs="Courier New"/>
          <w:sz w:val="28"/>
          <w:szCs w:val="28"/>
        </w:rPr>
        <w:t>rattere antinaturale è stato messo bene in evidenza da Mons. Ignazio Barreiro il quale ha sostenuto che l’uso antinaturale della libertà conduce l’uomo all’autodistruzione.</w:t>
      </w:r>
      <w:r w:rsidR="008263A1">
        <w:rPr>
          <w:rFonts w:ascii="Book Antiqua" w:hAnsi="Book Antiqua" w:cs="Courier New"/>
          <w:sz w:val="28"/>
          <w:szCs w:val="28"/>
        </w:rPr>
        <w:t xml:space="preserve"> La libertà, identificata con una natura del resto imprecisa, si dispiega nel vuoto e verso quali fini? Un riposo, una felicità, un’amicizia; primizie dell’essere, ma primizie utopiche e senza conseguenze perché non ordinate ad alcuna gerarchia di valori. L’Essere infatti non è un tesoro nascosto che si libererà … facendo saltare la crosta della società repressiva; l’Essere è una totalità ascendente in cui si articolano i rapporti degli uomini: tra di loro, con la natura e con il soprannaturale. Se non si afferma l’Essere come ordine di valori, lo si rivivrà nel campo dei sogni; informe, lo si confonde con le delizie impossibili del mondo perduto o nel mondo immaginario.</w:t>
      </w:r>
    </w:p>
    <w:p w:rsidR="00E51B83" w:rsidRDefault="00E51B83" w:rsidP="00DE3837">
      <w:pPr>
        <w:ind w:left="284"/>
        <w:jc w:val="both"/>
        <w:rPr>
          <w:rFonts w:ascii="Book Antiqua" w:hAnsi="Book Antiqua" w:cs="Courier New"/>
          <w:sz w:val="28"/>
          <w:szCs w:val="28"/>
        </w:rPr>
      </w:pPr>
      <w:r w:rsidRPr="00E51B83">
        <w:rPr>
          <w:rFonts w:ascii="Book Antiqua" w:hAnsi="Book Antiqua" w:cs="Courier New"/>
          <w:b/>
          <w:sz w:val="28"/>
          <w:szCs w:val="28"/>
        </w:rPr>
        <w:t>Libertà astratta</w:t>
      </w:r>
      <w:r>
        <w:rPr>
          <w:rFonts w:ascii="Book Antiqua" w:hAnsi="Book Antiqua" w:cs="Courier New"/>
          <w:sz w:val="28"/>
          <w:szCs w:val="28"/>
        </w:rPr>
        <w:t xml:space="preserve">. Nel pensiero di Francisco Elias de Tejada, la visione della libertà astratta di cui il selvaggio gode nello stato di natura era il disprezzo delle formule di libertà concrete guadagnate nel corso dei secoli dai popoli chiamati civilizzati. Era uno stile di libertà nuova; era la libertà antistorica praticata dal buon selvaggio astorico: era l’ottimismo antropologico portato alle sue ultime conseguenze, fino alla politica. Significava sostituire il concreto con l’astratto, affermare la bontà innata dell’uomo in quanto uomo e la malvagità delle società civili fondate nella storia; era rinnegare ciò che appartiene alla tradizione, storia viva, istituzionalizzata nella politica, per considerare che tutto il male è nella società per il fatto di essere storica e tutto il bene è nell’uomo ancorato alla </w:t>
      </w:r>
      <w:r>
        <w:rPr>
          <w:rFonts w:ascii="Book Antiqua" w:hAnsi="Book Antiqua" w:cs="Courier New"/>
          <w:sz w:val="28"/>
          <w:szCs w:val="28"/>
        </w:rPr>
        <w:lastRenderedPageBreak/>
        <w:t>nuda natura elementare.</w:t>
      </w:r>
      <w:r w:rsidR="003A5CC2">
        <w:rPr>
          <w:rFonts w:ascii="Book Antiqua" w:hAnsi="Book Antiqua" w:cs="Courier New"/>
          <w:sz w:val="28"/>
          <w:szCs w:val="28"/>
        </w:rPr>
        <w:t xml:space="preserve"> Prosegue Elias de Tejada: “La libertà astratta non esiste, perché l’uomo non esiste in astratto, ma in circostanze di luogo e di tempo determinati. Né i selvaggi sognati da Rousseau sono liberi da legami, anzi sono i più involti da precisi legami. La libertà si manifesta sempre nelle libertà concrete riferite a condizioni di situazioni concrete di ciascun uomo libero. E’ la libertà corrispondente alla trama sociale risultante dalla storia, una libertà tanto storica come è storico l’uomo che ne gode”. </w:t>
      </w:r>
    </w:p>
    <w:p w:rsidR="00CC0589" w:rsidRDefault="00CC0589" w:rsidP="00DE3837">
      <w:pPr>
        <w:ind w:left="284"/>
        <w:jc w:val="both"/>
        <w:rPr>
          <w:rFonts w:ascii="Book Antiqua" w:hAnsi="Book Antiqua" w:cs="Courier New"/>
          <w:sz w:val="28"/>
          <w:szCs w:val="28"/>
        </w:rPr>
      </w:pPr>
      <w:r w:rsidRPr="00D53613">
        <w:rPr>
          <w:rFonts w:ascii="Book Antiqua" w:hAnsi="Book Antiqua" w:cs="Courier New"/>
          <w:b/>
          <w:sz w:val="28"/>
          <w:szCs w:val="28"/>
        </w:rPr>
        <w:t>Libertà concrete.</w:t>
      </w:r>
      <w:r>
        <w:rPr>
          <w:rFonts w:ascii="Book Antiqua" w:hAnsi="Book Antiqua" w:cs="Courier New"/>
          <w:sz w:val="28"/>
          <w:szCs w:val="28"/>
        </w:rPr>
        <w:t xml:space="preserve"> Francisco Elias de Tejada afferma che Rousseau elimina la storia e le conseguenze politiche della storia, incluse le libertà concrete che sono nate dalla storia, nel secondo paragrafo del suo </w:t>
      </w:r>
      <w:r w:rsidRPr="00C91A40">
        <w:rPr>
          <w:rFonts w:ascii="Book Antiqua" w:hAnsi="Book Antiqua" w:cs="Courier New"/>
          <w:i/>
          <w:sz w:val="28"/>
          <w:szCs w:val="28"/>
        </w:rPr>
        <w:t>Discours sur l’origine et</w:t>
      </w:r>
      <w:r>
        <w:rPr>
          <w:rFonts w:ascii="Book Antiqua" w:hAnsi="Book Antiqua" w:cs="Courier New"/>
          <w:sz w:val="28"/>
          <w:szCs w:val="28"/>
        </w:rPr>
        <w:t xml:space="preserve"> </w:t>
      </w:r>
      <w:r w:rsidRPr="00C91A40">
        <w:rPr>
          <w:rFonts w:ascii="Book Antiqua" w:hAnsi="Book Antiqua" w:cs="Courier New"/>
          <w:i/>
          <w:sz w:val="28"/>
          <w:szCs w:val="28"/>
        </w:rPr>
        <w:t xml:space="preserve">les </w:t>
      </w:r>
      <w:r w:rsidRPr="00850D2F">
        <w:rPr>
          <w:rFonts w:ascii="Book Antiqua" w:hAnsi="Book Antiqua" w:cs="Courier New"/>
          <w:i/>
          <w:sz w:val="28"/>
          <w:szCs w:val="28"/>
        </w:rPr>
        <w:t>fondements de l’inégalité parmi les hommes</w:t>
      </w:r>
      <w:r w:rsidRPr="00850D2F">
        <w:rPr>
          <w:rFonts w:ascii="Book Antiqua" w:hAnsi="Book Antiqua" w:cs="Courier New"/>
          <w:sz w:val="28"/>
          <w:szCs w:val="28"/>
        </w:rPr>
        <w:t>, quando scrive: “</w:t>
      </w:r>
      <w:r w:rsidR="005E6C09" w:rsidRPr="00850D2F">
        <w:rPr>
          <w:rFonts w:ascii="Book Antiqua" w:hAnsi="Book Antiqua" w:cs="Courier New"/>
          <w:sz w:val="28"/>
          <w:szCs w:val="28"/>
        </w:rPr>
        <w:t>Io concepisco</w:t>
      </w:r>
      <w:r w:rsidR="00850D2F" w:rsidRPr="00850D2F">
        <w:rPr>
          <w:rFonts w:ascii="Book Antiqua" w:hAnsi="Book Antiqua" w:cs="Courier New"/>
          <w:sz w:val="28"/>
          <w:szCs w:val="28"/>
        </w:rPr>
        <w:t xml:space="preserve"> due tipi</w:t>
      </w:r>
      <w:r w:rsidR="00850D2F">
        <w:rPr>
          <w:rFonts w:ascii="Book Antiqua" w:hAnsi="Book Antiqua" w:cs="Courier New"/>
          <w:sz w:val="28"/>
          <w:szCs w:val="28"/>
        </w:rPr>
        <w:t xml:space="preserve"> di ineguaglianza nella specie umana; l’una, che chiamo naturale o fisica, perché è stabilita dalla natura, e che consiste nelle differenze dell’età, della salute, delle forze del corpo, e delle qualità dello spirito o dell’anima; l’altra, che si può chiamare ineguaglianza morale o politica, perché dipende da una sorta di convenzione,  e che è stabilita o almeno autorizzata dall’accordo tra gli uomini. Questa consiste nei differenti privilegi di cui alcuni godono a scapito degli altri, come essere più ricchi, più onorati, più potenti che altri, o ugualmente facendosi obbedire” (Oeuvres complétes, A. Santelet et C. Vierdière, A. Dupont et Roret, Paris, 1826, pag. 36).</w:t>
      </w:r>
      <w:r w:rsidR="005E6C09">
        <w:rPr>
          <w:rFonts w:ascii="Book Antiqua" w:hAnsi="Book Antiqua" w:cs="Courier New"/>
          <w:sz w:val="28"/>
          <w:szCs w:val="28"/>
        </w:rPr>
        <w:t xml:space="preserve"> </w:t>
      </w:r>
      <w:r w:rsidR="00CB519B">
        <w:rPr>
          <w:rFonts w:ascii="Book Antiqua" w:hAnsi="Book Antiqua" w:cs="Courier New"/>
          <w:sz w:val="28"/>
          <w:szCs w:val="28"/>
        </w:rPr>
        <w:t xml:space="preserve">Dove si vede che la suprema uguaglianza strombazzata </w:t>
      </w:r>
      <w:r w:rsidR="00D53613">
        <w:rPr>
          <w:rFonts w:ascii="Book Antiqua" w:hAnsi="Book Antiqua" w:cs="Courier New"/>
          <w:sz w:val="28"/>
          <w:szCs w:val="28"/>
        </w:rPr>
        <w:t>nello stato di natura finisce per essere ridotta all’esecrazione delle disuguaglianze originate dalla storia. Ciò che cerca di eliminare è la realtà dell’uomo concreto, nata dal passato vivo. Ciò che rifiuta è la Tradizione in gutti i suoi modi e in specie la tradizione delle libertà politiche concrete. La logica del suo ottimismo antropologico non poteva condurlo a risultati differenti.</w:t>
      </w:r>
      <w:r w:rsidR="00DC4168">
        <w:rPr>
          <w:rFonts w:ascii="Book Antiqua" w:hAnsi="Book Antiqua" w:cs="Courier New"/>
          <w:sz w:val="28"/>
          <w:szCs w:val="28"/>
        </w:rPr>
        <w:t xml:space="preserve"> Elias de Tejada aggiunge: “La fondazione filosofica più alta delle libertà concrete trae origine in definitiva dalle vette più luminose della filosofia scolastica, in primo luogo dal pensiero di san Tommaso d’Aquino. E’ nel concetto tomista dell’essere dove si radicano le tesi della valorizzazione della storia nella dottrina dei corpi intermedi, secondo la visione dell’uomo come essere concreto, in quanto essere storico, e tali come si proiettano nelle prospettive forali (relative ai fueros, come ordinamenti e diritti particolari) dei popoli cristiani”. </w:t>
      </w:r>
      <w:r w:rsidR="00E535FD">
        <w:rPr>
          <w:rFonts w:ascii="Book Antiqua" w:hAnsi="Book Antiqua" w:cs="Courier New"/>
          <w:sz w:val="28"/>
          <w:szCs w:val="28"/>
        </w:rPr>
        <w:t>Sempre Elias de Tejada: “Le libertà concrete si distinguono dalla libertà astratta nei seguenti punti cardinali.</w:t>
      </w:r>
      <w:r w:rsidR="004816D0">
        <w:rPr>
          <w:rFonts w:ascii="Book Antiqua" w:hAnsi="Book Antiqua" w:cs="Courier New"/>
          <w:sz w:val="28"/>
          <w:szCs w:val="28"/>
        </w:rPr>
        <w:t xml:space="preserve"> </w:t>
      </w:r>
      <w:r w:rsidR="00E535FD">
        <w:rPr>
          <w:rFonts w:ascii="Book Antiqua" w:hAnsi="Book Antiqua" w:cs="Courier New"/>
          <w:sz w:val="28"/>
          <w:szCs w:val="28"/>
        </w:rPr>
        <w:t xml:space="preserve">Primo, procedono dalla storia, poiché l’uomo </w:t>
      </w:r>
      <w:r w:rsidR="00E535FD">
        <w:rPr>
          <w:rFonts w:ascii="Book Antiqua" w:hAnsi="Book Antiqua" w:cs="Courier New"/>
          <w:sz w:val="28"/>
          <w:szCs w:val="28"/>
        </w:rPr>
        <w:lastRenderedPageBreak/>
        <w:t>vero è un essere storico, mai il buon selvaggio chimericamente idealizzato da Roussseau. Secondo, si incarnano in corpi intermedi, baluardi per difenderle effettivamente, nati dalla storia stessa, vissuta generazione dopo generazione da viventi liberi. Terzo, non consistono in tavole fantastiche, sterili e vuote, risonanza di echi,</w:t>
      </w:r>
      <w:r w:rsidR="00DC4168">
        <w:rPr>
          <w:rFonts w:ascii="Book Antiqua" w:hAnsi="Book Antiqua" w:cs="Courier New"/>
          <w:sz w:val="28"/>
          <w:szCs w:val="28"/>
        </w:rPr>
        <w:t xml:space="preserve"> </w:t>
      </w:r>
      <w:r w:rsidR="00E535FD">
        <w:rPr>
          <w:rFonts w:ascii="Book Antiqua" w:hAnsi="Book Antiqua" w:cs="Courier New"/>
          <w:sz w:val="28"/>
          <w:szCs w:val="28"/>
        </w:rPr>
        <w:t xml:space="preserve">orgogliosi, incapaci di plasmare istituzioni convenienti, ma in dati precisi, reali, vissuti anziché sognati. Quarto, sono libertà al plurale e non libertà al singolare, poiché la storia è iscritta in fatti certi, a misura che sono certe le attività degli uomini che fanno la storia. </w:t>
      </w:r>
      <w:r w:rsidR="004816D0">
        <w:rPr>
          <w:rFonts w:ascii="Book Antiqua" w:hAnsi="Book Antiqua" w:cs="Courier New"/>
          <w:sz w:val="28"/>
          <w:szCs w:val="28"/>
        </w:rPr>
        <w:t xml:space="preserve">Diverse </w:t>
      </w:r>
      <w:r w:rsidR="004816D0">
        <w:rPr>
          <w:rFonts w:ascii="Bookman Old Style" w:hAnsi="Bookman Old Style" w:cs="Courier New"/>
          <w:sz w:val="28"/>
          <w:szCs w:val="28"/>
        </w:rPr>
        <w:t xml:space="preserve">[tali libertà] per le loro origini filosofiche, differenti per le concezioni antropologiche sulle quali si basano, contrastando il fantasioso ottimismo antropologico col realismo dell’uomo fallibile, misurato e non misura delle cose, risultano tanto opposte ed incompatibili tra loro che il loro scontro costituisce una delle lezioni più significative nella storia del pensiero politico moderno”. </w:t>
      </w:r>
      <w:r w:rsidR="00E535FD">
        <w:rPr>
          <w:rFonts w:ascii="Book Antiqua" w:hAnsi="Book Antiqua" w:cs="Courier New"/>
          <w:sz w:val="28"/>
          <w:szCs w:val="28"/>
        </w:rPr>
        <w:t xml:space="preserve">  </w:t>
      </w:r>
    </w:p>
    <w:p w:rsidR="0022699D" w:rsidRDefault="0022699D" w:rsidP="00DE3837">
      <w:pPr>
        <w:ind w:left="284"/>
        <w:jc w:val="both"/>
        <w:rPr>
          <w:rFonts w:ascii="Book Antiqua" w:hAnsi="Book Antiqua" w:cs="Courier New"/>
          <w:sz w:val="28"/>
          <w:szCs w:val="28"/>
        </w:rPr>
      </w:pPr>
      <w:r w:rsidRPr="0022699D">
        <w:rPr>
          <w:rFonts w:ascii="Book Antiqua" w:hAnsi="Book Antiqua" w:cs="Courier New"/>
          <w:b/>
          <w:sz w:val="28"/>
          <w:szCs w:val="28"/>
        </w:rPr>
        <w:t>Libertà di pensiero.</w:t>
      </w:r>
      <w:r>
        <w:rPr>
          <w:rFonts w:ascii="Book Antiqua" w:hAnsi="Book Antiqua" w:cs="Courier New"/>
          <w:sz w:val="28"/>
          <w:szCs w:val="28"/>
        </w:rPr>
        <w:t xml:space="preserve"> La libertà di pensiero è la storia dell’eresia contro l’ortodossia. Questa libertà, osserva Francesco Bonanni di Ocre, torna allo stile di Eutidemo e di Cratilo, con la libertà degli adunanuvole, dove ciascuno dice e, nel contempo, nasconde.  </w:t>
      </w:r>
    </w:p>
    <w:p w:rsidR="00602B8B" w:rsidRDefault="00602B8B" w:rsidP="00DE3837">
      <w:pPr>
        <w:ind w:left="284"/>
        <w:jc w:val="both"/>
        <w:rPr>
          <w:rFonts w:ascii="Book Antiqua" w:hAnsi="Book Antiqua" w:cs="Courier New"/>
          <w:sz w:val="28"/>
          <w:szCs w:val="28"/>
        </w:rPr>
      </w:pPr>
      <w:r w:rsidRPr="008F11F9">
        <w:rPr>
          <w:rFonts w:ascii="Book Antiqua" w:hAnsi="Book Antiqua" w:cs="Courier New"/>
          <w:b/>
          <w:sz w:val="28"/>
          <w:szCs w:val="28"/>
        </w:rPr>
        <w:t>Libertà moderna.</w:t>
      </w:r>
      <w:r>
        <w:rPr>
          <w:rFonts w:ascii="Book Antiqua" w:hAnsi="Book Antiqua" w:cs="Courier New"/>
          <w:sz w:val="28"/>
          <w:szCs w:val="28"/>
        </w:rPr>
        <w:t xml:space="preserve"> Scrive Giovanni Turco: “Dal punto di vista politico, la libertà moderna è teorizzata come indifferente al bene e al male”. Matteo Liberatore rileva che la prassi della libertà assunta come indifferente al suo contenuto finisce per assicurare libertà per ogni condotta, fuorché per quella conforme all’ordine etico.  </w:t>
      </w:r>
    </w:p>
    <w:p w:rsidR="000535C9" w:rsidRDefault="00283DC8" w:rsidP="00DE3837">
      <w:pPr>
        <w:ind w:left="284"/>
        <w:jc w:val="both"/>
        <w:rPr>
          <w:rFonts w:ascii="Book Antiqua" w:hAnsi="Book Antiqua" w:cs="Courier New"/>
          <w:sz w:val="28"/>
          <w:szCs w:val="28"/>
        </w:rPr>
      </w:pPr>
      <w:r w:rsidRPr="00A3134E">
        <w:rPr>
          <w:rFonts w:ascii="Book Antiqua" w:hAnsi="Book Antiqua" w:cs="Courier New"/>
          <w:b/>
          <w:sz w:val="28"/>
          <w:szCs w:val="28"/>
        </w:rPr>
        <w:t>Lingua liturgica.</w:t>
      </w:r>
      <w:r>
        <w:rPr>
          <w:rFonts w:ascii="Book Antiqua" w:hAnsi="Book Antiqua" w:cs="Courier New"/>
          <w:sz w:val="28"/>
          <w:szCs w:val="28"/>
        </w:rPr>
        <w:t xml:space="preserve"> </w:t>
      </w:r>
      <w:r w:rsidR="00A10006">
        <w:rPr>
          <w:rFonts w:ascii="Book Antiqua" w:hAnsi="Book Antiqua" w:cs="Courier New"/>
          <w:sz w:val="28"/>
          <w:szCs w:val="28"/>
        </w:rPr>
        <w:t>Joseph de Maistre, con lungimirante visione d</w:t>
      </w:r>
      <w:r w:rsidR="00A3134E">
        <w:rPr>
          <w:rFonts w:ascii="Book Antiqua" w:hAnsi="Book Antiqua" w:cs="Courier New"/>
          <w:sz w:val="28"/>
          <w:szCs w:val="28"/>
        </w:rPr>
        <w:t>i</w:t>
      </w:r>
      <w:r w:rsidR="00A10006">
        <w:rPr>
          <w:rFonts w:ascii="Book Antiqua" w:hAnsi="Book Antiqua" w:cs="Courier New"/>
          <w:sz w:val="28"/>
          <w:szCs w:val="28"/>
        </w:rPr>
        <w:t>sse che era un’idea sublime quella di una lingua universale per la Chiesa universale. Da un polo all’altro, il cattolico che entra in una Chiesa del suo rito è a casa propria, e niente è estraneo ai suoi occhi. Giungendovi sente ciò che ha sentito per tutta la vita; può unire la propria voce a q</w:t>
      </w:r>
      <w:r w:rsidR="00A3134E">
        <w:rPr>
          <w:rFonts w:ascii="Book Antiqua" w:hAnsi="Book Antiqua" w:cs="Courier New"/>
          <w:sz w:val="28"/>
          <w:szCs w:val="28"/>
        </w:rPr>
        <w:t>u</w:t>
      </w:r>
      <w:r w:rsidR="00A10006">
        <w:rPr>
          <w:rFonts w:ascii="Book Antiqua" w:hAnsi="Book Antiqua" w:cs="Courier New"/>
          <w:sz w:val="28"/>
          <w:szCs w:val="28"/>
        </w:rPr>
        <w:t>ella dei suoi fratelli. La fraternità che risulta da u</w:t>
      </w:r>
      <w:r w:rsidR="00A3134E">
        <w:rPr>
          <w:rFonts w:ascii="Book Antiqua" w:hAnsi="Book Antiqua" w:cs="Courier New"/>
          <w:sz w:val="28"/>
          <w:szCs w:val="28"/>
        </w:rPr>
        <w:t>n</w:t>
      </w:r>
      <w:r w:rsidR="00A10006">
        <w:rPr>
          <w:rFonts w:ascii="Book Antiqua" w:hAnsi="Book Antiqua" w:cs="Courier New"/>
          <w:sz w:val="28"/>
          <w:szCs w:val="28"/>
        </w:rPr>
        <w:t xml:space="preserve">a lingua comune è un legame misterioso </w:t>
      </w:r>
      <w:r w:rsidR="00A3134E">
        <w:rPr>
          <w:rFonts w:ascii="Book Antiqua" w:hAnsi="Book Antiqua" w:cs="Courier New"/>
          <w:sz w:val="28"/>
          <w:szCs w:val="28"/>
        </w:rPr>
        <w:t>d</w:t>
      </w:r>
      <w:r w:rsidR="00A10006">
        <w:rPr>
          <w:rFonts w:ascii="Book Antiqua" w:hAnsi="Book Antiqua" w:cs="Courier New"/>
          <w:sz w:val="28"/>
          <w:szCs w:val="28"/>
        </w:rPr>
        <w:t xml:space="preserve">i una forza immensa. Sulla liturgia, prosegue de Maistre, si formulano gli stessi sofismi che si fanno sulla Sacra Scrittura. Non finiscono mai di parlarci di </w:t>
      </w:r>
      <w:r w:rsidR="00A10006" w:rsidRPr="00A10006">
        <w:rPr>
          <w:rFonts w:ascii="Book Antiqua" w:hAnsi="Book Antiqua" w:cs="Courier New"/>
          <w:i/>
          <w:sz w:val="28"/>
          <w:szCs w:val="28"/>
        </w:rPr>
        <w:t>lingua sconosciuta</w:t>
      </w:r>
      <w:r w:rsidR="00A10006">
        <w:rPr>
          <w:rFonts w:ascii="Book Antiqua" w:hAnsi="Book Antiqua" w:cs="Courier New"/>
          <w:sz w:val="28"/>
          <w:szCs w:val="28"/>
        </w:rPr>
        <w:t>, quasi si trattasse di cinese o di sanscrito. Chi non capisce la Scrittura e l’uff</w:t>
      </w:r>
      <w:r w:rsidR="00A3134E">
        <w:rPr>
          <w:rFonts w:ascii="Book Antiqua" w:hAnsi="Book Antiqua" w:cs="Courier New"/>
          <w:sz w:val="28"/>
          <w:szCs w:val="28"/>
        </w:rPr>
        <w:t>i</w:t>
      </w:r>
      <w:r w:rsidR="00A10006">
        <w:rPr>
          <w:rFonts w:ascii="Book Antiqua" w:hAnsi="Book Antiqua" w:cs="Courier New"/>
          <w:sz w:val="28"/>
          <w:szCs w:val="28"/>
        </w:rPr>
        <w:t>cio è padronissimo</w:t>
      </w:r>
      <w:r w:rsidR="00A3134E">
        <w:rPr>
          <w:rFonts w:ascii="Book Antiqua" w:hAnsi="Book Antiqua" w:cs="Courier New"/>
          <w:sz w:val="28"/>
          <w:szCs w:val="28"/>
        </w:rPr>
        <w:t xml:space="preserve"> </w:t>
      </w:r>
      <w:r w:rsidR="00A10006">
        <w:rPr>
          <w:rFonts w:ascii="Book Antiqua" w:hAnsi="Book Antiqua" w:cs="Courier New"/>
          <w:sz w:val="28"/>
          <w:szCs w:val="28"/>
        </w:rPr>
        <w:t>di imparare il latino… In ogni modo si è provveduto dalla Chiesa a tutto fornendo per le preghiere de</w:t>
      </w:r>
      <w:r w:rsidR="00A3134E">
        <w:rPr>
          <w:rFonts w:ascii="Book Antiqua" w:hAnsi="Book Antiqua" w:cs="Courier New"/>
          <w:sz w:val="28"/>
          <w:szCs w:val="28"/>
        </w:rPr>
        <w:t>l</w:t>
      </w:r>
      <w:r w:rsidR="00A10006">
        <w:rPr>
          <w:rFonts w:ascii="Book Antiqua" w:hAnsi="Book Antiqua" w:cs="Courier New"/>
          <w:sz w:val="28"/>
          <w:szCs w:val="28"/>
        </w:rPr>
        <w:t xml:space="preserve">le traduzioni. Questi libri, innumerevoli, vanno bene per tutte le età, tutte le intelligenze e tutti i caratteri. Certe </w:t>
      </w:r>
      <w:r w:rsidR="00A10006">
        <w:rPr>
          <w:rFonts w:ascii="Book Antiqua" w:hAnsi="Book Antiqua" w:cs="Courier New"/>
          <w:sz w:val="28"/>
          <w:szCs w:val="28"/>
        </w:rPr>
        <w:lastRenderedPageBreak/>
        <w:t>parole memorabili nella lingua originale e note a tutti, certe cerimonie, certi movimenti e perfino certi rumori avvertono anche il fedele meno istruito di quello che si fa e si dice. Così egli si trova in perfetta armonia col sacerdote; e se è distratto è colpa sua. Conclude de Maistre: “e infine una lingua che cambia</w:t>
      </w:r>
      <w:r w:rsidR="000D0DDF">
        <w:rPr>
          <w:rFonts w:ascii="Book Antiqua" w:hAnsi="Book Antiqua" w:cs="Courier New"/>
          <w:sz w:val="28"/>
          <w:szCs w:val="28"/>
        </w:rPr>
        <w:t xml:space="preserve"> in continuazione mal si addice a una religione immutabile. Il movimento naturale delle cose altera continuamente le lingue viventi; e senza parlare di quei grandi cambiamenti che la snaturano completamente, </w:t>
      </w:r>
      <w:r w:rsidR="00A3134E">
        <w:rPr>
          <w:rFonts w:ascii="Book Antiqua" w:hAnsi="Book Antiqua" w:cs="Courier New"/>
          <w:sz w:val="28"/>
          <w:szCs w:val="28"/>
        </w:rPr>
        <w:t>ve ne sono altri che non sembrano importanti, ma che invece lo sono, e molto. La corruzione del secolo si impadronisce ogni giorno di certe parole e si diverte a guastarle. Se la Chiesa parlasse la nostra lingua, potrebbe dipendere dalla sfrontatezza di un bello spirito rendere la parola più sacra della liturgia ridicola o indecente. Perciò anche da questo punto di vista l</w:t>
      </w:r>
      <w:r w:rsidR="007553F0">
        <w:rPr>
          <w:rFonts w:ascii="Book Antiqua" w:hAnsi="Book Antiqua" w:cs="Courier New"/>
          <w:sz w:val="28"/>
          <w:szCs w:val="28"/>
        </w:rPr>
        <w:t>a</w:t>
      </w:r>
      <w:r w:rsidR="00A3134E">
        <w:rPr>
          <w:rFonts w:ascii="Book Antiqua" w:hAnsi="Book Antiqua" w:cs="Courier New"/>
          <w:sz w:val="28"/>
          <w:szCs w:val="28"/>
        </w:rPr>
        <w:t xml:space="preserve"> liturgia religiosa deve essere sottratta al dominio dell’uomo</w:t>
      </w:r>
      <w:r w:rsidR="00AE7D44">
        <w:rPr>
          <w:rFonts w:ascii="Book Antiqua" w:hAnsi="Book Antiqua" w:cs="Courier New"/>
          <w:sz w:val="28"/>
          <w:szCs w:val="28"/>
        </w:rPr>
        <w:t>. M</w:t>
      </w:r>
      <w:r w:rsidR="007553F0">
        <w:rPr>
          <w:rFonts w:ascii="Book Antiqua" w:hAnsi="Book Antiqua" w:cs="Courier New"/>
          <w:sz w:val="28"/>
          <w:szCs w:val="28"/>
        </w:rPr>
        <w:t xml:space="preserve">ons. Ignazio Barreiro Carambula </w:t>
      </w:r>
      <w:r w:rsidR="00AE7D44">
        <w:rPr>
          <w:rFonts w:ascii="Book Antiqua" w:hAnsi="Book Antiqua" w:cs="Courier New"/>
          <w:sz w:val="28"/>
          <w:szCs w:val="28"/>
        </w:rPr>
        <w:t>osserva</w:t>
      </w:r>
      <w:r w:rsidR="007553F0">
        <w:rPr>
          <w:rFonts w:ascii="Book Antiqua" w:hAnsi="Book Antiqua" w:cs="Courier New"/>
          <w:sz w:val="28"/>
          <w:szCs w:val="28"/>
        </w:rPr>
        <w:t xml:space="preserve">: “Nella liturgia tradizionale della Chiesa latina si sottolinea con forza la maestà infinita di Dio che scende verso di noi per la nostra salvezza. Come sottolinea il Santo Padre, ‘La celebrazione liturgica è un atto di religione che, coerentemente con la sua natura deve caratterizzarsi per un profondo senso del sacro. In essa l’uomo e la comunità devono essere consapevoli di trovarsi in modo speciale dinanzi a Colui che è tre volte santo e trascendente. Di conseguenza l’atteggiamento richiesto non può che essere permeato dalla riverenza e dal senso dello stupore che scaturisce dal sapersi alla presenza della maestà di Dio’. La nostra risposta dinanzi a un Dio che si immola deve essere di totale adorazione. Seguendo l’ispirazione di San Tommaso d’Aquino nella sua liturgia del </w:t>
      </w:r>
      <w:r w:rsidR="007553F0" w:rsidRPr="007553F0">
        <w:rPr>
          <w:rFonts w:ascii="Book Antiqua" w:hAnsi="Book Antiqua" w:cs="Courier New"/>
          <w:i/>
          <w:sz w:val="28"/>
          <w:szCs w:val="28"/>
        </w:rPr>
        <w:t>Corpus Christi</w:t>
      </w:r>
      <w:r w:rsidR="007553F0">
        <w:rPr>
          <w:rFonts w:ascii="Book Antiqua" w:hAnsi="Book Antiqua" w:cs="Courier New"/>
          <w:sz w:val="28"/>
          <w:szCs w:val="28"/>
        </w:rPr>
        <w:t xml:space="preserve"> è chiaro che noi non loderemo mai abbastanza Gesù in questo sacramento, la nostra fede nella sua presenza reale non sarà mai abbastanza e anche potremo assicurare che non lo ameremo mai quanto merita. Ma nella misura in cui rispondiamo bene e fedelmente alle grazie che derivano dall’Eucarestia, la nostra fede e il nostro amore cresceranno e come conseguenza anche il nostro senso d’adorazione diventerà più forte. </w:t>
      </w:r>
      <w:r w:rsidR="007A06EE">
        <w:rPr>
          <w:rFonts w:ascii="Book Antiqua" w:hAnsi="Book Antiqua" w:cs="Courier New"/>
          <w:sz w:val="28"/>
          <w:szCs w:val="28"/>
        </w:rPr>
        <w:t xml:space="preserve">In questo rito è sottolineata prima e anzitutto la realtà sacrificale della messa. Cristo Signore, ‘nell’ultima cena, nella notte in cui veniva tradito, per lasciare alla Chiesa sua sposa diletta un sacrificio visibile – come lo esige la natura degli uomini – che rappresentasse il sacrificio cruento, che una volta tanto doveva compiersi sulla Croce, e perché il suo ricordo restasse fino alla fine dei secoli, e ne venisse applicata la salutare virtù in remissione dei nostri quotidiani peccati, …. Offrì a Dio Padre il </w:t>
      </w:r>
      <w:r w:rsidR="007A06EE">
        <w:rPr>
          <w:rFonts w:ascii="Book Antiqua" w:hAnsi="Book Antiqua" w:cs="Courier New"/>
          <w:sz w:val="28"/>
          <w:szCs w:val="28"/>
        </w:rPr>
        <w:lastRenderedPageBreak/>
        <w:t xml:space="preserve">suo Corpo e il suo Sangue sotto le specie del pane e del vino e ne diede agli Apostoli allora costituiti sacerdoti del Nuovo </w:t>
      </w:r>
      <w:r w:rsidR="006E0548">
        <w:rPr>
          <w:rFonts w:ascii="Book Antiqua" w:hAnsi="Book Antiqua" w:cs="Courier New"/>
          <w:sz w:val="28"/>
          <w:szCs w:val="28"/>
        </w:rPr>
        <w:t xml:space="preserve">Testamento, perché sotto le stesse specie lo ricevessero, mentre ordinò ad essi e ai loro successori nel sacerdozio di offrirlo. Anche qui dobbiamo avere presente, come ce lo ricorda Pio XII, che “L’augusto Sacrificio dell’altare non è, dunque, una pura e semplice commemorazione della passione e morte di Gesù Cristo, ma è un vero e proprio sacrificio, nel quale, immolandosi incruentemente, il Sommo Pontefice fa ciò che fece una volta sulla Croce offrendo al Padre tutto se stesso, vittima graditissima. ‘Una e identica è la vittima; egli medesimo, che adesso offre per ministero dei sacerdoti, si offrì allora sulla Croce; è diverso soltanto il modo di fare l’offerta’ “. E’ molto importante sottolineare la natura sacrificale della messa in questi tempi perché già a meno di un anno dalla fine del Concilio Vaticano II, la Congregazione per la Dottrina della Fede ha dovuto denunciare che: “Ci sono alcuni che, a proposito della messa, insistono troppo sul concetto di agape a scapito del concetto di sacrificio” “.  </w:t>
      </w:r>
      <w:r w:rsidR="007A06EE">
        <w:rPr>
          <w:rFonts w:ascii="Book Antiqua" w:hAnsi="Book Antiqua" w:cs="Courier New"/>
          <w:sz w:val="28"/>
          <w:szCs w:val="28"/>
        </w:rPr>
        <w:t xml:space="preserve"> </w:t>
      </w:r>
    </w:p>
    <w:p w:rsidR="00AC795F" w:rsidRDefault="00AC795F" w:rsidP="00DE3837">
      <w:pPr>
        <w:ind w:left="284"/>
        <w:jc w:val="both"/>
        <w:rPr>
          <w:rFonts w:ascii="Book Antiqua" w:hAnsi="Book Antiqua" w:cs="Courier New"/>
          <w:sz w:val="28"/>
          <w:szCs w:val="28"/>
        </w:rPr>
      </w:pPr>
      <w:r w:rsidRPr="006C130D">
        <w:rPr>
          <w:rFonts w:ascii="Book Antiqua" w:hAnsi="Book Antiqua" w:cs="Courier New"/>
          <w:b/>
          <w:sz w:val="28"/>
          <w:szCs w:val="28"/>
        </w:rPr>
        <w:t>Locke.</w:t>
      </w:r>
      <w:r w:rsidRPr="006C130D">
        <w:rPr>
          <w:rFonts w:ascii="Book Antiqua" w:hAnsi="Book Antiqua" w:cs="Courier New"/>
          <w:sz w:val="28"/>
          <w:szCs w:val="28"/>
        </w:rPr>
        <w:t xml:space="preserve"> </w:t>
      </w:r>
      <w:r w:rsidRPr="00AC795F">
        <w:rPr>
          <w:rFonts w:ascii="Book Antiqua" w:hAnsi="Book Antiqua" w:cs="Courier New"/>
          <w:sz w:val="28"/>
          <w:szCs w:val="28"/>
        </w:rPr>
        <w:t>Per Elias de Tejada, John Locke, seguendo la traiettoria protestante della natura spogliat</w:t>
      </w:r>
      <w:r>
        <w:rPr>
          <w:rFonts w:ascii="Book Antiqua" w:hAnsi="Book Antiqua" w:cs="Courier New"/>
          <w:sz w:val="28"/>
          <w:szCs w:val="28"/>
        </w:rPr>
        <w:t>a</w:t>
      </w:r>
      <w:r w:rsidRPr="00AC795F">
        <w:rPr>
          <w:rFonts w:ascii="Book Antiqua" w:hAnsi="Book Antiqua" w:cs="Courier New"/>
          <w:sz w:val="28"/>
          <w:szCs w:val="28"/>
        </w:rPr>
        <w:t xml:space="preserve"> dalla grazia, elimina la metafi</w:t>
      </w:r>
      <w:r>
        <w:rPr>
          <w:rFonts w:ascii="Book Antiqua" w:hAnsi="Book Antiqua" w:cs="Courier New"/>
          <w:sz w:val="28"/>
          <w:szCs w:val="28"/>
        </w:rPr>
        <w:t>s</w:t>
      </w:r>
      <w:r w:rsidRPr="00AC795F">
        <w:rPr>
          <w:rFonts w:ascii="Book Antiqua" w:hAnsi="Book Antiqua" w:cs="Courier New"/>
          <w:sz w:val="28"/>
          <w:szCs w:val="28"/>
        </w:rPr>
        <w:t>i</w:t>
      </w:r>
      <w:r>
        <w:rPr>
          <w:rFonts w:ascii="Book Antiqua" w:hAnsi="Book Antiqua" w:cs="Courier New"/>
          <w:sz w:val="28"/>
          <w:szCs w:val="28"/>
        </w:rPr>
        <w:t>ca dal campo dei saperi.</w:t>
      </w:r>
    </w:p>
    <w:p w:rsidR="00900B9A" w:rsidRPr="00AC795F" w:rsidRDefault="00900B9A" w:rsidP="00DE3837">
      <w:pPr>
        <w:ind w:left="284"/>
        <w:jc w:val="both"/>
        <w:rPr>
          <w:rFonts w:ascii="Book Antiqua" w:hAnsi="Book Antiqua" w:cs="Courier New"/>
          <w:sz w:val="28"/>
          <w:szCs w:val="28"/>
        </w:rPr>
      </w:pPr>
      <w:r w:rsidRPr="00524CE4">
        <w:rPr>
          <w:rFonts w:ascii="Book Antiqua" w:hAnsi="Book Antiqua" w:cs="Courier New"/>
          <w:b/>
          <w:sz w:val="28"/>
          <w:szCs w:val="28"/>
        </w:rPr>
        <w:t>Lucidità.</w:t>
      </w:r>
      <w:r>
        <w:rPr>
          <w:rFonts w:ascii="Book Antiqua" w:hAnsi="Book Antiqua" w:cs="Courier New"/>
          <w:sz w:val="28"/>
          <w:szCs w:val="28"/>
        </w:rPr>
        <w:t xml:space="preserve"> I fatti sociali non sono cose, scrive Joseph Folliet, ma carne, sangue, vita, spirito, agitati da un interno fremito che si comunica al sociologo. E il sociologo non è un magistrato che soppesa i pro e i contro per una discussione su un muro divisorio; egli è parte in causa, oltre che giudice. Perfino nella constatazione e nella classifica dei fenomeni sociali, il sangue e i nervi, i pregiudizi e le prevenzioni fanno da prisma deformante e il pregiudizio peggiore sarebbe quello di credere di non aver pregiudizi, come disse Anatole France. Se vuol fare un’opera scientifica, il sociologo può almeno dominare e il sangue e i nervi, riconoscere pregiudizi e prevenzioni, deporre lo spirito di parte, le piccinerie di scuola o di campanile, diffidare di quell’addizione di approssimazioni che dal volgo è chiamata buon senso, per tendere con ogni sforzo all’ascetica imparzialità del vero giudice, all’oggettività del sapiente. Infatti, nel compito che s’è assunto, vede la verità. Tutto ciò</w:t>
      </w:r>
      <w:r w:rsidR="00880861">
        <w:rPr>
          <w:rFonts w:ascii="Book Antiqua" w:hAnsi="Book Antiqua" w:cs="Courier New"/>
          <w:sz w:val="28"/>
          <w:szCs w:val="28"/>
        </w:rPr>
        <w:t xml:space="preserve"> significa che gli è necessaria una virtù poco comune: la lucidità. Deve veder chiaro fuori di sé e in sé, e ciò costituisce la condizione prima di ogni conoscenza introduttiva all’azione. La lucidità costa, perché suppone lotte e rinunce, sostituisce al </w:t>
      </w:r>
      <w:r w:rsidR="00880861" w:rsidRPr="00880861">
        <w:rPr>
          <w:rFonts w:ascii="Book Antiqua" w:hAnsi="Book Antiqua" w:cs="Courier New"/>
          <w:i/>
          <w:sz w:val="28"/>
          <w:szCs w:val="28"/>
        </w:rPr>
        <w:t>confort</w:t>
      </w:r>
      <w:r w:rsidR="00880861">
        <w:rPr>
          <w:rFonts w:ascii="Book Antiqua" w:hAnsi="Book Antiqua" w:cs="Courier New"/>
          <w:sz w:val="28"/>
          <w:szCs w:val="28"/>
        </w:rPr>
        <w:t xml:space="preserve"> intellettuale </w:t>
      </w:r>
      <w:r w:rsidR="00524CE4">
        <w:rPr>
          <w:rFonts w:ascii="Book Antiqua" w:hAnsi="Book Antiqua" w:cs="Courier New"/>
          <w:sz w:val="28"/>
          <w:szCs w:val="28"/>
        </w:rPr>
        <w:t xml:space="preserve">l’inquietudine, attira l’impopolarità su </w:t>
      </w:r>
      <w:r w:rsidR="00524CE4">
        <w:rPr>
          <w:rFonts w:ascii="Book Antiqua" w:hAnsi="Book Antiqua" w:cs="Courier New"/>
          <w:sz w:val="28"/>
          <w:szCs w:val="28"/>
        </w:rPr>
        <w:lastRenderedPageBreak/>
        <w:t>chi la pratica, poiché sconvolge le posizioni acquisite, dissipa le illusioni, snida le insidie del compromesso e mette castelli in aria in discussione. L’atmosfera delle altezze, rarefatta e pura, eccita il viaggiatore e scaccia i miasmi; essa fende i polmoni e prelude, mediante l’angoscia, alla liberazione. La lucidità le assomiglia: guarisce ma è sempre crudele.</w:t>
      </w:r>
      <w:r>
        <w:rPr>
          <w:rFonts w:ascii="Book Antiqua" w:hAnsi="Book Antiqua" w:cs="Courier New"/>
          <w:sz w:val="28"/>
          <w:szCs w:val="28"/>
        </w:rPr>
        <w:t xml:space="preserve">                         </w:t>
      </w:r>
    </w:p>
    <w:p w:rsidR="00283DC8" w:rsidRDefault="000535C9" w:rsidP="00DE3837">
      <w:pPr>
        <w:ind w:left="284"/>
        <w:jc w:val="both"/>
        <w:rPr>
          <w:rFonts w:ascii="Book Antiqua" w:hAnsi="Book Antiqua" w:cs="Courier New"/>
          <w:sz w:val="28"/>
          <w:szCs w:val="28"/>
        </w:rPr>
      </w:pPr>
      <w:r w:rsidRPr="000B38F2">
        <w:rPr>
          <w:rFonts w:ascii="Book Antiqua" w:hAnsi="Book Antiqua" w:cs="Courier New"/>
          <w:b/>
          <w:sz w:val="28"/>
          <w:szCs w:val="28"/>
        </w:rPr>
        <w:t>Lutero.</w:t>
      </w:r>
      <w:r>
        <w:rPr>
          <w:rFonts w:ascii="Book Antiqua" w:hAnsi="Book Antiqua" w:cs="Courier New"/>
          <w:sz w:val="28"/>
          <w:szCs w:val="28"/>
        </w:rPr>
        <w:t xml:space="preserve"> Afferma Elias de Tejada che Lutero fa dipendere il destino trascendente dell’uomo dalla capricciosa predestinazione, scinde la connessione </w:t>
      </w:r>
      <w:r w:rsidR="000B38F2">
        <w:rPr>
          <w:rFonts w:ascii="Book Antiqua" w:hAnsi="Book Antiqua" w:cs="Courier New"/>
          <w:sz w:val="28"/>
          <w:szCs w:val="28"/>
        </w:rPr>
        <w:t>logica tra l’operato terreno e la salvezza ultraterrena, tra la vita umana e la vita celeste. Incatena l’uomo al suo destino eterno, ma lo svincola da ogni freno nel suo operato temporale. Se per salvarsi basta la fede, l’uomo nella sua condotta terrena rimane slegato da qualsiasi vincolo ultraterreno. L’esaltazione dell’individuo nella sua esistenza temporale è la conseguenza della schiavitù dell’io al suo destino nell’al di là. Se la sua salvezza dipende dalla grazia ed esclusivamente dalla grazia, quel che deve valorarsi nella vita presente è la natura e solamente la natura.</w:t>
      </w:r>
      <w:r w:rsidR="00A3134E">
        <w:rPr>
          <w:rFonts w:ascii="Book Antiqua" w:hAnsi="Book Antiqua" w:cs="Courier New"/>
          <w:sz w:val="28"/>
          <w:szCs w:val="28"/>
        </w:rPr>
        <w:t xml:space="preserve"> </w:t>
      </w:r>
      <w:r w:rsidR="002315F3">
        <w:rPr>
          <w:rFonts w:ascii="Book Antiqua" w:hAnsi="Book Antiqua" w:cs="Courier New"/>
          <w:sz w:val="28"/>
          <w:szCs w:val="28"/>
        </w:rPr>
        <w:t>Elias de Tejada scrive ancora: “Dacché Lutero, scindendo natura e grazia, rese indipendente l’attività terrena dal destino ultraterreno, la speculazione moderna, attraverso vari sentieri sempre diversi, ha cercato di liberarsi di Dio nell’analisi del mondo,</w:t>
      </w:r>
      <w:r w:rsidR="00547C8F">
        <w:rPr>
          <w:rFonts w:ascii="Book Antiqua" w:hAnsi="Book Antiqua" w:cs="Courier New"/>
          <w:sz w:val="28"/>
          <w:szCs w:val="28"/>
        </w:rPr>
        <w:t xml:space="preserve"> e ha preteso cancellare la storia precisamente perché la storia costituiva il più prezioso testimone dell’azione di Dio sulla traiettoria degli uomini”. </w:t>
      </w:r>
      <w:r w:rsidR="00A10006">
        <w:rPr>
          <w:rFonts w:ascii="Book Antiqua" w:hAnsi="Book Antiqua" w:cs="Courier New"/>
          <w:sz w:val="28"/>
          <w:szCs w:val="28"/>
        </w:rPr>
        <w:t xml:space="preserve">   </w:t>
      </w:r>
    </w:p>
    <w:p w:rsidR="007221FC" w:rsidRDefault="00966529" w:rsidP="00DE3837">
      <w:pPr>
        <w:ind w:left="284"/>
        <w:jc w:val="both"/>
        <w:rPr>
          <w:rFonts w:ascii="Book Antiqua" w:hAnsi="Book Antiqua" w:cs="Courier New"/>
          <w:sz w:val="28"/>
          <w:szCs w:val="28"/>
        </w:rPr>
      </w:pPr>
      <w:r w:rsidRPr="00104E69">
        <w:rPr>
          <w:rFonts w:ascii="Book Antiqua" w:hAnsi="Book Antiqua" w:cs="Courier New"/>
          <w:b/>
          <w:sz w:val="28"/>
          <w:szCs w:val="28"/>
        </w:rPr>
        <w:t>Male.</w:t>
      </w:r>
      <w:r w:rsidR="00104E69">
        <w:rPr>
          <w:rFonts w:ascii="Book Antiqua" w:hAnsi="Book Antiqua" w:cs="Courier New"/>
          <w:sz w:val="28"/>
          <w:szCs w:val="28"/>
        </w:rPr>
        <w:t xml:space="preserve"> </w:t>
      </w:r>
      <w:r w:rsidR="004109EA">
        <w:rPr>
          <w:rFonts w:ascii="Book Antiqua" w:hAnsi="Book Antiqua" w:cs="Courier New"/>
          <w:sz w:val="28"/>
          <w:szCs w:val="28"/>
        </w:rPr>
        <w:t xml:space="preserve">Scrive de Maistre: “Il male non ha niente in comune con l’esistenza; non può creare, poiché la sua forza è puramente negativa: il male è lo </w:t>
      </w:r>
      <w:r w:rsidR="00A52DCE">
        <w:rPr>
          <w:rFonts w:ascii="Book Antiqua" w:hAnsi="Book Antiqua" w:cs="Courier New"/>
          <w:sz w:val="28"/>
          <w:szCs w:val="28"/>
        </w:rPr>
        <w:t>s</w:t>
      </w:r>
      <w:r w:rsidR="004109EA">
        <w:rPr>
          <w:rFonts w:ascii="Book Antiqua" w:hAnsi="Book Antiqua" w:cs="Courier New"/>
          <w:sz w:val="28"/>
          <w:szCs w:val="28"/>
        </w:rPr>
        <w:t>cisma dell’essere; e non possiede verità. Ora, quel che distingue la rivoluzione francese, e quel che ne fa un evento unico nella storia, è che essa è malvagia, radicalmente; nessun elemento di bene conforta l’occhio dello spettatore: è il più alto grado di corruzione che si conosca; è impurità allo stato puro. In quale altra pagina della storia si troverà una così grande quantità di caratteri viziosi che agiscono contemporaneamente sul medesimo palcoscenico? Che spaventoso ammasso di bassezza e di crudeltà! Che profonda immoralità! Che oblio di ogni pudore! L’infanzia della libertà possiede tratti così evidenti, che è impossibile ingannarsi. In tale epoca, l’</w:t>
      </w:r>
      <w:r w:rsidR="00A52DCE">
        <w:rPr>
          <w:rFonts w:ascii="Book Antiqua" w:hAnsi="Book Antiqua" w:cs="Courier New"/>
          <w:sz w:val="28"/>
          <w:szCs w:val="28"/>
        </w:rPr>
        <w:t>a</w:t>
      </w:r>
      <w:r w:rsidR="004109EA">
        <w:rPr>
          <w:rFonts w:ascii="Book Antiqua" w:hAnsi="Book Antiqua" w:cs="Courier New"/>
          <w:sz w:val="28"/>
          <w:szCs w:val="28"/>
        </w:rPr>
        <w:t>mor di patria è una religione, e il rispetto per le leggi una supersti</w:t>
      </w:r>
      <w:r w:rsidR="00A52DCE">
        <w:rPr>
          <w:rFonts w:ascii="Book Antiqua" w:hAnsi="Book Antiqua" w:cs="Courier New"/>
          <w:sz w:val="28"/>
          <w:szCs w:val="28"/>
        </w:rPr>
        <w:t>z</w:t>
      </w:r>
      <w:r w:rsidR="004109EA">
        <w:rPr>
          <w:rFonts w:ascii="Book Antiqua" w:hAnsi="Book Antiqua" w:cs="Courier New"/>
          <w:sz w:val="28"/>
          <w:szCs w:val="28"/>
        </w:rPr>
        <w:t>ione. I caratteri sono fortemente pronunciati, i costumi sono austeri: le virtù risplendono tutte insieme; la lotta di fazione si</w:t>
      </w:r>
      <w:r w:rsidR="00A52DCE">
        <w:rPr>
          <w:rFonts w:ascii="Book Antiqua" w:hAnsi="Book Antiqua" w:cs="Courier New"/>
          <w:sz w:val="28"/>
          <w:szCs w:val="28"/>
        </w:rPr>
        <w:t xml:space="preserve"> </w:t>
      </w:r>
      <w:r w:rsidR="004109EA">
        <w:rPr>
          <w:rFonts w:ascii="Book Antiqua" w:hAnsi="Book Antiqua" w:cs="Courier New"/>
          <w:sz w:val="28"/>
          <w:szCs w:val="28"/>
        </w:rPr>
        <w:t xml:space="preserve">risolve a vantaggio della patria, poiché ci si disputa soltanto l’onore di servirla; tutto, perfino il crimine, reca l’impronta della </w:t>
      </w:r>
      <w:r w:rsidR="004109EA">
        <w:rPr>
          <w:rFonts w:ascii="Book Antiqua" w:hAnsi="Book Antiqua" w:cs="Courier New"/>
          <w:sz w:val="28"/>
          <w:szCs w:val="28"/>
        </w:rPr>
        <w:lastRenderedPageBreak/>
        <w:t>grandezza. Se si confronta questo quadro con quello che ci offre la Francia, come credere alla durata di una libertà che comincia già putrida? Ovvero, per parlare più esattamente, come credere che questa libertà possa nascere (giacché ancora non esi</w:t>
      </w:r>
      <w:r w:rsidR="00A52DCE">
        <w:rPr>
          <w:rFonts w:ascii="Book Antiqua" w:hAnsi="Book Antiqua" w:cs="Courier New"/>
          <w:sz w:val="28"/>
          <w:szCs w:val="28"/>
        </w:rPr>
        <w:t>s</w:t>
      </w:r>
      <w:r w:rsidR="004109EA">
        <w:rPr>
          <w:rFonts w:ascii="Book Antiqua" w:hAnsi="Book Antiqua" w:cs="Courier New"/>
          <w:sz w:val="28"/>
          <w:szCs w:val="28"/>
        </w:rPr>
        <w:t>te), e che dal seno della più disgustosa corruzione possa sorgere questa forma di governo, che richiede più virtù di tutte le altre? Qua</w:t>
      </w:r>
      <w:r w:rsidR="001E1C16">
        <w:rPr>
          <w:rFonts w:ascii="Book Antiqua" w:hAnsi="Book Antiqua" w:cs="Courier New"/>
          <w:sz w:val="28"/>
          <w:szCs w:val="28"/>
        </w:rPr>
        <w:t>do si sentono questi pretesi repubblican</w:t>
      </w:r>
      <w:r w:rsidR="00A52DCE">
        <w:rPr>
          <w:rFonts w:ascii="Book Antiqua" w:hAnsi="Book Antiqua" w:cs="Courier New"/>
          <w:sz w:val="28"/>
          <w:szCs w:val="28"/>
        </w:rPr>
        <w:t>i</w:t>
      </w:r>
      <w:r w:rsidR="001E1C16">
        <w:rPr>
          <w:rFonts w:ascii="Book Antiqua" w:hAnsi="Book Antiqua" w:cs="Courier New"/>
          <w:sz w:val="28"/>
          <w:szCs w:val="28"/>
        </w:rPr>
        <w:t xml:space="preserve"> parlare di libertà e di virtù, sembra di vedere una cortigiana appassita che, con rossore pudico, si dia le arie di una vergine”. Ed ancora, </w:t>
      </w:r>
      <w:r w:rsidR="00104E69">
        <w:rPr>
          <w:rFonts w:ascii="Book Antiqua" w:hAnsi="Book Antiqua" w:cs="Courier New"/>
          <w:sz w:val="28"/>
          <w:szCs w:val="28"/>
        </w:rPr>
        <w:t xml:space="preserve">il male, come male fisico, “non è potuto entrare nel mondo che per colpa delle creature libere”. Di conseguenza, non può avere Dio come diretto autore. </w:t>
      </w:r>
      <w:r w:rsidR="00B44E27">
        <w:rPr>
          <w:rFonts w:ascii="Book Antiqua" w:hAnsi="Book Antiqua" w:cs="Courier New"/>
          <w:sz w:val="28"/>
          <w:szCs w:val="28"/>
        </w:rPr>
        <w:t xml:space="preserve">Il male non ha niente in comune con l’esistenza; non può creare, perché la sua forza è puramente negativa: il male è lo scisma dell’essere; non è neppure vero.  </w:t>
      </w:r>
      <w:r w:rsidR="007221FC">
        <w:rPr>
          <w:rFonts w:ascii="Book Antiqua" w:hAnsi="Book Antiqua" w:cs="Courier New"/>
          <w:sz w:val="28"/>
          <w:szCs w:val="28"/>
        </w:rPr>
        <w:t>Prosegue Cornelio Fabro: “Il male pur esse</w:t>
      </w:r>
      <w:r w:rsidR="00144968">
        <w:rPr>
          <w:rFonts w:ascii="Book Antiqua" w:hAnsi="Book Antiqua" w:cs="Courier New"/>
          <w:sz w:val="28"/>
          <w:szCs w:val="28"/>
        </w:rPr>
        <w:t>n</w:t>
      </w:r>
      <w:r w:rsidR="007221FC">
        <w:rPr>
          <w:rFonts w:ascii="Book Antiqua" w:hAnsi="Book Antiqua" w:cs="Courier New"/>
          <w:sz w:val="28"/>
          <w:szCs w:val="28"/>
        </w:rPr>
        <w:t>do un’azione finita, ha un orrore infinito. L’essere è finito ma l’atto ha una malizia infinita. Il rapporto fra uomo – uomo, uomo – donna è un rapporto infinito, e La fedeltà o è infinita o è niente”.</w:t>
      </w:r>
    </w:p>
    <w:p w:rsidR="00436277" w:rsidRDefault="009133A2" w:rsidP="00270028">
      <w:pPr>
        <w:shd w:val="clear" w:color="auto" w:fill="FFFFFF"/>
        <w:spacing w:line="276" w:lineRule="auto"/>
        <w:ind w:left="284"/>
        <w:jc w:val="both"/>
        <w:rPr>
          <w:rFonts w:ascii="Book Antiqua" w:eastAsia="Times New Roman" w:hAnsi="Book Antiqua"/>
          <w:color w:val="000000"/>
          <w:sz w:val="28"/>
          <w:szCs w:val="28"/>
        </w:rPr>
      </w:pPr>
      <w:r w:rsidRPr="009133A2">
        <w:rPr>
          <w:rFonts w:ascii="Book Antiqua" w:hAnsi="Book Antiqua" w:cs="Courier New"/>
          <w:b/>
          <w:sz w:val="28"/>
          <w:szCs w:val="28"/>
        </w:rPr>
        <w:t>Manifesto dei Persiani.</w:t>
      </w:r>
      <w:r>
        <w:rPr>
          <w:rFonts w:ascii="Book Antiqua" w:hAnsi="Book Antiqua" w:cs="Courier New"/>
          <w:sz w:val="28"/>
          <w:szCs w:val="28"/>
        </w:rPr>
        <w:t xml:space="preserve"> </w:t>
      </w:r>
      <w:r w:rsidRPr="00436277">
        <w:rPr>
          <w:rFonts w:ascii="Book Antiqua" w:hAnsi="Book Antiqua" w:cs="Courier New"/>
          <w:sz w:val="28"/>
          <w:szCs w:val="28"/>
        </w:rPr>
        <w:t xml:space="preserve">Rappresentò l’esposizione del tradizionalismo spagnolo di fronte al liberalismo straniero che Francisco Elias de Tejada definì come la linea esatta della tradizione politica spagnola. </w:t>
      </w:r>
      <w:r w:rsidR="00436277" w:rsidRPr="00436277">
        <w:rPr>
          <w:rFonts w:ascii="Book Antiqua" w:hAnsi="Book Antiqua" w:cs="Courier New"/>
          <w:sz w:val="28"/>
          <w:szCs w:val="28"/>
        </w:rPr>
        <w:t>E</w:t>
      </w:r>
      <w:r w:rsidR="00436277" w:rsidRPr="00436277">
        <w:rPr>
          <w:rFonts w:ascii="Book Antiqua" w:hAnsi="Book Antiqua"/>
          <w:sz w:val="28"/>
          <w:szCs w:val="28"/>
        </w:rPr>
        <w:t xml:space="preserve"> scrisse: “E' di Federico Su</w:t>
      </w:r>
      <w:r w:rsidR="00436277" w:rsidRPr="00436277">
        <w:rPr>
          <w:rFonts w:ascii="Book Antiqua" w:eastAsia="Times New Roman" w:hAnsi="Book Antiqua"/>
          <w:sz w:val="28"/>
          <w:szCs w:val="28"/>
        </w:rPr>
        <w:t>àrez Verdeguer il merito di aver analizzato l'importanza del famoso Manifesto det</w:t>
      </w:r>
      <w:r w:rsidR="00436277" w:rsidRPr="00436277">
        <w:rPr>
          <w:rFonts w:ascii="Book Antiqua" w:eastAsia="Times New Roman" w:hAnsi="Book Antiqua"/>
          <w:sz w:val="28"/>
          <w:szCs w:val="28"/>
        </w:rPr>
        <w:softHyphen/>
        <w:t>to dei Persiani, che Bernardo Mozo de Rosales, a capo di un gruppo di 69 deputati realisti, presentò a Ferdinando VII in Valenza al suo ritorno nel 1814. Contro i due estremi del costituzionalismo alla fran</w:t>
      </w:r>
      <w:r w:rsidR="00436277" w:rsidRPr="00436277">
        <w:rPr>
          <w:rFonts w:ascii="Book Antiqua" w:eastAsia="Times New Roman" w:hAnsi="Book Antiqua"/>
          <w:sz w:val="28"/>
          <w:szCs w:val="28"/>
        </w:rPr>
        <w:softHyphen/>
        <w:t>cese e dell'assolutismo ugualmente di stampo fran</w:t>
      </w:r>
      <w:r w:rsidR="00436277" w:rsidRPr="00436277">
        <w:rPr>
          <w:rFonts w:ascii="Book Antiqua" w:eastAsia="Times New Roman" w:hAnsi="Book Antiqua"/>
          <w:sz w:val="28"/>
          <w:szCs w:val="28"/>
        </w:rPr>
        <w:softHyphen/>
        <w:t>cese, il « Manifiesto de los Persas » tanto ingiusta</w:t>
      </w:r>
      <w:r w:rsidR="00436277" w:rsidRPr="00436277">
        <w:rPr>
          <w:rFonts w:ascii="Book Antiqua" w:eastAsia="Times New Roman" w:hAnsi="Book Antiqua"/>
          <w:sz w:val="28"/>
          <w:szCs w:val="28"/>
        </w:rPr>
        <w:softHyphen/>
        <w:t>mente denigrato è un richiamo al ritorno alla tra</w:t>
      </w:r>
      <w:r w:rsidR="00436277" w:rsidRPr="00436277">
        <w:rPr>
          <w:rFonts w:ascii="Book Antiqua" w:eastAsia="Times New Roman" w:hAnsi="Book Antiqua"/>
          <w:sz w:val="28"/>
          <w:szCs w:val="28"/>
        </w:rPr>
        <w:softHyphen/>
        <w:t xml:space="preserve">dizione, parallelo a quello che 113 anni prima era stato sostenuto dal marchese di Villena. « </w:t>
      </w:r>
      <w:r w:rsidR="00436277" w:rsidRPr="00436277">
        <w:rPr>
          <w:rFonts w:ascii="Book Antiqua" w:eastAsia="Times New Roman" w:hAnsi="Book Antiqua"/>
          <w:i/>
          <w:iCs/>
          <w:sz w:val="28"/>
          <w:szCs w:val="28"/>
        </w:rPr>
        <w:t xml:space="preserve">Facciamo nostro questo manifesto nella sua integrità... </w:t>
      </w:r>
      <w:r w:rsidR="00436277" w:rsidRPr="00436277">
        <w:rPr>
          <w:rFonts w:ascii="Book Antiqua" w:eastAsia="Times New Roman" w:hAnsi="Book Antiqua"/>
          <w:sz w:val="28"/>
          <w:szCs w:val="28"/>
        </w:rPr>
        <w:t>— di</w:t>
      </w:r>
      <w:r w:rsidR="00436277" w:rsidRPr="00436277">
        <w:rPr>
          <w:rFonts w:ascii="Book Antiqua" w:eastAsia="Times New Roman" w:hAnsi="Book Antiqua"/>
          <w:sz w:val="28"/>
          <w:szCs w:val="28"/>
        </w:rPr>
        <w:softHyphen/>
        <w:t>cono i dottissimi storici Melchor Ferrer, Domingo Tejera e José F. Acedo, mentre lo fanno pubblicare in una delle Appendici al primo tomo della bene</w:t>
      </w:r>
      <w:r w:rsidR="00436277" w:rsidRPr="00436277">
        <w:rPr>
          <w:rFonts w:ascii="Book Antiqua" w:eastAsia="Times New Roman" w:hAnsi="Book Antiqua"/>
          <w:sz w:val="28"/>
          <w:szCs w:val="28"/>
        </w:rPr>
        <w:softHyphen/>
        <w:t xml:space="preserve">merita </w:t>
      </w:r>
      <w:r w:rsidR="00436277" w:rsidRPr="00436277">
        <w:rPr>
          <w:rFonts w:ascii="Book Antiqua" w:eastAsia="Times New Roman" w:hAnsi="Book Antiqua"/>
          <w:i/>
          <w:iCs/>
          <w:sz w:val="28"/>
          <w:szCs w:val="28"/>
        </w:rPr>
        <w:t xml:space="preserve">Historia del tradicionalismo espanol </w:t>
      </w:r>
      <w:r w:rsidR="00436277" w:rsidRPr="00436277">
        <w:rPr>
          <w:rFonts w:ascii="Book Antiqua" w:eastAsia="Times New Roman" w:hAnsi="Book Antiqua"/>
          <w:sz w:val="28"/>
          <w:szCs w:val="28"/>
        </w:rPr>
        <w:t xml:space="preserve">— </w:t>
      </w:r>
      <w:r w:rsidR="00436277" w:rsidRPr="00436277">
        <w:rPr>
          <w:rFonts w:ascii="Book Antiqua" w:eastAsia="Times New Roman" w:hAnsi="Book Antiqua"/>
          <w:i/>
          <w:iCs/>
          <w:sz w:val="28"/>
          <w:szCs w:val="28"/>
        </w:rPr>
        <w:t>per</w:t>
      </w:r>
      <w:r w:rsidR="00436277" w:rsidRPr="00436277">
        <w:rPr>
          <w:rFonts w:ascii="Book Antiqua" w:eastAsia="Times New Roman" w:hAnsi="Book Antiqua"/>
          <w:i/>
          <w:iCs/>
          <w:sz w:val="28"/>
          <w:szCs w:val="28"/>
        </w:rPr>
        <w:softHyphen/>
        <w:t>ché, meditato bene, esso ci illumina nella compren</w:t>
      </w:r>
      <w:r w:rsidR="00436277" w:rsidRPr="00436277">
        <w:rPr>
          <w:rFonts w:ascii="Book Antiqua" w:eastAsia="Times New Roman" w:hAnsi="Book Antiqua"/>
          <w:i/>
          <w:iCs/>
          <w:sz w:val="28"/>
          <w:szCs w:val="28"/>
        </w:rPr>
        <w:softHyphen/>
        <w:t>sione dello sviluppo del pensiero spagnolo e, nello stesso tempo, supplirà alla mancanza di quegli sto</w:t>
      </w:r>
      <w:r w:rsidR="00436277" w:rsidRPr="00436277">
        <w:rPr>
          <w:rFonts w:ascii="Book Antiqua" w:eastAsia="Times New Roman" w:hAnsi="Book Antiqua"/>
          <w:i/>
          <w:iCs/>
          <w:sz w:val="28"/>
          <w:szCs w:val="28"/>
        </w:rPr>
        <w:softHyphen/>
        <w:t>rici che hanno fatto affidamento nella difficoltà di leggerlo per la sua estensione, infine farà fronte al</w:t>
      </w:r>
      <w:r w:rsidR="00436277" w:rsidRPr="00436277">
        <w:rPr>
          <w:rFonts w:ascii="Book Antiqua" w:eastAsia="Times New Roman" w:hAnsi="Book Antiqua"/>
          <w:i/>
          <w:iCs/>
          <w:sz w:val="28"/>
          <w:szCs w:val="28"/>
        </w:rPr>
        <w:softHyphen/>
        <w:t>la mancanza di equanimità che essi hanno dimo</w:t>
      </w:r>
      <w:r w:rsidR="00436277" w:rsidRPr="00436277">
        <w:rPr>
          <w:rFonts w:ascii="Book Antiqua" w:eastAsia="Times New Roman" w:hAnsi="Book Antiqua"/>
          <w:i/>
          <w:iCs/>
          <w:sz w:val="28"/>
          <w:szCs w:val="28"/>
        </w:rPr>
        <w:softHyphen/>
        <w:t>strato nelVometterlo. Quando si analizza la Costitu</w:t>
      </w:r>
      <w:r w:rsidR="00436277" w:rsidRPr="00436277">
        <w:rPr>
          <w:rFonts w:ascii="Book Antiqua" w:eastAsia="Times New Roman" w:hAnsi="Book Antiqua"/>
          <w:i/>
          <w:iCs/>
          <w:sz w:val="28"/>
          <w:szCs w:val="28"/>
        </w:rPr>
        <w:softHyphen/>
        <w:t xml:space="preserve">zione, quando si parla della questione forale della Navarra e delle Province Basche, quando si scrive come </w:t>
      </w:r>
      <w:r w:rsidR="00436277" w:rsidRPr="00436277">
        <w:rPr>
          <w:rFonts w:ascii="Book Antiqua" w:eastAsia="Times New Roman" w:hAnsi="Book Antiqua"/>
          <w:i/>
          <w:iCs/>
          <w:sz w:val="28"/>
          <w:szCs w:val="28"/>
        </w:rPr>
        <w:lastRenderedPageBreak/>
        <w:t xml:space="preserve">devono essere le Cortes di stampo spagnolo, quando si specifica il concetto dell'autorità reale, il </w:t>
      </w:r>
      <w:r w:rsidR="00436277" w:rsidRPr="00436277">
        <w:rPr>
          <w:rFonts w:ascii="Book Antiqua" w:eastAsia="Times New Roman" w:hAnsi="Book Antiqua"/>
          <w:sz w:val="28"/>
          <w:szCs w:val="28"/>
        </w:rPr>
        <w:t xml:space="preserve">« Manifiesto » </w:t>
      </w:r>
      <w:r w:rsidR="00436277" w:rsidRPr="00436277">
        <w:rPr>
          <w:rFonts w:ascii="Book Antiqua" w:eastAsia="Times New Roman" w:hAnsi="Book Antiqua"/>
          <w:i/>
          <w:iCs/>
          <w:sz w:val="28"/>
          <w:szCs w:val="28"/>
        </w:rPr>
        <w:t xml:space="preserve">detto </w:t>
      </w:r>
      <w:r w:rsidR="00436277" w:rsidRPr="00436277">
        <w:rPr>
          <w:rFonts w:ascii="Book Antiqua" w:eastAsia="Times New Roman" w:hAnsi="Book Antiqua"/>
          <w:sz w:val="28"/>
          <w:szCs w:val="28"/>
        </w:rPr>
        <w:t xml:space="preserve">« de los Persas » </w:t>
      </w:r>
      <w:r w:rsidR="00436277" w:rsidRPr="00436277">
        <w:rPr>
          <w:rFonts w:ascii="Book Antiqua" w:eastAsia="Times New Roman" w:hAnsi="Book Antiqua"/>
          <w:i/>
          <w:iCs/>
          <w:sz w:val="28"/>
          <w:szCs w:val="28"/>
        </w:rPr>
        <w:t>dimostra che quelli che lo scrissero... non erano dei fautori della monarchia assoluta che vigeva allora in Ispagna, ma che in mezzo alla confusione imperante pensa</w:t>
      </w:r>
      <w:r w:rsidR="00436277" w:rsidRPr="00436277">
        <w:rPr>
          <w:rFonts w:ascii="Book Antiqua" w:eastAsia="Times New Roman" w:hAnsi="Book Antiqua"/>
          <w:i/>
          <w:iCs/>
          <w:sz w:val="28"/>
          <w:szCs w:val="28"/>
        </w:rPr>
        <w:softHyphen/>
        <w:t xml:space="preserve">vano al ritorno delle patrie tradizioni </w:t>
      </w:r>
      <w:r w:rsidR="00436277" w:rsidRPr="00436277">
        <w:rPr>
          <w:rFonts w:ascii="Book Antiqua" w:eastAsia="Times New Roman" w:hAnsi="Book Antiqua"/>
          <w:sz w:val="28"/>
          <w:szCs w:val="28"/>
        </w:rPr>
        <w:t xml:space="preserve">». </w:t>
      </w:r>
      <w:r w:rsidR="00436277" w:rsidRPr="00436277">
        <w:rPr>
          <w:rFonts w:ascii="Book Antiqua" w:hAnsi="Book Antiqua"/>
          <w:sz w:val="28"/>
          <w:szCs w:val="28"/>
        </w:rPr>
        <w:t>Sarebbe una difficile impresa precisare in minor numero di parole e con maggior esattezza l'impor</w:t>
      </w:r>
      <w:r w:rsidR="00436277" w:rsidRPr="00436277">
        <w:rPr>
          <w:rFonts w:ascii="Book Antiqua" w:hAnsi="Book Antiqua"/>
          <w:sz w:val="28"/>
          <w:szCs w:val="28"/>
        </w:rPr>
        <w:softHyphen/>
        <w:t>tanza del lungo ma luminoso scritto di Bernardo Mozo de Rosales deputato di Siviglia alle Cortes. In sereno contrasto con lo scialbo riflesso che abba</w:t>
      </w:r>
      <w:r w:rsidR="00436277" w:rsidRPr="00436277">
        <w:rPr>
          <w:rFonts w:ascii="Book Antiqua" w:hAnsi="Book Antiqua"/>
          <w:color w:val="000000"/>
          <w:sz w:val="28"/>
          <w:szCs w:val="28"/>
        </w:rPr>
        <w:t>gli</w:t>
      </w:r>
      <w:r w:rsidR="00436277" w:rsidRPr="00436277">
        <w:rPr>
          <w:rFonts w:ascii="Book Antiqua" w:eastAsia="Times New Roman" w:hAnsi="Book Antiqua"/>
          <w:color w:val="000000"/>
          <w:sz w:val="28"/>
          <w:szCs w:val="28"/>
        </w:rPr>
        <w:t>ò ingannevolmente Martinez Marina, i « Persas » sanno racchiudere in una sola frase il modo di to</w:t>
      </w:r>
      <w:r w:rsidR="00436277" w:rsidRPr="00436277">
        <w:rPr>
          <w:rFonts w:ascii="Book Antiqua" w:eastAsia="Times New Roman" w:hAnsi="Book Antiqua"/>
          <w:color w:val="000000"/>
          <w:sz w:val="28"/>
          <w:szCs w:val="28"/>
        </w:rPr>
        <w:softHyphen/>
        <w:t>gliere la maschera a quel documento di Cadice, ser</w:t>
      </w:r>
      <w:r w:rsidR="00436277" w:rsidRPr="00436277">
        <w:rPr>
          <w:rFonts w:ascii="Book Antiqua" w:eastAsia="Times New Roman" w:hAnsi="Book Antiqua"/>
          <w:color w:val="000000"/>
          <w:sz w:val="28"/>
          <w:szCs w:val="28"/>
        </w:rPr>
        <w:softHyphen/>
        <w:t xml:space="preserve">vile imitazione dell'europeismo liberale del 1789. « </w:t>
      </w:r>
      <w:r w:rsidR="00436277" w:rsidRPr="00436277">
        <w:rPr>
          <w:rFonts w:ascii="Book Antiqua" w:eastAsia="Times New Roman" w:hAnsi="Book Antiqua"/>
          <w:i/>
          <w:iCs/>
          <w:color w:val="000000"/>
          <w:sz w:val="28"/>
          <w:szCs w:val="28"/>
        </w:rPr>
        <w:t xml:space="preserve">Mentre i deputati di Cadice </w:t>
      </w:r>
      <w:r w:rsidR="00436277" w:rsidRPr="00436277">
        <w:rPr>
          <w:rFonts w:ascii="Book Antiqua" w:eastAsia="Times New Roman" w:hAnsi="Book Antiqua"/>
          <w:color w:val="000000"/>
          <w:sz w:val="28"/>
          <w:szCs w:val="28"/>
        </w:rPr>
        <w:t>— dice il « Mani</w:t>
      </w:r>
      <w:r w:rsidR="00436277" w:rsidRPr="00436277">
        <w:rPr>
          <w:rFonts w:ascii="Book Antiqua" w:eastAsia="Times New Roman" w:hAnsi="Book Antiqua"/>
          <w:color w:val="000000"/>
          <w:sz w:val="28"/>
          <w:szCs w:val="28"/>
        </w:rPr>
        <w:softHyphen/>
        <w:t xml:space="preserve">festo » al paragrafo 90 — </w:t>
      </w:r>
      <w:r w:rsidR="00436277" w:rsidRPr="00436277">
        <w:rPr>
          <w:rFonts w:ascii="Book Antiqua" w:eastAsia="Times New Roman" w:hAnsi="Book Antiqua"/>
          <w:i/>
          <w:iCs/>
          <w:color w:val="000000"/>
          <w:sz w:val="28"/>
          <w:szCs w:val="28"/>
        </w:rPr>
        <w:t>si rifiutavano di seguire le erme degli amichi spagnoli, non sdegnarono di imitare ciecamente quelle della rivoluzione france</w:t>
      </w:r>
      <w:r w:rsidR="00436277" w:rsidRPr="00436277">
        <w:rPr>
          <w:rFonts w:ascii="Book Antiqua" w:eastAsia="Times New Roman" w:hAnsi="Book Antiqua"/>
          <w:i/>
          <w:iCs/>
          <w:color w:val="000000"/>
          <w:sz w:val="28"/>
          <w:szCs w:val="28"/>
        </w:rPr>
        <w:softHyphen/>
        <w:t>se»</w:t>
      </w:r>
      <w:r w:rsidR="00436277" w:rsidRPr="00436277">
        <w:rPr>
          <w:rFonts w:ascii="Book Antiqua" w:eastAsia="Times New Roman" w:hAnsi="Book Antiqua"/>
          <w:color w:val="000000"/>
          <w:sz w:val="28"/>
          <w:szCs w:val="28"/>
        </w:rPr>
        <w:t xml:space="preserve">. </w:t>
      </w:r>
      <w:r w:rsidR="00436277" w:rsidRPr="00436277">
        <w:rPr>
          <w:rFonts w:ascii="Book Antiqua" w:hAnsi="Book Antiqua"/>
          <w:color w:val="000000"/>
          <w:sz w:val="28"/>
          <w:szCs w:val="28"/>
        </w:rPr>
        <w:t xml:space="preserve">Di fronte alla europeizzazione liberale, i </w:t>
      </w:r>
      <w:r w:rsidR="00436277" w:rsidRPr="00436277">
        <w:rPr>
          <w:rFonts w:ascii="Book Antiqua" w:eastAsia="Times New Roman" w:hAnsi="Book Antiqua"/>
          <w:color w:val="000000"/>
          <w:sz w:val="28"/>
          <w:szCs w:val="28"/>
        </w:rPr>
        <w:t>« Per</w:t>
      </w:r>
      <w:r w:rsidR="00436277" w:rsidRPr="00436277">
        <w:rPr>
          <w:rFonts w:ascii="Book Antiqua" w:eastAsia="Times New Roman" w:hAnsi="Book Antiqua"/>
          <w:color w:val="000000"/>
          <w:sz w:val="28"/>
          <w:szCs w:val="28"/>
        </w:rPr>
        <w:softHyphen/>
        <w:t>sas » ripetono lo stesso grido d'allarme che lanciò il marchese di Villena, continuando a proporre solu</w:t>
      </w:r>
      <w:r w:rsidR="00436277" w:rsidRPr="00436277">
        <w:rPr>
          <w:rFonts w:ascii="Book Antiqua" w:eastAsia="Times New Roman" w:hAnsi="Book Antiqua"/>
          <w:color w:val="000000"/>
          <w:sz w:val="28"/>
          <w:szCs w:val="28"/>
        </w:rPr>
        <w:softHyphen/>
        <w:t>zioni che rivelano la direzione sicura e ferma del pensiero tradizionale, vivo malgrado l'atteggiamen</w:t>
      </w:r>
      <w:r w:rsidR="00436277" w:rsidRPr="00436277">
        <w:rPr>
          <w:rFonts w:ascii="Book Antiqua" w:eastAsia="Times New Roman" w:hAnsi="Book Antiqua"/>
          <w:color w:val="000000"/>
          <w:sz w:val="28"/>
          <w:szCs w:val="28"/>
        </w:rPr>
        <w:softHyphen/>
        <w:t>to infrancesato ufficiale: il ritorno alle « Cortes », nella loro forma eccellente della fine del Medioevo, prima che l'ordine politico castigliano fosse pertur</w:t>
      </w:r>
      <w:r w:rsidR="00436277" w:rsidRPr="00436277">
        <w:rPr>
          <w:rFonts w:ascii="Book Antiqua" w:eastAsia="Times New Roman" w:hAnsi="Book Antiqua"/>
          <w:color w:val="000000"/>
          <w:sz w:val="28"/>
          <w:szCs w:val="28"/>
        </w:rPr>
        <w:softHyphen/>
        <w:t>bato dalle esigenze di una politica di guerra che por</w:t>
      </w:r>
      <w:r w:rsidR="00436277" w:rsidRPr="00436277">
        <w:rPr>
          <w:rFonts w:ascii="Book Antiqua" w:eastAsia="Times New Roman" w:hAnsi="Book Antiqua"/>
          <w:color w:val="000000"/>
          <w:sz w:val="28"/>
          <w:szCs w:val="28"/>
        </w:rPr>
        <w:softHyphen/>
        <w:t xml:space="preserve">tò con sé l'irrobustirsi esagerato del potere reale. Al paragrafo 112 si vede chiaramente la chiave di volta dei suoi postulati: la Castiglìa, che aveva preceduto la rotta di Yillalar, ossia il ritorno alle </w:t>
      </w:r>
      <w:r w:rsidR="00436277" w:rsidRPr="00436277">
        <w:rPr>
          <w:rFonts w:ascii="Book Antiqua" w:eastAsia="Times New Roman" w:hAnsi="Book Antiqua"/>
          <w:b/>
          <w:bCs/>
          <w:color w:val="000000"/>
          <w:sz w:val="28"/>
          <w:szCs w:val="28"/>
        </w:rPr>
        <w:t xml:space="preserve">feconde </w:t>
      </w:r>
      <w:r w:rsidR="00436277" w:rsidRPr="00436277">
        <w:rPr>
          <w:rFonts w:ascii="Book Antiqua" w:eastAsia="Times New Roman" w:hAnsi="Book Antiqua"/>
          <w:color w:val="000000"/>
          <w:sz w:val="28"/>
          <w:szCs w:val="28"/>
        </w:rPr>
        <w:t xml:space="preserve">tradizioni di libertà concrete, incompatibili </w:t>
      </w:r>
      <w:r w:rsidR="00436277" w:rsidRPr="00436277">
        <w:rPr>
          <w:rFonts w:ascii="Book Antiqua" w:eastAsia="Times New Roman" w:hAnsi="Book Antiqua"/>
          <w:b/>
          <w:bCs/>
          <w:color w:val="000000"/>
          <w:sz w:val="28"/>
          <w:szCs w:val="28"/>
        </w:rPr>
        <w:t xml:space="preserve">sia con lo </w:t>
      </w:r>
      <w:r w:rsidR="00436277" w:rsidRPr="00436277">
        <w:rPr>
          <w:rFonts w:ascii="Book Antiqua" w:eastAsia="Times New Roman" w:hAnsi="Book Antiqua"/>
          <w:color w:val="000000"/>
          <w:sz w:val="28"/>
          <w:szCs w:val="28"/>
        </w:rPr>
        <w:t xml:space="preserve">sfrenato assolutismo dell'europeismo </w:t>
      </w:r>
      <w:r w:rsidR="00436277" w:rsidRPr="00436277">
        <w:rPr>
          <w:rFonts w:ascii="Book Antiqua" w:eastAsia="Times New Roman" w:hAnsi="Book Antiqua"/>
          <w:b/>
          <w:bCs/>
          <w:color w:val="000000"/>
          <w:sz w:val="28"/>
          <w:szCs w:val="28"/>
        </w:rPr>
        <w:t>set</w:t>
      </w:r>
      <w:r w:rsidR="00436277" w:rsidRPr="00436277">
        <w:rPr>
          <w:rFonts w:ascii="Book Antiqua" w:eastAsia="Times New Roman" w:hAnsi="Book Antiqua"/>
          <w:b/>
          <w:bCs/>
          <w:color w:val="000000"/>
          <w:sz w:val="28"/>
          <w:szCs w:val="28"/>
        </w:rPr>
        <w:softHyphen/>
        <w:t xml:space="preserve">tecentesco, </w:t>
      </w:r>
      <w:r w:rsidR="00436277" w:rsidRPr="00436277">
        <w:rPr>
          <w:rFonts w:ascii="Book Antiqua" w:eastAsia="Times New Roman" w:hAnsi="Book Antiqua"/>
          <w:color w:val="000000"/>
          <w:sz w:val="28"/>
          <w:szCs w:val="28"/>
        </w:rPr>
        <w:t>sìa con l'agitato confusionismo dell'eu</w:t>
      </w:r>
      <w:r w:rsidR="00436277" w:rsidRPr="00436277">
        <w:rPr>
          <w:rFonts w:ascii="Book Antiqua" w:eastAsia="Times New Roman" w:hAnsi="Book Antiqua"/>
          <w:color w:val="000000"/>
          <w:sz w:val="28"/>
          <w:szCs w:val="28"/>
        </w:rPr>
        <w:softHyphen/>
        <w:t xml:space="preserve">ropeismo liberale. Parlano « </w:t>
      </w:r>
      <w:r w:rsidR="00436277" w:rsidRPr="00436277">
        <w:rPr>
          <w:rFonts w:ascii="Book Antiqua" w:eastAsia="Times New Roman" w:hAnsi="Book Antiqua"/>
          <w:i/>
          <w:iCs/>
          <w:color w:val="000000"/>
          <w:sz w:val="28"/>
          <w:szCs w:val="28"/>
        </w:rPr>
        <w:t xml:space="preserve">Conformemente alle leggi, fori usi e costumi della Spagna”. </w:t>
      </w:r>
      <w:r w:rsidR="00436277" w:rsidRPr="00436277">
        <w:rPr>
          <w:rFonts w:ascii="Book Antiqua" w:hAnsi="Book Antiqua"/>
          <w:color w:val="000000"/>
          <w:sz w:val="28"/>
          <w:szCs w:val="28"/>
        </w:rPr>
        <w:t xml:space="preserve">Il </w:t>
      </w:r>
      <w:r w:rsidR="00436277" w:rsidRPr="00436277">
        <w:rPr>
          <w:rFonts w:ascii="Book Antiqua" w:hAnsi="Book Antiqua"/>
          <w:i/>
          <w:iCs/>
          <w:color w:val="000000"/>
          <w:sz w:val="28"/>
          <w:szCs w:val="28"/>
        </w:rPr>
        <w:t xml:space="preserve">Manifiesto de los Persas </w:t>
      </w:r>
      <w:r w:rsidR="00436277" w:rsidRPr="00436277">
        <w:rPr>
          <w:rFonts w:ascii="Book Antiqua" w:eastAsia="Times New Roman" w:hAnsi="Book Antiqua"/>
          <w:color w:val="000000"/>
          <w:sz w:val="28"/>
          <w:szCs w:val="28"/>
        </w:rPr>
        <w:t>è lo squillo d'allarme destinato a risuonare dolorosamente nel deserto. Fernando VII ne accetta lo spìrito nel decreto del 4 Maggio 1814; ma ben presto in lui riaffiora l'an</w:t>
      </w:r>
      <w:r w:rsidR="00436277" w:rsidRPr="00436277">
        <w:rPr>
          <w:rFonts w:ascii="Book Antiqua" w:eastAsia="Times New Roman" w:hAnsi="Book Antiqua"/>
          <w:color w:val="000000"/>
          <w:sz w:val="28"/>
          <w:szCs w:val="28"/>
        </w:rPr>
        <w:softHyphen/>
        <w:t xml:space="preserve">tico radicato assolutismo così come era accaduto col bisnonno in cui le radici assolutistiche di un germoglio reale sviluppatosi all'ombra del re Sole aveva distrutto in partenza una possibile soluzione alla maniera spagnola. Per la seconda volta, in una </w:t>
      </w:r>
      <w:r w:rsidR="00436277" w:rsidRPr="00436277">
        <w:rPr>
          <w:rFonts w:ascii="Book Antiqua" w:hAnsi="Book Antiqua"/>
          <w:color w:val="000000"/>
          <w:sz w:val="28"/>
          <w:szCs w:val="28"/>
        </w:rPr>
        <w:t xml:space="preserve">nuova occasione favorevole per recuperare la linea della nostra tradizione politica, </w:t>
      </w:r>
      <w:r w:rsidR="00436277" w:rsidRPr="00436277">
        <w:rPr>
          <w:rFonts w:ascii="Book Antiqua" w:eastAsia="Times New Roman" w:hAnsi="Book Antiqua"/>
          <w:color w:val="000000"/>
          <w:sz w:val="28"/>
          <w:szCs w:val="28"/>
        </w:rPr>
        <w:t>ì popoli spagnoli si vedono trascinati dal vortice di una europeizzazione estranea ed ingannevole, oscillando tra la inizia</w:t>
      </w:r>
      <w:r w:rsidR="00436277" w:rsidRPr="00436277">
        <w:rPr>
          <w:rFonts w:ascii="Book Antiqua" w:eastAsia="Times New Roman" w:hAnsi="Book Antiqua"/>
          <w:color w:val="000000"/>
          <w:sz w:val="28"/>
          <w:szCs w:val="28"/>
        </w:rPr>
        <w:softHyphen/>
        <w:t xml:space="preserve">le conservazione dell'assolutismo e la </w:t>
      </w:r>
      <w:r w:rsidR="00436277" w:rsidRPr="00436277">
        <w:rPr>
          <w:rFonts w:ascii="Book Antiqua" w:eastAsia="Times New Roman" w:hAnsi="Book Antiqua"/>
          <w:color w:val="000000"/>
          <w:sz w:val="28"/>
          <w:szCs w:val="28"/>
        </w:rPr>
        <w:lastRenderedPageBreak/>
        <w:t>definitiva vit</w:t>
      </w:r>
      <w:r w:rsidR="00436277" w:rsidRPr="00436277">
        <w:rPr>
          <w:rFonts w:ascii="Book Antiqua" w:eastAsia="Times New Roman" w:hAnsi="Book Antiqua"/>
          <w:color w:val="000000"/>
          <w:sz w:val="28"/>
          <w:szCs w:val="28"/>
        </w:rPr>
        <w:softHyphen/>
        <w:t xml:space="preserve">toria del liberalismo europeo. </w:t>
      </w:r>
      <w:r w:rsidR="00436277" w:rsidRPr="00436277">
        <w:rPr>
          <w:rFonts w:ascii="Book Antiqua" w:hAnsi="Book Antiqua"/>
          <w:color w:val="000000"/>
          <w:sz w:val="28"/>
          <w:szCs w:val="28"/>
        </w:rPr>
        <w:t>Voci isolate grideranno il dolore di questa occa</w:t>
      </w:r>
      <w:r w:rsidR="00436277" w:rsidRPr="00436277">
        <w:rPr>
          <w:rFonts w:ascii="Book Antiqua" w:hAnsi="Book Antiqua"/>
          <w:color w:val="000000"/>
          <w:sz w:val="28"/>
          <w:szCs w:val="28"/>
        </w:rPr>
        <w:softHyphen/>
        <w:t>sione perduta durante il secolo XIX, molte voci spesso mancanti di forti idee ma fecondate da lam</w:t>
      </w:r>
      <w:r w:rsidR="00436277" w:rsidRPr="00436277">
        <w:rPr>
          <w:rFonts w:ascii="Book Antiqua" w:hAnsi="Book Antiqua"/>
          <w:color w:val="000000"/>
          <w:sz w:val="28"/>
          <w:szCs w:val="28"/>
        </w:rPr>
        <w:softHyphen/>
        <w:t>pi d'intuizione. Il carlismo militante e contadino, reazione popolare ed eroica in chiave romantica; Jaime Balmes che ripete alla lettera le antiche aulee dottrine del giur</w:t>
      </w:r>
      <w:r w:rsidR="00436277" w:rsidRPr="00436277">
        <w:rPr>
          <w:rFonts w:ascii="Book Antiqua" w:eastAsia="Times New Roman" w:hAnsi="Book Antiqua"/>
          <w:color w:val="000000"/>
          <w:sz w:val="28"/>
          <w:szCs w:val="28"/>
        </w:rPr>
        <w:t>ìscostituzionalismo del Mieres e del Marquilles, passate fino alla Catalogna; Juan Donoso Cortes, che, sedotto dall'intimo impulso del</w:t>
      </w:r>
      <w:r w:rsidR="00436277" w:rsidRPr="00436277">
        <w:rPr>
          <w:rFonts w:ascii="Book Antiqua" w:eastAsia="Times New Roman" w:hAnsi="Book Antiqua"/>
          <w:color w:val="000000"/>
          <w:sz w:val="28"/>
          <w:szCs w:val="28"/>
        </w:rPr>
        <w:softHyphen/>
        <w:t>la sua natura di figlio dell'Estremadura, assume sot</w:t>
      </w:r>
      <w:r w:rsidR="00436277" w:rsidRPr="00436277">
        <w:rPr>
          <w:rFonts w:ascii="Book Antiqua" w:eastAsia="Times New Roman" w:hAnsi="Book Antiqua"/>
          <w:color w:val="000000"/>
          <w:sz w:val="28"/>
          <w:szCs w:val="28"/>
        </w:rPr>
        <w:softHyphen/>
        <w:t>to Isabella II lo stesso atteggiamento antieuropeo che nel secolo XVIII fu sostenuto in altri campi da altri miei conterranei: il Forner ed il Garcia de la Huerta; l'Orti y Lara che si oppone alle pedanterìe krausiste; Menéndez y Pelayo, che riscopre il nostro patrimonio culturale, benché incapace di portare al</w:t>
      </w:r>
      <w:r w:rsidR="00436277" w:rsidRPr="00436277">
        <w:rPr>
          <w:rFonts w:ascii="Book Antiqua" w:eastAsia="Times New Roman" w:hAnsi="Book Antiqua"/>
          <w:color w:val="000000"/>
          <w:sz w:val="28"/>
          <w:szCs w:val="28"/>
        </w:rPr>
        <w:softHyphen/>
        <w:t>le estreme conseguenze la sua stessa impresa di ri</w:t>
      </w:r>
      <w:r w:rsidR="00436277" w:rsidRPr="00436277">
        <w:rPr>
          <w:rFonts w:ascii="Book Antiqua" w:eastAsia="Times New Roman" w:hAnsi="Book Antiqua"/>
          <w:color w:val="000000"/>
          <w:sz w:val="28"/>
          <w:szCs w:val="28"/>
        </w:rPr>
        <w:softHyphen/>
        <w:t>cercatore eruditissimo; gli uomini del '98, che cer</w:t>
      </w:r>
      <w:r w:rsidR="00436277" w:rsidRPr="00436277">
        <w:rPr>
          <w:rFonts w:ascii="Book Antiqua" w:eastAsia="Times New Roman" w:hAnsi="Book Antiqua"/>
          <w:color w:val="000000"/>
          <w:sz w:val="28"/>
          <w:szCs w:val="28"/>
        </w:rPr>
        <w:softHyphen/>
        <w:t>cano di toccare con mano la nostra essenza tradi</w:t>
      </w:r>
      <w:r w:rsidR="00436277" w:rsidRPr="00436277">
        <w:rPr>
          <w:rFonts w:ascii="Book Antiqua" w:eastAsia="Times New Roman" w:hAnsi="Book Antiqua"/>
          <w:color w:val="000000"/>
          <w:sz w:val="28"/>
          <w:szCs w:val="28"/>
        </w:rPr>
        <w:softHyphen/>
        <w:t>zionale, benché i più si perdano nella spessa nebbia del loro positivismo filosofico o nell'indifferentismo religioso... Purtroppo però il male iniziale era già stato fatto e le Spagne assisteranno ad una caduta dopo l'altra, accoccolate sulle due rive dell'Atlanti</w:t>
      </w:r>
      <w:r w:rsidR="00436277" w:rsidRPr="00436277">
        <w:rPr>
          <w:rFonts w:ascii="Book Antiqua" w:eastAsia="Times New Roman" w:hAnsi="Book Antiqua"/>
          <w:color w:val="000000"/>
          <w:sz w:val="28"/>
          <w:szCs w:val="28"/>
        </w:rPr>
        <w:softHyphen/>
        <w:t>co, Calvario di genti che avevano visto spezzata la continuità della loro missione storica”.</w:t>
      </w:r>
    </w:p>
    <w:p w:rsidR="00DB4BC1" w:rsidRDefault="00DB4BC1" w:rsidP="00270028">
      <w:pPr>
        <w:shd w:val="clear" w:color="auto" w:fill="FFFFFF"/>
        <w:spacing w:line="276" w:lineRule="auto"/>
        <w:ind w:left="284"/>
        <w:jc w:val="both"/>
        <w:rPr>
          <w:rFonts w:ascii="Book Antiqua" w:eastAsia="Times New Roman" w:hAnsi="Book Antiqua"/>
          <w:color w:val="000000"/>
          <w:sz w:val="28"/>
          <w:szCs w:val="28"/>
        </w:rPr>
      </w:pPr>
      <w:r>
        <w:rPr>
          <w:rFonts w:ascii="Book Antiqua" w:hAnsi="Book Antiqua" w:cs="Courier New"/>
          <w:b/>
          <w:sz w:val="28"/>
          <w:szCs w:val="28"/>
        </w:rPr>
        <w:t>Maritain.</w:t>
      </w:r>
    </w:p>
    <w:p w:rsidR="00B51057" w:rsidRDefault="00B51057" w:rsidP="00DE3837">
      <w:pPr>
        <w:ind w:left="284"/>
        <w:jc w:val="both"/>
        <w:rPr>
          <w:rFonts w:ascii="Book Antiqua" w:hAnsi="Book Antiqua" w:cs="Courier New"/>
          <w:sz w:val="28"/>
          <w:szCs w:val="28"/>
        </w:rPr>
      </w:pPr>
      <w:r w:rsidRPr="00CB5208">
        <w:rPr>
          <w:rFonts w:ascii="Book Antiqua" w:hAnsi="Book Antiqua" w:cs="Courier New"/>
          <w:b/>
          <w:sz w:val="28"/>
          <w:szCs w:val="28"/>
        </w:rPr>
        <w:t>Marxismo.</w:t>
      </w:r>
      <w:r>
        <w:rPr>
          <w:rFonts w:ascii="Book Antiqua" w:hAnsi="Book Antiqua" w:cs="Courier New"/>
          <w:sz w:val="28"/>
          <w:szCs w:val="28"/>
        </w:rPr>
        <w:t xml:space="preserve"> Per Elias de Tejada, il marxismo fu la replica pagana ed atea al Dio cristiano per la deificazione dell’uomo generata dall’Umanesimo e dal Protestantesimo. Mail marxismo, proprio perché è ateo, ha plasmato una nuova forma di deificazione dell’uomo. L’eresia marxista è il colophon di tutta una serie di ribellioni: della ribellione anti</w:t>
      </w:r>
      <w:r w:rsidR="00944035">
        <w:rPr>
          <w:rFonts w:ascii="Book Antiqua" w:hAnsi="Book Antiqua" w:cs="Courier New"/>
          <w:sz w:val="28"/>
          <w:szCs w:val="28"/>
        </w:rPr>
        <w:t>-</w:t>
      </w:r>
      <w:r>
        <w:rPr>
          <w:rFonts w:ascii="Book Antiqua" w:hAnsi="Book Antiqua" w:cs="Courier New"/>
          <w:sz w:val="28"/>
          <w:szCs w:val="28"/>
        </w:rPr>
        <w:t>scolastica dell’Umanesimo, della fiducia illimitata nelle umane forze propria del Rinascimento, del primato della natura sulla cultura prodotto da quello che Wilhelm Dilthey definì “uomo nuovo” del secolo XVII, della ribellione luterana contro la logica dell’agire divino, della ribellione rivoluzionaria contro la logica dell’agire divino, della ribellione kantiana della ragione contro il dogma, della ribellione rivoluzionaria contro la storia. Marx grida lo stesso “</w:t>
      </w:r>
      <w:r w:rsidRPr="00B51057">
        <w:rPr>
          <w:rFonts w:ascii="Book Antiqua" w:hAnsi="Book Antiqua" w:cs="Courier New"/>
          <w:i/>
          <w:sz w:val="28"/>
          <w:szCs w:val="28"/>
        </w:rPr>
        <w:t>non serviam</w:t>
      </w:r>
      <w:r>
        <w:rPr>
          <w:rFonts w:ascii="Book Antiqua" w:hAnsi="Book Antiqua" w:cs="Courier New"/>
          <w:sz w:val="28"/>
          <w:szCs w:val="28"/>
        </w:rPr>
        <w:t>” che gridò Lucifero, e la sua voce ebbe la medesima eco del “</w:t>
      </w:r>
      <w:r w:rsidRPr="00B51057">
        <w:rPr>
          <w:rFonts w:ascii="Book Antiqua" w:hAnsi="Book Antiqua" w:cs="Courier New"/>
          <w:i/>
          <w:sz w:val="28"/>
          <w:szCs w:val="28"/>
        </w:rPr>
        <w:t>non serviam</w:t>
      </w:r>
      <w:r>
        <w:rPr>
          <w:rFonts w:ascii="Book Antiqua" w:hAnsi="Book Antiqua" w:cs="Courier New"/>
          <w:sz w:val="28"/>
          <w:szCs w:val="28"/>
        </w:rPr>
        <w:t xml:space="preserve">” che, nel fondo, è la traduzione esatta del “libero arbitrio” di Lutero.  </w:t>
      </w:r>
    </w:p>
    <w:p w:rsidR="00B670EC" w:rsidRDefault="00B670EC" w:rsidP="00DE3837">
      <w:pPr>
        <w:ind w:left="284"/>
        <w:jc w:val="both"/>
        <w:rPr>
          <w:rFonts w:ascii="Book Antiqua" w:hAnsi="Book Antiqua" w:cs="Courier New"/>
          <w:sz w:val="28"/>
          <w:szCs w:val="28"/>
        </w:rPr>
      </w:pPr>
      <w:r w:rsidRPr="00B07BA3">
        <w:rPr>
          <w:rFonts w:ascii="Book Antiqua" w:hAnsi="Book Antiqua" w:cs="Courier New"/>
          <w:b/>
          <w:sz w:val="28"/>
          <w:szCs w:val="28"/>
        </w:rPr>
        <w:t>Materialismo.</w:t>
      </w:r>
      <w:r>
        <w:rPr>
          <w:rFonts w:ascii="Book Antiqua" w:hAnsi="Book Antiqua" w:cs="Courier New"/>
          <w:sz w:val="28"/>
          <w:szCs w:val="28"/>
        </w:rPr>
        <w:t xml:space="preserve"> Il materialismo è la negazione dello spirito. Il materialismo </w:t>
      </w:r>
      <w:r>
        <w:rPr>
          <w:rFonts w:ascii="Book Antiqua" w:hAnsi="Book Antiqua" w:cs="Courier New"/>
          <w:sz w:val="28"/>
          <w:szCs w:val="28"/>
        </w:rPr>
        <w:lastRenderedPageBreak/>
        <w:t xml:space="preserve">dice: l’anima dell’uomo non esiste; o almeno, ciò che noi chiamiamo </w:t>
      </w:r>
      <w:r w:rsidR="00AE7D44">
        <w:rPr>
          <w:rFonts w:ascii="Book Antiqua" w:hAnsi="Book Antiqua" w:cs="Courier New"/>
          <w:sz w:val="28"/>
          <w:szCs w:val="28"/>
        </w:rPr>
        <w:t>anima</w:t>
      </w:r>
      <w:r>
        <w:rPr>
          <w:rFonts w:ascii="Book Antiqua" w:hAnsi="Book Antiqua" w:cs="Courier New"/>
          <w:sz w:val="28"/>
          <w:szCs w:val="28"/>
        </w:rPr>
        <w:t xml:space="preserve"> non è uno spirito, nulla ha di spirituale, è il risultato di fenomeni di natura fisica. Il materialismo persiste nell’affermare che l’individuo è un determinato prodotto di cose e nient’altro. </w:t>
      </w:r>
      <w:r w:rsidR="00B07BA3">
        <w:rPr>
          <w:rFonts w:ascii="Book Antiqua" w:hAnsi="Book Antiqua" w:cs="Courier New"/>
          <w:sz w:val="28"/>
          <w:szCs w:val="28"/>
        </w:rPr>
        <w:t>“La materia, dice il materialista, è l’unica realtà”. Ciò significa che la vita e lo spirito non hanno una propria realtà, ma sono semplicemente qualità della materia. L’essere vivente, l’essere pensante non è che una macchina perfezionata; il pensiero, il volere sono semplicemente prodotti del cervello; l’universo fisico soggetto al caso dà ragione di tutto, senza che vi si</w:t>
      </w:r>
      <w:r w:rsidR="00AE7D44">
        <w:rPr>
          <w:rFonts w:ascii="Book Antiqua" w:hAnsi="Book Antiqua" w:cs="Courier New"/>
          <w:sz w:val="28"/>
          <w:szCs w:val="28"/>
        </w:rPr>
        <w:t>a</w:t>
      </w:r>
      <w:r w:rsidR="00B07BA3">
        <w:rPr>
          <w:rFonts w:ascii="Book Antiqua" w:hAnsi="Book Antiqua" w:cs="Courier New"/>
          <w:sz w:val="28"/>
          <w:szCs w:val="28"/>
        </w:rPr>
        <w:t xml:space="preserve"> il bisogno di ricercare l’azione di una intelligenza ordinatrice.</w:t>
      </w:r>
      <w:r>
        <w:rPr>
          <w:rFonts w:ascii="Book Antiqua" w:hAnsi="Book Antiqua" w:cs="Courier New"/>
          <w:sz w:val="28"/>
          <w:szCs w:val="28"/>
        </w:rPr>
        <w:t xml:space="preserve"> </w:t>
      </w:r>
    </w:p>
    <w:p w:rsidR="007C2D37" w:rsidRDefault="00FB4088" w:rsidP="00DE3837">
      <w:pPr>
        <w:ind w:left="284"/>
        <w:jc w:val="both"/>
        <w:rPr>
          <w:rFonts w:ascii="Book Antiqua" w:hAnsi="Book Antiqua" w:cs="Courier New"/>
          <w:sz w:val="28"/>
          <w:szCs w:val="28"/>
        </w:rPr>
      </w:pPr>
      <w:r w:rsidRPr="00FB4088">
        <w:rPr>
          <w:rFonts w:ascii="Book Antiqua" w:hAnsi="Book Antiqua" w:cs="Courier New"/>
          <w:b/>
          <w:sz w:val="28"/>
          <w:szCs w:val="28"/>
        </w:rPr>
        <w:t>Maternità surrogata.</w:t>
      </w:r>
      <w:r>
        <w:rPr>
          <w:rFonts w:ascii="Book Antiqua" w:hAnsi="Book Antiqua" w:cs="Courier New"/>
          <w:sz w:val="28"/>
          <w:szCs w:val="28"/>
        </w:rPr>
        <w:t xml:space="preserve"> E’ la gravidanza per conto altrui, ossia padre biologico e madre surrogata, più conosciuta con il termine inglese </w:t>
      </w:r>
      <w:r w:rsidRPr="00FB4088">
        <w:rPr>
          <w:rFonts w:ascii="Book Antiqua" w:hAnsi="Book Antiqua" w:cs="Courier New"/>
          <w:i/>
          <w:sz w:val="28"/>
          <w:szCs w:val="28"/>
        </w:rPr>
        <w:t>stepchild adoption</w:t>
      </w:r>
      <w:r>
        <w:rPr>
          <w:rFonts w:ascii="Book Antiqua" w:hAnsi="Book Antiqua" w:cs="Courier New"/>
          <w:sz w:val="28"/>
          <w:szCs w:val="28"/>
        </w:rPr>
        <w:t>.</w:t>
      </w:r>
      <w:r w:rsidR="007C2D37">
        <w:rPr>
          <w:rFonts w:ascii="Book Antiqua" w:hAnsi="Book Antiqua" w:cs="Courier New"/>
          <w:sz w:val="28"/>
          <w:szCs w:val="28"/>
        </w:rPr>
        <w:t xml:space="preserve"> </w:t>
      </w:r>
    </w:p>
    <w:p w:rsidR="007C2D37" w:rsidRDefault="007C2D37" w:rsidP="00DE3837">
      <w:pPr>
        <w:ind w:left="284"/>
        <w:jc w:val="both"/>
      </w:pPr>
      <w:r w:rsidRPr="007C2D37">
        <w:rPr>
          <w:rFonts w:ascii="Book Antiqua" w:hAnsi="Book Antiqua" w:cs="Courier New"/>
          <w:b/>
          <w:sz w:val="28"/>
          <w:szCs w:val="28"/>
        </w:rPr>
        <w:t>Matrimonio sacramentale.</w:t>
      </w:r>
      <w:r>
        <w:rPr>
          <w:rFonts w:ascii="Book Antiqua" w:hAnsi="Book Antiqua" w:cs="Courier New"/>
          <w:sz w:val="28"/>
          <w:szCs w:val="28"/>
        </w:rPr>
        <w:t xml:space="preserve"> </w:t>
      </w:r>
      <w:r>
        <w:rPr>
          <w:rFonts w:ascii="Book Antiqua" w:hAnsi="Book Antiqua"/>
          <w:spacing w:val="-8"/>
          <w:sz w:val="28"/>
          <w:szCs w:val="28"/>
        </w:rPr>
        <w:t xml:space="preserve">A proposito del Matrimonio sacramentale, leggiamo nel n. 3/2017 del periodico </w:t>
      </w:r>
      <w:r w:rsidRPr="00146DC2">
        <w:rPr>
          <w:rFonts w:ascii="Book Antiqua" w:hAnsi="Book Antiqua"/>
          <w:i/>
          <w:spacing w:val="-8"/>
          <w:sz w:val="28"/>
          <w:szCs w:val="28"/>
        </w:rPr>
        <w:t>Instaurare omnia in Christo</w:t>
      </w:r>
      <w:r>
        <w:rPr>
          <w:rFonts w:ascii="Book Antiqua" w:hAnsi="Book Antiqua"/>
          <w:i/>
          <w:spacing w:val="-8"/>
          <w:sz w:val="28"/>
          <w:szCs w:val="28"/>
        </w:rPr>
        <w:t xml:space="preserve"> </w:t>
      </w:r>
      <w:r w:rsidRPr="00146DC2">
        <w:rPr>
          <w:rFonts w:ascii="Book Antiqua" w:hAnsi="Book Antiqua"/>
          <w:spacing w:val="-8"/>
          <w:sz w:val="28"/>
          <w:szCs w:val="28"/>
        </w:rPr>
        <w:t>quanto segue</w:t>
      </w:r>
      <w:r>
        <w:rPr>
          <w:rFonts w:ascii="Book Antiqua" w:hAnsi="Book Antiqua"/>
          <w:spacing w:val="-8"/>
          <w:sz w:val="28"/>
          <w:szCs w:val="28"/>
        </w:rPr>
        <w:t>: “</w:t>
      </w:r>
      <w:r w:rsidRPr="00CE7928">
        <w:rPr>
          <w:rFonts w:ascii="Book Antiqua" w:hAnsi="Book Antiqua"/>
          <w:spacing w:val="-8"/>
          <w:sz w:val="28"/>
          <w:szCs w:val="28"/>
        </w:rPr>
        <w:t>Dopo la pubblicazione dell'Esor</w:t>
      </w:r>
      <w:r w:rsidRPr="00CE7928">
        <w:rPr>
          <w:rFonts w:ascii="Book Antiqua" w:hAnsi="Book Antiqua"/>
          <w:spacing w:val="-8"/>
          <w:sz w:val="28"/>
          <w:szCs w:val="28"/>
        </w:rPr>
        <w:softHyphen/>
      </w:r>
      <w:r w:rsidRPr="00CE7928">
        <w:rPr>
          <w:rFonts w:ascii="Book Antiqua" w:hAnsi="Book Antiqua"/>
          <w:spacing w:val="-7"/>
          <w:sz w:val="28"/>
          <w:szCs w:val="28"/>
        </w:rPr>
        <w:t>tazione Apostolica "</w:t>
      </w:r>
      <w:r w:rsidRPr="00CE7928">
        <w:rPr>
          <w:rFonts w:ascii="Book Antiqua" w:hAnsi="Book Antiqua"/>
          <w:i/>
          <w:spacing w:val="-7"/>
          <w:sz w:val="28"/>
          <w:szCs w:val="28"/>
        </w:rPr>
        <w:t>Amoris laetitia</w:t>
      </w:r>
      <w:r w:rsidRPr="00CE7928">
        <w:rPr>
          <w:rFonts w:ascii="Book Antiqua" w:hAnsi="Book Antiqua"/>
          <w:spacing w:val="-7"/>
          <w:sz w:val="28"/>
          <w:szCs w:val="28"/>
        </w:rPr>
        <w:t xml:space="preserve">" </w:t>
      </w:r>
      <w:r w:rsidRPr="00CE7928">
        <w:rPr>
          <w:rFonts w:ascii="Book Antiqua" w:hAnsi="Book Antiqua"/>
          <w:spacing w:val="-8"/>
          <w:sz w:val="28"/>
          <w:szCs w:val="28"/>
        </w:rPr>
        <w:t xml:space="preserve">(2016) vari vescovi hanno emanato </w:t>
      </w:r>
      <w:r w:rsidRPr="00CE7928">
        <w:rPr>
          <w:rFonts w:ascii="Book Antiqua" w:hAnsi="Book Antiqua"/>
          <w:spacing w:val="-10"/>
          <w:sz w:val="28"/>
          <w:szCs w:val="28"/>
        </w:rPr>
        <w:t xml:space="preserve">a livello locale, regionale e nazionale </w:t>
      </w:r>
      <w:r w:rsidRPr="00CE7928">
        <w:rPr>
          <w:rFonts w:ascii="Book Antiqua" w:hAnsi="Book Antiqua"/>
          <w:spacing w:val="-8"/>
          <w:sz w:val="28"/>
          <w:szCs w:val="28"/>
        </w:rPr>
        <w:t>norme applicative riguardanti la di</w:t>
      </w:r>
      <w:r w:rsidRPr="00CE7928">
        <w:rPr>
          <w:rFonts w:ascii="Book Antiqua" w:hAnsi="Book Antiqua"/>
          <w:spacing w:val="-8"/>
          <w:sz w:val="28"/>
          <w:szCs w:val="28"/>
        </w:rPr>
        <w:softHyphen/>
      </w:r>
      <w:r w:rsidRPr="00CE7928">
        <w:rPr>
          <w:rFonts w:ascii="Book Antiqua" w:hAnsi="Book Antiqua"/>
          <w:spacing w:val="-9"/>
          <w:sz w:val="28"/>
          <w:szCs w:val="28"/>
        </w:rPr>
        <w:t xml:space="preserve">sciplina sacramentale di quei fedeli, </w:t>
      </w:r>
      <w:r w:rsidRPr="00CE7928">
        <w:rPr>
          <w:rFonts w:ascii="Book Antiqua" w:hAnsi="Book Antiqua"/>
          <w:spacing w:val="-6"/>
          <w:sz w:val="28"/>
          <w:szCs w:val="28"/>
        </w:rPr>
        <w:t>detti "divorziati risposati", i quali, vi</w:t>
      </w:r>
      <w:r w:rsidRPr="00CE7928">
        <w:rPr>
          <w:rFonts w:ascii="Book Antiqua" w:hAnsi="Book Antiqua"/>
          <w:spacing w:val="-6"/>
          <w:sz w:val="28"/>
          <w:szCs w:val="28"/>
        </w:rPr>
        <w:softHyphen/>
      </w:r>
      <w:r w:rsidRPr="00CE7928">
        <w:rPr>
          <w:rFonts w:ascii="Book Antiqua" w:hAnsi="Book Antiqua"/>
          <w:spacing w:val="-9"/>
          <w:sz w:val="28"/>
          <w:szCs w:val="28"/>
        </w:rPr>
        <w:t>vendo ancora il loro coniuge al qua</w:t>
      </w:r>
      <w:r w:rsidRPr="00CE7928">
        <w:rPr>
          <w:rFonts w:ascii="Book Antiqua" w:hAnsi="Book Antiqua"/>
          <w:spacing w:val="-9"/>
          <w:sz w:val="28"/>
          <w:szCs w:val="28"/>
        </w:rPr>
        <w:softHyphen/>
      </w:r>
      <w:r w:rsidRPr="00CE7928">
        <w:rPr>
          <w:rFonts w:ascii="Book Antiqua" w:hAnsi="Book Antiqua"/>
          <w:spacing w:val="-6"/>
          <w:sz w:val="28"/>
          <w:szCs w:val="28"/>
        </w:rPr>
        <w:t xml:space="preserve">le sono uniti con un valido vincolo </w:t>
      </w:r>
      <w:r w:rsidRPr="00CE7928">
        <w:rPr>
          <w:rFonts w:ascii="Book Antiqua" w:hAnsi="Book Antiqua"/>
          <w:spacing w:val="-10"/>
          <w:sz w:val="28"/>
          <w:szCs w:val="28"/>
        </w:rPr>
        <w:t>matrimoniale sacramentale, hanno tuttavia iniziato una stabile conviven</w:t>
      </w:r>
      <w:r w:rsidRPr="00CE7928">
        <w:rPr>
          <w:rFonts w:ascii="Book Antiqua" w:hAnsi="Book Antiqua"/>
          <w:spacing w:val="-10"/>
          <w:sz w:val="28"/>
          <w:szCs w:val="28"/>
        </w:rPr>
        <w:softHyphen/>
      </w:r>
      <w:r w:rsidRPr="00CE7928">
        <w:rPr>
          <w:rFonts w:ascii="Book Antiqua" w:hAnsi="Book Antiqua"/>
          <w:spacing w:val="-11"/>
          <w:sz w:val="28"/>
          <w:szCs w:val="28"/>
        </w:rPr>
        <w:t xml:space="preserve">za </w:t>
      </w:r>
      <w:r w:rsidRPr="00CE7928">
        <w:rPr>
          <w:rFonts w:ascii="Book Antiqua" w:hAnsi="Book Antiqua"/>
          <w:i/>
          <w:iCs/>
          <w:spacing w:val="-11"/>
          <w:sz w:val="28"/>
          <w:szCs w:val="28"/>
        </w:rPr>
        <w:t xml:space="preserve">more uxorio </w:t>
      </w:r>
      <w:r w:rsidRPr="00CE7928">
        <w:rPr>
          <w:rFonts w:ascii="Book Antiqua" w:hAnsi="Book Antiqua"/>
          <w:spacing w:val="-11"/>
          <w:sz w:val="28"/>
          <w:szCs w:val="28"/>
        </w:rPr>
        <w:t xml:space="preserve">con una persona che </w:t>
      </w:r>
      <w:r w:rsidRPr="00CE7928">
        <w:rPr>
          <w:rFonts w:ascii="Book Antiqua" w:hAnsi="Book Antiqua"/>
          <w:spacing w:val="-9"/>
          <w:sz w:val="28"/>
          <w:szCs w:val="28"/>
        </w:rPr>
        <w:t xml:space="preserve">non </w:t>
      </w:r>
      <w:r w:rsidRPr="00CE7928">
        <w:rPr>
          <w:rFonts w:ascii="Book Antiqua" w:eastAsia="Times New Roman" w:hAnsi="Book Antiqua" w:cs="Times New Roman"/>
          <w:spacing w:val="-9"/>
          <w:sz w:val="28"/>
          <w:szCs w:val="28"/>
        </w:rPr>
        <w:t>è</w:t>
      </w:r>
      <w:r w:rsidRPr="00CE7928">
        <w:rPr>
          <w:rFonts w:ascii="Book Antiqua" w:eastAsia="Times New Roman" w:hAnsi="Book Antiqua"/>
          <w:spacing w:val="-9"/>
          <w:sz w:val="28"/>
          <w:szCs w:val="28"/>
        </w:rPr>
        <w:t xml:space="preserve"> il loro coniuge legittimo.</w:t>
      </w:r>
      <w:r>
        <w:rPr>
          <w:rFonts w:ascii="Book Antiqua" w:eastAsia="Times New Roman" w:hAnsi="Book Antiqua"/>
          <w:spacing w:val="-9"/>
          <w:sz w:val="28"/>
          <w:szCs w:val="28"/>
        </w:rPr>
        <w:t xml:space="preserve"> </w:t>
      </w:r>
      <w:r w:rsidRPr="00CE7928">
        <w:rPr>
          <w:rFonts w:ascii="Book Antiqua" w:hAnsi="Book Antiqua"/>
          <w:spacing w:val="-8"/>
          <w:sz w:val="28"/>
          <w:szCs w:val="28"/>
        </w:rPr>
        <w:t>Le norme menzionate prevedo</w:t>
      </w:r>
      <w:r w:rsidRPr="00CE7928">
        <w:rPr>
          <w:rFonts w:ascii="Book Antiqua" w:hAnsi="Book Antiqua"/>
          <w:spacing w:val="-8"/>
          <w:sz w:val="28"/>
          <w:szCs w:val="28"/>
        </w:rPr>
        <w:softHyphen/>
        <w:t>no tra l</w:t>
      </w:r>
      <w:r>
        <w:rPr>
          <w:rFonts w:ascii="Book Antiqua" w:hAnsi="Book Antiqua"/>
          <w:spacing w:val="-8"/>
          <w:sz w:val="28"/>
          <w:szCs w:val="28"/>
        </w:rPr>
        <w:t>’</w:t>
      </w:r>
      <w:r w:rsidRPr="00CE7928">
        <w:rPr>
          <w:rFonts w:ascii="Book Antiqua" w:hAnsi="Book Antiqua"/>
          <w:spacing w:val="-8"/>
          <w:sz w:val="28"/>
          <w:szCs w:val="28"/>
        </w:rPr>
        <w:t xml:space="preserve">altro che in casi individuali le </w:t>
      </w:r>
      <w:r w:rsidRPr="00CE7928">
        <w:rPr>
          <w:rFonts w:ascii="Book Antiqua" w:hAnsi="Book Antiqua"/>
          <w:spacing w:val="-7"/>
          <w:sz w:val="28"/>
          <w:szCs w:val="28"/>
        </w:rPr>
        <w:t xml:space="preserve">persone, dette "divorziati risposati", </w:t>
      </w:r>
      <w:r w:rsidRPr="00CE7928">
        <w:rPr>
          <w:rFonts w:ascii="Book Antiqua" w:hAnsi="Book Antiqua"/>
          <w:spacing w:val="-11"/>
          <w:sz w:val="28"/>
          <w:szCs w:val="28"/>
        </w:rPr>
        <w:t xml:space="preserve">possano ricevere il sacramento della </w:t>
      </w:r>
      <w:r w:rsidRPr="00CE7928">
        <w:rPr>
          <w:rFonts w:ascii="Book Antiqua" w:hAnsi="Book Antiqua"/>
          <w:spacing w:val="-13"/>
          <w:sz w:val="28"/>
          <w:szCs w:val="28"/>
        </w:rPr>
        <w:t xml:space="preserve">Penitenza e la Santa Comunione, pur </w:t>
      </w:r>
      <w:r w:rsidRPr="00CE7928">
        <w:rPr>
          <w:rFonts w:ascii="Book Antiqua" w:hAnsi="Book Antiqua"/>
          <w:spacing w:val="-5"/>
          <w:sz w:val="28"/>
          <w:szCs w:val="28"/>
        </w:rPr>
        <w:t xml:space="preserve">continuando a vivere abitualmente </w:t>
      </w:r>
      <w:r w:rsidRPr="00CE7928">
        <w:rPr>
          <w:rFonts w:ascii="Book Antiqua" w:hAnsi="Book Antiqua"/>
          <w:spacing w:val="-10"/>
          <w:sz w:val="28"/>
          <w:szCs w:val="28"/>
        </w:rPr>
        <w:t xml:space="preserve">e intenzionalmente </w:t>
      </w:r>
      <w:r w:rsidRPr="00CE7928">
        <w:rPr>
          <w:rFonts w:ascii="Book Antiqua" w:hAnsi="Book Antiqua"/>
          <w:i/>
          <w:iCs/>
          <w:spacing w:val="-10"/>
          <w:sz w:val="28"/>
          <w:szCs w:val="28"/>
        </w:rPr>
        <w:t xml:space="preserve">more uxorio </w:t>
      </w:r>
      <w:r w:rsidRPr="00CE7928">
        <w:rPr>
          <w:rFonts w:ascii="Book Antiqua" w:hAnsi="Book Antiqua"/>
          <w:spacing w:val="-10"/>
          <w:sz w:val="28"/>
          <w:szCs w:val="28"/>
        </w:rPr>
        <w:t xml:space="preserve">con </w:t>
      </w:r>
      <w:r w:rsidRPr="00CE7928">
        <w:rPr>
          <w:rFonts w:ascii="Book Antiqua" w:hAnsi="Book Antiqua"/>
          <w:spacing w:val="-13"/>
          <w:sz w:val="28"/>
          <w:szCs w:val="28"/>
        </w:rPr>
        <w:t xml:space="preserve">una persona che non </w:t>
      </w:r>
      <w:r w:rsidRPr="00CE7928">
        <w:rPr>
          <w:rFonts w:ascii="Book Antiqua" w:eastAsia="Times New Roman" w:hAnsi="Book Antiqua" w:cs="Times New Roman"/>
          <w:spacing w:val="-13"/>
          <w:sz w:val="28"/>
          <w:szCs w:val="28"/>
        </w:rPr>
        <w:t>è</w:t>
      </w:r>
      <w:r w:rsidRPr="00CE7928">
        <w:rPr>
          <w:rFonts w:ascii="Book Antiqua" w:eastAsia="Times New Roman" w:hAnsi="Book Antiqua"/>
          <w:spacing w:val="-13"/>
          <w:sz w:val="28"/>
          <w:szCs w:val="28"/>
        </w:rPr>
        <w:t xml:space="preserve"> il loro coniuge </w:t>
      </w:r>
      <w:r w:rsidRPr="00CE7928">
        <w:rPr>
          <w:rFonts w:ascii="Book Antiqua" w:eastAsia="Times New Roman" w:hAnsi="Book Antiqua"/>
          <w:spacing w:val="-10"/>
          <w:sz w:val="28"/>
          <w:szCs w:val="28"/>
        </w:rPr>
        <w:t xml:space="preserve">legittimo. Tali norme pastorali hanno </w:t>
      </w:r>
      <w:r w:rsidRPr="00CE7928">
        <w:rPr>
          <w:rFonts w:ascii="Book Antiqua" w:eastAsia="Times New Roman" w:hAnsi="Book Antiqua"/>
          <w:spacing w:val="-8"/>
          <w:sz w:val="28"/>
          <w:szCs w:val="28"/>
        </w:rPr>
        <w:t>ricevuto l</w:t>
      </w:r>
      <w:r>
        <w:rPr>
          <w:rFonts w:ascii="Book Antiqua" w:eastAsia="Times New Roman" w:hAnsi="Book Antiqua"/>
          <w:spacing w:val="-8"/>
          <w:sz w:val="28"/>
          <w:szCs w:val="28"/>
        </w:rPr>
        <w:t>’</w:t>
      </w:r>
      <w:r w:rsidRPr="00CE7928">
        <w:rPr>
          <w:rFonts w:ascii="Book Antiqua" w:eastAsia="Times New Roman" w:hAnsi="Book Antiqua"/>
          <w:spacing w:val="-8"/>
          <w:sz w:val="28"/>
          <w:szCs w:val="28"/>
        </w:rPr>
        <w:t xml:space="preserve">approvazione da parte di </w:t>
      </w:r>
      <w:r w:rsidRPr="00CE7928">
        <w:rPr>
          <w:rFonts w:ascii="Book Antiqua" w:eastAsia="Times New Roman" w:hAnsi="Book Antiqua"/>
          <w:spacing w:val="-10"/>
          <w:sz w:val="28"/>
          <w:szCs w:val="28"/>
        </w:rPr>
        <w:t>diverse autorit</w:t>
      </w:r>
      <w:r w:rsidRPr="00CE7928">
        <w:rPr>
          <w:rFonts w:ascii="Book Antiqua" w:eastAsia="Times New Roman" w:hAnsi="Book Antiqua" w:cs="Times New Roman"/>
          <w:spacing w:val="-10"/>
          <w:sz w:val="28"/>
          <w:szCs w:val="28"/>
        </w:rPr>
        <w:t>à</w:t>
      </w:r>
      <w:r w:rsidRPr="00CE7928">
        <w:rPr>
          <w:rFonts w:ascii="Book Antiqua" w:eastAsia="Times New Roman" w:hAnsi="Book Antiqua"/>
          <w:spacing w:val="-10"/>
          <w:sz w:val="28"/>
          <w:szCs w:val="28"/>
        </w:rPr>
        <w:t xml:space="preserve"> gerarchiche. Alcune di queste norme hanno ricevuto l</w:t>
      </w:r>
      <w:r>
        <w:rPr>
          <w:rFonts w:ascii="Book Antiqua" w:eastAsia="Times New Roman" w:hAnsi="Book Antiqua"/>
          <w:spacing w:val="-10"/>
          <w:sz w:val="28"/>
          <w:szCs w:val="28"/>
        </w:rPr>
        <w:t>’</w:t>
      </w:r>
      <w:r w:rsidRPr="00CE7928">
        <w:rPr>
          <w:rFonts w:ascii="Book Antiqua" w:eastAsia="Times New Roman" w:hAnsi="Book Antiqua"/>
          <w:spacing w:val="-10"/>
          <w:sz w:val="28"/>
          <w:szCs w:val="28"/>
        </w:rPr>
        <w:t>ap</w:t>
      </w:r>
      <w:r w:rsidRPr="00CE7928">
        <w:rPr>
          <w:rFonts w:ascii="Book Antiqua" w:eastAsia="Times New Roman" w:hAnsi="Book Antiqua"/>
          <w:spacing w:val="-10"/>
          <w:sz w:val="28"/>
          <w:szCs w:val="28"/>
        </w:rPr>
        <w:softHyphen/>
      </w:r>
      <w:r w:rsidRPr="00CE7928">
        <w:rPr>
          <w:rFonts w:ascii="Book Antiqua" w:eastAsia="Times New Roman" w:hAnsi="Book Antiqua"/>
          <w:spacing w:val="-12"/>
          <w:sz w:val="28"/>
          <w:szCs w:val="28"/>
        </w:rPr>
        <w:t>provazione persino da parte della su</w:t>
      </w:r>
      <w:r w:rsidRPr="00CE7928">
        <w:rPr>
          <w:rFonts w:ascii="Book Antiqua" w:eastAsia="Times New Roman" w:hAnsi="Book Antiqua"/>
          <w:spacing w:val="-12"/>
          <w:sz w:val="28"/>
          <w:szCs w:val="28"/>
        </w:rPr>
        <w:softHyphen/>
      </w:r>
      <w:r w:rsidRPr="00CE7928">
        <w:rPr>
          <w:rFonts w:ascii="Book Antiqua" w:eastAsia="Times New Roman" w:hAnsi="Book Antiqua"/>
          <w:spacing w:val="-11"/>
          <w:sz w:val="28"/>
          <w:szCs w:val="28"/>
        </w:rPr>
        <w:t>prema autorit</w:t>
      </w:r>
      <w:r w:rsidRPr="00CE7928">
        <w:rPr>
          <w:rFonts w:ascii="Book Antiqua" w:eastAsia="Times New Roman" w:hAnsi="Book Antiqua" w:cs="Times New Roman"/>
          <w:spacing w:val="-11"/>
          <w:sz w:val="28"/>
          <w:szCs w:val="28"/>
        </w:rPr>
        <w:t>à</w:t>
      </w:r>
      <w:r w:rsidRPr="00CE7928">
        <w:rPr>
          <w:rFonts w:ascii="Book Antiqua" w:eastAsia="Times New Roman" w:hAnsi="Book Antiqua"/>
          <w:spacing w:val="-11"/>
          <w:sz w:val="28"/>
          <w:szCs w:val="28"/>
        </w:rPr>
        <w:t xml:space="preserve"> della Chiesa.</w:t>
      </w:r>
      <w:r>
        <w:rPr>
          <w:rFonts w:ascii="Book Antiqua" w:eastAsia="Times New Roman" w:hAnsi="Book Antiqua"/>
          <w:spacing w:val="-11"/>
          <w:sz w:val="28"/>
          <w:szCs w:val="28"/>
        </w:rPr>
        <w:t xml:space="preserve"> </w:t>
      </w:r>
      <w:r w:rsidRPr="00CE7928">
        <w:rPr>
          <w:rFonts w:ascii="Book Antiqua" w:hAnsi="Book Antiqua"/>
          <w:spacing w:val="-8"/>
          <w:sz w:val="28"/>
          <w:szCs w:val="28"/>
        </w:rPr>
        <w:t>La diffusione di tali norme pasto</w:t>
      </w:r>
      <w:r w:rsidRPr="00CE7928">
        <w:rPr>
          <w:rFonts w:ascii="Book Antiqua" w:hAnsi="Book Antiqua"/>
          <w:spacing w:val="-8"/>
          <w:sz w:val="28"/>
          <w:szCs w:val="28"/>
        </w:rPr>
        <w:softHyphen/>
      </w:r>
      <w:r w:rsidRPr="00CE7928">
        <w:rPr>
          <w:rFonts w:ascii="Book Antiqua" w:hAnsi="Book Antiqua"/>
          <w:spacing w:val="-7"/>
          <w:sz w:val="28"/>
          <w:szCs w:val="28"/>
        </w:rPr>
        <w:t xml:space="preserve">rali, ecclesiasticamente approvate, </w:t>
      </w:r>
      <w:r w:rsidRPr="00CE7928">
        <w:rPr>
          <w:rFonts w:ascii="Book Antiqua" w:hAnsi="Book Antiqua"/>
          <w:spacing w:val="-8"/>
          <w:sz w:val="28"/>
          <w:szCs w:val="28"/>
        </w:rPr>
        <w:t>ha causato una notevole e sempre pi</w:t>
      </w:r>
      <w:r w:rsidRPr="00CE7928">
        <w:rPr>
          <w:rFonts w:ascii="Book Antiqua" w:eastAsia="Times New Roman" w:hAnsi="Book Antiqua" w:cs="Times New Roman"/>
          <w:spacing w:val="-8"/>
          <w:sz w:val="28"/>
          <w:szCs w:val="28"/>
        </w:rPr>
        <w:t>ù</w:t>
      </w:r>
      <w:r w:rsidRPr="00CE7928">
        <w:rPr>
          <w:rFonts w:ascii="Book Antiqua" w:eastAsia="Times New Roman" w:hAnsi="Book Antiqua"/>
          <w:spacing w:val="-8"/>
          <w:sz w:val="28"/>
          <w:szCs w:val="28"/>
        </w:rPr>
        <w:t xml:space="preserve"> crescente confusione tra i fedeli </w:t>
      </w:r>
      <w:r w:rsidRPr="00CE7928">
        <w:rPr>
          <w:rFonts w:ascii="Book Antiqua" w:eastAsia="Times New Roman" w:hAnsi="Book Antiqua"/>
          <w:spacing w:val="-7"/>
          <w:sz w:val="28"/>
          <w:szCs w:val="28"/>
        </w:rPr>
        <w:t xml:space="preserve">e il clero, una confusione che tocca le centrali manifestazioni della vita </w:t>
      </w:r>
      <w:r w:rsidRPr="00CE7928">
        <w:rPr>
          <w:rFonts w:ascii="Book Antiqua" w:eastAsia="Times New Roman" w:hAnsi="Book Antiqua"/>
          <w:spacing w:val="-12"/>
          <w:sz w:val="28"/>
          <w:szCs w:val="28"/>
        </w:rPr>
        <w:t xml:space="preserve">della Chiesa, quali sono il matrimonio </w:t>
      </w:r>
      <w:r w:rsidRPr="00CE7928">
        <w:rPr>
          <w:rFonts w:ascii="Book Antiqua" w:eastAsia="Times New Roman" w:hAnsi="Book Antiqua"/>
          <w:spacing w:val="-11"/>
          <w:sz w:val="28"/>
          <w:szCs w:val="28"/>
        </w:rPr>
        <w:t>sacramentale con la famiglia, la chie</w:t>
      </w:r>
      <w:r w:rsidRPr="00CE7928">
        <w:rPr>
          <w:rFonts w:ascii="Book Antiqua" w:eastAsia="Times New Roman" w:hAnsi="Book Antiqua"/>
          <w:spacing w:val="-11"/>
          <w:sz w:val="28"/>
          <w:szCs w:val="28"/>
        </w:rPr>
        <w:softHyphen/>
      </w:r>
      <w:r w:rsidRPr="00CE7928">
        <w:rPr>
          <w:rFonts w:ascii="Book Antiqua" w:eastAsia="Times New Roman" w:hAnsi="Book Antiqua"/>
          <w:spacing w:val="-7"/>
          <w:sz w:val="28"/>
          <w:szCs w:val="28"/>
        </w:rPr>
        <w:t xml:space="preserve">sa domestica e il sacramento della </w:t>
      </w:r>
      <w:r w:rsidRPr="00CE7928">
        <w:rPr>
          <w:rFonts w:ascii="Book Antiqua" w:eastAsia="Times New Roman" w:hAnsi="Book Antiqua"/>
          <w:sz w:val="28"/>
          <w:szCs w:val="28"/>
        </w:rPr>
        <w:t>Santissima Eucaristia.</w:t>
      </w:r>
      <w:r>
        <w:rPr>
          <w:rFonts w:ascii="Book Antiqua" w:eastAsia="Times New Roman" w:hAnsi="Book Antiqua"/>
          <w:sz w:val="28"/>
          <w:szCs w:val="28"/>
        </w:rPr>
        <w:t xml:space="preserve"> </w:t>
      </w:r>
      <w:r w:rsidRPr="00CE7928">
        <w:rPr>
          <w:rFonts w:ascii="Book Antiqua" w:hAnsi="Book Antiqua"/>
          <w:spacing w:val="-9"/>
          <w:sz w:val="28"/>
          <w:szCs w:val="28"/>
        </w:rPr>
        <w:t xml:space="preserve">Secondo la dottrina della Chiesa </w:t>
      </w:r>
      <w:r w:rsidRPr="00CE7928">
        <w:rPr>
          <w:rFonts w:ascii="Book Antiqua" w:hAnsi="Book Antiqua"/>
          <w:sz w:val="28"/>
          <w:szCs w:val="28"/>
        </w:rPr>
        <w:t>solamente il vincolo matrimonia</w:t>
      </w:r>
      <w:r w:rsidRPr="00CE7928">
        <w:rPr>
          <w:rFonts w:ascii="Book Antiqua" w:hAnsi="Book Antiqua"/>
          <w:sz w:val="28"/>
          <w:szCs w:val="28"/>
        </w:rPr>
        <w:softHyphen/>
      </w:r>
      <w:r w:rsidRPr="00CE7928">
        <w:rPr>
          <w:rFonts w:ascii="Book Antiqua" w:hAnsi="Book Antiqua"/>
          <w:spacing w:val="-4"/>
          <w:sz w:val="28"/>
          <w:szCs w:val="28"/>
        </w:rPr>
        <w:t xml:space="preserve">le sacramentale costituisce una </w:t>
      </w:r>
      <w:r w:rsidRPr="00CE7928">
        <w:rPr>
          <w:rFonts w:ascii="Book Antiqua" w:hAnsi="Book Antiqua"/>
          <w:spacing w:val="-2"/>
          <w:sz w:val="28"/>
          <w:szCs w:val="28"/>
        </w:rPr>
        <w:t xml:space="preserve">chiesa domestica (cf. Concilio Vaticano Secondo, </w:t>
      </w:r>
      <w:r w:rsidRPr="00CE7928">
        <w:rPr>
          <w:rFonts w:ascii="Book Antiqua" w:hAnsi="Book Antiqua"/>
          <w:i/>
          <w:spacing w:val="-2"/>
          <w:sz w:val="28"/>
          <w:szCs w:val="28"/>
        </w:rPr>
        <w:t>Lumen gen</w:t>
      </w:r>
      <w:r w:rsidRPr="00CE7928">
        <w:rPr>
          <w:rFonts w:ascii="Book Antiqua" w:hAnsi="Book Antiqua"/>
          <w:i/>
          <w:spacing w:val="-8"/>
          <w:sz w:val="28"/>
          <w:szCs w:val="28"/>
        </w:rPr>
        <w:t>tium</w:t>
      </w:r>
      <w:r w:rsidRPr="00CE7928">
        <w:rPr>
          <w:rFonts w:ascii="Book Antiqua" w:hAnsi="Book Antiqua"/>
          <w:spacing w:val="-8"/>
          <w:sz w:val="28"/>
          <w:szCs w:val="28"/>
        </w:rPr>
        <w:t>, 11). L</w:t>
      </w:r>
      <w:r>
        <w:rPr>
          <w:rFonts w:ascii="Book Antiqua" w:hAnsi="Book Antiqua"/>
          <w:spacing w:val="-8"/>
          <w:sz w:val="28"/>
          <w:szCs w:val="28"/>
        </w:rPr>
        <w:t>’</w:t>
      </w:r>
      <w:r w:rsidRPr="00CE7928">
        <w:rPr>
          <w:rFonts w:ascii="Book Antiqua" w:hAnsi="Book Antiqua"/>
          <w:spacing w:val="-8"/>
          <w:sz w:val="28"/>
          <w:szCs w:val="28"/>
        </w:rPr>
        <w:t xml:space="preserve">ammissione dei fedeli </w:t>
      </w:r>
      <w:r w:rsidRPr="00CE7928">
        <w:rPr>
          <w:rFonts w:ascii="Book Antiqua" w:hAnsi="Book Antiqua"/>
          <w:spacing w:val="-6"/>
          <w:sz w:val="28"/>
          <w:szCs w:val="28"/>
        </w:rPr>
        <w:t xml:space="preserve">cosiddetti "divorziati risposati" alla </w:t>
      </w:r>
      <w:r w:rsidRPr="00CE7928">
        <w:rPr>
          <w:rFonts w:ascii="Book Antiqua" w:hAnsi="Book Antiqua"/>
          <w:spacing w:val="-8"/>
          <w:sz w:val="28"/>
          <w:szCs w:val="28"/>
        </w:rPr>
        <w:t xml:space="preserve">Santa Comunione, che </w:t>
      </w:r>
      <w:r w:rsidRPr="00CE7928">
        <w:rPr>
          <w:rFonts w:ascii="Book Antiqua" w:eastAsia="Times New Roman" w:hAnsi="Book Antiqua" w:cs="Times New Roman"/>
          <w:spacing w:val="-8"/>
          <w:sz w:val="28"/>
          <w:szCs w:val="28"/>
        </w:rPr>
        <w:t>è</w:t>
      </w:r>
      <w:r w:rsidRPr="00CE7928">
        <w:rPr>
          <w:rFonts w:ascii="Book Antiqua" w:eastAsia="Times New Roman" w:hAnsi="Book Antiqua"/>
          <w:spacing w:val="-8"/>
          <w:sz w:val="28"/>
          <w:szCs w:val="28"/>
        </w:rPr>
        <w:t xml:space="preserve"> la massi</w:t>
      </w:r>
      <w:r w:rsidRPr="00CE7928">
        <w:rPr>
          <w:rFonts w:ascii="Book Antiqua" w:eastAsia="Times New Roman" w:hAnsi="Book Antiqua"/>
          <w:spacing w:val="-8"/>
          <w:sz w:val="28"/>
          <w:szCs w:val="28"/>
        </w:rPr>
        <w:softHyphen/>
      </w:r>
      <w:r w:rsidRPr="00CE7928">
        <w:rPr>
          <w:rFonts w:ascii="Book Antiqua" w:eastAsia="Times New Roman" w:hAnsi="Book Antiqua"/>
          <w:spacing w:val="-7"/>
          <w:sz w:val="28"/>
          <w:szCs w:val="28"/>
        </w:rPr>
        <w:t>ma espressione dell'unit</w:t>
      </w:r>
      <w:r w:rsidRPr="00CE7928">
        <w:rPr>
          <w:rFonts w:ascii="Book Antiqua" w:eastAsia="Times New Roman" w:hAnsi="Book Antiqua" w:cs="Times New Roman"/>
          <w:spacing w:val="-7"/>
          <w:sz w:val="28"/>
          <w:szCs w:val="28"/>
        </w:rPr>
        <w:t>à</w:t>
      </w:r>
      <w:r w:rsidRPr="00CE7928">
        <w:rPr>
          <w:rFonts w:ascii="Book Antiqua" w:eastAsia="Times New Roman" w:hAnsi="Book Antiqua"/>
          <w:spacing w:val="-7"/>
          <w:sz w:val="28"/>
          <w:szCs w:val="28"/>
        </w:rPr>
        <w:t xml:space="preserve"> di Cristo-</w:t>
      </w:r>
      <w:r w:rsidRPr="00CE7928">
        <w:rPr>
          <w:rFonts w:ascii="Book Antiqua" w:eastAsia="Times New Roman" w:hAnsi="Book Antiqua"/>
          <w:spacing w:val="-9"/>
          <w:sz w:val="28"/>
          <w:szCs w:val="28"/>
        </w:rPr>
        <w:t>Sposo con la Sua Chiesa, significa nella pratica un modo d</w:t>
      </w:r>
      <w:r>
        <w:rPr>
          <w:rFonts w:ascii="Book Antiqua" w:eastAsia="Times New Roman" w:hAnsi="Book Antiqua"/>
          <w:spacing w:val="-9"/>
          <w:sz w:val="28"/>
          <w:szCs w:val="28"/>
        </w:rPr>
        <w:t>’</w:t>
      </w:r>
      <w:r w:rsidRPr="00CE7928">
        <w:rPr>
          <w:rFonts w:ascii="Book Antiqua" w:eastAsia="Times New Roman" w:hAnsi="Book Antiqua"/>
          <w:spacing w:val="-9"/>
          <w:sz w:val="28"/>
          <w:szCs w:val="28"/>
        </w:rPr>
        <w:t>approvazio</w:t>
      </w:r>
      <w:r w:rsidRPr="00CE7928">
        <w:rPr>
          <w:rFonts w:ascii="Book Antiqua" w:eastAsia="Times New Roman" w:hAnsi="Book Antiqua"/>
          <w:spacing w:val="-9"/>
          <w:sz w:val="28"/>
          <w:szCs w:val="28"/>
        </w:rPr>
        <w:softHyphen/>
      </w:r>
      <w:r w:rsidRPr="00CE7928">
        <w:rPr>
          <w:rFonts w:ascii="Book Antiqua" w:eastAsia="Times New Roman" w:hAnsi="Book Antiqua"/>
          <w:spacing w:val="-8"/>
          <w:sz w:val="28"/>
          <w:szCs w:val="28"/>
        </w:rPr>
        <w:t xml:space="preserve">ne o di legittimazione del divorzio, </w:t>
      </w:r>
      <w:r w:rsidRPr="00CE7928">
        <w:rPr>
          <w:rFonts w:ascii="Book Antiqua" w:eastAsia="Times New Roman" w:hAnsi="Book Antiqua"/>
          <w:spacing w:val="-8"/>
          <w:sz w:val="28"/>
          <w:szCs w:val="28"/>
        </w:rPr>
        <w:lastRenderedPageBreak/>
        <w:t xml:space="preserve">e </w:t>
      </w:r>
      <w:r w:rsidRPr="00CE7928">
        <w:rPr>
          <w:rFonts w:ascii="Book Antiqua" w:eastAsia="Times New Roman" w:hAnsi="Book Antiqua"/>
          <w:spacing w:val="-9"/>
          <w:sz w:val="28"/>
          <w:szCs w:val="28"/>
        </w:rPr>
        <w:t>in questo senso una specie di intro</w:t>
      </w:r>
      <w:r w:rsidRPr="00CE7928">
        <w:rPr>
          <w:rFonts w:ascii="Book Antiqua" w:eastAsia="Times New Roman" w:hAnsi="Book Antiqua"/>
          <w:spacing w:val="-9"/>
          <w:sz w:val="28"/>
          <w:szCs w:val="28"/>
        </w:rPr>
        <w:softHyphen/>
      </w:r>
      <w:r w:rsidRPr="00CE7928">
        <w:rPr>
          <w:rFonts w:ascii="Book Antiqua" w:eastAsia="Times New Roman" w:hAnsi="Book Antiqua"/>
          <w:spacing w:val="-8"/>
          <w:sz w:val="28"/>
          <w:szCs w:val="28"/>
        </w:rPr>
        <w:t xml:space="preserve">duzione del divorzio nella vita della </w:t>
      </w:r>
      <w:r w:rsidRPr="00CE7928">
        <w:rPr>
          <w:rFonts w:ascii="Book Antiqua" w:eastAsia="Times New Roman" w:hAnsi="Book Antiqua"/>
          <w:sz w:val="28"/>
          <w:szCs w:val="28"/>
        </w:rPr>
        <w:t>Chiesa.</w:t>
      </w:r>
      <w:r>
        <w:rPr>
          <w:rFonts w:ascii="Book Antiqua" w:eastAsia="Times New Roman" w:hAnsi="Book Antiqua"/>
          <w:sz w:val="28"/>
          <w:szCs w:val="28"/>
        </w:rPr>
        <w:t xml:space="preserve"> </w:t>
      </w:r>
      <w:r w:rsidRPr="00CE7928">
        <w:rPr>
          <w:rFonts w:ascii="Book Antiqua" w:hAnsi="Book Antiqua"/>
          <w:spacing w:val="-10"/>
          <w:sz w:val="28"/>
          <w:szCs w:val="28"/>
        </w:rPr>
        <w:t xml:space="preserve">Le menzionate norme pastorali si </w:t>
      </w:r>
      <w:r w:rsidRPr="00CE7928">
        <w:rPr>
          <w:rFonts w:ascii="Book Antiqua" w:hAnsi="Book Antiqua"/>
          <w:spacing w:val="-3"/>
          <w:sz w:val="28"/>
          <w:szCs w:val="28"/>
        </w:rPr>
        <w:t xml:space="preserve">rivelano di fatto e col tempo come </w:t>
      </w:r>
      <w:r w:rsidRPr="00CE7928">
        <w:rPr>
          <w:rFonts w:ascii="Book Antiqua" w:hAnsi="Book Antiqua"/>
          <w:spacing w:val="-8"/>
          <w:sz w:val="28"/>
          <w:szCs w:val="28"/>
        </w:rPr>
        <w:t xml:space="preserve">un mezzo di diffusione della "piaga </w:t>
      </w:r>
      <w:r w:rsidRPr="00CE7928">
        <w:rPr>
          <w:rFonts w:ascii="Book Antiqua" w:hAnsi="Book Antiqua"/>
          <w:spacing w:val="-7"/>
          <w:sz w:val="28"/>
          <w:szCs w:val="28"/>
        </w:rPr>
        <w:t xml:space="preserve">del divorzio", un'espressione usata </w:t>
      </w:r>
      <w:r w:rsidRPr="00CE7928">
        <w:rPr>
          <w:rFonts w:ascii="Book Antiqua" w:hAnsi="Book Antiqua"/>
          <w:spacing w:val="-9"/>
          <w:sz w:val="28"/>
          <w:szCs w:val="28"/>
        </w:rPr>
        <w:t xml:space="preserve">dal Concilio Vaticano Secondo (cf. </w:t>
      </w:r>
      <w:r w:rsidRPr="007E62FC">
        <w:rPr>
          <w:rFonts w:ascii="Book Antiqua" w:hAnsi="Book Antiqua"/>
          <w:i/>
          <w:spacing w:val="-4"/>
          <w:sz w:val="28"/>
          <w:szCs w:val="28"/>
        </w:rPr>
        <w:t>Gaudium et spes</w:t>
      </w:r>
      <w:r w:rsidRPr="00CE7928">
        <w:rPr>
          <w:rFonts w:ascii="Book Antiqua" w:hAnsi="Book Antiqua"/>
          <w:spacing w:val="-4"/>
          <w:sz w:val="28"/>
          <w:szCs w:val="28"/>
        </w:rPr>
        <w:t xml:space="preserve">, 47). Si tratta di </w:t>
      </w:r>
      <w:r w:rsidRPr="00CE7928">
        <w:rPr>
          <w:rFonts w:ascii="Book Antiqua" w:hAnsi="Book Antiqua"/>
          <w:spacing w:val="-9"/>
          <w:sz w:val="28"/>
          <w:szCs w:val="28"/>
        </w:rPr>
        <w:t>una diffusione della "piaga del divor</w:t>
      </w:r>
      <w:r w:rsidRPr="00CE7928">
        <w:rPr>
          <w:rFonts w:ascii="Book Antiqua" w:hAnsi="Book Antiqua"/>
          <w:spacing w:val="-9"/>
          <w:sz w:val="28"/>
          <w:szCs w:val="28"/>
        </w:rPr>
        <w:softHyphen/>
      </w:r>
      <w:r w:rsidRPr="00CE7928">
        <w:rPr>
          <w:rFonts w:ascii="Book Antiqua" w:hAnsi="Book Antiqua"/>
          <w:spacing w:val="-8"/>
          <w:sz w:val="28"/>
          <w:szCs w:val="28"/>
        </w:rPr>
        <w:t xml:space="preserve">zio" persino nella vita della Chiesa, </w:t>
      </w:r>
      <w:r w:rsidRPr="00CE7928">
        <w:rPr>
          <w:rFonts w:ascii="Book Antiqua" w:hAnsi="Book Antiqua"/>
          <w:spacing w:val="-10"/>
          <w:sz w:val="28"/>
          <w:szCs w:val="28"/>
        </w:rPr>
        <w:t>quando la Chiesa, invece, dovrebbe essere, a causa della sua fedelt</w:t>
      </w:r>
      <w:r w:rsidRPr="00CE7928">
        <w:rPr>
          <w:rFonts w:ascii="Book Antiqua" w:eastAsia="Times New Roman" w:hAnsi="Book Antiqua" w:cs="Times New Roman"/>
          <w:spacing w:val="-10"/>
          <w:sz w:val="28"/>
          <w:szCs w:val="28"/>
        </w:rPr>
        <w:t>à</w:t>
      </w:r>
      <w:r w:rsidRPr="00CE7928">
        <w:rPr>
          <w:rFonts w:ascii="Book Antiqua" w:eastAsia="Times New Roman" w:hAnsi="Book Antiqua"/>
          <w:spacing w:val="-10"/>
          <w:sz w:val="28"/>
          <w:szCs w:val="28"/>
        </w:rPr>
        <w:t xml:space="preserve"> in</w:t>
      </w:r>
      <w:r w:rsidRPr="00CE7928">
        <w:rPr>
          <w:rFonts w:ascii="Book Antiqua" w:eastAsia="Times New Roman" w:hAnsi="Book Antiqua"/>
          <w:spacing w:val="-10"/>
          <w:sz w:val="28"/>
          <w:szCs w:val="28"/>
        </w:rPr>
        <w:softHyphen/>
      </w:r>
      <w:r w:rsidRPr="00CE7928">
        <w:rPr>
          <w:rFonts w:ascii="Book Antiqua" w:eastAsia="Times New Roman" w:hAnsi="Book Antiqua"/>
          <w:spacing w:val="-6"/>
          <w:sz w:val="28"/>
          <w:szCs w:val="28"/>
        </w:rPr>
        <w:t xml:space="preserve">condizionata alla dottrina di Cristo, </w:t>
      </w:r>
      <w:r w:rsidRPr="00CE7928">
        <w:rPr>
          <w:rFonts w:ascii="Book Antiqua" w:eastAsia="Times New Roman" w:hAnsi="Book Antiqua"/>
          <w:spacing w:val="-8"/>
          <w:sz w:val="28"/>
          <w:szCs w:val="28"/>
        </w:rPr>
        <w:t>un baluardo e un inconfondibile se</w:t>
      </w:r>
      <w:r w:rsidRPr="00CE7928">
        <w:rPr>
          <w:rFonts w:ascii="Book Antiqua" w:eastAsia="Times New Roman" w:hAnsi="Book Antiqua"/>
          <w:spacing w:val="-8"/>
          <w:sz w:val="28"/>
          <w:szCs w:val="28"/>
        </w:rPr>
        <w:softHyphen/>
      </w:r>
      <w:r w:rsidRPr="00CE7928">
        <w:rPr>
          <w:rFonts w:ascii="Book Antiqua" w:eastAsia="Times New Roman" w:hAnsi="Book Antiqua"/>
          <w:spacing w:val="-11"/>
          <w:sz w:val="28"/>
          <w:szCs w:val="28"/>
        </w:rPr>
        <w:t xml:space="preserve">gno di contraddizione contro la piaga </w:t>
      </w:r>
      <w:r w:rsidRPr="00CE7928">
        <w:rPr>
          <w:rFonts w:ascii="Book Antiqua" w:eastAsia="Times New Roman" w:hAnsi="Book Antiqua"/>
          <w:spacing w:val="-10"/>
          <w:sz w:val="28"/>
          <w:szCs w:val="28"/>
        </w:rPr>
        <w:t>ogni giorno pi</w:t>
      </w:r>
      <w:r w:rsidRPr="00CE7928">
        <w:rPr>
          <w:rFonts w:ascii="Book Antiqua" w:eastAsia="Times New Roman" w:hAnsi="Book Antiqua" w:cs="Times New Roman"/>
          <w:spacing w:val="-10"/>
          <w:sz w:val="28"/>
          <w:szCs w:val="28"/>
        </w:rPr>
        <w:t>ù</w:t>
      </w:r>
      <w:r w:rsidRPr="00CE7928">
        <w:rPr>
          <w:rFonts w:ascii="Book Antiqua" w:eastAsia="Times New Roman" w:hAnsi="Book Antiqua"/>
          <w:spacing w:val="-10"/>
          <w:sz w:val="28"/>
          <w:szCs w:val="28"/>
        </w:rPr>
        <w:t xml:space="preserve"> dilagante del divorzio </w:t>
      </w:r>
      <w:r w:rsidRPr="00CE7928">
        <w:rPr>
          <w:rFonts w:ascii="Book Antiqua" w:eastAsia="Times New Roman" w:hAnsi="Book Antiqua"/>
          <w:sz w:val="28"/>
          <w:szCs w:val="28"/>
        </w:rPr>
        <w:t>nella societ</w:t>
      </w:r>
      <w:r w:rsidRPr="00CE7928">
        <w:rPr>
          <w:rFonts w:ascii="Book Antiqua" w:eastAsia="Times New Roman" w:hAnsi="Book Antiqua" w:cs="Times New Roman"/>
          <w:sz w:val="28"/>
          <w:szCs w:val="28"/>
        </w:rPr>
        <w:t>à</w:t>
      </w:r>
      <w:r w:rsidRPr="00CE7928">
        <w:rPr>
          <w:rFonts w:ascii="Book Antiqua" w:eastAsia="Times New Roman" w:hAnsi="Book Antiqua"/>
          <w:sz w:val="28"/>
          <w:szCs w:val="28"/>
        </w:rPr>
        <w:t xml:space="preserve"> civile.</w:t>
      </w:r>
      <w:r>
        <w:rPr>
          <w:rFonts w:ascii="Book Antiqua" w:eastAsia="Times New Roman" w:hAnsi="Book Antiqua"/>
          <w:sz w:val="28"/>
          <w:szCs w:val="28"/>
        </w:rPr>
        <w:t xml:space="preserve"> </w:t>
      </w:r>
      <w:r w:rsidRPr="00CE7928">
        <w:rPr>
          <w:rFonts w:ascii="Book Antiqua" w:hAnsi="Book Antiqua"/>
          <w:spacing w:val="-10"/>
          <w:sz w:val="28"/>
          <w:szCs w:val="28"/>
        </w:rPr>
        <w:t>In modo inequivoco e senza am</w:t>
      </w:r>
      <w:r w:rsidRPr="00CE7928">
        <w:rPr>
          <w:rFonts w:ascii="Book Antiqua" w:hAnsi="Book Antiqua"/>
          <w:spacing w:val="-10"/>
          <w:sz w:val="28"/>
          <w:szCs w:val="28"/>
        </w:rPr>
        <w:softHyphen/>
        <w:t xml:space="preserve">mettere nessuna eccezione Nostro </w:t>
      </w:r>
      <w:r w:rsidRPr="00CE7928">
        <w:rPr>
          <w:rFonts w:ascii="Book Antiqua" w:hAnsi="Book Antiqua"/>
          <w:spacing w:val="-11"/>
          <w:sz w:val="28"/>
          <w:szCs w:val="28"/>
        </w:rPr>
        <w:t>Signore e Redentore Ges</w:t>
      </w:r>
      <w:r w:rsidRPr="00CE7928">
        <w:rPr>
          <w:rFonts w:ascii="Book Antiqua" w:eastAsia="Times New Roman" w:hAnsi="Book Antiqua" w:cs="Times New Roman"/>
          <w:spacing w:val="-11"/>
          <w:sz w:val="28"/>
          <w:szCs w:val="28"/>
        </w:rPr>
        <w:t>ù</w:t>
      </w:r>
      <w:r w:rsidRPr="00CE7928">
        <w:rPr>
          <w:rFonts w:ascii="Book Antiqua" w:eastAsia="Times New Roman" w:hAnsi="Book Antiqua"/>
          <w:spacing w:val="-11"/>
          <w:sz w:val="28"/>
          <w:szCs w:val="28"/>
        </w:rPr>
        <w:t xml:space="preserve"> Cristo ha </w:t>
      </w:r>
      <w:r w:rsidRPr="00CE7928">
        <w:rPr>
          <w:rFonts w:ascii="Book Antiqua" w:eastAsia="Times New Roman" w:hAnsi="Book Antiqua"/>
          <w:spacing w:val="-10"/>
          <w:sz w:val="28"/>
          <w:szCs w:val="28"/>
        </w:rPr>
        <w:t>solennemente riconfermato la volon</w:t>
      </w:r>
      <w:r w:rsidRPr="00CE7928">
        <w:rPr>
          <w:rFonts w:ascii="Book Antiqua" w:eastAsia="Times New Roman" w:hAnsi="Book Antiqua"/>
          <w:spacing w:val="-10"/>
          <w:sz w:val="28"/>
          <w:szCs w:val="28"/>
        </w:rPr>
        <w:softHyphen/>
      </w:r>
      <w:r w:rsidRPr="00CE7928">
        <w:rPr>
          <w:rFonts w:ascii="Book Antiqua" w:eastAsia="Times New Roman" w:hAnsi="Book Antiqua"/>
          <w:spacing w:val="-6"/>
          <w:sz w:val="28"/>
          <w:szCs w:val="28"/>
        </w:rPr>
        <w:t>t</w:t>
      </w:r>
      <w:r w:rsidRPr="00CE7928">
        <w:rPr>
          <w:rFonts w:ascii="Book Antiqua" w:eastAsia="Times New Roman" w:hAnsi="Book Antiqua" w:cs="Times New Roman"/>
          <w:spacing w:val="-6"/>
          <w:sz w:val="28"/>
          <w:szCs w:val="28"/>
        </w:rPr>
        <w:t>à</w:t>
      </w:r>
      <w:r w:rsidRPr="00CE7928">
        <w:rPr>
          <w:rFonts w:ascii="Book Antiqua" w:eastAsia="Times New Roman" w:hAnsi="Book Antiqua"/>
          <w:spacing w:val="-6"/>
          <w:sz w:val="28"/>
          <w:szCs w:val="28"/>
        </w:rPr>
        <w:t xml:space="preserve"> di Dio riguardo al divieto assolu</w:t>
      </w:r>
      <w:r w:rsidRPr="00CE7928">
        <w:rPr>
          <w:rFonts w:ascii="Book Antiqua" w:eastAsia="Times New Roman" w:hAnsi="Book Antiqua"/>
          <w:spacing w:val="-6"/>
          <w:sz w:val="28"/>
          <w:szCs w:val="28"/>
        </w:rPr>
        <w:softHyphen/>
        <w:t xml:space="preserve">to del divorzio. Un'approvazione o </w:t>
      </w:r>
      <w:r w:rsidRPr="00CE7928">
        <w:rPr>
          <w:rFonts w:ascii="Book Antiqua" w:eastAsia="Times New Roman" w:hAnsi="Book Antiqua"/>
          <w:spacing w:val="-8"/>
          <w:sz w:val="28"/>
          <w:szCs w:val="28"/>
        </w:rPr>
        <w:t>legittimazione della violazione della sacralit</w:t>
      </w:r>
      <w:r w:rsidRPr="00CE7928">
        <w:rPr>
          <w:rFonts w:ascii="Book Antiqua" w:eastAsia="Times New Roman" w:hAnsi="Book Antiqua" w:cs="Times New Roman"/>
          <w:spacing w:val="-8"/>
          <w:sz w:val="28"/>
          <w:szCs w:val="28"/>
        </w:rPr>
        <w:t>à</w:t>
      </w:r>
      <w:r w:rsidRPr="00CE7928">
        <w:rPr>
          <w:rFonts w:ascii="Book Antiqua" w:eastAsia="Times New Roman" w:hAnsi="Book Antiqua"/>
          <w:spacing w:val="-8"/>
          <w:sz w:val="28"/>
          <w:szCs w:val="28"/>
        </w:rPr>
        <w:t xml:space="preserve"> del vincolo matrimoniale, </w:t>
      </w:r>
      <w:r w:rsidRPr="00CE7928">
        <w:rPr>
          <w:rFonts w:ascii="Book Antiqua" w:eastAsia="Times New Roman" w:hAnsi="Book Antiqua"/>
          <w:spacing w:val="-9"/>
          <w:sz w:val="28"/>
          <w:szCs w:val="28"/>
        </w:rPr>
        <w:t>seppure indirettamente tramite la menzionata nuova disciplina sacra</w:t>
      </w:r>
      <w:r w:rsidRPr="00CE7928">
        <w:rPr>
          <w:rFonts w:ascii="Book Antiqua" w:eastAsia="Times New Roman" w:hAnsi="Book Antiqua"/>
          <w:spacing w:val="-9"/>
          <w:sz w:val="28"/>
          <w:szCs w:val="28"/>
        </w:rPr>
        <w:softHyphen/>
      </w:r>
      <w:r w:rsidRPr="00CE7928">
        <w:rPr>
          <w:rFonts w:ascii="Book Antiqua" w:eastAsia="Times New Roman" w:hAnsi="Book Antiqua"/>
          <w:spacing w:val="-6"/>
          <w:sz w:val="28"/>
          <w:szCs w:val="28"/>
        </w:rPr>
        <w:t>mentale, contraddice in modo gra</w:t>
      </w:r>
      <w:r w:rsidRPr="00CE7928">
        <w:rPr>
          <w:rFonts w:ascii="Book Antiqua" w:eastAsia="Times New Roman" w:hAnsi="Book Antiqua"/>
          <w:spacing w:val="-6"/>
          <w:sz w:val="28"/>
          <w:szCs w:val="28"/>
        </w:rPr>
        <w:softHyphen/>
      </w:r>
      <w:r w:rsidRPr="00CE7928">
        <w:rPr>
          <w:rFonts w:ascii="Book Antiqua" w:eastAsia="Times New Roman" w:hAnsi="Book Antiqua"/>
          <w:spacing w:val="-8"/>
          <w:sz w:val="28"/>
          <w:szCs w:val="28"/>
        </w:rPr>
        <w:t>ve l'espressa volont</w:t>
      </w:r>
      <w:r w:rsidRPr="00CE7928">
        <w:rPr>
          <w:rFonts w:ascii="Book Antiqua" w:eastAsia="Times New Roman" w:hAnsi="Book Antiqua" w:cs="Times New Roman"/>
          <w:spacing w:val="-8"/>
          <w:sz w:val="28"/>
          <w:szCs w:val="28"/>
        </w:rPr>
        <w:t>à</w:t>
      </w:r>
      <w:r w:rsidRPr="00CE7928">
        <w:rPr>
          <w:rFonts w:ascii="Book Antiqua" w:eastAsia="Times New Roman" w:hAnsi="Book Antiqua"/>
          <w:spacing w:val="-8"/>
          <w:sz w:val="28"/>
          <w:szCs w:val="28"/>
        </w:rPr>
        <w:t xml:space="preserve"> di Dio e il Suo </w:t>
      </w:r>
      <w:r w:rsidRPr="00CE7928">
        <w:rPr>
          <w:rFonts w:ascii="Book Antiqua" w:eastAsia="Times New Roman" w:hAnsi="Book Antiqua"/>
          <w:spacing w:val="-9"/>
          <w:sz w:val="28"/>
          <w:szCs w:val="28"/>
        </w:rPr>
        <w:t>comandamento. Tale pratica rap</w:t>
      </w:r>
      <w:r w:rsidRPr="00CE7928">
        <w:rPr>
          <w:rFonts w:ascii="Book Antiqua" w:eastAsia="Times New Roman" w:hAnsi="Book Antiqua"/>
          <w:spacing w:val="-9"/>
          <w:sz w:val="28"/>
          <w:szCs w:val="28"/>
        </w:rPr>
        <w:softHyphen/>
      </w:r>
      <w:r w:rsidRPr="00CE7928">
        <w:rPr>
          <w:rFonts w:ascii="Book Antiqua" w:eastAsia="Times New Roman" w:hAnsi="Book Antiqua"/>
          <w:spacing w:val="-8"/>
          <w:sz w:val="28"/>
          <w:szCs w:val="28"/>
        </w:rPr>
        <w:t>presenta perci</w:t>
      </w:r>
      <w:r w:rsidRPr="00CE7928">
        <w:rPr>
          <w:rFonts w:ascii="Book Antiqua" w:eastAsia="Times New Roman" w:hAnsi="Book Antiqua" w:cs="Times New Roman"/>
          <w:spacing w:val="-8"/>
          <w:sz w:val="28"/>
          <w:szCs w:val="28"/>
        </w:rPr>
        <w:t>ò</w:t>
      </w:r>
      <w:r w:rsidRPr="00CE7928">
        <w:rPr>
          <w:rFonts w:ascii="Book Antiqua" w:eastAsia="Times New Roman" w:hAnsi="Book Antiqua"/>
          <w:spacing w:val="-8"/>
          <w:sz w:val="28"/>
          <w:szCs w:val="28"/>
        </w:rPr>
        <w:t xml:space="preserve"> un'alterazione so</w:t>
      </w:r>
      <w:r w:rsidRPr="00CE7928">
        <w:rPr>
          <w:rFonts w:ascii="Book Antiqua" w:eastAsia="Times New Roman" w:hAnsi="Book Antiqua"/>
          <w:spacing w:val="-8"/>
          <w:sz w:val="28"/>
          <w:szCs w:val="28"/>
        </w:rPr>
        <w:softHyphen/>
      </w:r>
      <w:r w:rsidRPr="00CE7928">
        <w:rPr>
          <w:rFonts w:ascii="Book Antiqua" w:eastAsia="Times New Roman" w:hAnsi="Book Antiqua"/>
          <w:spacing w:val="-9"/>
          <w:sz w:val="28"/>
          <w:szCs w:val="28"/>
        </w:rPr>
        <w:t xml:space="preserve">stanziale della bimillenaria disciplina </w:t>
      </w:r>
      <w:r w:rsidRPr="00CE7928">
        <w:rPr>
          <w:rFonts w:ascii="Book Antiqua" w:eastAsia="Times New Roman" w:hAnsi="Book Antiqua"/>
          <w:spacing w:val="-8"/>
          <w:sz w:val="28"/>
          <w:szCs w:val="28"/>
        </w:rPr>
        <w:t>sacramentale della Chiesa. Inoltre, una disciplina sostanzialmente al</w:t>
      </w:r>
      <w:r w:rsidRPr="00CE7928">
        <w:rPr>
          <w:rFonts w:ascii="Book Antiqua" w:eastAsia="Times New Roman" w:hAnsi="Book Antiqua"/>
          <w:spacing w:val="-8"/>
          <w:sz w:val="28"/>
          <w:szCs w:val="28"/>
        </w:rPr>
        <w:softHyphen/>
        <w:t>terata comporter</w:t>
      </w:r>
      <w:r w:rsidRPr="00CE7928">
        <w:rPr>
          <w:rFonts w:ascii="Book Antiqua" w:eastAsia="Times New Roman" w:hAnsi="Book Antiqua" w:cs="Times New Roman"/>
          <w:spacing w:val="-8"/>
          <w:sz w:val="28"/>
          <w:szCs w:val="28"/>
        </w:rPr>
        <w:t>à</w:t>
      </w:r>
      <w:r w:rsidRPr="00CE7928">
        <w:rPr>
          <w:rFonts w:ascii="Book Antiqua" w:eastAsia="Times New Roman" w:hAnsi="Book Antiqua"/>
          <w:spacing w:val="-8"/>
          <w:sz w:val="28"/>
          <w:szCs w:val="28"/>
        </w:rPr>
        <w:t xml:space="preserve"> col tempo anche un'alterazione nella corrispondente </w:t>
      </w:r>
      <w:r w:rsidRPr="00CE7928">
        <w:rPr>
          <w:rFonts w:ascii="Book Antiqua" w:eastAsia="Times New Roman" w:hAnsi="Book Antiqua"/>
          <w:sz w:val="28"/>
          <w:szCs w:val="28"/>
        </w:rPr>
        <w:t>dottrina.</w:t>
      </w:r>
      <w:r>
        <w:rPr>
          <w:rFonts w:ascii="Book Antiqua" w:eastAsia="Times New Roman" w:hAnsi="Book Antiqua"/>
          <w:sz w:val="28"/>
          <w:szCs w:val="28"/>
        </w:rPr>
        <w:t xml:space="preserve"> </w:t>
      </w:r>
      <w:r w:rsidRPr="00CE7928">
        <w:rPr>
          <w:rFonts w:ascii="Book Antiqua" w:hAnsi="Book Antiqua"/>
          <w:sz w:val="28"/>
          <w:szCs w:val="28"/>
        </w:rPr>
        <w:t xml:space="preserve">Il costante Magistero della </w:t>
      </w:r>
      <w:r w:rsidRPr="00CE7928">
        <w:rPr>
          <w:rFonts w:ascii="Book Antiqua" w:hAnsi="Book Antiqua"/>
          <w:spacing w:val="-9"/>
          <w:sz w:val="28"/>
          <w:szCs w:val="28"/>
        </w:rPr>
        <w:t>Chiesa, cominciando dagli insegna</w:t>
      </w:r>
      <w:r w:rsidRPr="00CE7928">
        <w:rPr>
          <w:rFonts w:ascii="Book Antiqua" w:hAnsi="Book Antiqua"/>
          <w:spacing w:val="-10"/>
          <w:sz w:val="28"/>
          <w:szCs w:val="28"/>
        </w:rPr>
        <w:t xml:space="preserve">menti degli Apostoli e di tutti i Sommi </w:t>
      </w:r>
      <w:r w:rsidRPr="00CE7928">
        <w:rPr>
          <w:rFonts w:ascii="Book Antiqua" w:hAnsi="Book Antiqua"/>
          <w:spacing w:val="-11"/>
          <w:sz w:val="28"/>
          <w:szCs w:val="28"/>
        </w:rPr>
        <w:t>Pontefici, ha conservato e fedelmen</w:t>
      </w:r>
      <w:r w:rsidRPr="00CE7928">
        <w:rPr>
          <w:rFonts w:ascii="Book Antiqua" w:hAnsi="Book Antiqua"/>
          <w:spacing w:val="-11"/>
          <w:sz w:val="28"/>
          <w:szCs w:val="28"/>
        </w:rPr>
        <w:softHyphen/>
      </w:r>
      <w:r w:rsidRPr="00CE7928">
        <w:rPr>
          <w:rFonts w:ascii="Book Antiqua" w:hAnsi="Book Antiqua"/>
          <w:spacing w:val="-10"/>
          <w:sz w:val="28"/>
          <w:szCs w:val="28"/>
        </w:rPr>
        <w:t xml:space="preserve">te trasmesso sia nella dottrina (nella </w:t>
      </w:r>
      <w:r w:rsidRPr="00CE7928">
        <w:rPr>
          <w:rFonts w:ascii="Book Antiqua" w:hAnsi="Book Antiqua"/>
          <w:spacing w:val="-9"/>
          <w:sz w:val="28"/>
          <w:szCs w:val="28"/>
        </w:rPr>
        <w:t>teoria) sia nella disciplina sacramen</w:t>
      </w:r>
      <w:r w:rsidRPr="00CE7928">
        <w:rPr>
          <w:rFonts w:ascii="Book Antiqua" w:hAnsi="Book Antiqua"/>
          <w:spacing w:val="-9"/>
          <w:sz w:val="28"/>
          <w:szCs w:val="28"/>
        </w:rPr>
        <w:softHyphen/>
      </w:r>
      <w:r w:rsidRPr="00CE7928">
        <w:rPr>
          <w:rFonts w:ascii="Book Antiqua" w:hAnsi="Book Antiqua"/>
          <w:spacing w:val="-10"/>
          <w:sz w:val="28"/>
          <w:szCs w:val="28"/>
        </w:rPr>
        <w:t>tale (nella pratica) in modo inequivo</w:t>
      </w:r>
      <w:r w:rsidRPr="00CE7928">
        <w:rPr>
          <w:rFonts w:ascii="Book Antiqua" w:hAnsi="Book Antiqua"/>
          <w:spacing w:val="-10"/>
          <w:sz w:val="28"/>
          <w:szCs w:val="28"/>
        </w:rPr>
        <w:softHyphen/>
      </w:r>
      <w:r w:rsidRPr="00CE7928">
        <w:rPr>
          <w:rFonts w:ascii="Book Antiqua" w:hAnsi="Book Antiqua"/>
          <w:spacing w:val="-9"/>
          <w:sz w:val="28"/>
          <w:szCs w:val="28"/>
        </w:rPr>
        <w:t xml:space="preserve">co, senza alcuna ombra di dubbio e </w:t>
      </w:r>
      <w:r w:rsidRPr="00CE7928">
        <w:rPr>
          <w:rFonts w:ascii="Book Antiqua" w:hAnsi="Book Antiqua"/>
          <w:spacing w:val="-10"/>
          <w:sz w:val="28"/>
          <w:szCs w:val="28"/>
        </w:rPr>
        <w:t>sempre nello stesso senso e nello stesso significato (</w:t>
      </w:r>
      <w:r w:rsidRPr="00CE7928">
        <w:rPr>
          <w:rFonts w:ascii="Book Antiqua" w:hAnsi="Book Antiqua"/>
          <w:i/>
          <w:iCs/>
          <w:spacing w:val="-10"/>
          <w:sz w:val="28"/>
          <w:szCs w:val="28"/>
        </w:rPr>
        <w:t>eodem sensu ea</w:t>
      </w:r>
      <w:r w:rsidRPr="00CE7928">
        <w:rPr>
          <w:rFonts w:ascii="Book Antiqua" w:hAnsi="Book Antiqua"/>
          <w:i/>
          <w:iCs/>
          <w:spacing w:val="-9"/>
          <w:sz w:val="28"/>
          <w:szCs w:val="28"/>
        </w:rPr>
        <w:t xml:space="preserve">demque sententia) </w:t>
      </w:r>
      <w:r w:rsidRPr="00CE7928">
        <w:rPr>
          <w:rFonts w:ascii="Book Antiqua" w:hAnsi="Book Antiqua"/>
          <w:spacing w:val="-9"/>
          <w:sz w:val="28"/>
          <w:szCs w:val="28"/>
        </w:rPr>
        <w:t>il cristallino inse</w:t>
      </w:r>
      <w:r w:rsidRPr="00CE7928">
        <w:rPr>
          <w:rFonts w:ascii="Book Antiqua" w:hAnsi="Book Antiqua"/>
          <w:spacing w:val="-9"/>
          <w:sz w:val="28"/>
          <w:szCs w:val="28"/>
        </w:rPr>
        <w:softHyphen/>
      </w:r>
      <w:r w:rsidRPr="00CE7928">
        <w:rPr>
          <w:rFonts w:ascii="Book Antiqua" w:hAnsi="Book Antiqua"/>
          <w:spacing w:val="-10"/>
          <w:sz w:val="28"/>
          <w:szCs w:val="28"/>
        </w:rPr>
        <w:t>gnamento di Cristo riguardo all</w:t>
      </w:r>
      <w:r>
        <w:rPr>
          <w:rFonts w:ascii="Book Antiqua" w:hAnsi="Book Antiqua"/>
          <w:spacing w:val="-10"/>
          <w:sz w:val="28"/>
          <w:szCs w:val="28"/>
        </w:rPr>
        <w:t>’</w:t>
      </w:r>
      <w:r w:rsidRPr="00CE7928">
        <w:rPr>
          <w:rFonts w:ascii="Book Antiqua" w:hAnsi="Book Antiqua"/>
          <w:spacing w:val="-10"/>
          <w:sz w:val="28"/>
          <w:szCs w:val="28"/>
        </w:rPr>
        <w:t>indis</w:t>
      </w:r>
      <w:r w:rsidRPr="00CE7928">
        <w:rPr>
          <w:rFonts w:ascii="Book Antiqua" w:hAnsi="Book Antiqua"/>
          <w:spacing w:val="-10"/>
          <w:sz w:val="28"/>
          <w:szCs w:val="28"/>
        </w:rPr>
        <w:softHyphen/>
      </w:r>
      <w:r w:rsidRPr="00CE7928">
        <w:rPr>
          <w:rFonts w:ascii="Book Antiqua" w:hAnsi="Book Antiqua"/>
          <w:sz w:val="28"/>
          <w:szCs w:val="28"/>
        </w:rPr>
        <w:t>solubilit</w:t>
      </w:r>
      <w:r w:rsidRPr="00CE7928">
        <w:rPr>
          <w:rFonts w:ascii="Book Antiqua" w:eastAsia="Times New Roman" w:hAnsi="Book Antiqua" w:cs="Times New Roman"/>
          <w:sz w:val="28"/>
          <w:szCs w:val="28"/>
        </w:rPr>
        <w:t>à</w:t>
      </w:r>
      <w:r w:rsidRPr="00CE7928">
        <w:rPr>
          <w:rFonts w:ascii="Book Antiqua" w:eastAsia="Times New Roman" w:hAnsi="Book Antiqua"/>
          <w:sz w:val="28"/>
          <w:szCs w:val="28"/>
        </w:rPr>
        <w:t xml:space="preserve"> del matrimonio.</w:t>
      </w:r>
      <w:r>
        <w:rPr>
          <w:rFonts w:ascii="Book Antiqua" w:eastAsia="Times New Roman" w:hAnsi="Book Antiqua"/>
          <w:sz w:val="28"/>
          <w:szCs w:val="28"/>
        </w:rPr>
        <w:t xml:space="preserve"> </w:t>
      </w:r>
      <w:r w:rsidRPr="00CE7928">
        <w:rPr>
          <w:rFonts w:ascii="Book Antiqua" w:hAnsi="Book Antiqua"/>
          <w:sz w:val="28"/>
          <w:szCs w:val="28"/>
        </w:rPr>
        <w:t xml:space="preserve">A causa della sua natura </w:t>
      </w:r>
      <w:r w:rsidRPr="00CE7928">
        <w:rPr>
          <w:rFonts w:ascii="Book Antiqua" w:hAnsi="Book Antiqua"/>
          <w:spacing w:val="-12"/>
          <w:sz w:val="28"/>
          <w:szCs w:val="28"/>
        </w:rPr>
        <w:t xml:space="preserve">Divinamente stabilita, la disciplina dei sacramenti non deve mai contraddire </w:t>
      </w:r>
      <w:r w:rsidRPr="00CE7928">
        <w:rPr>
          <w:rFonts w:ascii="Book Antiqua" w:hAnsi="Book Antiqua"/>
          <w:spacing w:val="-10"/>
          <w:sz w:val="28"/>
          <w:szCs w:val="28"/>
        </w:rPr>
        <w:t>la parola rivelata di Dio e la fede del</w:t>
      </w:r>
      <w:r w:rsidRPr="00CE7928">
        <w:rPr>
          <w:rFonts w:ascii="Book Antiqua" w:hAnsi="Book Antiqua"/>
          <w:spacing w:val="-10"/>
          <w:sz w:val="28"/>
          <w:szCs w:val="28"/>
        </w:rPr>
        <w:softHyphen/>
      </w:r>
      <w:r w:rsidRPr="00CE7928">
        <w:rPr>
          <w:rFonts w:ascii="Book Antiqua" w:hAnsi="Book Antiqua"/>
          <w:spacing w:val="-9"/>
          <w:sz w:val="28"/>
          <w:szCs w:val="28"/>
        </w:rPr>
        <w:t>la Chiesa nell</w:t>
      </w:r>
      <w:r>
        <w:rPr>
          <w:rFonts w:ascii="Book Antiqua" w:hAnsi="Book Antiqua"/>
          <w:spacing w:val="-9"/>
          <w:sz w:val="28"/>
          <w:szCs w:val="28"/>
        </w:rPr>
        <w:t>’</w:t>
      </w:r>
      <w:r w:rsidRPr="00CE7928">
        <w:rPr>
          <w:rFonts w:ascii="Book Antiqua" w:hAnsi="Book Antiqua"/>
          <w:spacing w:val="-9"/>
          <w:sz w:val="28"/>
          <w:szCs w:val="28"/>
        </w:rPr>
        <w:t>indissolubilit</w:t>
      </w:r>
      <w:r w:rsidRPr="00CE7928">
        <w:rPr>
          <w:rFonts w:ascii="Book Antiqua" w:eastAsia="Times New Roman" w:hAnsi="Book Antiqua" w:cs="Times New Roman"/>
          <w:spacing w:val="-9"/>
          <w:sz w:val="28"/>
          <w:szCs w:val="28"/>
        </w:rPr>
        <w:t>à</w:t>
      </w:r>
      <w:r w:rsidRPr="00CE7928">
        <w:rPr>
          <w:rFonts w:ascii="Book Antiqua" w:eastAsia="Times New Roman" w:hAnsi="Book Antiqua"/>
          <w:spacing w:val="-9"/>
          <w:sz w:val="28"/>
          <w:szCs w:val="28"/>
        </w:rPr>
        <w:t xml:space="preserve"> assoluta </w:t>
      </w:r>
      <w:r w:rsidRPr="00CE7928">
        <w:rPr>
          <w:rFonts w:ascii="Book Antiqua" w:eastAsia="Times New Roman" w:hAnsi="Book Antiqua"/>
          <w:spacing w:val="-8"/>
          <w:sz w:val="28"/>
          <w:szCs w:val="28"/>
        </w:rPr>
        <w:t xml:space="preserve">del matrimonio rato e consumato. "I </w:t>
      </w:r>
      <w:r w:rsidRPr="00CE7928">
        <w:rPr>
          <w:rFonts w:ascii="Book Antiqua" w:eastAsia="Times New Roman" w:hAnsi="Book Antiqua"/>
          <w:spacing w:val="-10"/>
          <w:sz w:val="28"/>
          <w:szCs w:val="28"/>
        </w:rPr>
        <w:t xml:space="preserve">sacramenti non solo suppongono la </w:t>
      </w:r>
      <w:r w:rsidRPr="00CE7928">
        <w:rPr>
          <w:rFonts w:ascii="Book Antiqua" w:eastAsia="Times New Roman" w:hAnsi="Book Antiqua"/>
          <w:spacing w:val="-9"/>
          <w:sz w:val="28"/>
          <w:szCs w:val="28"/>
        </w:rPr>
        <w:t xml:space="preserve">fede, ma con le parole e gli elementi </w:t>
      </w:r>
      <w:r w:rsidRPr="00CE7928">
        <w:rPr>
          <w:rFonts w:ascii="Book Antiqua" w:hAnsi="Book Antiqua"/>
          <w:spacing w:val="-8"/>
          <w:sz w:val="28"/>
          <w:szCs w:val="28"/>
        </w:rPr>
        <w:t xml:space="preserve">rituali la nutrono, la irrobustiscono e </w:t>
      </w:r>
      <w:r w:rsidRPr="00CE7928">
        <w:rPr>
          <w:rFonts w:ascii="Book Antiqua" w:hAnsi="Book Antiqua"/>
          <w:spacing w:val="-7"/>
          <w:sz w:val="28"/>
          <w:szCs w:val="28"/>
        </w:rPr>
        <w:t>la esprimono; perci</w:t>
      </w:r>
      <w:r w:rsidRPr="00CE7928">
        <w:rPr>
          <w:rFonts w:ascii="Book Antiqua" w:eastAsia="Times New Roman" w:hAnsi="Book Antiqua" w:cs="Times New Roman"/>
          <w:spacing w:val="-7"/>
          <w:sz w:val="28"/>
          <w:szCs w:val="28"/>
        </w:rPr>
        <w:t>ò</w:t>
      </w:r>
      <w:r w:rsidRPr="00CE7928">
        <w:rPr>
          <w:rFonts w:ascii="Book Antiqua" w:eastAsia="Times New Roman" w:hAnsi="Book Antiqua"/>
          <w:spacing w:val="-7"/>
          <w:sz w:val="28"/>
          <w:szCs w:val="28"/>
        </w:rPr>
        <w:t xml:space="preserve"> vengono chia</w:t>
      </w:r>
      <w:r w:rsidRPr="00CE7928">
        <w:rPr>
          <w:rFonts w:ascii="Book Antiqua" w:eastAsia="Times New Roman" w:hAnsi="Book Antiqua"/>
          <w:spacing w:val="-7"/>
          <w:sz w:val="28"/>
          <w:szCs w:val="28"/>
        </w:rPr>
        <w:softHyphen/>
      </w:r>
      <w:r w:rsidRPr="00CE7928">
        <w:rPr>
          <w:rFonts w:ascii="Book Antiqua" w:eastAsia="Times New Roman" w:hAnsi="Book Antiqua"/>
          <w:spacing w:val="-10"/>
          <w:sz w:val="28"/>
          <w:szCs w:val="28"/>
        </w:rPr>
        <w:t xml:space="preserve">mati sacramenti della fede" (Concilio Vaticano Secondo, </w:t>
      </w:r>
      <w:r w:rsidRPr="007E62FC">
        <w:rPr>
          <w:rFonts w:ascii="Book Antiqua" w:eastAsia="Times New Roman" w:hAnsi="Book Antiqua"/>
          <w:i/>
          <w:spacing w:val="-10"/>
          <w:sz w:val="28"/>
          <w:szCs w:val="28"/>
        </w:rPr>
        <w:t xml:space="preserve">Sacrosanctum </w:t>
      </w:r>
      <w:r w:rsidRPr="007E62FC">
        <w:rPr>
          <w:rFonts w:ascii="Book Antiqua" w:eastAsia="Times New Roman" w:hAnsi="Book Antiqua"/>
          <w:i/>
          <w:spacing w:val="-8"/>
          <w:sz w:val="28"/>
          <w:szCs w:val="28"/>
        </w:rPr>
        <w:t>Concilium</w:t>
      </w:r>
      <w:r w:rsidRPr="00CE7928">
        <w:rPr>
          <w:rFonts w:ascii="Book Antiqua" w:eastAsia="Times New Roman" w:hAnsi="Book Antiqua"/>
          <w:spacing w:val="-8"/>
          <w:sz w:val="28"/>
          <w:szCs w:val="28"/>
        </w:rPr>
        <w:t>, 59). "Neppure l</w:t>
      </w:r>
      <w:r>
        <w:rPr>
          <w:rFonts w:ascii="Book Antiqua" w:eastAsia="Times New Roman" w:hAnsi="Book Antiqua"/>
          <w:spacing w:val="-8"/>
          <w:sz w:val="28"/>
          <w:szCs w:val="28"/>
        </w:rPr>
        <w:t>’</w:t>
      </w:r>
      <w:r w:rsidRPr="00CE7928">
        <w:rPr>
          <w:rFonts w:ascii="Book Antiqua" w:eastAsia="Times New Roman" w:hAnsi="Book Antiqua"/>
          <w:spacing w:val="-8"/>
          <w:sz w:val="28"/>
          <w:szCs w:val="28"/>
        </w:rPr>
        <w:t>autorit</w:t>
      </w:r>
      <w:r w:rsidRPr="00CE7928">
        <w:rPr>
          <w:rFonts w:ascii="Book Antiqua" w:eastAsia="Times New Roman" w:hAnsi="Book Antiqua" w:cs="Times New Roman"/>
          <w:spacing w:val="-8"/>
          <w:sz w:val="28"/>
          <w:szCs w:val="28"/>
        </w:rPr>
        <w:t xml:space="preserve">à </w:t>
      </w:r>
      <w:r w:rsidRPr="00CE7928">
        <w:rPr>
          <w:rFonts w:ascii="Book Antiqua" w:eastAsia="Times New Roman" w:hAnsi="Book Antiqua"/>
          <w:spacing w:val="-10"/>
          <w:sz w:val="28"/>
          <w:szCs w:val="28"/>
        </w:rPr>
        <w:t>suprema nella Chiesa pu</w:t>
      </w:r>
      <w:r w:rsidRPr="00CE7928">
        <w:rPr>
          <w:rFonts w:ascii="Book Antiqua" w:eastAsia="Times New Roman" w:hAnsi="Book Antiqua" w:cs="Times New Roman"/>
          <w:spacing w:val="-10"/>
          <w:sz w:val="28"/>
          <w:szCs w:val="28"/>
        </w:rPr>
        <w:t>ò</w:t>
      </w:r>
      <w:r w:rsidRPr="00CE7928">
        <w:rPr>
          <w:rFonts w:ascii="Book Antiqua" w:eastAsia="Times New Roman" w:hAnsi="Book Antiqua"/>
          <w:spacing w:val="-10"/>
          <w:sz w:val="28"/>
          <w:szCs w:val="28"/>
        </w:rPr>
        <w:t xml:space="preserve"> cambiare </w:t>
      </w:r>
      <w:r w:rsidRPr="00CE7928">
        <w:rPr>
          <w:rFonts w:ascii="Book Antiqua" w:eastAsia="Times New Roman" w:hAnsi="Book Antiqua"/>
          <w:spacing w:val="-9"/>
          <w:sz w:val="28"/>
          <w:szCs w:val="28"/>
        </w:rPr>
        <w:t>la liturgia a sua discrezione, ma uni</w:t>
      </w:r>
      <w:r w:rsidRPr="00CE7928">
        <w:rPr>
          <w:rFonts w:ascii="Book Antiqua" w:eastAsia="Times New Roman" w:hAnsi="Book Antiqua"/>
          <w:spacing w:val="-9"/>
          <w:sz w:val="28"/>
          <w:szCs w:val="28"/>
        </w:rPr>
        <w:softHyphen/>
      </w:r>
      <w:r w:rsidRPr="00CE7928">
        <w:rPr>
          <w:rFonts w:ascii="Book Antiqua" w:eastAsia="Times New Roman" w:hAnsi="Book Antiqua"/>
          <w:spacing w:val="-12"/>
          <w:sz w:val="28"/>
          <w:szCs w:val="28"/>
        </w:rPr>
        <w:t>camente nell</w:t>
      </w:r>
      <w:r>
        <w:rPr>
          <w:rFonts w:ascii="Book Antiqua" w:eastAsia="Times New Roman" w:hAnsi="Book Antiqua"/>
          <w:spacing w:val="-12"/>
          <w:sz w:val="28"/>
          <w:szCs w:val="28"/>
        </w:rPr>
        <w:t>’</w:t>
      </w:r>
      <w:r w:rsidRPr="00CE7928">
        <w:rPr>
          <w:rFonts w:ascii="Book Antiqua" w:eastAsia="Times New Roman" w:hAnsi="Book Antiqua"/>
          <w:spacing w:val="-12"/>
          <w:sz w:val="28"/>
          <w:szCs w:val="28"/>
        </w:rPr>
        <w:t xml:space="preserve">obbedienza della fede e </w:t>
      </w:r>
      <w:r w:rsidRPr="00CE7928">
        <w:rPr>
          <w:rFonts w:ascii="Book Antiqua" w:eastAsia="Times New Roman" w:hAnsi="Book Antiqua"/>
          <w:spacing w:val="-8"/>
          <w:sz w:val="28"/>
          <w:szCs w:val="28"/>
        </w:rPr>
        <w:t>nel religioso rispetto del mistero del</w:t>
      </w:r>
      <w:r w:rsidRPr="00CE7928">
        <w:rPr>
          <w:rFonts w:ascii="Book Antiqua" w:eastAsia="Times New Roman" w:hAnsi="Book Antiqua"/>
          <w:spacing w:val="-8"/>
          <w:sz w:val="28"/>
          <w:szCs w:val="28"/>
        </w:rPr>
        <w:softHyphen/>
      </w:r>
      <w:r w:rsidRPr="00CE7928">
        <w:rPr>
          <w:rFonts w:ascii="Book Antiqua" w:eastAsia="Times New Roman" w:hAnsi="Book Antiqua"/>
          <w:spacing w:val="-9"/>
          <w:sz w:val="28"/>
          <w:szCs w:val="28"/>
        </w:rPr>
        <w:t xml:space="preserve">la liturgia" (Catechismo della Chiesa </w:t>
      </w:r>
      <w:r w:rsidRPr="00CE7928">
        <w:rPr>
          <w:rFonts w:ascii="Book Antiqua" w:eastAsia="Times New Roman" w:hAnsi="Book Antiqua"/>
          <w:spacing w:val="-5"/>
          <w:sz w:val="28"/>
          <w:szCs w:val="28"/>
        </w:rPr>
        <w:t xml:space="preserve">Cattolica, 1125). La fede cattolica </w:t>
      </w:r>
      <w:r w:rsidRPr="00CE7928">
        <w:rPr>
          <w:rFonts w:ascii="Book Antiqua" w:eastAsia="Times New Roman" w:hAnsi="Book Antiqua"/>
          <w:spacing w:val="-8"/>
          <w:sz w:val="28"/>
          <w:szCs w:val="28"/>
        </w:rPr>
        <w:t xml:space="preserve">per sua natura esclude una formale </w:t>
      </w:r>
      <w:r w:rsidRPr="00CE7928">
        <w:rPr>
          <w:rFonts w:ascii="Book Antiqua" w:eastAsia="Times New Roman" w:hAnsi="Book Antiqua"/>
          <w:spacing w:val="-10"/>
          <w:sz w:val="28"/>
          <w:szCs w:val="28"/>
        </w:rPr>
        <w:t xml:space="preserve">contraddizione tra la fede professata </w:t>
      </w:r>
      <w:r w:rsidRPr="00CE7928">
        <w:rPr>
          <w:rFonts w:ascii="Book Antiqua" w:eastAsia="Times New Roman" w:hAnsi="Book Antiqua"/>
          <w:spacing w:val="-7"/>
          <w:sz w:val="28"/>
          <w:szCs w:val="28"/>
        </w:rPr>
        <w:t xml:space="preserve">da un lato e la vita e la pratica dei </w:t>
      </w:r>
      <w:r w:rsidRPr="00CE7928">
        <w:rPr>
          <w:rFonts w:ascii="Book Antiqua" w:eastAsia="Times New Roman" w:hAnsi="Book Antiqua"/>
          <w:spacing w:val="-8"/>
          <w:sz w:val="28"/>
          <w:szCs w:val="28"/>
        </w:rPr>
        <w:t>sacramenti dall</w:t>
      </w:r>
      <w:r>
        <w:rPr>
          <w:rFonts w:ascii="Book Antiqua" w:eastAsia="Times New Roman" w:hAnsi="Book Antiqua"/>
          <w:spacing w:val="-8"/>
          <w:sz w:val="28"/>
          <w:szCs w:val="28"/>
        </w:rPr>
        <w:t>’</w:t>
      </w:r>
      <w:r w:rsidRPr="00CE7928">
        <w:rPr>
          <w:rFonts w:ascii="Book Antiqua" w:eastAsia="Times New Roman" w:hAnsi="Book Antiqua"/>
          <w:spacing w:val="-8"/>
          <w:sz w:val="28"/>
          <w:szCs w:val="28"/>
        </w:rPr>
        <w:t>altro. In questo sen</w:t>
      </w:r>
      <w:r w:rsidRPr="00CE7928">
        <w:rPr>
          <w:rFonts w:ascii="Book Antiqua" w:eastAsia="Times New Roman" w:hAnsi="Book Antiqua"/>
          <w:spacing w:val="-8"/>
          <w:sz w:val="28"/>
          <w:szCs w:val="28"/>
        </w:rPr>
        <w:softHyphen/>
      </w:r>
      <w:r w:rsidRPr="00CE7928">
        <w:rPr>
          <w:rFonts w:ascii="Book Antiqua" w:eastAsia="Times New Roman" w:hAnsi="Book Antiqua"/>
          <w:spacing w:val="-12"/>
          <w:sz w:val="28"/>
          <w:szCs w:val="28"/>
        </w:rPr>
        <w:t>so si pu</w:t>
      </w:r>
      <w:r w:rsidRPr="00CE7928">
        <w:rPr>
          <w:rFonts w:ascii="Book Antiqua" w:eastAsia="Times New Roman" w:hAnsi="Book Antiqua" w:cs="Times New Roman"/>
          <w:spacing w:val="-12"/>
          <w:sz w:val="28"/>
          <w:szCs w:val="28"/>
        </w:rPr>
        <w:t>ò</w:t>
      </w:r>
      <w:r w:rsidRPr="00CE7928">
        <w:rPr>
          <w:rFonts w:ascii="Book Antiqua" w:eastAsia="Times New Roman" w:hAnsi="Book Antiqua"/>
          <w:spacing w:val="-12"/>
          <w:sz w:val="28"/>
          <w:szCs w:val="28"/>
        </w:rPr>
        <w:t xml:space="preserve"> intendere anche la seguen</w:t>
      </w:r>
      <w:r w:rsidRPr="00CE7928">
        <w:rPr>
          <w:rFonts w:ascii="Book Antiqua" w:eastAsia="Times New Roman" w:hAnsi="Book Antiqua"/>
          <w:spacing w:val="-12"/>
          <w:sz w:val="28"/>
          <w:szCs w:val="28"/>
        </w:rPr>
        <w:softHyphen/>
      </w:r>
      <w:r w:rsidRPr="00CE7928">
        <w:rPr>
          <w:rFonts w:ascii="Book Antiqua" w:eastAsia="Times New Roman" w:hAnsi="Book Antiqua"/>
          <w:spacing w:val="-9"/>
          <w:sz w:val="28"/>
          <w:szCs w:val="28"/>
        </w:rPr>
        <w:t xml:space="preserve">te affermazione del Magistero: "La </w:t>
      </w:r>
      <w:r w:rsidRPr="00CE7928">
        <w:rPr>
          <w:rFonts w:ascii="Book Antiqua" w:eastAsia="Times New Roman" w:hAnsi="Book Antiqua"/>
          <w:spacing w:val="-7"/>
          <w:sz w:val="28"/>
          <w:szCs w:val="28"/>
        </w:rPr>
        <w:t>dissociazione tra la fede che si pro</w:t>
      </w:r>
      <w:r w:rsidRPr="00CE7928">
        <w:rPr>
          <w:rFonts w:ascii="Book Antiqua" w:eastAsia="Times New Roman" w:hAnsi="Book Antiqua"/>
          <w:spacing w:val="-7"/>
          <w:sz w:val="28"/>
          <w:szCs w:val="28"/>
        </w:rPr>
        <w:softHyphen/>
      </w:r>
      <w:r w:rsidRPr="00CE7928">
        <w:rPr>
          <w:rFonts w:ascii="Book Antiqua" w:eastAsia="Times New Roman" w:hAnsi="Book Antiqua"/>
          <w:spacing w:val="-6"/>
          <w:sz w:val="28"/>
          <w:szCs w:val="28"/>
        </w:rPr>
        <w:t>fessa e la vita quotidiana, va anno</w:t>
      </w:r>
      <w:r w:rsidRPr="00CE7928">
        <w:rPr>
          <w:rFonts w:ascii="Book Antiqua" w:eastAsia="Times New Roman" w:hAnsi="Book Antiqua"/>
          <w:spacing w:val="-6"/>
          <w:sz w:val="28"/>
          <w:szCs w:val="28"/>
        </w:rPr>
        <w:softHyphen/>
      </w:r>
      <w:r w:rsidRPr="00CE7928">
        <w:rPr>
          <w:rFonts w:ascii="Book Antiqua" w:eastAsia="Times New Roman" w:hAnsi="Book Antiqua"/>
          <w:spacing w:val="-9"/>
          <w:sz w:val="28"/>
          <w:szCs w:val="28"/>
        </w:rPr>
        <w:t>verata tra i pi</w:t>
      </w:r>
      <w:r w:rsidRPr="00CE7928">
        <w:rPr>
          <w:rFonts w:ascii="Book Antiqua" w:eastAsia="Times New Roman" w:hAnsi="Book Antiqua" w:cs="Times New Roman"/>
          <w:spacing w:val="-9"/>
          <w:sz w:val="28"/>
          <w:szCs w:val="28"/>
        </w:rPr>
        <w:t>ù</w:t>
      </w:r>
      <w:r w:rsidRPr="00CE7928">
        <w:rPr>
          <w:rFonts w:ascii="Book Antiqua" w:eastAsia="Times New Roman" w:hAnsi="Book Antiqua"/>
          <w:spacing w:val="-9"/>
          <w:sz w:val="28"/>
          <w:szCs w:val="28"/>
        </w:rPr>
        <w:t xml:space="preserve"> gravi errori del nostro </w:t>
      </w:r>
      <w:r w:rsidRPr="00CE7928">
        <w:rPr>
          <w:rFonts w:ascii="Book Antiqua" w:eastAsia="Times New Roman" w:hAnsi="Book Antiqua"/>
          <w:spacing w:val="-10"/>
          <w:sz w:val="28"/>
          <w:szCs w:val="28"/>
        </w:rPr>
        <w:t xml:space="preserve">tempo" (Concilio Vaticano Secondo, </w:t>
      </w:r>
      <w:r w:rsidRPr="007E62FC">
        <w:rPr>
          <w:rFonts w:ascii="Book Antiqua" w:eastAsia="Times New Roman" w:hAnsi="Book Antiqua"/>
          <w:i/>
          <w:spacing w:val="-14"/>
          <w:sz w:val="28"/>
          <w:szCs w:val="28"/>
        </w:rPr>
        <w:t>Gaudium et spes</w:t>
      </w:r>
      <w:r w:rsidRPr="00CE7928">
        <w:rPr>
          <w:rFonts w:ascii="Book Antiqua" w:eastAsia="Times New Roman" w:hAnsi="Book Antiqua"/>
          <w:spacing w:val="-14"/>
          <w:sz w:val="28"/>
          <w:szCs w:val="28"/>
        </w:rPr>
        <w:t xml:space="preserve">, 43) e "la pedagogia </w:t>
      </w:r>
      <w:r w:rsidRPr="00CE7928">
        <w:rPr>
          <w:rFonts w:ascii="Book Antiqua" w:eastAsia="Times New Roman" w:hAnsi="Book Antiqua"/>
          <w:spacing w:val="-9"/>
          <w:sz w:val="28"/>
          <w:szCs w:val="28"/>
        </w:rPr>
        <w:t xml:space="preserve">concreta della Chiesa deve sempre </w:t>
      </w:r>
      <w:r w:rsidRPr="00CE7928">
        <w:rPr>
          <w:rFonts w:ascii="Book Antiqua" w:eastAsia="Times New Roman" w:hAnsi="Book Antiqua"/>
          <w:spacing w:val="-12"/>
          <w:sz w:val="28"/>
          <w:szCs w:val="28"/>
        </w:rPr>
        <w:t xml:space="preserve">essere connessa e non mai separata </w:t>
      </w:r>
      <w:r w:rsidRPr="00CE7928">
        <w:rPr>
          <w:rFonts w:ascii="Book Antiqua" w:eastAsia="Times New Roman" w:hAnsi="Book Antiqua"/>
          <w:spacing w:val="-6"/>
          <w:sz w:val="28"/>
          <w:szCs w:val="28"/>
        </w:rPr>
        <w:t xml:space="preserve">dalla sua dottrina" (Giovanni Paolo </w:t>
      </w:r>
      <w:r w:rsidRPr="00CE7928">
        <w:rPr>
          <w:rFonts w:ascii="Book Antiqua" w:eastAsia="Times New Roman" w:hAnsi="Book Antiqua"/>
          <w:spacing w:val="-8"/>
          <w:sz w:val="28"/>
          <w:szCs w:val="28"/>
        </w:rPr>
        <w:t xml:space="preserve">II, Esortazione Apostolica </w:t>
      </w:r>
      <w:r w:rsidRPr="007E62FC">
        <w:rPr>
          <w:rFonts w:ascii="Book Antiqua" w:eastAsia="Times New Roman" w:hAnsi="Book Antiqua"/>
          <w:i/>
          <w:spacing w:val="-8"/>
          <w:sz w:val="28"/>
          <w:szCs w:val="28"/>
        </w:rPr>
        <w:lastRenderedPageBreak/>
        <w:t xml:space="preserve">Familiaris </w:t>
      </w:r>
      <w:r w:rsidRPr="007E62FC">
        <w:rPr>
          <w:rFonts w:ascii="Book Antiqua" w:eastAsia="Times New Roman" w:hAnsi="Book Antiqua"/>
          <w:i/>
          <w:sz w:val="28"/>
          <w:szCs w:val="28"/>
        </w:rPr>
        <w:t>consortio</w:t>
      </w:r>
      <w:r w:rsidRPr="00CE7928">
        <w:rPr>
          <w:rFonts w:ascii="Book Antiqua" w:eastAsia="Times New Roman" w:hAnsi="Book Antiqua"/>
          <w:sz w:val="28"/>
          <w:szCs w:val="28"/>
        </w:rPr>
        <w:t>, 33).</w:t>
      </w:r>
      <w:r>
        <w:rPr>
          <w:rFonts w:ascii="Book Antiqua" w:eastAsia="Times New Roman" w:hAnsi="Book Antiqua"/>
          <w:sz w:val="28"/>
          <w:szCs w:val="28"/>
        </w:rPr>
        <w:t xml:space="preserve"> </w:t>
      </w:r>
      <w:r w:rsidRPr="00CE7928">
        <w:rPr>
          <w:rFonts w:ascii="Book Antiqua" w:hAnsi="Book Antiqua"/>
          <w:spacing w:val="-9"/>
          <w:sz w:val="28"/>
          <w:szCs w:val="28"/>
        </w:rPr>
        <w:t xml:space="preserve">In vista dell'importanza vitale che </w:t>
      </w:r>
      <w:r w:rsidRPr="00CE7928">
        <w:rPr>
          <w:rFonts w:ascii="Book Antiqua" w:hAnsi="Book Antiqua"/>
          <w:spacing w:val="-8"/>
          <w:sz w:val="28"/>
          <w:szCs w:val="28"/>
        </w:rPr>
        <w:t>costituiscono la dottrina e la discipli</w:t>
      </w:r>
      <w:r w:rsidRPr="00CE7928">
        <w:rPr>
          <w:rFonts w:ascii="Book Antiqua" w:hAnsi="Book Antiqua"/>
          <w:spacing w:val="-8"/>
          <w:sz w:val="28"/>
          <w:szCs w:val="28"/>
        </w:rPr>
        <w:softHyphen/>
      </w:r>
      <w:r w:rsidRPr="00CE7928">
        <w:rPr>
          <w:rFonts w:ascii="Book Antiqua" w:hAnsi="Book Antiqua"/>
          <w:spacing w:val="-7"/>
          <w:sz w:val="28"/>
          <w:szCs w:val="28"/>
        </w:rPr>
        <w:t xml:space="preserve">na del matrimonio e dell'Eucaristia, la Chiesa </w:t>
      </w:r>
      <w:r w:rsidRPr="00CE7928">
        <w:rPr>
          <w:rFonts w:ascii="Book Antiqua" w:eastAsia="Times New Roman" w:hAnsi="Book Antiqua" w:cs="Times New Roman"/>
          <w:spacing w:val="-7"/>
          <w:sz w:val="28"/>
          <w:szCs w:val="28"/>
        </w:rPr>
        <w:t>è</w:t>
      </w:r>
      <w:r w:rsidRPr="00CE7928">
        <w:rPr>
          <w:rFonts w:ascii="Book Antiqua" w:eastAsia="Times New Roman" w:hAnsi="Book Antiqua"/>
          <w:spacing w:val="-7"/>
          <w:sz w:val="28"/>
          <w:szCs w:val="28"/>
        </w:rPr>
        <w:t xml:space="preserve"> obbligata a parlare con </w:t>
      </w:r>
      <w:r w:rsidRPr="00CE7928">
        <w:rPr>
          <w:rFonts w:ascii="Book Antiqua" w:eastAsia="Times New Roman" w:hAnsi="Book Antiqua"/>
          <w:spacing w:val="-8"/>
          <w:sz w:val="28"/>
          <w:szCs w:val="28"/>
        </w:rPr>
        <w:t xml:space="preserve">la stessa voce. Le norme pastorali </w:t>
      </w:r>
      <w:r w:rsidRPr="00CE7928">
        <w:rPr>
          <w:rFonts w:ascii="Book Antiqua" w:eastAsia="Times New Roman" w:hAnsi="Book Antiqua"/>
          <w:spacing w:val="-6"/>
          <w:sz w:val="28"/>
          <w:szCs w:val="28"/>
        </w:rPr>
        <w:t>riguardo all</w:t>
      </w:r>
      <w:r>
        <w:rPr>
          <w:rFonts w:ascii="Book Antiqua" w:eastAsia="Times New Roman" w:hAnsi="Book Antiqua"/>
          <w:spacing w:val="-6"/>
          <w:sz w:val="28"/>
          <w:szCs w:val="28"/>
        </w:rPr>
        <w:t>’</w:t>
      </w:r>
      <w:r w:rsidRPr="00CE7928">
        <w:rPr>
          <w:rFonts w:ascii="Book Antiqua" w:eastAsia="Times New Roman" w:hAnsi="Book Antiqua"/>
          <w:spacing w:val="-6"/>
          <w:sz w:val="28"/>
          <w:szCs w:val="28"/>
        </w:rPr>
        <w:t>indissolubilit</w:t>
      </w:r>
      <w:r w:rsidRPr="00CE7928">
        <w:rPr>
          <w:rFonts w:ascii="Book Antiqua" w:eastAsia="Times New Roman" w:hAnsi="Book Antiqua" w:cs="Times New Roman"/>
          <w:spacing w:val="-6"/>
          <w:sz w:val="28"/>
          <w:szCs w:val="28"/>
        </w:rPr>
        <w:t>à</w:t>
      </w:r>
      <w:r w:rsidRPr="00CE7928">
        <w:rPr>
          <w:rFonts w:ascii="Book Antiqua" w:eastAsia="Times New Roman" w:hAnsi="Book Antiqua"/>
          <w:spacing w:val="-6"/>
          <w:sz w:val="28"/>
          <w:szCs w:val="28"/>
        </w:rPr>
        <w:t xml:space="preserve"> del ma</w:t>
      </w:r>
      <w:r w:rsidRPr="00CE7928">
        <w:rPr>
          <w:rFonts w:ascii="Book Antiqua" w:eastAsia="Times New Roman" w:hAnsi="Book Antiqua"/>
          <w:spacing w:val="-6"/>
          <w:sz w:val="28"/>
          <w:szCs w:val="28"/>
        </w:rPr>
        <w:softHyphen/>
      </w:r>
      <w:r w:rsidRPr="00CE7928">
        <w:rPr>
          <w:rFonts w:ascii="Book Antiqua" w:eastAsia="Times New Roman" w:hAnsi="Book Antiqua"/>
          <w:spacing w:val="-7"/>
          <w:sz w:val="28"/>
          <w:szCs w:val="28"/>
        </w:rPr>
        <w:t>trimonio non devono, quindi, con</w:t>
      </w:r>
      <w:r w:rsidRPr="00CE7928">
        <w:rPr>
          <w:rFonts w:ascii="Book Antiqua" w:eastAsia="Times New Roman" w:hAnsi="Book Antiqua"/>
          <w:spacing w:val="-7"/>
          <w:sz w:val="28"/>
          <w:szCs w:val="28"/>
        </w:rPr>
        <w:softHyphen/>
      </w:r>
      <w:r w:rsidRPr="00CE7928">
        <w:rPr>
          <w:rFonts w:ascii="Book Antiqua" w:eastAsia="Times New Roman" w:hAnsi="Book Antiqua"/>
          <w:spacing w:val="-5"/>
          <w:sz w:val="28"/>
          <w:szCs w:val="28"/>
        </w:rPr>
        <w:t>traddirsi tra una diocesi e un</w:t>
      </w:r>
      <w:r>
        <w:rPr>
          <w:rFonts w:ascii="Book Antiqua" w:eastAsia="Times New Roman" w:hAnsi="Book Antiqua"/>
          <w:spacing w:val="-5"/>
          <w:sz w:val="28"/>
          <w:szCs w:val="28"/>
        </w:rPr>
        <w:t>’</w:t>
      </w:r>
      <w:r w:rsidRPr="00CE7928">
        <w:rPr>
          <w:rFonts w:ascii="Book Antiqua" w:eastAsia="Times New Roman" w:hAnsi="Book Antiqua"/>
          <w:spacing w:val="-5"/>
          <w:sz w:val="28"/>
          <w:szCs w:val="28"/>
        </w:rPr>
        <w:t xml:space="preserve">altra, </w:t>
      </w:r>
      <w:r w:rsidRPr="00CE7928">
        <w:rPr>
          <w:rFonts w:ascii="Book Antiqua" w:eastAsia="Times New Roman" w:hAnsi="Book Antiqua"/>
          <w:spacing w:val="-6"/>
          <w:sz w:val="28"/>
          <w:szCs w:val="28"/>
        </w:rPr>
        <w:t>tra un paese e un altro. Dal tempo degli Apostoli la Chiesa ha osser</w:t>
      </w:r>
      <w:r w:rsidRPr="00CE7928">
        <w:rPr>
          <w:rFonts w:ascii="Book Antiqua" w:eastAsia="Times New Roman" w:hAnsi="Book Antiqua"/>
          <w:spacing w:val="-6"/>
          <w:sz w:val="28"/>
          <w:szCs w:val="28"/>
        </w:rPr>
        <w:softHyphen/>
      </w:r>
      <w:r w:rsidRPr="00CE7928">
        <w:rPr>
          <w:rFonts w:ascii="Book Antiqua" w:eastAsia="Times New Roman" w:hAnsi="Book Antiqua"/>
          <w:spacing w:val="-7"/>
          <w:sz w:val="28"/>
          <w:szCs w:val="28"/>
        </w:rPr>
        <w:t>vato questo principio come lo atte</w:t>
      </w:r>
      <w:r w:rsidRPr="00CE7928">
        <w:rPr>
          <w:rFonts w:ascii="Book Antiqua" w:eastAsia="Times New Roman" w:hAnsi="Book Antiqua"/>
          <w:spacing w:val="-7"/>
          <w:sz w:val="28"/>
          <w:szCs w:val="28"/>
        </w:rPr>
        <w:softHyphen/>
      </w:r>
      <w:r w:rsidRPr="00CE7928">
        <w:rPr>
          <w:rFonts w:ascii="Book Antiqua" w:eastAsia="Times New Roman" w:hAnsi="Book Antiqua"/>
          <w:spacing w:val="-10"/>
          <w:sz w:val="28"/>
          <w:szCs w:val="28"/>
        </w:rPr>
        <w:t>sta Sant</w:t>
      </w:r>
      <w:r>
        <w:rPr>
          <w:rFonts w:ascii="Book Antiqua" w:eastAsia="Times New Roman" w:hAnsi="Book Antiqua"/>
          <w:spacing w:val="-10"/>
          <w:sz w:val="28"/>
          <w:szCs w:val="28"/>
        </w:rPr>
        <w:t>’</w:t>
      </w:r>
      <w:r w:rsidRPr="00CE7928">
        <w:rPr>
          <w:rFonts w:ascii="Book Antiqua" w:eastAsia="Times New Roman" w:hAnsi="Book Antiqua"/>
          <w:spacing w:val="-10"/>
          <w:sz w:val="28"/>
          <w:szCs w:val="28"/>
        </w:rPr>
        <w:t xml:space="preserve">Ireneo di Lione: "La Chiesa, </w:t>
      </w:r>
      <w:r w:rsidRPr="00CE7928">
        <w:rPr>
          <w:rFonts w:ascii="Book Antiqua" w:eastAsia="Times New Roman" w:hAnsi="Book Antiqua"/>
          <w:spacing w:val="-3"/>
          <w:sz w:val="28"/>
          <w:szCs w:val="28"/>
        </w:rPr>
        <w:t xml:space="preserve">sebbene diffusa in tutto il mondo </w:t>
      </w:r>
      <w:r w:rsidRPr="00CE7928">
        <w:rPr>
          <w:rFonts w:ascii="Book Antiqua" w:eastAsia="Times New Roman" w:hAnsi="Book Antiqua"/>
          <w:spacing w:val="-8"/>
          <w:sz w:val="28"/>
          <w:szCs w:val="28"/>
        </w:rPr>
        <w:t>fino alle estremit</w:t>
      </w:r>
      <w:r w:rsidRPr="00CE7928">
        <w:rPr>
          <w:rFonts w:ascii="Book Antiqua" w:eastAsia="Times New Roman" w:hAnsi="Book Antiqua" w:cs="Times New Roman"/>
          <w:spacing w:val="-8"/>
          <w:sz w:val="28"/>
          <w:szCs w:val="28"/>
        </w:rPr>
        <w:t>à</w:t>
      </w:r>
      <w:r w:rsidRPr="00CE7928">
        <w:rPr>
          <w:rFonts w:ascii="Book Antiqua" w:eastAsia="Times New Roman" w:hAnsi="Book Antiqua"/>
          <w:spacing w:val="-8"/>
          <w:sz w:val="28"/>
          <w:szCs w:val="28"/>
        </w:rPr>
        <w:t xml:space="preserve"> della terra, aven</w:t>
      </w:r>
      <w:r w:rsidRPr="00CE7928">
        <w:rPr>
          <w:rFonts w:ascii="Book Antiqua" w:eastAsia="Times New Roman" w:hAnsi="Book Antiqua"/>
          <w:spacing w:val="-8"/>
          <w:sz w:val="28"/>
          <w:szCs w:val="28"/>
        </w:rPr>
        <w:softHyphen/>
      </w:r>
      <w:r w:rsidRPr="00CE7928">
        <w:rPr>
          <w:rFonts w:ascii="Book Antiqua" w:eastAsia="Times New Roman" w:hAnsi="Book Antiqua"/>
          <w:spacing w:val="-7"/>
          <w:sz w:val="28"/>
          <w:szCs w:val="28"/>
        </w:rPr>
        <w:t xml:space="preserve">do ricevuto dagli Apostoli e dai loro </w:t>
      </w:r>
      <w:r w:rsidRPr="00CE7928">
        <w:rPr>
          <w:rFonts w:ascii="Book Antiqua" w:eastAsia="Times New Roman" w:hAnsi="Book Antiqua"/>
          <w:spacing w:val="-8"/>
          <w:sz w:val="28"/>
          <w:szCs w:val="28"/>
        </w:rPr>
        <w:t xml:space="preserve">discepoli la fede, conserva questa </w:t>
      </w:r>
      <w:r w:rsidRPr="00CE7928">
        <w:rPr>
          <w:rFonts w:ascii="Book Antiqua" w:eastAsia="Times New Roman" w:hAnsi="Book Antiqua"/>
          <w:spacing w:val="-10"/>
          <w:sz w:val="28"/>
          <w:szCs w:val="28"/>
        </w:rPr>
        <w:t xml:space="preserve">predicazione e questa fede con cura </w:t>
      </w:r>
      <w:r w:rsidRPr="00CE7928">
        <w:rPr>
          <w:rFonts w:ascii="Book Antiqua" w:eastAsia="Times New Roman" w:hAnsi="Book Antiqua"/>
          <w:spacing w:val="-12"/>
          <w:sz w:val="28"/>
          <w:szCs w:val="28"/>
        </w:rPr>
        <w:t>e, come se abitasse un</w:t>
      </w:r>
      <w:r>
        <w:rPr>
          <w:rFonts w:ascii="Book Antiqua" w:eastAsia="Times New Roman" w:hAnsi="Book Antiqua"/>
          <w:spacing w:val="-12"/>
          <w:sz w:val="28"/>
          <w:szCs w:val="28"/>
        </w:rPr>
        <w:t>’</w:t>
      </w:r>
      <w:r w:rsidRPr="00CE7928">
        <w:rPr>
          <w:rFonts w:ascii="Book Antiqua" w:eastAsia="Times New Roman" w:hAnsi="Book Antiqua"/>
          <w:spacing w:val="-12"/>
          <w:sz w:val="28"/>
          <w:szCs w:val="28"/>
        </w:rPr>
        <w:t xml:space="preserve">unica casa, vi </w:t>
      </w:r>
      <w:r w:rsidRPr="00CE7928">
        <w:rPr>
          <w:rFonts w:ascii="Book Antiqua" w:eastAsia="Times New Roman" w:hAnsi="Book Antiqua"/>
          <w:spacing w:val="-6"/>
          <w:sz w:val="28"/>
          <w:szCs w:val="28"/>
        </w:rPr>
        <w:t xml:space="preserve">crede in uno stesso identico modo, </w:t>
      </w:r>
      <w:r w:rsidRPr="00CE7928">
        <w:rPr>
          <w:rFonts w:ascii="Book Antiqua" w:eastAsia="Times New Roman" w:hAnsi="Book Antiqua"/>
          <w:spacing w:val="-10"/>
          <w:sz w:val="28"/>
          <w:szCs w:val="28"/>
        </w:rPr>
        <w:t xml:space="preserve">come se avesse una sola anima ed </w:t>
      </w:r>
      <w:r w:rsidRPr="00CE7928">
        <w:rPr>
          <w:rFonts w:ascii="Book Antiqua" w:eastAsia="Times New Roman" w:hAnsi="Book Antiqua"/>
          <w:spacing w:val="-5"/>
          <w:sz w:val="28"/>
          <w:szCs w:val="28"/>
        </w:rPr>
        <w:t>un cuore solo, e predica le verit</w:t>
      </w:r>
      <w:r w:rsidRPr="00CE7928">
        <w:rPr>
          <w:rFonts w:ascii="Book Antiqua" w:eastAsia="Times New Roman" w:hAnsi="Book Antiqua" w:cs="Times New Roman"/>
          <w:spacing w:val="-5"/>
          <w:sz w:val="28"/>
          <w:szCs w:val="28"/>
        </w:rPr>
        <w:t xml:space="preserve">à </w:t>
      </w:r>
      <w:r w:rsidRPr="00CE7928">
        <w:rPr>
          <w:rFonts w:ascii="Book Antiqua" w:eastAsia="Times New Roman" w:hAnsi="Book Antiqua"/>
          <w:spacing w:val="-8"/>
          <w:sz w:val="28"/>
          <w:szCs w:val="28"/>
        </w:rPr>
        <w:t xml:space="preserve">della fede, le insegna e le trasmette </w:t>
      </w:r>
      <w:r w:rsidRPr="00CE7928">
        <w:rPr>
          <w:rFonts w:ascii="Book Antiqua" w:eastAsia="Times New Roman" w:hAnsi="Book Antiqua"/>
          <w:spacing w:val="-11"/>
          <w:sz w:val="28"/>
          <w:szCs w:val="28"/>
        </w:rPr>
        <w:t xml:space="preserve">con voce unanime, come se avesse </w:t>
      </w:r>
      <w:r w:rsidRPr="00CE7928">
        <w:rPr>
          <w:rFonts w:ascii="Book Antiqua" w:eastAsia="Times New Roman" w:hAnsi="Book Antiqua"/>
          <w:spacing w:val="-13"/>
          <w:sz w:val="28"/>
          <w:szCs w:val="28"/>
        </w:rPr>
        <w:t>una sola bocca" (</w:t>
      </w:r>
      <w:r w:rsidRPr="007E62FC">
        <w:rPr>
          <w:rFonts w:ascii="Book Antiqua" w:eastAsia="Times New Roman" w:hAnsi="Book Antiqua"/>
          <w:i/>
          <w:spacing w:val="-13"/>
          <w:sz w:val="28"/>
          <w:szCs w:val="28"/>
        </w:rPr>
        <w:t>Adversus haereses</w:t>
      </w:r>
      <w:r w:rsidRPr="00CE7928">
        <w:rPr>
          <w:rFonts w:ascii="Book Antiqua" w:eastAsia="Times New Roman" w:hAnsi="Book Antiqua"/>
          <w:spacing w:val="-13"/>
          <w:sz w:val="28"/>
          <w:szCs w:val="28"/>
        </w:rPr>
        <w:t xml:space="preserve">, </w:t>
      </w:r>
      <w:r w:rsidRPr="00CE7928">
        <w:rPr>
          <w:rFonts w:ascii="Book Antiqua" w:eastAsia="Times New Roman" w:hAnsi="Book Antiqua"/>
          <w:spacing w:val="-9"/>
          <w:sz w:val="28"/>
          <w:szCs w:val="28"/>
        </w:rPr>
        <w:t xml:space="preserve">I, 10, 2). San Tommaso d'Aquino ci </w:t>
      </w:r>
      <w:r w:rsidRPr="00CE7928">
        <w:rPr>
          <w:rFonts w:ascii="Book Antiqua" w:eastAsia="Times New Roman" w:hAnsi="Book Antiqua"/>
          <w:spacing w:val="-8"/>
          <w:sz w:val="28"/>
          <w:szCs w:val="28"/>
        </w:rPr>
        <w:t>trasmette lo stesso perenne princi</w:t>
      </w:r>
      <w:r w:rsidRPr="00CE7928">
        <w:rPr>
          <w:rFonts w:ascii="Book Antiqua" w:eastAsia="Times New Roman" w:hAnsi="Book Antiqua"/>
          <w:spacing w:val="-8"/>
          <w:sz w:val="28"/>
          <w:szCs w:val="28"/>
        </w:rPr>
        <w:softHyphen/>
      </w:r>
      <w:r w:rsidRPr="00CE7928">
        <w:rPr>
          <w:rFonts w:ascii="Book Antiqua" w:eastAsia="Times New Roman" w:hAnsi="Book Antiqua"/>
          <w:spacing w:val="-7"/>
          <w:sz w:val="28"/>
          <w:szCs w:val="28"/>
        </w:rPr>
        <w:t>pio della vita della Chiesa: "C</w:t>
      </w:r>
      <w:r>
        <w:rPr>
          <w:rFonts w:ascii="Book Antiqua" w:eastAsia="Times New Roman" w:hAnsi="Book Antiqua"/>
          <w:spacing w:val="-7"/>
          <w:sz w:val="28"/>
          <w:szCs w:val="28"/>
        </w:rPr>
        <w:t>’</w:t>
      </w:r>
      <w:r w:rsidRPr="00CE7928">
        <w:rPr>
          <w:rFonts w:ascii="Book Antiqua" w:eastAsia="Times New Roman" w:hAnsi="Book Antiqua" w:cs="Times New Roman"/>
          <w:spacing w:val="-7"/>
          <w:sz w:val="28"/>
          <w:szCs w:val="28"/>
        </w:rPr>
        <w:t>è</w:t>
      </w:r>
      <w:r w:rsidRPr="00CE7928">
        <w:rPr>
          <w:rFonts w:ascii="Book Antiqua" w:eastAsia="Times New Roman" w:hAnsi="Book Antiqua"/>
          <w:spacing w:val="-7"/>
          <w:sz w:val="28"/>
          <w:szCs w:val="28"/>
        </w:rPr>
        <w:t xml:space="preserve"> una </w:t>
      </w:r>
      <w:r w:rsidRPr="00CE7928">
        <w:rPr>
          <w:rFonts w:ascii="Book Antiqua" w:hAnsi="Book Antiqua"/>
          <w:sz w:val="28"/>
          <w:szCs w:val="28"/>
        </w:rPr>
        <w:t>sola e medesima fede degli antichi e dei moderni, altrimenti non ci sa</w:t>
      </w:r>
      <w:r w:rsidRPr="00CE7928">
        <w:rPr>
          <w:rFonts w:ascii="Book Antiqua" w:hAnsi="Book Antiqua"/>
          <w:sz w:val="28"/>
          <w:szCs w:val="28"/>
        </w:rPr>
        <w:softHyphen/>
        <w:t>rebbe l</w:t>
      </w:r>
      <w:r>
        <w:rPr>
          <w:rFonts w:ascii="Book Antiqua" w:hAnsi="Book Antiqua"/>
          <w:sz w:val="28"/>
          <w:szCs w:val="28"/>
        </w:rPr>
        <w:t>’</w:t>
      </w:r>
      <w:r w:rsidRPr="00CE7928">
        <w:rPr>
          <w:rFonts w:ascii="Book Antiqua" w:hAnsi="Book Antiqua"/>
          <w:sz w:val="28"/>
          <w:szCs w:val="28"/>
        </w:rPr>
        <w:t xml:space="preserve">unica medesima Chiesa" </w:t>
      </w:r>
      <w:r w:rsidRPr="00CE7928">
        <w:rPr>
          <w:rFonts w:ascii="Book Antiqua" w:hAnsi="Book Antiqua"/>
          <w:spacing w:val="-1"/>
          <w:sz w:val="28"/>
          <w:szCs w:val="28"/>
        </w:rPr>
        <w:t>(</w:t>
      </w:r>
      <w:r w:rsidRPr="007E62FC">
        <w:rPr>
          <w:rFonts w:ascii="Book Antiqua" w:hAnsi="Book Antiqua"/>
          <w:i/>
          <w:spacing w:val="-1"/>
          <w:sz w:val="28"/>
          <w:szCs w:val="28"/>
        </w:rPr>
        <w:t>Questiones Disputatae de Ventate</w:t>
      </w:r>
      <w:r w:rsidRPr="00CE7928">
        <w:rPr>
          <w:rFonts w:ascii="Book Antiqua" w:hAnsi="Book Antiqua"/>
          <w:spacing w:val="-1"/>
          <w:sz w:val="28"/>
          <w:szCs w:val="28"/>
        </w:rPr>
        <w:t xml:space="preserve">, </w:t>
      </w:r>
      <w:r w:rsidRPr="00CE7928">
        <w:rPr>
          <w:rFonts w:ascii="Book Antiqua" w:hAnsi="Book Antiqua"/>
          <w:sz w:val="28"/>
          <w:szCs w:val="28"/>
        </w:rPr>
        <w:t>q. 14, a. 12c).</w:t>
      </w:r>
      <w:r>
        <w:rPr>
          <w:rFonts w:ascii="Book Antiqua" w:hAnsi="Book Antiqua"/>
          <w:sz w:val="28"/>
          <w:szCs w:val="28"/>
        </w:rPr>
        <w:t xml:space="preserve"> </w:t>
      </w:r>
      <w:r w:rsidRPr="00760E3C">
        <w:rPr>
          <w:rFonts w:ascii="Book Antiqua" w:hAnsi="Book Antiqua"/>
          <w:spacing w:val="-1"/>
          <w:sz w:val="28"/>
          <w:szCs w:val="28"/>
        </w:rPr>
        <w:t>Resta attuale e valida la seguen</w:t>
      </w:r>
      <w:r w:rsidRPr="00760E3C">
        <w:rPr>
          <w:rFonts w:ascii="Book Antiqua" w:hAnsi="Book Antiqua"/>
          <w:spacing w:val="-1"/>
          <w:sz w:val="28"/>
          <w:szCs w:val="28"/>
        </w:rPr>
        <w:softHyphen/>
      </w:r>
      <w:r w:rsidRPr="00760E3C">
        <w:rPr>
          <w:rFonts w:ascii="Book Antiqua" w:hAnsi="Book Antiqua"/>
          <w:sz w:val="28"/>
          <w:szCs w:val="28"/>
        </w:rPr>
        <w:t xml:space="preserve">te ammonizione di </w:t>
      </w:r>
      <w:r w:rsidRPr="00760E3C">
        <w:rPr>
          <w:rFonts w:ascii="Book Antiqua" w:hAnsi="Book Antiqua"/>
          <w:bCs/>
          <w:sz w:val="28"/>
          <w:szCs w:val="28"/>
        </w:rPr>
        <w:t xml:space="preserve">Papa </w:t>
      </w:r>
      <w:r w:rsidRPr="00760E3C">
        <w:rPr>
          <w:rFonts w:ascii="Book Antiqua" w:hAnsi="Book Antiqua"/>
          <w:sz w:val="28"/>
          <w:szCs w:val="28"/>
        </w:rPr>
        <w:t xml:space="preserve">Giovanni </w:t>
      </w:r>
      <w:r w:rsidRPr="00760E3C">
        <w:rPr>
          <w:rFonts w:ascii="Book Antiqua" w:hAnsi="Book Antiqua"/>
          <w:spacing w:val="-4"/>
          <w:sz w:val="28"/>
          <w:szCs w:val="28"/>
        </w:rPr>
        <w:t xml:space="preserve">Paolo </w:t>
      </w:r>
      <w:r w:rsidRPr="00760E3C">
        <w:rPr>
          <w:rFonts w:ascii="Book Antiqua" w:hAnsi="Book Antiqua"/>
          <w:bCs/>
          <w:spacing w:val="-4"/>
          <w:sz w:val="28"/>
          <w:szCs w:val="28"/>
        </w:rPr>
        <w:t xml:space="preserve">II: "La confusione, </w:t>
      </w:r>
      <w:r w:rsidRPr="00760E3C">
        <w:rPr>
          <w:rFonts w:ascii="Book Antiqua" w:hAnsi="Book Antiqua"/>
          <w:spacing w:val="-4"/>
          <w:sz w:val="28"/>
          <w:szCs w:val="28"/>
        </w:rPr>
        <w:t>creata nel</w:t>
      </w:r>
      <w:r w:rsidRPr="00760E3C">
        <w:rPr>
          <w:rFonts w:ascii="Book Antiqua" w:hAnsi="Book Antiqua"/>
          <w:spacing w:val="-4"/>
          <w:sz w:val="28"/>
          <w:szCs w:val="28"/>
        </w:rPr>
        <w:softHyphen/>
      </w:r>
      <w:r w:rsidRPr="00760E3C">
        <w:rPr>
          <w:rFonts w:ascii="Book Antiqua" w:hAnsi="Book Antiqua"/>
          <w:spacing w:val="-3"/>
          <w:sz w:val="28"/>
          <w:szCs w:val="28"/>
        </w:rPr>
        <w:t xml:space="preserve">la coscienza di </w:t>
      </w:r>
      <w:r w:rsidRPr="00760E3C">
        <w:rPr>
          <w:rFonts w:ascii="Book Antiqua" w:hAnsi="Book Antiqua"/>
          <w:bCs/>
          <w:spacing w:val="-3"/>
          <w:sz w:val="28"/>
          <w:szCs w:val="28"/>
        </w:rPr>
        <w:t xml:space="preserve">numerosi </w:t>
      </w:r>
      <w:r w:rsidRPr="00760E3C">
        <w:rPr>
          <w:rFonts w:ascii="Book Antiqua" w:hAnsi="Book Antiqua"/>
          <w:spacing w:val="-3"/>
          <w:sz w:val="28"/>
          <w:szCs w:val="28"/>
        </w:rPr>
        <w:t xml:space="preserve">fedeli dalle </w:t>
      </w:r>
      <w:r w:rsidRPr="00760E3C">
        <w:rPr>
          <w:rFonts w:ascii="Book Antiqua" w:hAnsi="Book Antiqua"/>
          <w:bCs/>
          <w:spacing w:val="-2"/>
          <w:sz w:val="28"/>
          <w:szCs w:val="28"/>
        </w:rPr>
        <w:t xml:space="preserve">divergenze di </w:t>
      </w:r>
      <w:r w:rsidRPr="00760E3C">
        <w:rPr>
          <w:rFonts w:ascii="Book Antiqua" w:hAnsi="Book Antiqua"/>
          <w:spacing w:val="-2"/>
          <w:sz w:val="28"/>
          <w:szCs w:val="28"/>
        </w:rPr>
        <w:t>opinioni e di insegna</w:t>
      </w:r>
      <w:r>
        <w:rPr>
          <w:rFonts w:ascii="Book Antiqua" w:hAnsi="Book Antiqua"/>
          <w:spacing w:val="-2"/>
          <w:sz w:val="28"/>
          <w:szCs w:val="28"/>
        </w:rPr>
        <w:t>menti nella teologia, n</w:t>
      </w:r>
      <w:r w:rsidRPr="00760E3C">
        <w:rPr>
          <w:rFonts w:ascii="Book Antiqua" w:hAnsi="Book Antiqua"/>
          <w:sz w:val="28"/>
          <w:szCs w:val="28"/>
        </w:rPr>
        <w:t>e</w:t>
      </w:r>
      <w:r>
        <w:rPr>
          <w:rFonts w:ascii="Book Antiqua" w:hAnsi="Book Antiqua"/>
          <w:sz w:val="28"/>
          <w:szCs w:val="28"/>
        </w:rPr>
        <w:t>l</w:t>
      </w:r>
      <w:r w:rsidRPr="00760E3C">
        <w:rPr>
          <w:rFonts w:ascii="Book Antiqua" w:hAnsi="Book Antiqua"/>
          <w:sz w:val="28"/>
          <w:szCs w:val="28"/>
        </w:rPr>
        <w:t>la predica</w:t>
      </w:r>
      <w:r>
        <w:rPr>
          <w:rFonts w:ascii="Book Antiqua" w:hAnsi="Book Antiqua"/>
          <w:sz w:val="28"/>
          <w:szCs w:val="28"/>
        </w:rPr>
        <w:t xml:space="preserve">zione, nella catechesi, nella </w:t>
      </w:r>
      <w:r w:rsidRPr="00760E3C">
        <w:rPr>
          <w:rFonts w:ascii="Book Antiqua" w:eastAsia="Times New Roman" w:hAnsi="Book Antiqua"/>
          <w:spacing w:val="-6"/>
          <w:sz w:val="28"/>
          <w:szCs w:val="28"/>
        </w:rPr>
        <w:t xml:space="preserve">direzione </w:t>
      </w:r>
      <w:r w:rsidRPr="00760E3C">
        <w:rPr>
          <w:rFonts w:ascii="Book Antiqua" w:eastAsia="Times New Roman" w:hAnsi="Book Antiqua"/>
          <w:bCs/>
          <w:spacing w:val="-3"/>
          <w:sz w:val="28"/>
          <w:szCs w:val="28"/>
        </w:rPr>
        <w:t xml:space="preserve">spirituale, </w:t>
      </w:r>
      <w:r w:rsidRPr="00760E3C">
        <w:rPr>
          <w:rFonts w:ascii="Book Antiqua" w:eastAsia="Times New Roman" w:hAnsi="Book Antiqua"/>
          <w:spacing w:val="-3"/>
          <w:sz w:val="28"/>
          <w:szCs w:val="28"/>
        </w:rPr>
        <w:t>circa questioni gravi e de</w:t>
      </w:r>
      <w:r w:rsidRPr="00760E3C">
        <w:rPr>
          <w:rFonts w:ascii="Book Antiqua" w:eastAsia="Times New Roman" w:hAnsi="Book Antiqua"/>
          <w:spacing w:val="-3"/>
          <w:sz w:val="28"/>
          <w:szCs w:val="28"/>
        </w:rPr>
        <w:softHyphen/>
      </w:r>
      <w:r w:rsidRPr="00760E3C">
        <w:rPr>
          <w:rFonts w:ascii="Book Antiqua" w:eastAsia="Times New Roman" w:hAnsi="Book Antiqua"/>
          <w:sz w:val="28"/>
          <w:szCs w:val="28"/>
        </w:rPr>
        <w:t>licate della morale cristiana, finisce per far diminuire, fin quasi a can</w:t>
      </w:r>
      <w:r w:rsidRPr="00760E3C">
        <w:rPr>
          <w:rFonts w:ascii="Book Antiqua" w:eastAsia="Times New Roman" w:hAnsi="Book Antiqua"/>
          <w:sz w:val="28"/>
          <w:szCs w:val="28"/>
        </w:rPr>
        <w:softHyphen/>
      </w:r>
      <w:r w:rsidRPr="00760E3C">
        <w:rPr>
          <w:rFonts w:ascii="Book Antiqua" w:eastAsia="Times New Roman" w:hAnsi="Book Antiqua"/>
          <w:spacing w:val="-1"/>
          <w:sz w:val="28"/>
          <w:szCs w:val="28"/>
        </w:rPr>
        <w:t xml:space="preserve">cellarlo, il vero senso del peccato" </w:t>
      </w:r>
      <w:r w:rsidRPr="00760E3C">
        <w:rPr>
          <w:rFonts w:ascii="Book Antiqua" w:eastAsia="Times New Roman" w:hAnsi="Book Antiqua"/>
          <w:spacing w:val="-3"/>
          <w:sz w:val="28"/>
          <w:szCs w:val="28"/>
        </w:rPr>
        <w:t xml:space="preserve">(Esortazione Apostolica </w:t>
      </w:r>
      <w:r w:rsidRPr="00760E3C">
        <w:rPr>
          <w:rFonts w:ascii="Book Antiqua" w:eastAsia="Times New Roman" w:hAnsi="Book Antiqua"/>
          <w:i/>
          <w:spacing w:val="-3"/>
          <w:sz w:val="28"/>
          <w:szCs w:val="28"/>
        </w:rPr>
        <w:t xml:space="preserve">Reconciliatio </w:t>
      </w:r>
      <w:r w:rsidRPr="00760E3C">
        <w:rPr>
          <w:rFonts w:ascii="Book Antiqua" w:eastAsia="Times New Roman" w:hAnsi="Book Antiqua"/>
          <w:i/>
          <w:sz w:val="28"/>
          <w:szCs w:val="28"/>
        </w:rPr>
        <w:t>et</w:t>
      </w:r>
      <w:r w:rsidRPr="00760E3C">
        <w:rPr>
          <w:rFonts w:ascii="Book Antiqua" w:eastAsia="Times New Roman" w:hAnsi="Book Antiqua"/>
          <w:sz w:val="28"/>
          <w:szCs w:val="28"/>
        </w:rPr>
        <w:t xml:space="preserve"> </w:t>
      </w:r>
      <w:r w:rsidRPr="00760E3C">
        <w:rPr>
          <w:rFonts w:ascii="Book Antiqua" w:eastAsia="Times New Roman" w:hAnsi="Book Antiqua"/>
          <w:i/>
          <w:sz w:val="28"/>
          <w:szCs w:val="28"/>
        </w:rPr>
        <w:t>paenitentia</w:t>
      </w:r>
      <w:r w:rsidRPr="00760E3C">
        <w:rPr>
          <w:rFonts w:ascii="Book Antiqua" w:eastAsia="Times New Roman" w:hAnsi="Book Antiqua"/>
          <w:sz w:val="28"/>
          <w:szCs w:val="28"/>
        </w:rPr>
        <w:t>, 18).</w:t>
      </w:r>
      <w:r>
        <w:rPr>
          <w:rFonts w:ascii="Book Antiqua" w:eastAsia="Times New Roman" w:hAnsi="Book Antiqua"/>
          <w:sz w:val="28"/>
          <w:szCs w:val="28"/>
        </w:rPr>
        <w:t xml:space="preserve"> </w:t>
      </w:r>
      <w:r w:rsidRPr="00760E3C">
        <w:rPr>
          <w:rFonts w:ascii="Book Antiqua" w:hAnsi="Book Antiqua"/>
          <w:sz w:val="28"/>
          <w:szCs w:val="28"/>
        </w:rPr>
        <w:t>Alla dottrina e disciplina sacra</w:t>
      </w:r>
      <w:r w:rsidRPr="00760E3C">
        <w:rPr>
          <w:rFonts w:ascii="Book Antiqua" w:hAnsi="Book Antiqua"/>
          <w:sz w:val="28"/>
          <w:szCs w:val="28"/>
        </w:rPr>
        <w:softHyphen/>
        <w:t>mentale riguardanti l</w:t>
      </w:r>
      <w:r>
        <w:rPr>
          <w:rFonts w:ascii="Book Antiqua" w:hAnsi="Book Antiqua"/>
          <w:sz w:val="28"/>
          <w:szCs w:val="28"/>
        </w:rPr>
        <w:t>’</w:t>
      </w:r>
      <w:r w:rsidRPr="00760E3C">
        <w:rPr>
          <w:rFonts w:ascii="Book Antiqua" w:hAnsi="Book Antiqua"/>
          <w:sz w:val="28"/>
          <w:szCs w:val="28"/>
        </w:rPr>
        <w:t>indissolubilit</w:t>
      </w:r>
      <w:r w:rsidRPr="00760E3C">
        <w:rPr>
          <w:rFonts w:ascii="Book Antiqua" w:eastAsia="Times New Roman" w:hAnsi="Book Antiqua" w:cs="Times New Roman"/>
          <w:sz w:val="28"/>
          <w:szCs w:val="28"/>
        </w:rPr>
        <w:t xml:space="preserve">à </w:t>
      </w:r>
      <w:r w:rsidRPr="00760E3C">
        <w:rPr>
          <w:rFonts w:ascii="Book Antiqua" w:eastAsia="Times New Roman" w:hAnsi="Book Antiqua"/>
          <w:sz w:val="28"/>
          <w:szCs w:val="28"/>
        </w:rPr>
        <w:t xml:space="preserve">del matrimonio rato e consumato </w:t>
      </w:r>
      <w:r w:rsidRPr="00760E3C">
        <w:rPr>
          <w:rFonts w:ascii="Book Antiqua" w:eastAsia="Times New Roman" w:hAnsi="Book Antiqua" w:cs="Times New Roman"/>
          <w:sz w:val="28"/>
          <w:szCs w:val="28"/>
        </w:rPr>
        <w:t xml:space="preserve">è </w:t>
      </w:r>
      <w:r w:rsidRPr="00760E3C">
        <w:rPr>
          <w:rFonts w:ascii="Book Antiqua" w:eastAsia="Times New Roman" w:hAnsi="Book Antiqua"/>
          <w:spacing w:val="-2"/>
          <w:sz w:val="28"/>
          <w:szCs w:val="28"/>
        </w:rPr>
        <w:t xml:space="preserve">pienamente applicabile il senso delle </w:t>
      </w:r>
      <w:r w:rsidRPr="00760E3C">
        <w:rPr>
          <w:rFonts w:ascii="Book Antiqua" w:eastAsia="Times New Roman" w:hAnsi="Book Antiqua"/>
          <w:sz w:val="28"/>
          <w:szCs w:val="28"/>
        </w:rPr>
        <w:t>seguenti affermazioni del Magistero della Chiesa:</w:t>
      </w:r>
      <w:r>
        <w:rPr>
          <w:rFonts w:ascii="Book Antiqua" w:eastAsia="Times New Roman" w:hAnsi="Book Antiqua"/>
          <w:sz w:val="28"/>
          <w:szCs w:val="28"/>
        </w:rPr>
        <w:t xml:space="preserve"> </w:t>
      </w:r>
      <w:r w:rsidRPr="00760E3C">
        <w:rPr>
          <w:rFonts w:ascii="Book Antiqua" w:hAnsi="Book Antiqua"/>
          <w:sz w:val="28"/>
          <w:szCs w:val="28"/>
        </w:rPr>
        <w:t>"La Chiesa di Cristo, fedele cu</w:t>
      </w:r>
      <w:r w:rsidRPr="00760E3C">
        <w:rPr>
          <w:rFonts w:ascii="Book Antiqua" w:hAnsi="Book Antiqua"/>
          <w:sz w:val="28"/>
          <w:szCs w:val="28"/>
        </w:rPr>
        <w:softHyphen/>
        <w:t>stode e garante dei dogmi a lei affi</w:t>
      </w:r>
      <w:r w:rsidRPr="00760E3C">
        <w:rPr>
          <w:rFonts w:ascii="Book Antiqua" w:hAnsi="Book Antiqua"/>
          <w:sz w:val="28"/>
          <w:szCs w:val="28"/>
        </w:rPr>
        <w:softHyphen/>
      </w:r>
      <w:r w:rsidRPr="00760E3C">
        <w:rPr>
          <w:rFonts w:ascii="Book Antiqua" w:hAnsi="Book Antiqua"/>
          <w:spacing w:val="-1"/>
          <w:sz w:val="28"/>
          <w:szCs w:val="28"/>
        </w:rPr>
        <w:t xml:space="preserve">dati, non ha mai apportato modifiche </w:t>
      </w:r>
      <w:r w:rsidRPr="00760E3C">
        <w:rPr>
          <w:rFonts w:ascii="Book Antiqua" w:hAnsi="Book Antiqua"/>
          <w:sz w:val="28"/>
          <w:szCs w:val="28"/>
        </w:rPr>
        <w:t>ad essi, non vi ha tolto o aggiunto alcunch</w:t>
      </w:r>
      <w:r w:rsidRPr="00760E3C">
        <w:rPr>
          <w:rFonts w:ascii="Book Antiqua" w:eastAsia="Times New Roman" w:hAnsi="Book Antiqua" w:cs="Times New Roman"/>
          <w:sz w:val="28"/>
          <w:szCs w:val="28"/>
        </w:rPr>
        <w:t>é</w:t>
      </w:r>
      <w:r w:rsidRPr="00760E3C">
        <w:rPr>
          <w:rFonts w:ascii="Book Antiqua" w:eastAsia="Times New Roman" w:hAnsi="Book Antiqua"/>
          <w:sz w:val="28"/>
          <w:szCs w:val="28"/>
        </w:rPr>
        <w:t>, ma trattando con ogni cura, in modo accorto e sapiente, le dottrine del passato per scoprire quelle che si sono formate nei pri</w:t>
      </w:r>
      <w:r w:rsidRPr="00760E3C">
        <w:rPr>
          <w:rFonts w:ascii="Book Antiqua" w:eastAsia="Times New Roman" w:hAnsi="Book Antiqua"/>
          <w:sz w:val="28"/>
          <w:szCs w:val="28"/>
        </w:rPr>
        <w:softHyphen/>
        <w:t xml:space="preserve">mi tempi e che la fede dei Padri ha seminato, si preoccupa di limare e di affinare quegli antichi dogmi della </w:t>
      </w:r>
      <w:r w:rsidRPr="00760E3C">
        <w:rPr>
          <w:rFonts w:ascii="Book Antiqua" w:eastAsia="Times New Roman" w:hAnsi="Book Antiqua"/>
          <w:spacing w:val="-3"/>
          <w:sz w:val="28"/>
          <w:szCs w:val="28"/>
        </w:rPr>
        <w:t>Divina Rivelazione, perch</w:t>
      </w:r>
      <w:r w:rsidRPr="00760E3C">
        <w:rPr>
          <w:rFonts w:ascii="Book Antiqua" w:eastAsia="Times New Roman" w:hAnsi="Book Antiqua" w:cs="Times New Roman"/>
          <w:spacing w:val="-3"/>
          <w:sz w:val="28"/>
          <w:szCs w:val="28"/>
        </w:rPr>
        <w:t>é</w:t>
      </w:r>
      <w:r w:rsidRPr="00760E3C">
        <w:rPr>
          <w:rFonts w:ascii="Book Antiqua" w:eastAsia="Times New Roman" w:hAnsi="Book Antiqua"/>
          <w:spacing w:val="-3"/>
          <w:sz w:val="28"/>
          <w:szCs w:val="28"/>
        </w:rPr>
        <w:t xml:space="preserve"> ne riceva</w:t>
      </w:r>
      <w:r w:rsidRPr="00760E3C">
        <w:rPr>
          <w:rFonts w:ascii="Book Antiqua" w:eastAsia="Times New Roman" w:hAnsi="Book Antiqua"/>
          <w:spacing w:val="-3"/>
          <w:sz w:val="28"/>
          <w:szCs w:val="28"/>
        </w:rPr>
        <w:softHyphen/>
      </w:r>
      <w:r w:rsidRPr="00760E3C">
        <w:rPr>
          <w:rFonts w:ascii="Book Antiqua" w:eastAsia="Times New Roman" w:hAnsi="Book Antiqua"/>
          <w:spacing w:val="-2"/>
          <w:sz w:val="28"/>
          <w:szCs w:val="28"/>
        </w:rPr>
        <w:t xml:space="preserve">no chiarezza, evidenza e precisione, </w:t>
      </w:r>
      <w:r w:rsidRPr="00760E3C">
        <w:rPr>
          <w:rFonts w:ascii="Book Antiqua" w:eastAsia="Times New Roman" w:hAnsi="Book Antiqua"/>
          <w:sz w:val="28"/>
          <w:szCs w:val="28"/>
        </w:rPr>
        <w:t>ma conservino la loro pienezza, la loro integrit</w:t>
      </w:r>
      <w:r w:rsidRPr="00760E3C">
        <w:rPr>
          <w:rFonts w:ascii="Book Antiqua" w:eastAsia="Times New Roman" w:hAnsi="Book Antiqua" w:cs="Times New Roman"/>
          <w:sz w:val="28"/>
          <w:szCs w:val="28"/>
        </w:rPr>
        <w:t>à</w:t>
      </w:r>
      <w:r w:rsidRPr="00760E3C">
        <w:rPr>
          <w:rFonts w:ascii="Book Antiqua" w:eastAsia="Times New Roman" w:hAnsi="Book Antiqua"/>
          <w:sz w:val="28"/>
          <w:szCs w:val="28"/>
        </w:rPr>
        <w:t xml:space="preserve"> e la loro specificit</w:t>
      </w:r>
      <w:r w:rsidRPr="00760E3C">
        <w:rPr>
          <w:rFonts w:ascii="Book Antiqua" w:eastAsia="Times New Roman" w:hAnsi="Book Antiqua" w:cs="Times New Roman"/>
          <w:sz w:val="28"/>
          <w:szCs w:val="28"/>
        </w:rPr>
        <w:t>à</w:t>
      </w:r>
      <w:r w:rsidRPr="00760E3C">
        <w:rPr>
          <w:rFonts w:ascii="Book Antiqua" w:eastAsia="Times New Roman" w:hAnsi="Book Antiqua"/>
          <w:sz w:val="28"/>
          <w:szCs w:val="28"/>
        </w:rPr>
        <w:t xml:space="preserve"> e si sviluppino soltanto nella loro propria natura, cio</w:t>
      </w:r>
      <w:r w:rsidRPr="00760E3C">
        <w:rPr>
          <w:rFonts w:ascii="Book Antiqua" w:eastAsia="Times New Roman" w:hAnsi="Book Antiqua" w:cs="Times New Roman"/>
          <w:sz w:val="28"/>
          <w:szCs w:val="28"/>
        </w:rPr>
        <w:t>è</w:t>
      </w:r>
      <w:r w:rsidRPr="00760E3C">
        <w:rPr>
          <w:rFonts w:ascii="Book Antiqua" w:eastAsia="Times New Roman" w:hAnsi="Book Antiqua"/>
          <w:sz w:val="28"/>
          <w:szCs w:val="28"/>
        </w:rPr>
        <w:t xml:space="preserve"> nell'ambito del dogma, </w:t>
      </w:r>
      <w:r w:rsidRPr="00760E3C">
        <w:rPr>
          <w:rFonts w:ascii="Book Antiqua" w:eastAsia="Times New Roman" w:hAnsi="Book Antiqua"/>
          <w:spacing w:val="-1"/>
          <w:sz w:val="28"/>
          <w:szCs w:val="28"/>
        </w:rPr>
        <w:t xml:space="preserve">mantenendo inalterati il concetto e il </w:t>
      </w:r>
      <w:r w:rsidRPr="00760E3C">
        <w:rPr>
          <w:rFonts w:ascii="Book Antiqua" w:eastAsia="Times New Roman" w:hAnsi="Book Antiqua"/>
          <w:sz w:val="28"/>
          <w:szCs w:val="28"/>
        </w:rPr>
        <w:t xml:space="preserve">significato" (Pio IX, Bolla dogmatica </w:t>
      </w:r>
      <w:r w:rsidRPr="00760E3C">
        <w:rPr>
          <w:rFonts w:ascii="Book Antiqua" w:eastAsia="Times New Roman" w:hAnsi="Book Antiqua"/>
          <w:i/>
          <w:sz w:val="28"/>
          <w:szCs w:val="28"/>
        </w:rPr>
        <w:t>Ineffabilis Deus</w:t>
      </w:r>
      <w:r w:rsidRPr="00760E3C">
        <w:rPr>
          <w:rFonts w:ascii="Book Antiqua" w:eastAsia="Times New Roman" w:hAnsi="Book Antiqua"/>
          <w:sz w:val="28"/>
          <w:szCs w:val="28"/>
        </w:rPr>
        <w:t>).</w:t>
      </w:r>
      <w:r>
        <w:rPr>
          <w:rFonts w:ascii="Book Antiqua" w:eastAsia="Times New Roman" w:hAnsi="Book Antiqua"/>
          <w:sz w:val="28"/>
          <w:szCs w:val="28"/>
        </w:rPr>
        <w:t xml:space="preserve"> </w:t>
      </w:r>
      <w:r w:rsidRPr="00760E3C">
        <w:rPr>
          <w:rFonts w:ascii="Book Antiqua" w:hAnsi="Book Antiqua"/>
          <w:spacing w:val="-3"/>
          <w:sz w:val="28"/>
          <w:szCs w:val="28"/>
        </w:rPr>
        <w:t>"Quanto alla sostanza stessa del</w:t>
      </w:r>
      <w:r w:rsidRPr="00760E3C">
        <w:rPr>
          <w:rFonts w:ascii="Book Antiqua" w:hAnsi="Book Antiqua"/>
          <w:spacing w:val="-3"/>
          <w:sz w:val="28"/>
          <w:szCs w:val="28"/>
        </w:rPr>
        <w:softHyphen/>
      </w:r>
      <w:r w:rsidRPr="00760E3C">
        <w:rPr>
          <w:rFonts w:ascii="Book Antiqua" w:hAnsi="Book Antiqua"/>
          <w:spacing w:val="-4"/>
          <w:sz w:val="28"/>
          <w:szCs w:val="28"/>
        </w:rPr>
        <w:t>la verit</w:t>
      </w:r>
      <w:r w:rsidRPr="00760E3C">
        <w:rPr>
          <w:rFonts w:ascii="Book Antiqua" w:eastAsia="Times New Roman" w:hAnsi="Book Antiqua" w:cs="Times New Roman"/>
          <w:spacing w:val="-4"/>
          <w:sz w:val="28"/>
          <w:szCs w:val="28"/>
        </w:rPr>
        <w:t>à</w:t>
      </w:r>
      <w:r w:rsidRPr="00760E3C">
        <w:rPr>
          <w:rFonts w:ascii="Book Antiqua" w:eastAsia="Times New Roman" w:hAnsi="Book Antiqua"/>
          <w:spacing w:val="-4"/>
          <w:sz w:val="28"/>
          <w:szCs w:val="28"/>
        </w:rPr>
        <w:t xml:space="preserve">, la Chiesa ha, dinanzi a Dio e </w:t>
      </w:r>
      <w:r w:rsidRPr="00760E3C">
        <w:rPr>
          <w:rFonts w:ascii="Book Antiqua" w:eastAsia="Times New Roman" w:hAnsi="Book Antiqua"/>
          <w:spacing w:val="-2"/>
          <w:sz w:val="28"/>
          <w:szCs w:val="28"/>
        </w:rPr>
        <w:t>agli uomini, il sacro dovere di annun</w:t>
      </w:r>
      <w:r w:rsidRPr="00760E3C">
        <w:rPr>
          <w:rFonts w:ascii="Book Antiqua" w:eastAsia="Times New Roman" w:hAnsi="Book Antiqua"/>
          <w:spacing w:val="-2"/>
          <w:sz w:val="28"/>
          <w:szCs w:val="28"/>
        </w:rPr>
        <w:softHyphen/>
      </w:r>
      <w:r w:rsidRPr="00760E3C">
        <w:rPr>
          <w:rFonts w:ascii="Book Antiqua" w:eastAsia="Times New Roman" w:hAnsi="Book Antiqua"/>
          <w:spacing w:val="-1"/>
          <w:sz w:val="28"/>
          <w:szCs w:val="28"/>
        </w:rPr>
        <w:t>ziarla, d'insegnarla senza alcuna at</w:t>
      </w:r>
      <w:r w:rsidRPr="00760E3C">
        <w:rPr>
          <w:rFonts w:ascii="Book Antiqua" w:eastAsia="Times New Roman" w:hAnsi="Book Antiqua"/>
          <w:spacing w:val="-1"/>
          <w:sz w:val="28"/>
          <w:szCs w:val="28"/>
        </w:rPr>
        <w:softHyphen/>
      </w:r>
      <w:r w:rsidRPr="00760E3C">
        <w:rPr>
          <w:rFonts w:ascii="Book Antiqua" w:eastAsia="Times New Roman" w:hAnsi="Book Antiqua"/>
          <w:spacing w:val="-2"/>
          <w:sz w:val="28"/>
          <w:szCs w:val="28"/>
        </w:rPr>
        <w:t xml:space="preserve">tenuazione, come Cristo l'ha rivelata, </w:t>
      </w:r>
      <w:r w:rsidRPr="00760E3C">
        <w:rPr>
          <w:rFonts w:ascii="Book Antiqua" w:eastAsia="Times New Roman" w:hAnsi="Book Antiqua"/>
          <w:sz w:val="28"/>
          <w:szCs w:val="28"/>
        </w:rPr>
        <w:t xml:space="preserve">e non vi </w:t>
      </w:r>
      <w:r w:rsidRPr="00760E3C">
        <w:rPr>
          <w:rFonts w:ascii="Book Antiqua" w:eastAsia="Times New Roman" w:hAnsi="Book Antiqua" w:cs="Times New Roman"/>
          <w:sz w:val="28"/>
          <w:szCs w:val="28"/>
        </w:rPr>
        <w:t>è</w:t>
      </w:r>
      <w:r w:rsidRPr="00760E3C">
        <w:rPr>
          <w:rFonts w:ascii="Book Antiqua" w:eastAsia="Times New Roman" w:hAnsi="Book Antiqua"/>
          <w:sz w:val="28"/>
          <w:szCs w:val="28"/>
        </w:rPr>
        <w:t xml:space="preserve"> alcuna condizione di tem</w:t>
      </w:r>
      <w:r w:rsidRPr="00760E3C">
        <w:rPr>
          <w:rFonts w:ascii="Book Antiqua" w:eastAsia="Times New Roman" w:hAnsi="Book Antiqua"/>
          <w:sz w:val="28"/>
          <w:szCs w:val="28"/>
        </w:rPr>
        <w:softHyphen/>
        <w:t>pi che possa far scemare il rigore di quest'obbligo. Esso lega in coscien</w:t>
      </w:r>
      <w:r w:rsidRPr="00760E3C">
        <w:rPr>
          <w:rFonts w:ascii="Book Antiqua" w:eastAsia="Times New Roman" w:hAnsi="Book Antiqua"/>
          <w:sz w:val="28"/>
          <w:szCs w:val="28"/>
        </w:rPr>
        <w:softHyphen/>
        <w:t xml:space="preserve">za ogni sacerdote a cui </w:t>
      </w:r>
      <w:r w:rsidRPr="00760E3C">
        <w:rPr>
          <w:rFonts w:ascii="Book Antiqua" w:eastAsia="Times New Roman" w:hAnsi="Book Antiqua" w:cs="Times New Roman"/>
          <w:sz w:val="28"/>
          <w:szCs w:val="28"/>
        </w:rPr>
        <w:t>è</w:t>
      </w:r>
      <w:r w:rsidRPr="00760E3C">
        <w:rPr>
          <w:rFonts w:ascii="Book Antiqua" w:eastAsia="Times New Roman" w:hAnsi="Book Antiqua"/>
          <w:sz w:val="28"/>
          <w:szCs w:val="28"/>
        </w:rPr>
        <w:t xml:space="preserve"> affidata la </w:t>
      </w:r>
      <w:r w:rsidRPr="00760E3C">
        <w:rPr>
          <w:rFonts w:ascii="Book Antiqua" w:eastAsia="Times New Roman" w:hAnsi="Book Antiqua"/>
          <w:spacing w:val="-2"/>
          <w:sz w:val="28"/>
          <w:szCs w:val="28"/>
        </w:rPr>
        <w:t xml:space="preserve">cura di ammaestrare, di ammonire e </w:t>
      </w:r>
      <w:r w:rsidRPr="00760E3C">
        <w:rPr>
          <w:rFonts w:ascii="Book Antiqua" w:eastAsia="Times New Roman" w:hAnsi="Book Antiqua"/>
          <w:sz w:val="28"/>
          <w:szCs w:val="28"/>
        </w:rPr>
        <w:t xml:space="preserve">di guidare i fedeli" (Pio XII, </w:t>
      </w:r>
      <w:r w:rsidRPr="00760E3C">
        <w:rPr>
          <w:rFonts w:ascii="Book Antiqua" w:eastAsia="Times New Roman" w:hAnsi="Book Antiqua"/>
          <w:sz w:val="28"/>
          <w:szCs w:val="28"/>
        </w:rPr>
        <w:lastRenderedPageBreak/>
        <w:t xml:space="preserve">Discorso </w:t>
      </w:r>
      <w:r w:rsidRPr="00760E3C">
        <w:rPr>
          <w:rFonts w:ascii="Book Antiqua" w:eastAsia="Times New Roman" w:hAnsi="Book Antiqua"/>
          <w:spacing w:val="-3"/>
          <w:sz w:val="28"/>
          <w:szCs w:val="28"/>
        </w:rPr>
        <w:t>ai parroci e ai quaresimalisti, 23 mar</w:t>
      </w:r>
      <w:r w:rsidRPr="00760E3C">
        <w:rPr>
          <w:rFonts w:ascii="Book Antiqua" w:eastAsia="Times New Roman" w:hAnsi="Book Antiqua"/>
          <w:spacing w:val="-3"/>
          <w:sz w:val="28"/>
          <w:szCs w:val="28"/>
        </w:rPr>
        <w:softHyphen/>
      </w:r>
      <w:r w:rsidRPr="00760E3C">
        <w:rPr>
          <w:rFonts w:ascii="Book Antiqua" w:eastAsia="Times New Roman" w:hAnsi="Book Antiqua"/>
          <w:sz w:val="28"/>
          <w:szCs w:val="28"/>
        </w:rPr>
        <w:t>zo 1949).</w:t>
      </w:r>
      <w:r>
        <w:rPr>
          <w:rFonts w:ascii="Book Antiqua" w:eastAsia="Times New Roman" w:hAnsi="Book Antiqua"/>
          <w:sz w:val="28"/>
          <w:szCs w:val="28"/>
        </w:rPr>
        <w:t xml:space="preserve"> </w:t>
      </w:r>
      <w:r w:rsidRPr="00760E3C">
        <w:rPr>
          <w:rFonts w:ascii="Book Antiqua" w:hAnsi="Book Antiqua"/>
          <w:spacing w:val="-1"/>
          <w:sz w:val="28"/>
          <w:szCs w:val="28"/>
        </w:rPr>
        <w:t xml:space="preserve">"La Chiesa non storicizza, </w:t>
      </w:r>
      <w:r w:rsidRPr="00760E3C">
        <w:rPr>
          <w:rFonts w:ascii="Book Antiqua" w:hAnsi="Book Antiqua"/>
          <w:bCs/>
          <w:spacing w:val="-1"/>
          <w:sz w:val="28"/>
          <w:szCs w:val="28"/>
        </w:rPr>
        <w:t xml:space="preserve">non </w:t>
      </w:r>
      <w:r w:rsidRPr="00760E3C">
        <w:rPr>
          <w:rFonts w:ascii="Book Antiqua" w:hAnsi="Book Antiqua"/>
          <w:spacing w:val="-2"/>
          <w:sz w:val="28"/>
          <w:szCs w:val="28"/>
        </w:rPr>
        <w:t>relativizza alle metamorfosi della cul</w:t>
      </w:r>
      <w:r w:rsidRPr="00760E3C">
        <w:rPr>
          <w:rFonts w:ascii="Book Antiqua" w:hAnsi="Book Antiqua"/>
          <w:spacing w:val="-2"/>
          <w:sz w:val="28"/>
          <w:szCs w:val="28"/>
        </w:rPr>
        <w:softHyphen/>
      </w:r>
      <w:r w:rsidRPr="00760E3C">
        <w:rPr>
          <w:rFonts w:ascii="Book Antiqua" w:hAnsi="Book Antiqua"/>
          <w:sz w:val="28"/>
          <w:szCs w:val="28"/>
        </w:rPr>
        <w:t xml:space="preserve">tura profana la natura della Chiesa </w:t>
      </w:r>
      <w:r w:rsidRPr="00760E3C">
        <w:rPr>
          <w:rFonts w:ascii="Book Antiqua" w:hAnsi="Book Antiqua"/>
          <w:spacing w:val="-2"/>
          <w:sz w:val="28"/>
          <w:szCs w:val="28"/>
        </w:rPr>
        <w:t xml:space="preserve">sempre eguale e fedele a se stessa, </w:t>
      </w:r>
      <w:r w:rsidRPr="00760E3C">
        <w:rPr>
          <w:rFonts w:ascii="Book Antiqua" w:hAnsi="Book Antiqua"/>
          <w:sz w:val="28"/>
          <w:szCs w:val="28"/>
        </w:rPr>
        <w:t xml:space="preserve">quale Cristo la volle e la autentica </w:t>
      </w:r>
      <w:r w:rsidRPr="00760E3C">
        <w:rPr>
          <w:rFonts w:ascii="Book Antiqua" w:hAnsi="Book Antiqua"/>
          <w:spacing w:val="-1"/>
          <w:sz w:val="28"/>
          <w:szCs w:val="28"/>
        </w:rPr>
        <w:t>tradizione la perfezion</w:t>
      </w:r>
      <w:r w:rsidRPr="00760E3C">
        <w:rPr>
          <w:rFonts w:ascii="Book Antiqua" w:eastAsia="Times New Roman" w:hAnsi="Book Antiqua" w:cs="Times New Roman"/>
          <w:spacing w:val="-1"/>
          <w:sz w:val="28"/>
          <w:szCs w:val="28"/>
        </w:rPr>
        <w:t>ò</w:t>
      </w:r>
      <w:r w:rsidRPr="00760E3C">
        <w:rPr>
          <w:rFonts w:ascii="Book Antiqua" w:eastAsia="Times New Roman" w:hAnsi="Book Antiqua"/>
          <w:spacing w:val="-1"/>
          <w:sz w:val="28"/>
          <w:szCs w:val="28"/>
        </w:rPr>
        <w:t xml:space="preserve">" (Paolo VI, </w:t>
      </w:r>
      <w:r w:rsidRPr="00760E3C">
        <w:rPr>
          <w:rFonts w:ascii="Book Antiqua" w:eastAsia="Times New Roman" w:hAnsi="Book Antiqua"/>
          <w:spacing w:val="-2"/>
          <w:sz w:val="28"/>
          <w:szCs w:val="28"/>
        </w:rPr>
        <w:t>Omelia dal 28 ottobre 1965).</w:t>
      </w:r>
      <w:r>
        <w:rPr>
          <w:rFonts w:ascii="Book Antiqua" w:eastAsia="Times New Roman" w:hAnsi="Book Antiqua"/>
          <w:spacing w:val="-2"/>
          <w:sz w:val="28"/>
          <w:szCs w:val="28"/>
        </w:rPr>
        <w:t xml:space="preserve"> </w:t>
      </w:r>
      <w:r w:rsidRPr="00760E3C">
        <w:rPr>
          <w:rFonts w:ascii="Book Antiqua" w:hAnsi="Book Antiqua"/>
          <w:spacing w:val="-1"/>
          <w:sz w:val="28"/>
          <w:szCs w:val="28"/>
        </w:rPr>
        <w:t xml:space="preserve">"Non sminuire in nulla la salutare </w:t>
      </w:r>
      <w:r w:rsidRPr="00760E3C">
        <w:rPr>
          <w:rFonts w:ascii="Book Antiqua" w:hAnsi="Book Antiqua"/>
          <w:sz w:val="28"/>
          <w:szCs w:val="28"/>
        </w:rPr>
        <w:t xml:space="preserve">dottrina di Cristo </w:t>
      </w:r>
      <w:r w:rsidRPr="00760E3C">
        <w:rPr>
          <w:rFonts w:ascii="Book Antiqua" w:eastAsia="Times New Roman" w:hAnsi="Book Antiqua" w:cs="Times New Roman"/>
          <w:sz w:val="28"/>
          <w:szCs w:val="28"/>
        </w:rPr>
        <w:t>è</w:t>
      </w:r>
      <w:r w:rsidRPr="00760E3C">
        <w:rPr>
          <w:rFonts w:ascii="Book Antiqua" w:eastAsia="Times New Roman" w:hAnsi="Book Antiqua"/>
          <w:sz w:val="28"/>
          <w:szCs w:val="28"/>
        </w:rPr>
        <w:t xml:space="preserve"> eminente forma </w:t>
      </w:r>
      <w:r w:rsidRPr="00760E3C">
        <w:rPr>
          <w:rFonts w:ascii="Book Antiqua" w:eastAsia="Times New Roman" w:hAnsi="Book Antiqua"/>
          <w:spacing w:val="-1"/>
          <w:sz w:val="28"/>
          <w:szCs w:val="28"/>
        </w:rPr>
        <w:t>di carit</w:t>
      </w:r>
      <w:r w:rsidRPr="00760E3C">
        <w:rPr>
          <w:rFonts w:ascii="Book Antiqua" w:eastAsia="Times New Roman" w:hAnsi="Book Antiqua" w:cs="Times New Roman"/>
          <w:spacing w:val="-1"/>
          <w:sz w:val="28"/>
          <w:szCs w:val="28"/>
        </w:rPr>
        <w:t>à</w:t>
      </w:r>
      <w:r w:rsidRPr="00760E3C">
        <w:rPr>
          <w:rFonts w:ascii="Book Antiqua" w:eastAsia="Times New Roman" w:hAnsi="Book Antiqua"/>
          <w:spacing w:val="-1"/>
          <w:sz w:val="28"/>
          <w:szCs w:val="28"/>
        </w:rPr>
        <w:t xml:space="preserve"> verso le anime" (Paolo VI, </w:t>
      </w:r>
      <w:r w:rsidRPr="00760E3C">
        <w:rPr>
          <w:rFonts w:ascii="Book Antiqua" w:eastAsia="Times New Roman" w:hAnsi="Book Antiqua"/>
          <w:spacing w:val="-3"/>
          <w:sz w:val="28"/>
          <w:szCs w:val="28"/>
        </w:rPr>
        <w:t xml:space="preserve">Enciclica </w:t>
      </w:r>
      <w:r w:rsidRPr="00760E3C">
        <w:rPr>
          <w:rFonts w:ascii="Book Antiqua" w:eastAsia="Times New Roman" w:hAnsi="Book Antiqua"/>
          <w:i/>
          <w:spacing w:val="-3"/>
          <w:sz w:val="28"/>
          <w:szCs w:val="28"/>
        </w:rPr>
        <w:t>Humanae Vitae</w:t>
      </w:r>
      <w:r w:rsidRPr="00760E3C">
        <w:rPr>
          <w:rFonts w:ascii="Book Antiqua" w:eastAsia="Times New Roman" w:hAnsi="Book Antiqua"/>
          <w:spacing w:val="-3"/>
          <w:sz w:val="28"/>
          <w:szCs w:val="28"/>
        </w:rPr>
        <w:t>, 29).</w:t>
      </w:r>
      <w:r>
        <w:rPr>
          <w:rFonts w:ascii="Book Antiqua" w:eastAsia="Times New Roman" w:hAnsi="Book Antiqua"/>
          <w:spacing w:val="-3"/>
          <w:sz w:val="28"/>
          <w:szCs w:val="28"/>
        </w:rPr>
        <w:t xml:space="preserve"> </w:t>
      </w:r>
      <w:r w:rsidRPr="00760E3C">
        <w:rPr>
          <w:rFonts w:ascii="Book Antiqua" w:hAnsi="Book Antiqua"/>
          <w:sz w:val="28"/>
          <w:szCs w:val="28"/>
        </w:rPr>
        <w:t>"Le eventuali difficolt</w:t>
      </w:r>
      <w:r w:rsidRPr="00760E3C">
        <w:rPr>
          <w:rFonts w:ascii="Book Antiqua" w:eastAsia="Times New Roman" w:hAnsi="Book Antiqua" w:cs="Times New Roman"/>
          <w:sz w:val="28"/>
          <w:szCs w:val="28"/>
        </w:rPr>
        <w:t>à</w:t>
      </w:r>
      <w:r w:rsidRPr="00760E3C">
        <w:rPr>
          <w:rFonts w:ascii="Book Antiqua" w:eastAsia="Times New Roman" w:hAnsi="Book Antiqua"/>
          <w:sz w:val="28"/>
          <w:szCs w:val="28"/>
        </w:rPr>
        <w:t xml:space="preserve"> coniugali </w:t>
      </w:r>
      <w:r w:rsidRPr="00760E3C">
        <w:rPr>
          <w:rFonts w:ascii="Book Antiqua" w:eastAsia="Times New Roman" w:hAnsi="Book Antiqua"/>
          <w:spacing w:val="-1"/>
          <w:sz w:val="28"/>
          <w:szCs w:val="28"/>
        </w:rPr>
        <w:t xml:space="preserve">siano risolte senza mai falsificare e </w:t>
      </w:r>
      <w:r w:rsidRPr="00760E3C">
        <w:rPr>
          <w:rFonts w:ascii="Book Antiqua" w:eastAsia="Times New Roman" w:hAnsi="Book Antiqua"/>
          <w:sz w:val="28"/>
          <w:szCs w:val="28"/>
        </w:rPr>
        <w:t>compromettere la verit</w:t>
      </w:r>
      <w:r w:rsidRPr="00760E3C">
        <w:rPr>
          <w:rFonts w:ascii="Book Antiqua" w:eastAsia="Times New Roman" w:hAnsi="Book Antiqua" w:cs="Times New Roman"/>
          <w:sz w:val="28"/>
          <w:szCs w:val="28"/>
        </w:rPr>
        <w:t>à</w:t>
      </w:r>
      <w:r w:rsidRPr="00760E3C">
        <w:rPr>
          <w:rFonts w:ascii="Book Antiqua" w:eastAsia="Times New Roman" w:hAnsi="Book Antiqua"/>
          <w:sz w:val="28"/>
          <w:szCs w:val="28"/>
        </w:rPr>
        <w:t xml:space="preserve">" (Giovanni Paolo II, Esortazione Apostolica </w:t>
      </w:r>
      <w:r w:rsidRPr="00760E3C">
        <w:rPr>
          <w:rFonts w:ascii="Book Antiqua" w:eastAsia="Times New Roman" w:hAnsi="Book Antiqua"/>
          <w:i/>
          <w:sz w:val="28"/>
          <w:szCs w:val="28"/>
        </w:rPr>
        <w:t>Familiaris consortio</w:t>
      </w:r>
      <w:r w:rsidRPr="00760E3C">
        <w:rPr>
          <w:rFonts w:ascii="Book Antiqua" w:eastAsia="Times New Roman" w:hAnsi="Book Antiqua"/>
          <w:sz w:val="28"/>
          <w:szCs w:val="28"/>
        </w:rPr>
        <w:t>, 33).</w:t>
      </w:r>
      <w:r>
        <w:rPr>
          <w:rFonts w:ascii="Book Antiqua" w:eastAsia="Times New Roman" w:hAnsi="Book Antiqua"/>
          <w:sz w:val="28"/>
          <w:szCs w:val="28"/>
        </w:rPr>
        <w:t xml:space="preserve"> </w:t>
      </w:r>
      <w:r w:rsidRPr="00760E3C">
        <w:rPr>
          <w:rFonts w:ascii="Book Antiqua" w:hAnsi="Book Antiqua"/>
          <w:spacing w:val="-2"/>
          <w:sz w:val="28"/>
          <w:szCs w:val="28"/>
        </w:rPr>
        <w:t>"Di tale norma [della legge mora</w:t>
      </w:r>
      <w:r w:rsidRPr="00760E3C">
        <w:rPr>
          <w:rFonts w:ascii="Book Antiqua" w:hAnsi="Book Antiqua"/>
          <w:spacing w:val="-2"/>
          <w:sz w:val="28"/>
          <w:szCs w:val="28"/>
        </w:rPr>
        <w:softHyphen/>
      </w:r>
      <w:r w:rsidRPr="00760E3C">
        <w:rPr>
          <w:rFonts w:ascii="Book Antiqua" w:hAnsi="Book Antiqua"/>
          <w:sz w:val="28"/>
          <w:szCs w:val="28"/>
        </w:rPr>
        <w:t xml:space="preserve">le Divina] la Chiesa non </w:t>
      </w:r>
      <w:r w:rsidRPr="00760E3C">
        <w:rPr>
          <w:rFonts w:ascii="Book Antiqua" w:eastAsia="Times New Roman" w:hAnsi="Book Antiqua" w:cs="Times New Roman"/>
          <w:sz w:val="28"/>
          <w:szCs w:val="28"/>
        </w:rPr>
        <w:t>è</w:t>
      </w:r>
      <w:r w:rsidRPr="00760E3C">
        <w:rPr>
          <w:rFonts w:ascii="Book Antiqua" w:eastAsia="Times New Roman" w:hAnsi="Book Antiqua"/>
          <w:sz w:val="28"/>
          <w:szCs w:val="28"/>
        </w:rPr>
        <w:t xml:space="preserve"> affatto n</w:t>
      </w:r>
      <w:r w:rsidRPr="00760E3C">
        <w:rPr>
          <w:rFonts w:ascii="Book Antiqua" w:eastAsia="Times New Roman" w:hAnsi="Book Antiqua" w:cs="Times New Roman"/>
          <w:sz w:val="28"/>
          <w:szCs w:val="28"/>
        </w:rPr>
        <w:t xml:space="preserve">é </w:t>
      </w:r>
      <w:r w:rsidRPr="00760E3C">
        <w:rPr>
          <w:rFonts w:ascii="Book Antiqua" w:eastAsia="Times New Roman" w:hAnsi="Book Antiqua"/>
          <w:sz w:val="28"/>
          <w:szCs w:val="28"/>
        </w:rPr>
        <w:t>l'autrice n</w:t>
      </w:r>
      <w:r w:rsidRPr="00760E3C">
        <w:rPr>
          <w:rFonts w:ascii="Book Antiqua" w:eastAsia="Times New Roman" w:hAnsi="Book Antiqua" w:cs="Times New Roman"/>
          <w:sz w:val="28"/>
          <w:szCs w:val="28"/>
        </w:rPr>
        <w:t>é</w:t>
      </w:r>
      <w:r w:rsidRPr="00760E3C">
        <w:rPr>
          <w:rFonts w:ascii="Book Antiqua" w:eastAsia="Times New Roman" w:hAnsi="Book Antiqua"/>
          <w:sz w:val="28"/>
          <w:szCs w:val="28"/>
        </w:rPr>
        <w:t xml:space="preserve"> l'arbitra. In obbedienza alla verit</w:t>
      </w:r>
      <w:r w:rsidRPr="00760E3C">
        <w:rPr>
          <w:rFonts w:ascii="Book Antiqua" w:eastAsia="Times New Roman" w:hAnsi="Book Antiqua" w:cs="Times New Roman"/>
          <w:sz w:val="28"/>
          <w:szCs w:val="28"/>
        </w:rPr>
        <w:t>à</w:t>
      </w:r>
      <w:r w:rsidRPr="00760E3C">
        <w:rPr>
          <w:rFonts w:ascii="Book Antiqua" w:eastAsia="Times New Roman" w:hAnsi="Book Antiqua"/>
          <w:sz w:val="28"/>
          <w:szCs w:val="28"/>
        </w:rPr>
        <w:t xml:space="preserve">, che </w:t>
      </w:r>
      <w:r w:rsidRPr="00760E3C">
        <w:rPr>
          <w:rFonts w:ascii="Book Antiqua" w:eastAsia="Times New Roman" w:hAnsi="Book Antiqua" w:cs="Times New Roman"/>
          <w:sz w:val="28"/>
          <w:szCs w:val="28"/>
        </w:rPr>
        <w:t>è</w:t>
      </w:r>
      <w:r w:rsidRPr="00760E3C">
        <w:rPr>
          <w:rFonts w:ascii="Book Antiqua" w:eastAsia="Times New Roman" w:hAnsi="Book Antiqua"/>
          <w:sz w:val="28"/>
          <w:szCs w:val="28"/>
        </w:rPr>
        <w:t xml:space="preserve"> Cristo, la cui im</w:t>
      </w:r>
      <w:r w:rsidRPr="00760E3C">
        <w:rPr>
          <w:rFonts w:ascii="Book Antiqua" w:eastAsia="Times New Roman" w:hAnsi="Book Antiqua"/>
          <w:sz w:val="28"/>
          <w:szCs w:val="28"/>
        </w:rPr>
        <w:softHyphen/>
        <w:t>magine si riflette nella natura e nel</w:t>
      </w:r>
      <w:r w:rsidRPr="00760E3C">
        <w:rPr>
          <w:rFonts w:ascii="Book Antiqua" w:eastAsia="Times New Roman" w:hAnsi="Book Antiqua"/>
          <w:sz w:val="28"/>
          <w:szCs w:val="28"/>
        </w:rPr>
        <w:softHyphen/>
        <w:t>la dignit</w:t>
      </w:r>
      <w:r w:rsidRPr="00760E3C">
        <w:rPr>
          <w:rFonts w:ascii="Book Antiqua" w:eastAsia="Times New Roman" w:hAnsi="Book Antiqua" w:cs="Times New Roman"/>
          <w:sz w:val="28"/>
          <w:szCs w:val="28"/>
        </w:rPr>
        <w:t>à</w:t>
      </w:r>
      <w:r w:rsidRPr="00760E3C">
        <w:rPr>
          <w:rFonts w:ascii="Book Antiqua" w:eastAsia="Times New Roman" w:hAnsi="Book Antiqua"/>
          <w:sz w:val="28"/>
          <w:szCs w:val="28"/>
        </w:rPr>
        <w:t xml:space="preserve"> della persona umana, la </w:t>
      </w:r>
      <w:r w:rsidRPr="00760E3C">
        <w:rPr>
          <w:rFonts w:ascii="Book Antiqua" w:eastAsia="Times New Roman" w:hAnsi="Book Antiqua"/>
          <w:spacing w:val="-1"/>
          <w:sz w:val="28"/>
          <w:szCs w:val="28"/>
        </w:rPr>
        <w:t xml:space="preserve">Chiesa interpreta la norma morale e </w:t>
      </w:r>
      <w:r w:rsidRPr="00760E3C">
        <w:rPr>
          <w:rFonts w:ascii="Book Antiqua" w:eastAsia="Times New Roman" w:hAnsi="Book Antiqua"/>
          <w:sz w:val="28"/>
          <w:szCs w:val="28"/>
        </w:rPr>
        <w:t>la propone a tutti gli uomini di buo</w:t>
      </w:r>
      <w:r w:rsidRPr="00760E3C">
        <w:rPr>
          <w:rFonts w:ascii="Book Antiqua" w:eastAsia="Times New Roman" w:hAnsi="Book Antiqua"/>
          <w:sz w:val="28"/>
          <w:szCs w:val="28"/>
        </w:rPr>
        <w:softHyphen/>
        <w:t>na volont</w:t>
      </w:r>
      <w:r w:rsidRPr="00760E3C">
        <w:rPr>
          <w:rFonts w:ascii="Book Antiqua" w:eastAsia="Times New Roman" w:hAnsi="Book Antiqua" w:cs="Times New Roman"/>
          <w:sz w:val="28"/>
          <w:szCs w:val="28"/>
        </w:rPr>
        <w:t>à</w:t>
      </w:r>
      <w:r w:rsidRPr="00760E3C">
        <w:rPr>
          <w:rFonts w:ascii="Book Antiqua" w:eastAsia="Times New Roman" w:hAnsi="Book Antiqua"/>
          <w:sz w:val="28"/>
          <w:szCs w:val="28"/>
        </w:rPr>
        <w:t>, senza nasconderne le esigenze di radicalit</w:t>
      </w:r>
      <w:r w:rsidRPr="00760E3C">
        <w:rPr>
          <w:rFonts w:ascii="Book Antiqua" w:eastAsia="Times New Roman" w:hAnsi="Book Antiqua" w:cs="Times New Roman"/>
          <w:sz w:val="28"/>
          <w:szCs w:val="28"/>
        </w:rPr>
        <w:t>à</w:t>
      </w:r>
      <w:r w:rsidRPr="00760E3C">
        <w:rPr>
          <w:rFonts w:ascii="Book Antiqua" w:eastAsia="Times New Roman" w:hAnsi="Book Antiqua"/>
          <w:sz w:val="28"/>
          <w:szCs w:val="28"/>
        </w:rPr>
        <w:t xml:space="preserve"> e di perfezio</w:t>
      </w:r>
      <w:r w:rsidRPr="00760E3C">
        <w:rPr>
          <w:rFonts w:ascii="Book Antiqua" w:eastAsia="Times New Roman" w:hAnsi="Book Antiqua"/>
          <w:sz w:val="28"/>
          <w:szCs w:val="28"/>
        </w:rPr>
        <w:softHyphen/>
      </w:r>
      <w:r w:rsidRPr="00760E3C">
        <w:rPr>
          <w:rFonts w:ascii="Book Antiqua" w:eastAsia="Times New Roman" w:hAnsi="Book Antiqua"/>
          <w:spacing w:val="-1"/>
          <w:sz w:val="28"/>
          <w:szCs w:val="28"/>
        </w:rPr>
        <w:t xml:space="preserve">ne" (Giovanni Paolo II, Esortazione Apostolica </w:t>
      </w:r>
      <w:r w:rsidRPr="00760E3C">
        <w:rPr>
          <w:rFonts w:ascii="Book Antiqua" w:eastAsia="Times New Roman" w:hAnsi="Book Antiqua"/>
          <w:i/>
          <w:spacing w:val="-1"/>
          <w:sz w:val="28"/>
          <w:szCs w:val="28"/>
        </w:rPr>
        <w:t>Familiaris consortio</w:t>
      </w:r>
      <w:r w:rsidRPr="00760E3C">
        <w:rPr>
          <w:rFonts w:ascii="Book Antiqua" w:eastAsia="Times New Roman" w:hAnsi="Book Antiqua"/>
          <w:spacing w:val="-1"/>
          <w:sz w:val="28"/>
          <w:szCs w:val="28"/>
        </w:rPr>
        <w:t>, 33).</w:t>
      </w:r>
      <w:r>
        <w:rPr>
          <w:rFonts w:ascii="Book Antiqua" w:eastAsia="Times New Roman" w:hAnsi="Book Antiqua"/>
          <w:spacing w:val="-1"/>
          <w:sz w:val="28"/>
          <w:szCs w:val="28"/>
        </w:rPr>
        <w:t xml:space="preserve"> </w:t>
      </w:r>
      <w:r w:rsidRPr="00760E3C">
        <w:rPr>
          <w:rFonts w:ascii="Book Antiqua" w:hAnsi="Book Antiqua"/>
          <w:spacing w:val="-1"/>
          <w:sz w:val="28"/>
          <w:szCs w:val="28"/>
        </w:rPr>
        <w:t>"</w:t>
      </w:r>
      <w:r w:rsidRPr="00760E3C">
        <w:rPr>
          <w:rFonts w:ascii="Book Antiqua" w:eastAsia="Times New Roman" w:hAnsi="Book Antiqua" w:cs="Times New Roman"/>
          <w:spacing w:val="-1"/>
          <w:sz w:val="28"/>
          <w:szCs w:val="28"/>
        </w:rPr>
        <w:t>È</w:t>
      </w:r>
      <w:r w:rsidRPr="00760E3C">
        <w:rPr>
          <w:rFonts w:ascii="Book Antiqua" w:eastAsia="Times New Roman" w:hAnsi="Book Antiqua"/>
          <w:spacing w:val="-1"/>
          <w:sz w:val="28"/>
          <w:szCs w:val="28"/>
        </w:rPr>
        <w:t xml:space="preserve"> il principio della verit</w:t>
      </w:r>
      <w:r w:rsidRPr="00760E3C">
        <w:rPr>
          <w:rFonts w:ascii="Book Antiqua" w:eastAsia="Times New Roman" w:hAnsi="Book Antiqua" w:cs="Times New Roman"/>
          <w:spacing w:val="-1"/>
          <w:sz w:val="28"/>
          <w:szCs w:val="28"/>
        </w:rPr>
        <w:t>à</w:t>
      </w:r>
      <w:r w:rsidRPr="00760E3C">
        <w:rPr>
          <w:rFonts w:ascii="Book Antiqua" w:eastAsia="Times New Roman" w:hAnsi="Book Antiqua"/>
          <w:spacing w:val="-1"/>
          <w:sz w:val="28"/>
          <w:szCs w:val="28"/>
        </w:rPr>
        <w:t xml:space="preserve"> e della </w:t>
      </w:r>
      <w:r w:rsidRPr="00760E3C">
        <w:rPr>
          <w:rFonts w:ascii="Book Antiqua" w:eastAsia="Times New Roman" w:hAnsi="Book Antiqua"/>
          <w:sz w:val="28"/>
          <w:szCs w:val="28"/>
        </w:rPr>
        <w:t>coerenza, per cui la Chiesa non ac</w:t>
      </w:r>
      <w:r w:rsidRPr="00760E3C">
        <w:rPr>
          <w:rFonts w:ascii="Book Antiqua" w:eastAsia="Times New Roman" w:hAnsi="Book Antiqua"/>
          <w:sz w:val="28"/>
          <w:szCs w:val="28"/>
        </w:rPr>
        <w:softHyphen/>
      </w:r>
      <w:r w:rsidRPr="00760E3C">
        <w:rPr>
          <w:rFonts w:ascii="Book Antiqua" w:eastAsia="Times New Roman" w:hAnsi="Book Antiqua"/>
          <w:spacing w:val="-3"/>
          <w:sz w:val="28"/>
          <w:szCs w:val="28"/>
        </w:rPr>
        <w:t xml:space="preserve">cetta di chiamare bene il male e male </w:t>
      </w:r>
      <w:r w:rsidRPr="00760E3C">
        <w:rPr>
          <w:rFonts w:ascii="Book Antiqua" w:eastAsia="Times New Roman" w:hAnsi="Book Antiqua"/>
          <w:sz w:val="28"/>
          <w:szCs w:val="28"/>
        </w:rPr>
        <w:t xml:space="preserve">il bene. Basandosi su questi due principi complementari, la Chiesa </w:t>
      </w:r>
      <w:r w:rsidRPr="00760E3C">
        <w:rPr>
          <w:rFonts w:ascii="Book Antiqua" w:eastAsia="Times New Roman" w:hAnsi="Book Antiqua"/>
          <w:spacing w:val="-3"/>
          <w:sz w:val="28"/>
          <w:szCs w:val="28"/>
        </w:rPr>
        <w:t>non pu</w:t>
      </w:r>
      <w:r w:rsidRPr="00760E3C">
        <w:rPr>
          <w:rFonts w:ascii="Book Antiqua" w:eastAsia="Times New Roman" w:hAnsi="Book Antiqua" w:cs="Times New Roman"/>
          <w:spacing w:val="-3"/>
          <w:sz w:val="28"/>
          <w:szCs w:val="28"/>
        </w:rPr>
        <w:t>ò</w:t>
      </w:r>
      <w:r w:rsidRPr="00760E3C">
        <w:rPr>
          <w:rFonts w:ascii="Book Antiqua" w:eastAsia="Times New Roman" w:hAnsi="Book Antiqua"/>
          <w:spacing w:val="-3"/>
          <w:sz w:val="28"/>
          <w:szCs w:val="28"/>
        </w:rPr>
        <w:t xml:space="preserve"> che invitare i suoi figli, i quali </w:t>
      </w:r>
      <w:r w:rsidRPr="00760E3C">
        <w:rPr>
          <w:rFonts w:ascii="Book Antiqua" w:eastAsia="Times New Roman" w:hAnsi="Book Antiqua"/>
          <w:sz w:val="28"/>
          <w:szCs w:val="28"/>
        </w:rPr>
        <w:t>si trovano in quelle situazioni dolo</w:t>
      </w:r>
      <w:r w:rsidRPr="00760E3C">
        <w:rPr>
          <w:rFonts w:ascii="Book Antiqua" w:eastAsia="Times New Roman" w:hAnsi="Book Antiqua"/>
          <w:sz w:val="28"/>
          <w:szCs w:val="28"/>
        </w:rPr>
        <w:softHyphen/>
        <w:t>rose, ad avvicinarsi alla misericor</w:t>
      </w:r>
      <w:r w:rsidRPr="00760E3C">
        <w:rPr>
          <w:rFonts w:ascii="Book Antiqua" w:eastAsia="Times New Roman" w:hAnsi="Book Antiqua"/>
          <w:sz w:val="28"/>
          <w:szCs w:val="28"/>
        </w:rPr>
        <w:softHyphen/>
        <w:t>dia divina per altre vie, non per</w:t>
      </w:r>
      <w:r w:rsidRPr="00760E3C">
        <w:rPr>
          <w:rFonts w:ascii="Book Antiqua" w:eastAsia="Times New Roman" w:hAnsi="Book Antiqua" w:cs="Times New Roman"/>
          <w:sz w:val="28"/>
          <w:szCs w:val="28"/>
        </w:rPr>
        <w:t>ò</w:t>
      </w:r>
      <w:r w:rsidRPr="00760E3C">
        <w:rPr>
          <w:rFonts w:ascii="Book Antiqua" w:eastAsia="Times New Roman" w:hAnsi="Book Antiqua"/>
          <w:sz w:val="28"/>
          <w:szCs w:val="28"/>
        </w:rPr>
        <w:t xml:space="preserve"> per </w:t>
      </w:r>
      <w:r w:rsidRPr="00760E3C">
        <w:rPr>
          <w:rFonts w:ascii="Book Antiqua" w:eastAsia="Times New Roman" w:hAnsi="Book Antiqua"/>
          <w:spacing w:val="-3"/>
          <w:sz w:val="28"/>
          <w:szCs w:val="28"/>
        </w:rPr>
        <w:t xml:space="preserve">quella dei sacramenti della Penitenza </w:t>
      </w:r>
      <w:r w:rsidRPr="00760E3C">
        <w:rPr>
          <w:rFonts w:ascii="Book Antiqua" w:eastAsia="Times New Roman" w:hAnsi="Book Antiqua"/>
          <w:sz w:val="28"/>
          <w:szCs w:val="28"/>
        </w:rPr>
        <w:t>e dell'Eucaristia, finch</w:t>
      </w:r>
      <w:r w:rsidRPr="00760E3C">
        <w:rPr>
          <w:rFonts w:ascii="Book Antiqua" w:eastAsia="Times New Roman" w:hAnsi="Book Antiqua" w:cs="Times New Roman"/>
          <w:sz w:val="28"/>
          <w:szCs w:val="28"/>
        </w:rPr>
        <w:t>é</w:t>
      </w:r>
      <w:r w:rsidRPr="00760E3C">
        <w:rPr>
          <w:rFonts w:ascii="Book Antiqua" w:eastAsia="Times New Roman" w:hAnsi="Book Antiqua"/>
          <w:sz w:val="28"/>
          <w:szCs w:val="28"/>
        </w:rPr>
        <w:t xml:space="preserve"> non abbia</w:t>
      </w:r>
      <w:r w:rsidRPr="00760E3C">
        <w:rPr>
          <w:rFonts w:ascii="Book Antiqua" w:eastAsia="Times New Roman" w:hAnsi="Book Antiqua"/>
          <w:sz w:val="28"/>
          <w:szCs w:val="28"/>
        </w:rPr>
        <w:softHyphen/>
        <w:t>no raggiunto le richieste disposi</w:t>
      </w:r>
      <w:r w:rsidRPr="00760E3C">
        <w:rPr>
          <w:rFonts w:ascii="Book Antiqua" w:eastAsia="Times New Roman" w:hAnsi="Book Antiqua"/>
          <w:sz w:val="28"/>
          <w:szCs w:val="28"/>
        </w:rPr>
        <w:softHyphen/>
      </w:r>
      <w:r w:rsidRPr="00760E3C">
        <w:rPr>
          <w:rFonts w:ascii="Book Antiqua" w:eastAsia="Times New Roman" w:hAnsi="Book Antiqua"/>
          <w:spacing w:val="-1"/>
          <w:sz w:val="28"/>
          <w:szCs w:val="28"/>
        </w:rPr>
        <w:t xml:space="preserve">zioni dell'anima" (Giovanni Paolo II, Esortazione Apostolica </w:t>
      </w:r>
      <w:r w:rsidRPr="00760E3C">
        <w:rPr>
          <w:rFonts w:ascii="Book Antiqua" w:eastAsia="Times New Roman" w:hAnsi="Book Antiqua"/>
          <w:i/>
          <w:spacing w:val="-1"/>
          <w:sz w:val="28"/>
          <w:szCs w:val="28"/>
        </w:rPr>
        <w:t xml:space="preserve">Reconciliatio </w:t>
      </w:r>
      <w:r w:rsidRPr="00760E3C">
        <w:rPr>
          <w:rFonts w:ascii="Book Antiqua" w:eastAsia="Times New Roman" w:hAnsi="Book Antiqua"/>
          <w:i/>
          <w:sz w:val="28"/>
          <w:szCs w:val="28"/>
        </w:rPr>
        <w:t>et paenitentia</w:t>
      </w:r>
      <w:r w:rsidRPr="00760E3C">
        <w:rPr>
          <w:rFonts w:ascii="Book Antiqua" w:eastAsia="Times New Roman" w:hAnsi="Book Antiqua"/>
          <w:sz w:val="28"/>
          <w:szCs w:val="28"/>
        </w:rPr>
        <w:t>, 34).</w:t>
      </w:r>
      <w:r>
        <w:rPr>
          <w:rFonts w:ascii="Book Antiqua" w:eastAsia="Times New Roman" w:hAnsi="Book Antiqua"/>
          <w:sz w:val="28"/>
          <w:szCs w:val="28"/>
        </w:rPr>
        <w:t xml:space="preserve"> </w:t>
      </w:r>
      <w:r w:rsidRPr="00760E3C">
        <w:rPr>
          <w:rFonts w:ascii="Book Antiqua" w:hAnsi="Book Antiqua"/>
          <w:spacing w:val="-1"/>
          <w:sz w:val="28"/>
          <w:szCs w:val="28"/>
        </w:rPr>
        <w:t xml:space="preserve">"La fermezza della Chiesa nel </w:t>
      </w:r>
      <w:r w:rsidRPr="00760E3C">
        <w:rPr>
          <w:rFonts w:ascii="Book Antiqua" w:hAnsi="Book Antiqua"/>
          <w:sz w:val="28"/>
          <w:szCs w:val="28"/>
        </w:rPr>
        <w:t>difendere le norme morali universali e immutabili, non ha nulla di morti</w:t>
      </w:r>
      <w:r w:rsidRPr="00760E3C">
        <w:rPr>
          <w:rFonts w:ascii="Book Antiqua" w:hAnsi="Book Antiqua"/>
          <w:sz w:val="28"/>
          <w:szCs w:val="28"/>
        </w:rPr>
        <w:softHyphen/>
      </w:r>
      <w:r w:rsidRPr="00760E3C">
        <w:rPr>
          <w:rFonts w:ascii="Book Antiqua" w:hAnsi="Book Antiqua"/>
          <w:spacing w:val="-1"/>
          <w:sz w:val="28"/>
          <w:szCs w:val="28"/>
        </w:rPr>
        <w:t xml:space="preserve">ficante. </w:t>
      </w:r>
      <w:r w:rsidRPr="00760E3C">
        <w:rPr>
          <w:rFonts w:ascii="Book Antiqua" w:eastAsia="Times New Roman" w:hAnsi="Book Antiqua" w:cs="Times New Roman"/>
          <w:spacing w:val="-1"/>
          <w:sz w:val="28"/>
          <w:szCs w:val="28"/>
        </w:rPr>
        <w:t>È</w:t>
      </w:r>
      <w:r w:rsidRPr="00760E3C">
        <w:rPr>
          <w:rFonts w:ascii="Book Antiqua" w:eastAsia="Times New Roman" w:hAnsi="Book Antiqua"/>
          <w:spacing w:val="-1"/>
          <w:sz w:val="28"/>
          <w:szCs w:val="28"/>
        </w:rPr>
        <w:t xml:space="preserve"> solo al servizio della vera </w:t>
      </w:r>
      <w:r w:rsidRPr="00760E3C">
        <w:rPr>
          <w:rFonts w:ascii="Book Antiqua" w:eastAsia="Times New Roman" w:hAnsi="Book Antiqua"/>
          <w:sz w:val="28"/>
          <w:szCs w:val="28"/>
        </w:rPr>
        <w:t>libert</w:t>
      </w:r>
      <w:r w:rsidRPr="00760E3C">
        <w:rPr>
          <w:rFonts w:ascii="Book Antiqua" w:eastAsia="Times New Roman" w:hAnsi="Book Antiqua" w:cs="Times New Roman"/>
          <w:sz w:val="28"/>
          <w:szCs w:val="28"/>
        </w:rPr>
        <w:t>à</w:t>
      </w:r>
      <w:r w:rsidRPr="00760E3C">
        <w:rPr>
          <w:rFonts w:ascii="Book Antiqua" w:eastAsia="Times New Roman" w:hAnsi="Book Antiqua"/>
          <w:sz w:val="28"/>
          <w:szCs w:val="28"/>
        </w:rPr>
        <w:t xml:space="preserve"> dell'uomo: dal momento che non c'</w:t>
      </w:r>
      <w:r w:rsidRPr="00760E3C">
        <w:rPr>
          <w:rFonts w:ascii="Book Antiqua" w:eastAsia="Times New Roman" w:hAnsi="Book Antiqua" w:cs="Times New Roman"/>
          <w:sz w:val="28"/>
          <w:szCs w:val="28"/>
        </w:rPr>
        <w:t>è</w:t>
      </w:r>
      <w:r w:rsidRPr="00760E3C">
        <w:rPr>
          <w:rFonts w:ascii="Book Antiqua" w:eastAsia="Times New Roman" w:hAnsi="Book Antiqua"/>
          <w:sz w:val="28"/>
          <w:szCs w:val="28"/>
        </w:rPr>
        <w:t xml:space="preserve"> libert</w:t>
      </w:r>
      <w:r w:rsidRPr="00760E3C">
        <w:rPr>
          <w:rFonts w:ascii="Book Antiqua" w:eastAsia="Times New Roman" w:hAnsi="Book Antiqua" w:cs="Times New Roman"/>
          <w:sz w:val="28"/>
          <w:szCs w:val="28"/>
        </w:rPr>
        <w:t>à</w:t>
      </w:r>
      <w:r w:rsidRPr="00760E3C">
        <w:rPr>
          <w:rFonts w:ascii="Book Antiqua" w:eastAsia="Times New Roman" w:hAnsi="Book Antiqua"/>
          <w:sz w:val="28"/>
          <w:szCs w:val="28"/>
        </w:rPr>
        <w:t xml:space="preserve"> al di fuori o contro la </w:t>
      </w:r>
      <w:r w:rsidRPr="00760E3C">
        <w:rPr>
          <w:rFonts w:ascii="Book Antiqua" w:eastAsia="Times New Roman" w:hAnsi="Book Antiqua"/>
          <w:spacing w:val="-2"/>
          <w:sz w:val="28"/>
          <w:szCs w:val="28"/>
        </w:rPr>
        <w:t>verit</w:t>
      </w:r>
      <w:r w:rsidRPr="00760E3C">
        <w:rPr>
          <w:rFonts w:ascii="Book Antiqua" w:eastAsia="Times New Roman" w:hAnsi="Book Antiqua" w:cs="Times New Roman"/>
          <w:spacing w:val="-2"/>
          <w:sz w:val="28"/>
          <w:szCs w:val="28"/>
        </w:rPr>
        <w:t>à</w:t>
      </w:r>
      <w:r w:rsidRPr="00760E3C">
        <w:rPr>
          <w:rFonts w:ascii="Book Antiqua" w:eastAsia="Times New Roman" w:hAnsi="Book Antiqua"/>
          <w:spacing w:val="-2"/>
          <w:sz w:val="28"/>
          <w:szCs w:val="28"/>
        </w:rPr>
        <w:t xml:space="preserve">" (Giovanni Paolo II, Enciclica </w:t>
      </w:r>
      <w:r w:rsidRPr="00760E3C">
        <w:rPr>
          <w:rFonts w:ascii="Book Antiqua" w:eastAsia="Times New Roman" w:hAnsi="Book Antiqua"/>
          <w:i/>
          <w:sz w:val="28"/>
          <w:szCs w:val="28"/>
        </w:rPr>
        <w:t>Veritatis splendor</w:t>
      </w:r>
      <w:r w:rsidRPr="00760E3C">
        <w:rPr>
          <w:rFonts w:ascii="Book Antiqua" w:eastAsia="Times New Roman" w:hAnsi="Book Antiqua"/>
          <w:sz w:val="28"/>
          <w:szCs w:val="28"/>
        </w:rPr>
        <w:t>, 96).</w:t>
      </w:r>
      <w:r>
        <w:rPr>
          <w:rFonts w:ascii="Book Antiqua" w:eastAsia="Times New Roman" w:hAnsi="Book Antiqua"/>
          <w:sz w:val="28"/>
          <w:szCs w:val="28"/>
        </w:rPr>
        <w:t xml:space="preserve"> </w:t>
      </w:r>
      <w:r w:rsidRPr="00CE7928">
        <w:rPr>
          <w:rFonts w:ascii="Book Antiqua" w:hAnsi="Book Antiqua"/>
          <w:sz w:val="28"/>
          <w:szCs w:val="28"/>
        </w:rPr>
        <w:t>"Di fronte alle norme morali che proibiscono il male intrinseco non ci sono privilegi n</w:t>
      </w:r>
      <w:r w:rsidRPr="00CE7928">
        <w:rPr>
          <w:rFonts w:ascii="Book Antiqua" w:eastAsia="Times New Roman" w:hAnsi="Book Antiqua" w:cs="Times New Roman"/>
          <w:sz w:val="28"/>
          <w:szCs w:val="28"/>
        </w:rPr>
        <w:t>é</w:t>
      </w:r>
      <w:r w:rsidRPr="00CE7928">
        <w:rPr>
          <w:rFonts w:ascii="Book Antiqua" w:eastAsia="Times New Roman" w:hAnsi="Book Antiqua"/>
          <w:sz w:val="28"/>
          <w:szCs w:val="28"/>
        </w:rPr>
        <w:t xml:space="preserve"> eccezioni per nes</w:t>
      </w:r>
      <w:r w:rsidRPr="00CE7928">
        <w:rPr>
          <w:rFonts w:ascii="Book Antiqua" w:eastAsia="Times New Roman" w:hAnsi="Book Antiqua"/>
          <w:sz w:val="28"/>
          <w:szCs w:val="28"/>
        </w:rPr>
        <w:softHyphen/>
        <w:t xml:space="preserve">suno. Essere il padrone del mondo </w:t>
      </w:r>
      <w:r w:rsidRPr="00CE7928">
        <w:rPr>
          <w:rFonts w:ascii="Book Antiqua" w:eastAsia="Times New Roman" w:hAnsi="Book Antiqua"/>
          <w:b/>
          <w:bCs/>
          <w:sz w:val="28"/>
          <w:szCs w:val="28"/>
        </w:rPr>
        <w:t xml:space="preserve">o </w:t>
      </w:r>
      <w:r w:rsidRPr="00CE7928">
        <w:rPr>
          <w:rFonts w:ascii="Book Antiqua" w:eastAsia="Times New Roman" w:hAnsi="Book Antiqua"/>
          <w:sz w:val="28"/>
          <w:szCs w:val="28"/>
        </w:rPr>
        <w:t xml:space="preserve">l'ultimo </w:t>
      </w:r>
      <w:r w:rsidRPr="00CE7928">
        <w:rPr>
          <w:rFonts w:ascii="Book Antiqua" w:eastAsia="Times New Roman" w:hAnsi="Book Antiqua" w:cs="Times New Roman"/>
          <w:sz w:val="28"/>
          <w:szCs w:val="28"/>
        </w:rPr>
        <w:t>«</w:t>
      </w:r>
      <w:r w:rsidRPr="00CE7928">
        <w:rPr>
          <w:rFonts w:ascii="Book Antiqua" w:eastAsia="Times New Roman" w:hAnsi="Book Antiqua"/>
          <w:sz w:val="28"/>
          <w:szCs w:val="28"/>
        </w:rPr>
        <w:t>miserabile</w:t>
      </w:r>
      <w:r w:rsidRPr="00CE7928">
        <w:rPr>
          <w:rFonts w:ascii="Book Antiqua" w:eastAsia="Times New Roman" w:hAnsi="Book Antiqua" w:cs="Times New Roman"/>
          <w:sz w:val="28"/>
          <w:szCs w:val="28"/>
        </w:rPr>
        <w:t>»</w:t>
      </w:r>
      <w:r w:rsidRPr="00CE7928">
        <w:rPr>
          <w:rFonts w:ascii="Book Antiqua" w:eastAsia="Times New Roman" w:hAnsi="Book Antiqua"/>
          <w:sz w:val="28"/>
          <w:szCs w:val="28"/>
        </w:rPr>
        <w:t xml:space="preserve"> sulla faccia della terra non fa alcuna differenza: davanti alle esigenze morali siamo </w:t>
      </w:r>
      <w:r w:rsidRPr="00CE7928">
        <w:rPr>
          <w:rFonts w:ascii="Book Antiqua" w:eastAsia="Times New Roman" w:hAnsi="Book Antiqua"/>
          <w:spacing w:val="-1"/>
          <w:sz w:val="28"/>
          <w:szCs w:val="28"/>
        </w:rPr>
        <w:t xml:space="preserve">tutti assolutamente uguali" (Giovanni Paolo II, Enciclica </w:t>
      </w:r>
      <w:r w:rsidRPr="00006DC6">
        <w:rPr>
          <w:rFonts w:ascii="Book Antiqua" w:eastAsia="Times New Roman" w:hAnsi="Book Antiqua"/>
          <w:i/>
          <w:spacing w:val="-1"/>
          <w:sz w:val="28"/>
          <w:szCs w:val="28"/>
        </w:rPr>
        <w:t>Veritatis splendor</w:t>
      </w:r>
      <w:r w:rsidRPr="00CE7928">
        <w:rPr>
          <w:rFonts w:ascii="Book Antiqua" w:eastAsia="Times New Roman" w:hAnsi="Book Antiqua"/>
          <w:spacing w:val="-1"/>
          <w:sz w:val="28"/>
          <w:szCs w:val="28"/>
        </w:rPr>
        <w:t xml:space="preserve">, </w:t>
      </w:r>
      <w:r w:rsidRPr="00CE7928">
        <w:rPr>
          <w:rFonts w:ascii="Book Antiqua" w:eastAsia="Times New Roman" w:hAnsi="Book Antiqua"/>
          <w:sz w:val="28"/>
          <w:szCs w:val="28"/>
        </w:rPr>
        <w:t>96).</w:t>
      </w:r>
      <w:r>
        <w:rPr>
          <w:rFonts w:ascii="Book Antiqua" w:eastAsia="Times New Roman" w:hAnsi="Book Antiqua"/>
          <w:sz w:val="28"/>
          <w:szCs w:val="28"/>
        </w:rPr>
        <w:t xml:space="preserve"> </w:t>
      </w:r>
      <w:r w:rsidRPr="00D77E5F">
        <w:rPr>
          <w:rFonts w:ascii="Book Antiqua" w:hAnsi="Book Antiqua"/>
          <w:sz w:val="28"/>
          <w:szCs w:val="28"/>
        </w:rPr>
        <w:t>"Il dovere di ribadire questa non possibilit</w:t>
      </w:r>
      <w:r w:rsidRPr="00D77E5F">
        <w:rPr>
          <w:rFonts w:ascii="Book Antiqua" w:eastAsia="Times New Roman" w:hAnsi="Book Antiqua" w:cs="Times New Roman"/>
          <w:sz w:val="28"/>
          <w:szCs w:val="28"/>
        </w:rPr>
        <w:t>à</w:t>
      </w:r>
      <w:r w:rsidRPr="00D77E5F">
        <w:rPr>
          <w:rFonts w:ascii="Book Antiqua" w:eastAsia="Times New Roman" w:hAnsi="Book Antiqua"/>
          <w:sz w:val="28"/>
          <w:szCs w:val="28"/>
        </w:rPr>
        <w:t xml:space="preserve"> di ammettere all'Eucari</w:t>
      </w:r>
      <w:r w:rsidRPr="00D77E5F">
        <w:rPr>
          <w:rFonts w:ascii="Book Antiqua" w:eastAsia="Times New Roman" w:hAnsi="Book Antiqua"/>
          <w:sz w:val="28"/>
          <w:szCs w:val="28"/>
        </w:rPr>
        <w:softHyphen/>
        <w:t xml:space="preserve">stia [i divorziati risposati] </w:t>
      </w:r>
      <w:r w:rsidRPr="00D77E5F">
        <w:rPr>
          <w:rFonts w:ascii="Book Antiqua" w:eastAsia="Times New Roman" w:hAnsi="Book Antiqua" w:cs="Times New Roman"/>
          <w:sz w:val="28"/>
          <w:szCs w:val="28"/>
        </w:rPr>
        <w:t>è</w:t>
      </w:r>
      <w:r w:rsidRPr="00D77E5F">
        <w:rPr>
          <w:rFonts w:ascii="Book Antiqua" w:eastAsia="Times New Roman" w:hAnsi="Book Antiqua"/>
          <w:sz w:val="28"/>
          <w:szCs w:val="28"/>
        </w:rPr>
        <w:t xml:space="preserve"> condizio</w:t>
      </w:r>
      <w:r w:rsidRPr="00D77E5F">
        <w:rPr>
          <w:rFonts w:ascii="Book Antiqua" w:eastAsia="Times New Roman" w:hAnsi="Book Antiqua"/>
          <w:sz w:val="28"/>
          <w:szCs w:val="28"/>
        </w:rPr>
        <w:softHyphen/>
        <w:t>ne di vera pastoralit</w:t>
      </w:r>
      <w:r w:rsidRPr="00D77E5F">
        <w:rPr>
          <w:rFonts w:ascii="Book Antiqua" w:eastAsia="Times New Roman" w:hAnsi="Book Antiqua" w:cs="Times New Roman"/>
          <w:sz w:val="28"/>
          <w:szCs w:val="28"/>
        </w:rPr>
        <w:t>à</w:t>
      </w:r>
      <w:r w:rsidRPr="00D77E5F">
        <w:rPr>
          <w:rFonts w:ascii="Book Antiqua" w:eastAsia="Times New Roman" w:hAnsi="Book Antiqua"/>
          <w:sz w:val="28"/>
          <w:szCs w:val="28"/>
        </w:rPr>
        <w:t>, di autentica preoccupazione per il bene di que</w:t>
      </w:r>
      <w:r w:rsidRPr="00D77E5F">
        <w:rPr>
          <w:rFonts w:ascii="Book Antiqua" w:eastAsia="Times New Roman" w:hAnsi="Book Antiqua"/>
          <w:sz w:val="28"/>
          <w:szCs w:val="28"/>
        </w:rPr>
        <w:softHyphen/>
        <w:t>sti fedeli e di tutta la Chiesa, poi</w:t>
      </w:r>
      <w:r w:rsidRPr="00D77E5F">
        <w:rPr>
          <w:rFonts w:ascii="Book Antiqua" w:eastAsia="Times New Roman" w:hAnsi="Book Antiqua"/>
          <w:sz w:val="28"/>
          <w:szCs w:val="28"/>
        </w:rPr>
        <w:softHyphen/>
        <w:t>ch</w:t>
      </w:r>
      <w:r w:rsidRPr="00D77E5F">
        <w:rPr>
          <w:rFonts w:ascii="Book Antiqua" w:eastAsia="Times New Roman" w:hAnsi="Book Antiqua" w:cs="Times New Roman"/>
          <w:sz w:val="28"/>
          <w:szCs w:val="28"/>
        </w:rPr>
        <w:t>é</w:t>
      </w:r>
      <w:r w:rsidRPr="00D77E5F">
        <w:rPr>
          <w:rFonts w:ascii="Book Antiqua" w:eastAsia="Times New Roman" w:hAnsi="Book Antiqua"/>
          <w:sz w:val="28"/>
          <w:szCs w:val="28"/>
        </w:rPr>
        <w:t xml:space="preserve"> indica le condizioni necessarie per la pienezza di quella conversio</w:t>
      </w:r>
      <w:r w:rsidRPr="00D77E5F">
        <w:rPr>
          <w:rFonts w:ascii="Book Antiqua" w:eastAsia="Times New Roman" w:hAnsi="Book Antiqua"/>
          <w:sz w:val="28"/>
          <w:szCs w:val="28"/>
        </w:rPr>
        <w:softHyphen/>
        <w:t xml:space="preserve">ne, cui tutti sono sempre invitati dal Signore" (Pontificio Consiglio per i </w:t>
      </w:r>
      <w:r w:rsidRPr="00D77E5F">
        <w:rPr>
          <w:rFonts w:ascii="Book Antiqua" w:eastAsia="Times New Roman" w:hAnsi="Book Antiqua"/>
          <w:spacing w:val="-1"/>
          <w:sz w:val="28"/>
          <w:szCs w:val="28"/>
        </w:rPr>
        <w:t xml:space="preserve">Testi Legislativi, Dichiarazione circa </w:t>
      </w:r>
      <w:r w:rsidRPr="00D77E5F">
        <w:rPr>
          <w:rFonts w:ascii="Book Antiqua" w:eastAsia="Times New Roman" w:hAnsi="Book Antiqua"/>
          <w:spacing w:val="-2"/>
          <w:sz w:val="28"/>
          <w:szCs w:val="28"/>
        </w:rPr>
        <w:t>l'ammissibilit</w:t>
      </w:r>
      <w:r w:rsidRPr="00D77E5F">
        <w:rPr>
          <w:rFonts w:ascii="Book Antiqua" w:eastAsia="Times New Roman" w:hAnsi="Book Antiqua" w:cs="Times New Roman"/>
          <w:spacing w:val="-2"/>
          <w:sz w:val="28"/>
          <w:szCs w:val="28"/>
        </w:rPr>
        <w:t>à</w:t>
      </w:r>
      <w:r w:rsidRPr="00D77E5F">
        <w:rPr>
          <w:rFonts w:ascii="Book Antiqua" w:eastAsia="Times New Roman" w:hAnsi="Book Antiqua"/>
          <w:spacing w:val="-2"/>
          <w:sz w:val="28"/>
          <w:szCs w:val="28"/>
        </w:rPr>
        <w:t xml:space="preserve"> alla Santa Comunione </w:t>
      </w:r>
      <w:r w:rsidRPr="00D77E5F">
        <w:rPr>
          <w:rFonts w:ascii="Book Antiqua" w:eastAsia="Times New Roman" w:hAnsi="Book Antiqua"/>
          <w:spacing w:val="-1"/>
          <w:sz w:val="28"/>
          <w:szCs w:val="28"/>
        </w:rPr>
        <w:t xml:space="preserve">dei divorziati risposati, del 24 giugno </w:t>
      </w:r>
      <w:r w:rsidRPr="00D77E5F">
        <w:rPr>
          <w:rFonts w:ascii="Book Antiqua" w:eastAsia="Times New Roman" w:hAnsi="Book Antiqua"/>
          <w:sz w:val="28"/>
          <w:szCs w:val="28"/>
        </w:rPr>
        <w:t>2000, n. 5).</w:t>
      </w:r>
      <w:r>
        <w:rPr>
          <w:rFonts w:ascii="Book Antiqua" w:eastAsia="Times New Roman" w:hAnsi="Book Antiqua"/>
          <w:sz w:val="28"/>
          <w:szCs w:val="28"/>
        </w:rPr>
        <w:t xml:space="preserve"> </w:t>
      </w:r>
      <w:r w:rsidRPr="00D77E5F">
        <w:rPr>
          <w:rFonts w:ascii="Book Antiqua" w:hAnsi="Book Antiqua"/>
          <w:sz w:val="28"/>
          <w:szCs w:val="28"/>
        </w:rPr>
        <w:t>Come vescovi cattolici, i quali -</w:t>
      </w:r>
      <w:r w:rsidRPr="00D77E5F">
        <w:rPr>
          <w:rFonts w:ascii="Book Antiqua" w:hAnsi="Book Antiqua"/>
          <w:spacing w:val="-1"/>
          <w:sz w:val="28"/>
          <w:szCs w:val="28"/>
        </w:rPr>
        <w:t>secondo l'insegnamento del Concilio Vaticano Secondo - devono difende</w:t>
      </w:r>
      <w:r w:rsidRPr="00D77E5F">
        <w:rPr>
          <w:rFonts w:ascii="Book Antiqua" w:hAnsi="Book Antiqua"/>
          <w:spacing w:val="-1"/>
          <w:sz w:val="28"/>
          <w:szCs w:val="28"/>
        </w:rPr>
        <w:softHyphen/>
      </w:r>
      <w:r w:rsidRPr="00D77E5F">
        <w:rPr>
          <w:rFonts w:ascii="Book Antiqua" w:hAnsi="Book Antiqua"/>
          <w:spacing w:val="-2"/>
          <w:sz w:val="28"/>
          <w:szCs w:val="28"/>
        </w:rPr>
        <w:t>re l'unit</w:t>
      </w:r>
      <w:r w:rsidRPr="00D77E5F">
        <w:rPr>
          <w:rFonts w:ascii="Book Antiqua" w:eastAsia="Times New Roman" w:hAnsi="Book Antiqua" w:cs="Times New Roman"/>
          <w:spacing w:val="-2"/>
          <w:sz w:val="28"/>
          <w:szCs w:val="28"/>
        </w:rPr>
        <w:t>à</w:t>
      </w:r>
      <w:r w:rsidRPr="00D77E5F">
        <w:rPr>
          <w:rFonts w:ascii="Book Antiqua" w:eastAsia="Times New Roman" w:hAnsi="Book Antiqua"/>
          <w:spacing w:val="-2"/>
          <w:sz w:val="28"/>
          <w:szCs w:val="28"/>
        </w:rPr>
        <w:t xml:space="preserve"> della fede e la disciplina co</w:t>
      </w:r>
      <w:r w:rsidRPr="00D77E5F">
        <w:rPr>
          <w:rFonts w:ascii="Book Antiqua" w:eastAsia="Times New Roman" w:hAnsi="Book Antiqua"/>
          <w:spacing w:val="-2"/>
          <w:sz w:val="28"/>
          <w:szCs w:val="28"/>
        </w:rPr>
        <w:softHyphen/>
      </w:r>
      <w:r w:rsidRPr="00D77E5F">
        <w:rPr>
          <w:rFonts w:ascii="Book Antiqua" w:eastAsia="Times New Roman" w:hAnsi="Book Antiqua"/>
          <w:sz w:val="28"/>
          <w:szCs w:val="28"/>
        </w:rPr>
        <w:t xml:space="preserve">mune della </w:t>
      </w:r>
      <w:r w:rsidRPr="00D77E5F">
        <w:rPr>
          <w:rFonts w:ascii="Book Antiqua" w:eastAsia="Times New Roman" w:hAnsi="Book Antiqua"/>
          <w:sz w:val="28"/>
          <w:szCs w:val="28"/>
        </w:rPr>
        <w:lastRenderedPageBreak/>
        <w:t>Chiesa, e procurare che sorga per tutti gli uomini la luce del</w:t>
      </w:r>
      <w:r w:rsidRPr="00D77E5F">
        <w:rPr>
          <w:rFonts w:ascii="Book Antiqua" w:eastAsia="Times New Roman" w:hAnsi="Book Antiqua"/>
          <w:sz w:val="28"/>
          <w:szCs w:val="28"/>
        </w:rPr>
        <w:softHyphen/>
        <w:t>la piena verit</w:t>
      </w:r>
      <w:r w:rsidRPr="00D77E5F">
        <w:rPr>
          <w:rFonts w:ascii="Book Antiqua" w:eastAsia="Times New Roman" w:hAnsi="Book Antiqua" w:cs="Times New Roman"/>
          <w:sz w:val="28"/>
          <w:szCs w:val="28"/>
        </w:rPr>
        <w:t>à</w:t>
      </w:r>
      <w:r w:rsidRPr="00D77E5F">
        <w:rPr>
          <w:rFonts w:ascii="Book Antiqua" w:eastAsia="Times New Roman" w:hAnsi="Book Antiqua"/>
          <w:sz w:val="28"/>
          <w:szCs w:val="28"/>
        </w:rPr>
        <w:t xml:space="preserve"> (cf. </w:t>
      </w:r>
      <w:r w:rsidRPr="00D77E5F">
        <w:rPr>
          <w:rFonts w:ascii="Book Antiqua" w:eastAsia="Times New Roman" w:hAnsi="Book Antiqua"/>
          <w:i/>
          <w:sz w:val="28"/>
          <w:szCs w:val="28"/>
        </w:rPr>
        <w:t>Lumen gentium</w:t>
      </w:r>
      <w:r w:rsidRPr="00D77E5F">
        <w:rPr>
          <w:rFonts w:ascii="Book Antiqua" w:eastAsia="Times New Roman" w:hAnsi="Book Antiqua"/>
          <w:sz w:val="28"/>
          <w:szCs w:val="28"/>
        </w:rPr>
        <w:t>, 23), siamo costretti in coscienza a professare, di fronte all'attuale dila</w:t>
      </w:r>
      <w:r w:rsidRPr="00D77E5F">
        <w:rPr>
          <w:rFonts w:ascii="Book Antiqua" w:eastAsia="Times New Roman" w:hAnsi="Book Antiqua"/>
          <w:sz w:val="28"/>
          <w:szCs w:val="28"/>
        </w:rPr>
        <w:softHyphen/>
      </w:r>
      <w:r w:rsidRPr="00D77E5F">
        <w:rPr>
          <w:rFonts w:ascii="Book Antiqua" w:eastAsia="Times New Roman" w:hAnsi="Book Antiqua"/>
          <w:spacing w:val="-1"/>
          <w:sz w:val="28"/>
          <w:szCs w:val="28"/>
        </w:rPr>
        <w:t>gante confusione, l'immutabile verit</w:t>
      </w:r>
      <w:r w:rsidRPr="00D77E5F">
        <w:rPr>
          <w:rFonts w:ascii="Book Antiqua" w:eastAsia="Times New Roman" w:hAnsi="Book Antiqua" w:cs="Times New Roman"/>
          <w:spacing w:val="-1"/>
          <w:sz w:val="28"/>
          <w:szCs w:val="28"/>
        </w:rPr>
        <w:t xml:space="preserve">à </w:t>
      </w:r>
      <w:r w:rsidRPr="00D77E5F">
        <w:rPr>
          <w:rFonts w:ascii="Book Antiqua" w:eastAsia="Times New Roman" w:hAnsi="Book Antiqua"/>
          <w:sz w:val="28"/>
          <w:szCs w:val="28"/>
        </w:rPr>
        <w:t>e l'altrettanto immutabile disciplina sacramentale riguardo all'indissolu</w:t>
      </w:r>
      <w:r w:rsidRPr="00D77E5F">
        <w:rPr>
          <w:rFonts w:ascii="Book Antiqua" w:eastAsia="Times New Roman" w:hAnsi="Book Antiqua"/>
          <w:sz w:val="28"/>
          <w:szCs w:val="28"/>
        </w:rPr>
        <w:softHyphen/>
        <w:t>bilit</w:t>
      </w:r>
      <w:r w:rsidRPr="00D77E5F">
        <w:rPr>
          <w:rFonts w:ascii="Book Antiqua" w:eastAsia="Times New Roman" w:hAnsi="Book Antiqua" w:cs="Times New Roman"/>
          <w:sz w:val="28"/>
          <w:szCs w:val="28"/>
        </w:rPr>
        <w:t>à</w:t>
      </w:r>
      <w:r w:rsidRPr="00D77E5F">
        <w:rPr>
          <w:rFonts w:ascii="Book Antiqua" w:eastAsia="Times New Roman" w:hAnsi="Book Antiqua"/>
          <w:sz w:val="28"/>
          <w:szCs w:val="28"/>
        </w:rPr>
        <w:t xml:space="preserve"> del matrimonio secondo l'inse</w:t>
      </w:r>
      <w:r w:rsidRPr="00D77E5F">
        <w:rPr>
          <w:rFonts w:ascii="Book Antiqua" w:eastAsia="Times New Roman" w:hAnsi="Book Antiqua"/>
          <w:sz w:val="28"/>
          <w:szCs w:val="28"/>
        </w:rPr>
        <w:softHyphen/>
        <w:t xml:space="preserve">gnamento bimillenario ed inalterato </w:t>
      </w:r>
      <w:r w:rsidRPr="00D77E5F">
        <w:rPr>
          <w:rFonts w:ascii="Book Antiqua" w:eastAsia="Times New Roman" w:hAnsi="Book Antiqua"/>
          <w:spacing w:val="-3"/>
          <w:sz w:val="28"/>
          <w:szCs w:val="28"/>
        </w:rPr>
        <w:t xml:space="preserve">del Magistero della Chiesa. In questo </w:t>
      </w:r>
      <w:r w:rsidRPr="00D77E5F">
        <w:rPr>
          <w:rFonts w:ascii="Book Antiqua" w:eastAsia="Times New Roman" w:hAnsi="Book Antiqua"/>
          <w:sz w:val="28"/>
          <w:szCs w:val="28"/>
        </w:rPr>
        <w:t>spirito reiteriamo:</w:t>
      </w:r>
      <w:r w:rsidRPr="00CE7928">
        <w:rPr>
          <w:rFonts w:ascii="Book Antiqua" w:eastAsia="Times New Roman" w:hAnsi="Book Antiqua"/>
          <w:sz w:val="28"/>
          <w:szCs w:val="28"/>
        </w:rPr>
        <w:t xml:space="preserve"> </w:t>
      </w:r>
      <w:r w:rsidRPr="00CE7928">
        <w:rPr>
          <w:rFonts w:ascii="Book Antiqua" w:hAnsi="Book Antiqua"/>
          <w:spacing w:val="-4"/>
          <w:sz w:val="28"/>
          <w:szCs w:val="28"/>
        </w:rPr>
        <w:t xml:space="preserve">I rapporti sessuali tra persone che </w:t>
      </w:r>
      <w:r w:rsidRPr="00CE7928">
        <w:rPr>
          <w:rFonts w:ascii="Book Antiqua" w:hAnsi="Book Antiqua"/>
          <w:spacing w:val="-3"/>
          <w:sz w:val="28"/>
          <w:szCs w:val="28"/>
        </w:rPr>
        <w:t xml:space="preserve">non sono legate tra loro con il vincolo </w:t>
      </w:r>
      <w:r w:rsidRPr="00CE7928">
        <w:rPr>
          <w:rFonts w:ascii="Book Antiqua" w:hAnsi="Book Antiqua"/>
          <w:sz w:val="28"/>
          <w:szCs w:val="28"/>
        </w:rPr>
        <w:t>di un matrimonio valido - ci</w:t>
      </w:r>
      <w:r w:rsidRPr="00CE7928">
        <w:rPr>
          <w:rFonts w:ascii="Book Antiqua" w:eastAsia="Times New Roman" w:hAnsi="Book Antiqua" w:cs="Times New Roman"/>
          <w:sz w:val="28"/>
          <w:szCs w:val="28"/>
        </w:rPr>
        <w:t>ò</w:t>
      </w:r>
      <w:r w:rsidRPr="00CE7928">
        <w:rPr>
          <w:rFonts w:ascii="Book Antiqua" w:eastAsia="Times New Roman" w:hAnsi="Book Antiqua"/>
          <w:sz w:val="28"/>
          <w:szCs w:val="28"/>
        </w:rPr>
        <w:t xml:space="preserve"> che si verifica nel caso dei cosiddetti "di</w:t>
      </w:r>
      <w:r w:rsidRPr="00CE7928">
        <w:rPr>
          <w:rFonts w:ascii="Book Antiqua" w:eastAsia="Times New Roman" w:hAnsi="Book Antiqua"/>
          <w:sz w:val="28"/>
          <w:szCs w:val="28"/>
        </w:rPr>
        <w:softHyphen/>
      </w:r>
      <w:r w:rsidRPr="00CE7928">
        <w:rPr>
          <w:rFonts w:ascii="Book Antiqua" w:eastAsia="Times New Roman" w:hAnsi="Book Antiqua"/>
          <w:spacing w:val="-2"/>
          <w:sz w:val="28"/>
          <w:szCs w:val="28"/>
        </w:rPr>
        <w:t>vorziati risposati" - sono sempre con</w:t>
      </w:r>
      <w:r w:rsidRPr="00CE7928">
        <w:rPr>
          <w:rFonts w:ascii="Book Antiqua" w:eastAsia="Times New Roman" w:hAnsi="Book Antiqua"/>
          <w:spacing w:val="-2"/>
          <w:sz w:val="28"/>
          <w:szCs w:val="28"/>
        </w:rPr>
        <w:softHyphen/>
      </w:r>
      <w:r w:rsidRPr="00CE7928">
        <w:rPr>
          <w:rFonts w:ascii="Book Antiqua" w:eastAsia="Times New Roman" w:hAnsi="Book Antiqua"/>
          <w:spacing w:val="-1"/>
          <w:sz w:val="28"/>
          <w:szCs w:val="28"/>
        </w:rPr>
        <w:t>trari alla volont</w:t>
      </w:r>
      <w:r w:rsidRPr="00CE7928">
        <w:rPr>
          <w:rFonts w:ascii="Book Antiqua" w:eastAsia="Times New Roman" w:hAnsi="Book Antiqua" w:cs="Times New Roman"/>
          <w:spacing w:val="-1"/>
          <w:sz w:val="28"/>
          <w:szCs w:val="28"/>
        </w:rPr>
        <w:t>à</w:t>
      </w:r>
      <w:r w:rsidRPr="00CE7928">
        <w:rPr>
          <w:rFonts w:ascii="Book Antiqua" w:eastAsia="Times New Roman" w:hAnsi="Book Antiqua"/>
          <w:spacing w:val="-1"/>
          <w:sz w:val="28"/>
          <w:szCs w:val="28"/>
        </w:rPr>
        <w:t xml:space="preserve"> di Dio e costituisco</w:t>
      </w:r>
      <w:r w:rsidRPr="00CE7928">
        <w:rPr>
          <w:rFonts w:ascii="Book Antiqua" w:eastAsia="Times New Roman" w:hAnsi="Book Antiqua"/>
          <w:spacing w:val="-1"/>
          <w:sz w:val="28"/>
          <w:szCs w:val="28"/>
        </w:rPr>
        <w:softHyphen/>
        <w:t>no una grave offesa a Dio. Nessuna circostanza o finalit</w:t>
      </w:r>
      <w:r w:rsidRPr="00CE7928">
        <w:rPr>
          <w:rFonts w:ascii="Book Antiqua" w:eastAsia="Times New Roman" w:hAnsi="Book Antiqua" w:cs="Times New Roman"/>
          <w:spacing w:val="-1"/>
          <w:sz w:val="28"/>
          <w:szCs w:val="28"/>
        </w:rPr>
        <w:t>à</w:t>
      </w:r>
      <w:r w:rsidRPr="00CE7928">
        <w:rPr>
          <w:rFonts w:ascii="Book Antiqua" w:eastAsia="Times New Roman" w:hAnsi="Book Antiqua"/>
          <w:spacing w:val="-1"/>
          <w:sz w:val="28"/>
          <w:szCs w:val="28"/>
        </w:rPr>
        <w:t xml:space="preserve">, neanche una </w:t>
      </w:r>
      <w:r w:rsidRPr="00CE7928">
        <w:rPr>
          <w:rFonts w:ascii="Book Antiqua" w:eastAsia="Times New Roman" w:hAnsi="Book Antiqua"/>
          <w:sz w:val="28"/>
          <w:szCs w:val="28"/>
        </w:rPr>
        <w:t>possibile imputabilit</w:t>
      </w:r>
      <w:r w:rsidRPr="00CE7928">
        <w:rPr>
          <w:rFonts w:ascii="Book Antiqua" w:eastAsia="Times New Roman" w:hAnsi="Book Antiqua" w:cs="Times New Roman"/>
          <w:sz w:val="28"/>
          <w:szCs w:val="28"/>
        </w:rPr>
        <w:t>à</w:t>
      </w:r>
      <w:r w:rsidRPr="00CE7928">
        <w:rPr>
          <w:rFonts w:ascii="Book Antiqua" w:eastAsia="Times New Roman" w:hAnsi="Book Antiqua"/>
          <w:sz w:val="28"/>
          <w:szCs w:val="28"/>
        </w:rPr>
        <w:t xml:space="preserve"> o colpevolez</w:t>
      </w:r>
      <w:r w:rsidRPr="00CE7928">
        <w:rPr>
          <w:rFonts w:ascii="Book Antiqua" w:eastAsia="Times New Roman" w:hAnsi="Book Antiqua"/>
          <w:sz w:val="28"/>
          <w:szCs w:val="28"/>
        </w:rPr>
        <w:softHyphen/>
        <w:t xml:space="preserve">za diminuita, possono rendere tali </w:t>
      </w:r>
      <w:r w:rsidRPr="00CE7928">
        <w:rPr>
          <w:rFonts w:ascii="Book Antiqua" w:eastAsia="Times New Roman" w:hAnsi="Book Antiqua"/>
          <w:spacing w:val="-1"/>
          <w:sz w:val="28"/>
          <w:szCs w:val="28"/>
        </w:rPr>
        <w:t>relazioni sessuali una realt</w:t>
      </w:r>
      <w:r w:rsidRPr="00CE7928">
        <w:rPr>
          <w:rFonts w:ascii="Book Antiqua" w:eastAsia="Times New Roman" w:hAnsi="Book Antiqua" w:cs="Times New Roman"/>
          <w:spacing w:val="-1"/>
          <w:sz w:val="28"/>
          <w:szCs w:val="28"/>
        </w:rPr>
        <w:t>à</w:t>
      </w:r>
      <w:r w:rsidRPr="00CE7928">
        <w:rPr>
          <w:rFonts w:ascii="Book Antiqua" w:eastAsia="Times New Roman" w:hAnsi="Book Antiqua"/>
          <w:spacing w:val="-1"/>
          <w:sz w:val="28"/>
          <w:szCs w:val="28"/>
        </w:rPr>
        <w:t xml:space="preserve"> morale </w:t>
      </w:r>
      <w:r w:rsidRPr="00CE7928">
        <w:rPr>
          <w:rFonts w:ascii="Book Antiqua" w:eastAsia="Times New Roman" w:hAnsi="Book Antiqua"/>
          <w:spacing w:val="-2"/>
          <w:sz w:val="28"/>
          <w:szCs w:val="28"/>
        </w:rPr>
        <w:t xml:space="preserve">positiva e gradevole a Dio. Lo stesso </w:t>
      </w:r>
      <w:r w:rsidRPr="00CE7928">
        <w:rPr>
          <w:rFonts w:ascii="Book Antiqua" w:eastAsia="Times New Roman" w:hAnsi="Book Antiqua"/>
          <w:sz w:val="28"/>
          <w:szCs w:val="28"/>
        </w:rPr>
        <w:t>vale per gli altri precetti negativi dei Dieci Comandamenti di Dio. Poich</w:t>
      </w:r>
      <w:r w:rsidRPr="00CE7928">
        <w:rPr>
          <w:rFonts w:ascii="Book Antiqua" w:eastAsia="Times New Roman" w:hAnsi="Book Antiqua" w:cs="Times New Roman"/>
          <w:sz w:val="28"/>
          <w:szCs w:val="28"/>
        </w:rPr>
        <w:t xml:space="preserve">é </w:t>
      </w:r>
      <w:r w:rsidRPr="00CE7928">
        <w:rPr>
          <w:rFonts w:ascii="Book Antiqua" w:eastAsia="Times New Roman" w:hAnsi="Book Antiqua"/>
          <w:sz w:val="28"/>
          <w:szCs w:val="28"/>
        </w:rPr>
        <w:t xml:space="preserve">"esistono atti che, per se stessi e in se stessi, indipendentemente dalle </w:t>
      </w:r>
      <w:r w:rsidRPr="00CE7928">
        <w:rPr>
          <w:rFonts w:ascii="Book Antiqua" w:eastAsia="Times New Roman" w:hAnsi="Book Antiqua"/>
          <w:spacing w:val="-3"/>
          <w:sz w:val="28"/>
          <w:szCs w:val="28"/>
        </w:rPr>
        <w:t>circostanze, sono sempre gravemen</w:t>
      </w:r>
      <w:r w:rsidRPr="00CE7928">
        <w:rPr>
          <w:rFonts w:ascii="Book Antiqua" w:eastAsia="Times New Roman" w:hAnsi="Book Antiqua"/>
          <w:spacing w:val="-3"/>
          <w:sz w:val="28"/>
          <w:szCs w:val="28"/>
        </w:rPr>
        <w:softHyphen/>
      </w:r>
      <w:r w:rsidRPr="00CE7928">
        <w:rPr>
          <w:rFonts w:ascii="Book Antiqua" w:eastAsia="Times New Roman" w:hAnsi="Book Antiqua"/>
          <w:sz w:val="28"/>
          <w:szCs w:val="28"/>
        </w:rPr>
        <w:t>te illeciti, in ragione del loro oggetto</w:t>
      </w:r>
      <w:r>
        <w:rPr>
          <w:rFonts w:ascii="Book Antiqua" w:eastAsia="Times New Roman" w:hAnsi="Book Antiqua"/>
          <w:sz w:val="28"/>
          <w:szCs w:val="28"/>
        </w:rPr>
        <w:t xml:space="preserve">. </w:t>
      </w:r>
      <w:r w:rsidRPr="00CE7928">
        <w:rPr>
          <w:rFonts w:ascii="Book Antiqua" w:hAnsi="Book Antiqua"/>
          <w:spacing w:val="-7"/>
          <w:sz w:val="28"/>
          <w:szCs w:val="28"/>
        </w:rPr>
        <w:t xml:space="preserve">(Giovanni Paolo II, Esortazione </w:t>
      </w:r>
      <w:r w:rsidRPr="00CE7928">
        <w:rPr>
          <w:rFonts w:ascii="Book Antiqua" w:hAnsi="Book Antiqua"/>
          <w:spacing w:val="-6"/>
          <w:sz w:val="28"/>
          <w:szCs w:val="28"/>
        </w:rPr>
        <w:t xml:space="preserve">Apostolica </w:t>
      </w:r>
      <w:r w:rsidRPr="00CE7928">
        <w:rPr>
          <w:rFonts w:ascii="Book Antiqua" w:hAnsi="Book Antiqua"/>
          <w:i/>
          <w:spacing w:val="-6"/>
          <w:sz w:val="28"/>
          <w:szCs w:val="28"/>
        </w:rPr>
        <w:t>Reconciliatio et paeni</w:t>
      </w:r>
      <w:r w:rsidRPr="00CE7928">
        <w:rPr>
          <w:rFonts w:ascii="Book Antiqua" w:hAnsi="Book Antiqua"/>
          <w:i/>
          <w:sz w:val="28"/>
          <w:szCs w:val="28"/>
        </w:rPr>
        <w:t>tentia</w:t>
      </w:r>
      <w:r w:rsidRPr="00CE7928">
        <w:rPr>
          <w:rFonts w:ascii="Book Antiqua" w:hAnsi="Book Antiqua"/>
          <w:sz w:val="28"/>
          <w:szCs w:val="28"/>
        </w:rPr>
        <w:t>, 17).</w:t>
      </w:r>
      <w:r>
        <w:rPr>
          <w:rFonts w:ascii="Book Antiqua" w:hAnsi="Book Antiqua"/>
          <w:sz w:val="28"/>
          <w:szCs w:val="28"/>
        </w:rPr>
        <w:t xml:space="preserve"> </w:t>
      </w:r>
      <w:r w:rsidRPr="00CE7928">
        <w:rPr>
          <w:rFonts w:ascii="Book Antiqua" w:hAnsi="Book Antiqua"/>
          <w:spacing w:val="-6"/>
          <w:sz w:val="28"/>
          <w:szCs w:val="28"/>
        </w:rPr>
        <w:t>La Chiesa non possiede il ca</w:t>
      </w:r>
      <w:r w:rsidRPr="00CE7928">
        <w:rPr>
          <w:rFonts w:ascii="Book Antiqua" w:hAnsi="Book Antiqua"/>
          <w:spacing w:val="-6"/>
          <w:sz w:val="28"/>
          <w:szCs w:val="28"/>
        </w:rPr>
        <w:softHyphen/>
        <w:t xml:space="preserve">risma infallibile di giudicare lo stato </w:t>
      </w:r>
      <w:r w:rsidRPr="00CE7928">
        <w:rPr>
          <w:rFonts w:ascii="Book Antiqua" w:hAnsi="Book Antiqua"/>
          <w:spacing w:val="-7"/>
          <w:sz w:val="28"/>
          <w:szCs w:val="28"/>
        </w:rPr>
        <w:t xml:space="preserve">di grazia interiore di un fedele (cf. </w:t>
      </w:r>
      <w:r w:rsidRPr="00CE7928">
        <w:rPr>
          <w:rFonts w:ascii="Book Antiqua" w:hAnsi="Book Antiqua"/>
          <w:spacing w:val="-2"/>
          <w:sz w:val="28"/>
          <w:szCs w:val="28"/>
        </w:rPr>
        <w:t xml:space="preserve">Concilio di Trento, sess. 24, cap. </w:t>
      </w:r>
      <w:r w:rsidRPr="00CE7928">
        <w:rPr>
          <w:rFonts w:ascii="Book Antiqua" w:hAnsi="Book Antiqua"/>
          <w:spacing w:val="-7"/>
          <w:sz w:val="28"/>
          <w:szCs w:val="28"/>
        </w:rPr>
        <w:t xml:space="preserve">1). La non-ammissione alla Santa </w:t>
      </w:r>
      <w:r w:rsidRPr="00CE7928">
        <w:rPr>
          <w:rFonts w:ascii="Book Antiqua" w:hAnsi="Book Antiqua"/>
          <w:spacing w:val="-3"/>
          <w:sz w:val="28"/>
          <w:szCs w:val="28"/>
        </w:rPr>
        <w:t>Comunione dei cosiddetti "divor</w:t>
      </w:r>
      <w:r w:rsidRPr="00CE7928">
        <w:rPr>
          <w:rFonts w:ascii="Book Antiqua" w:hAnsi="Book Antiqua"/>
          <w:spacing w:val="-3"/>
          <w:sz w:val="28"/>
          <w:szCs w:val="28"/>
        </w:rPr>
        <w:softHyphen/>
      </w:r>
      <w:r w:rsidRPr="00CE7928">
        <w:rPr>
          <w:rFonts w:ascii="Book Antiqua" w:hAnsi="Book Antiqua"/>
          <w:spacing w:val="-4"/>
          <w:sz w:val="28"/>
          <w:szCs w:val="28"/>
        </w:rPr>
        <w:t xml:space="preserve">ziati risposati" non significa quindi </w:t>
      </w:r>
      <w:r w:rsidRPr="00CE7928">
        <w:rPr>
          <w:rFonts w:ascii="Book Antiqua" w:hAnsi="Book Antiqua"/>
          <w:spacing w:val="-6"/>
          <w:sz w:val="28"/>
          <w:szCs w:val="28"/>
        </w:rPr>
        <w:t xml:space="preserve">un giudizio sul loro stato di grazia </w:t>
      </w:r>
      <w:r w:rsidRPr="00CE7928">
        <w:rPr>
          <w:rFonts w:ascii="Book Antiqua" w:hAnsi="Book Antiqua"/>
          <w:spacing w:val="-9"/>
          <w:sz w:val="28"/>
          <w:szCs w:val="28"/>
        </w:rPr>
        <w:t>dinanzi a Dio, ma un giudizio sul ca</w:t>
      </w:r>
      <w:r w:rsidRPr="00CE7928">
        <w:rPr>
          <w:rFonts w:ascii="Book Antiqua" w:hAnsi="Book Antiqua"/>
          <w:spacing w:val="-9"/>
          <w:sz w:val="28"/>
          <w:szCs w:val="28"/>
        </w:rPr>
        <w:softHyphen/>
      </w:r>
      <w:r w:rsidRPr="00CE7928">
        <w:rPr>
          <w:rFonts w:ascii="Book Antiqua" w:hAnsi="Book Antiqua"/>
          <w:spacing w:val="-7"/>
          <w:sz w:val="28"/>
          <w:szCs w:val="28"/>
        </w:rPr>
        <w:t xml:space="preserve">rattere visibile, pubblico e oggettivo </w:t>
      </w:r>
      <w:r w:rsidRPr="00CE7928">
        <w:rPr>
          <w:rFonts w:ascii="Book Antiqua" w:hAnsi="Book Antiqua"/>
          <w:spacing w:val="-8"/>
          <w:sz w:val="28"/>
          <w:szCs w:val="28"/>
        </w:rPr>
        <w:t xml:space="preserve">della loro situazione. A causa della </w:t>
      </w:r>
      <w:r w:rsidRPr="00CE7928">
        <w:rPr>
          <w:rFonts w:ascii="Book Antiqua" w:hAnsi="Book Antiqua"/>
          <w:spacing w:val="-9"/>
          <w:sz w:val="28"/>
          <w:szCs w:val="28"/>
        </w:rPr>
        <w:t xml:space="preserve">natura visibile dei sacramenti e della </w:t>
      </w:r>
      <w:r w:rsidRPr="00CE7928">
        <w:rPr>
          <w:rFonts w:ascii="Book Antiqua" w:hAnsi="Book Antiqua"/>
          <w:spacing w:val="-7"/>
          <w:sz w:val="28"/>
          <w:szCs w:val="28"/>
        </w:rPr>
        <w:t>stessa Chiesa, la ricezione dei sa</w:t>
      </w:r>
      <w:r w:rsidRPr="00CE7928">
        <w:rPr>
          <w:rFonts w:ascii="Book Antiqua" w:hAnsi="Book Antiqua"/>
          <w:spacing w:val="-7"/>
          <w:sz w:val="28"/>
          <w:szCs w:val="28"/>
        </w:rPr>
        <w:softHyphen/>
      </w:r>
      <w:r w:rsidRPr="00CE7928">
        <w:rPr>
          <w:rFonts w:ascii="Book Antiqua" w:hAnsi="Book Antiqua"/>
          <w:spacing w:val="-8"/>
          <w:sz w:val="28"/>
          <w:szCs w:val="28"/>
        </w:rPr>
        <w:t>cramenti dipende necessariamente dalla corrispondente situazione visi</w:t>
      </w:r>
      <w:r w:rsidRPr="00CE7928">
        <w:rPr>
          <w:rFonts w:ascii="Book Antiqua" w:hAnsi="Book Antiqua"/>
          <w:spacing w:val="-8"/>
          <w:sz w:val="28"/>
          <w:szCs w:val="28"/>
        </w:rPr>
        <w:softHyphen/>
      </w:r>
      <w:r w:rsidRPr="00CE7928">
        <w:rPr>
          <w:rFonts w:ascii="Book Antiqua" w:hAnsi="Book Antiqua"/>
          <w:spacing w:val="-7"/>
          <w:sz w:val="28"/>
          <w:szCs w:val="28"/>
        </w:rPr>
        <w:t>bile e oggettiva dei fedeli.</w:t>
      </w:r>
      <w:r>
        <w:rPr>
          <w:rFonts w:ascii="Book Antiqua" w:hAnsi="Book Antiqua"/>
          <w:spacing w:val="-7"/>
          <w:sz w:val="28"/>
          <w:szCs w:val="28"/>
        </w:rPr>
        <w:t xml:space="preserve"> </w:t>
      </w:r>
      <w:r w:rsidRPr="00CE7928">
        <w:rPr>
          <w:rFonts w:ascii="Book Antiqua" w:hAnsi="Book Antiqua"/>
          <w:spacing w:val="-9"/>
          <w:sz w:val="28"/>
          <w:szCs w:val="28"/>
        </w:rPr>
        <w:t xml:space="preserve">Non </w:t>
      </w:r>
      <w:r w:rsidRPr="00CE7928">
        <w:rPr>
          <w:rFonts w:ascii="Book Antiqua" w:eastAsia="Times New Roman" w:hAnsi="Book Antiqua" w:cs="Times New Roman"/>
          <w:spacing w:val="-9"/>
          <w:sz w:val="28"/>
          <w:szCs w:val="28"/>
        </w:rPr>
        <w:t>è</w:t>
      </w:r>
      <w:r w:rsidRPr="00CE7928">
        <w:rPr>
          <w:rFonts w:ascii="Book Antiqua" w:eastAsia="Times New Roman" w:hAnsi="Book Antiqua"/>
          <w:spacing w:val="-9"/>
          <w:sz w:val="28"/>
          <w:szCs w:val="28"/>
        </w:rPr>
        <w:t xml:space="preserve"> moralmente lecito intratte</w:t>
      </w:r>
      <w:r w:rsidRPr="00CE7928">
        <w:rPr>
          <w:rFonts w:ascii="Book Antiqua" w:eastAsia="Times New Roman" w:hAnsi="Book Antiqua"/>
          <w:spacing w:val="-9"/>
          <w:sz w:val="28"/>
          <w:szCs w:val="28"/>
        </w:rPr>
        <w:softHyphen/>
      </w:r>
      <w:r w:rsidRPr="00CE7928">
        <w:rPr>
          <w:rFonts w:ascii="Book Antiqua" w:eastAsia="Times New Roman" w:hAnsi="Book Antiqua"/>
          <w:spacing w:val="-7"/>
          <w:sz w:val="28"/>
          <w:szCs w:val="28"/>
        </w:rPr>
        <w:t>nere rapporti sessuali con una per</w:t>
      </w:r>
      <w:r w:rsidRPr="00CE7928">
        <w:rPr>
          <w:rFonts w:ascii="Book Antiqua" w:eastAsia="Times New Roman" w:hAnsi="Book Antiqua"/>
          <w:spacing w:val="-7"/>
          <w:sz w:val="28"/>
          <w:szCs w:val="28"/>
        </w:rPr>
        <w:softHyphen/>
      </w:r>
      <w:r w:rsidRPr="00CE7928">
        <w:rPr>
          <w:rFonts w:ascii="Book Antiqua" w:eastAsia="Times New Roman" w:hAnsi="Book Antiqua"/>
          <w:spacing w:val="-6"/>
          <w:sz w:val="28"/>
          <w:szCs w:val="28"/>
        </w:rPr>
        <w:t xml:space="preserve">sona che non </w:t>
      </w:r>
      <w:r w:rsidRPr="00CE7928">
        <w:rPr>
          <w:rFonts w:ascii="Book Antiqua" w:eastAsia="Times New Roman" w:hAnsi="Book Antiqua" w:cs="Times New Roman"/>
          <w:spacing w:val="-6"/>
          <w:sz w:val="28"/>
          <w:szCs w:val="28"/>
        </w:rPr>
        <w:t>è</w:t>
      </w:r>
      <w:r w:rsidRPr="00CE7928">
        <w:rPr>
          <w:rFonts w:ascii="Book Antiqua" w:eastAsia="Times New Roman" w:hAnsi="Book Antiqua"/>
          <w:spacing w:val="-6"/>
          <w:sz w:val="28"/>
          <w:szCs w:val="28"/>
        </w:rPr>
        <w:t xml:space="preserve"> il proprio coniuge </w:t>
      </w:r>
      <w:r w:rsidRPr="00CE7928">
        <w:rPr>
          <w:rFonts w:ascii="Book Antiqua" w:eastAsia="Times New Roman" w:hAnsi="Book Antiqua"/>
          <w:spacing w:val="-7"/>
          <w:sz w:val="28"/>
          <w:szCs w:val="28"/>
        </w:rPr>
        <w:t>legittimo per evitare un altro suppo</w:t>
      </w:r>
      <w:r w:rsidRPr="00CE7928">
        <w:rPr>
          <w:rFonts w:ascii="Book Antiqua" w:eastAsia="Times New Roman" w:hAnsi="Book Antiqua"/>
          <w:spacing w:val="-7"/>
          <w:sz w:val="28"/>
          <w:szCs w:val="28"/>
        </w:rPr>
        <w:softHyphen/>
      </w:r>
      <w:r w:rsidRPr="00CE7928">
        <w:rPr>
          <w:rFonts w:ascii="Book Antiqua" w:eastAsia="Times New Roman" w:hAnsi="Book Antiqua"/>
          <w:spacing w:val="-8"/>
          <w:sz w:val="28"/>
          <w:szCs w:val="28"/>
        </w:rPr>
        <w:t>sto peccato. Poich</w:t>
      </w:r>
      <w:r w:rsidRPr="00CE7928">
        <w:rPr>
          <w:rFonts w:ascii="Book Antiqua" w:eastAsia="Times New Roman" w:hAnsi="Book Antiqua" w:cs="Times New Roman"/>
          <w:spacing w:val="-8"/>
          <w:sz w:val="28"/>
          <w:szCs w:val="28"/>
        </w:rPr>
        <w:t>é</w:t>
      </w:r>
      <w:r w:rsidRPr="00CE7928">
        <w:rPr>
          <w:rFonts w:ascii="Book Antiqua" w:eastAsia="Times New Roman" w:hAnsi="Book Antiqua"/>
          <w:spacing w:val="-8"/>
          <w:sz w:val="28"/>
          <w:szCs w:val="28"/>
        </w:rPr>
        <w:t xml:space="preserve"> la Parola di Dio </w:t>
      </w:r>
      <w:r w:rsidRPr="00CE7928">
        <w:rPr>
          <w:rFonts w:ascii="Book Antiqua" w:eastAsia="Times New Roman" w:hAnsi="Book Antiqua"/>
          <w:spacing w:val="-6"/>
          <w:sz w:val="28"/>
          <w:szCs w:val="28"/>
        </w:rPr>
        <w:t xml:space="preserve">ci insegna, che non </w:t>
      </w:r>
      <w:r w:rsidRPr="00CE7928">
        <w:rPr>
          <w:rFonts w:ascii="Book Antiqua" w:eastAsia="Times New Roman" w:hAnsi="Book Antiqua" w:cs="Times New Roman"/>
          <w:spacing w:val="-6"/>
          <w:sz w:val="28"/>
          <w:szCs w:val="28"/>
        </w:rPr>
        <w:t>è</w:t>
      </w:r>
      <w:r w:rsidRPr="00CE7928">
        <w:rPr>
          <w:rFonts w:ascii="Book Antiqua" w:eastAsia="Times New Roman" w:hAnsi="Book Antiqua"/>
          <w:spacing w:val="-6"/>
          <w:sz w:val="28"/>
          <w:szCs w:val="28"/>
        </w:rPr>
        <w:t xml:space="preserve"> lecito "fare il </w:t>
      </w:r>
      <w:r w:rsidRPr="00CE7928">
        <w:rPr>
          <w:rFonts w:ascii="Book Antiqua" w:eastAsia="Times New Roman" w:hAnsi="Book Antiqua"/>
          <w:spacing w:val="-8"/>
          <w:sz w:val="28"/>
          <w:szCs w:val="28"/>
        </w:rPr>
        <w:t>male affinch</w:t>
      </w:r>
      <w:r w:rsidRPr="00CE7928">
        <w:rPr>
          <w:rFonts w:ascii="Book Antiqua" w:eastAsia="Times New Roman" w:hAnsi="Book Antiqua" w:cs="Times New Roman"/>
          <w:spacing w:val="-8"/>
          <w:sz w:val="28"/>
          <w:szCs w:val="28"/>
        </w:rPr>
        <w:t>é</w:t>
      </w:r>
      <w:r w:rsidRPr="00CE7928">
        <w:rPr>
          <w:rFonts w:ascii="Book Antiqua" w:eastAsia="Times New Roman" w:hAnsi="Book Antiqua"/>
          <w:spacing w:val="-8"/>
          <w:sz w:val="28"/>
          <w:szCs w:val="28"/>
        </w:rPr>
        <w:t xml:space="preserve"> venga il bene" (Rom. </w:t>
      </w:r>
      <w:r w:rsidRPr="00CE7928">
        <w:rPr>
          <w:rFonts w:ascii="Book Antiqua" w:eastAsia="Times New Roman" w:hAnsi="Book Antiqua"/>
          <w:sz w:val="28"/>
          <w:szCs w:val="28"/>
        </w:rPr>
        <w:t>3, 8).</w:t>
      </w:r>
      <w:r>
        <w:rPr>
          <w:rFonts w:ascii="Book Antiqua" w:eastAsia="Times New Roman" w:hAnsi="Book Antiqua"/>
          <w:sz w:val="28"/>
          <w:szCs w:val="28"/>
        </w:rPr>
        <w:t xml:space="preserve"> </w:t>
      </w:r>
      <w:r w:rsidRPr="00CE7928">
        <w:rPr>
          <w:rFonts w:ascii="Book Antiqua" w:hAnsi="Book Antiqua"/>
          <w:spacing w:val="-10"/>
          <w:sz w:val="28"/>
          <w:szCs w:val="28"/>
        </w:rPr>
        <w:t xml:space="preserve">L'ammissione di tali persone alla </w:t>
      </w:r>
      <w:r w:rsidRPr="00CE7928">
        <w:rPr>
          <w:rFonts w:ascii="Book Antiqua" w:hAnsi="Book Antiqua"/>
          <w:spacing w:val="-9"/>
          <w:sz w:val="28"/>
          <w:szCs w:val="28"/>
        </w:rPr>
        <w:t>Santa Comunione pu</w:t>
      </w:r>
      <w:r w:rsidRPr="00CE7928">
        <w:rPr>
          <w:rFonts w:ascii="Book Antiqua" w:eastAsia="Times New Roman" w:hAnsi="Book Antiqua" w:cs="Times New Roman"/>
          <w:spacing w:val="-9"/>
          <w:sz w:val="28"/>
          <w:szCs w:val="28"/>
        </w:rPr>
        <w:t>ò</w:t>
      </w:r>
      <w:r w:rsidRPr="00CE7928">
        <w:rPr>
          <w:rFonts w:ascii="Book Antiqua" w:eastAsia="Times New Roman" w:hAnsi="Book Antiqua"/>
          <w:spacing w:val="-9"/>
          <w:sz w:val="28"/>
          <w:szCs w:val="28"/>
        </w:rPr>
        <w:t xml:space="preserve"> essere per</w:t>
      </w:r>
      <w:r w:rsidRPr="00CE7928">
        <w:rPr>
          <w:rFonts w:ascii="Book Antiqua" w:eastAsia="Times New Roman" w:hAnsi="Book Antiqua"/>
          <w:spacing w:val="-9"/>
          <w:sz w:val="28"/>
          <w:szCs w:val="28"/>
        </w:rPr>
        <w:softHyphen/>
        <w:t xml:space="preserve">messa solamente quando loro, con </w:t>
      </w:r>
      <w:r w:rsidRPr="00CE7928">
        <w:rPr>
          <w:rFonts w:ascii="Book Antiqua" w:eastAsia="Times New Roman" w:hAnsi="Book Antiqua"/>
          <w:spacing w:val="-6"/>
          <w:sz w:val="28"/>
          <w:szCs w:val="28"/>
        </w:rPr>
        <w:t>l'aiuto della grazia di Dio ed un pa</w:t>
      </w:r>
      <w:r w:rsidRPr="00CE7928">
        <w:rPr>
          <w:rFonts w:ascii="Book Antiqua" w:eastAsia="Times New Roman" w:hAnsi="Book Antiqua"/>
          <w:spacing w:val="-6"/>
          <w:sz w:val="28"/>
          <w:szCs w:val="28"/>
        </w:rPr>
        <w:softHyphen/>
      </w:r>
      <w:r w:rsidRPr="00CE7928">
        <w:rPr>
          <w:rFonts w:ascii="Book Antiqua" w:eastAsia="Times New Roman" w:hAnsi="Book Antiqua"/>
          <w:spacing w:val="-7"/>
          <w:sz w:val="28"/>
          <w:szCs w:val="28"/>
        </w:rPr>
        <w:t>ziente ed individuale accompagna</w:t>
      </w:r>
      <w:r w:rsidRPr="00CE7928">
        <w:rPr>
          <w:rFonts w:ascii="Book Antiqua" w:eastAsia="Times New Roman" w:hAnsi="Book Antiqua"/>
          <w:spacing w:val="-7"/>
          <w:sz w:val="28"/>
          <w:szCs w:val="28"/>
        </w:rPr>
        <w:softHyphen/>
      </w:r>
      <w:r w:rsidRPr="00CE7928">
        <w:rPr>
          <w:rFonts w:ascii="Book Antiqua" w:eastAsia="Times New Roman" w:hAnsi="Book Antiqua"/>
          <w:spacing w:val="-8"/>
          <w:sz w:val="28"/>
          <w:szCs w:val="28"/>
        </w:rPr>
        <w:t xml:space="preserve">mento pastorale, fanno un sincero </w:t>
      </w:r>
      <w:r w:rsidRPr="00CE7928">
        <w:rPr>
          <w:rFonts w:ascii="Book Antiqua" w:eastAsia="Times New Roman" w:hAnsi="Book Antiqua"/>
          <w:spacing w:val="-4"/>
          <w:sz w:val="28"/>
          <w:szCs w:val="28"/>
        </w:rPr>
        <w:t xml:space="preserve">proposito di cessare d'ora in poi </w:t>
      </w:r>
      <w:r w:rsidRPr="00CE7928">
        <w:rPr>
          <w:rFonts w:ascii="Book Antiqua" w:eastAsia="Times New Roman" w:hAnsi="Book Antiqua"/>
          <w:spacing w:val="-1"/>
          <w:sz w:val="28"/>
          <w:szCs w:val="28"/>
        </w:rPr>
        <w:t xml:space="preserve">l'abitudine di tali rapporti sessuali </w:t>
      </w:r>
      <w:r w:rsidRPr="00CE7928">
        <w:rPr>
          <w:rFonts w:ascii="Book Antiqua" w:eastAsia="Times New Roman" w:hAnsi="Book Antiqua"/>
          <w:spacing w:val="-5"/>
          <w:sz w:val="28"/>
          <w:szCs w:val="28"/>
        </w:rPr>
        <w:t>e di evitare lo scandalo. In ci</w:t>
      </w:r>
      <w:r w:rsidRPr="00CE7928">
        <w:rPr>
          <w:rFonts w:ascii="Book Antiqua" w:eastAsia="Times New Roman" w:hAnsi="Book Antiqua" w:cs="Times New Roman"/>
          <w:spacing w:val="-5"/>
          <w:sz w:val="28"/>
          <w:szCs w:val="28"/>
        </w:rPr>
        <w:t>ò</w:t>
      </w:r>
      <w:r w:rsidRPr="00CE7928">
        <w:rPr>
          <w:rFonts w:ascii="Book Antiqua" w:eastAsia="Times New Roman" w:hAnsi="Book Antiqua"/>
          <w:spacing w:val="-5"/>
          <w:sz w:val="28"/>
          <w:szCs w:val="28"/>
        </w:rPr>
        <w:t xml:space="preserve"> si </w:t>
      </w:r>
      <w:r w:rsidRPr="00CE7928">
        <w:rPr>
          <w:rFonts w:ascii="Book Antiqua" w:eastAsia="Times New Roman" w:hAnsi="Book Antiqua" w:cs="Times New Roman"/>
          <w:spacing w:val="-5"/>
          <w:sz w:val="28"/>
          <w:szCs w:val="28"/>
        </w:rPr>
        <w:t xml:space="preserve">è </w:t>
      </w:r>
      <w:r w:rsidRPr="00CE7928">
        <w:rPr>
          <w:rFonts w:ascii="Book Antiqua" w:eastAsia="Times New Roman" w:hAnsi="Book Antiqua"/>
          <w:spacing w:val="-11"/>
          <w:sz w:val="28"/>
          <w:szCs w:val="28"/>
        </w:rPr>
        <w:t xml:space="preserve">espresso sempre nella Chiesa il vero </w:t>
      </w:r>
      <w:r w:rsidRPr="00CE7928">
        <w:rPr>
          <w:rFonts w:ascii="Book Antiqua" w:eastAsia="Times New Roman" w:hAnsi="Book Antiqua"/>
          <w:spacing w:val="-6"/>
          <w:sz w:val="28"/>
          <w:szCs w:val="28"/>
        </w:rPr>
        <w:t>discernimento e l'autentico accom</w:t>
      </w:r>
      <w:r w:rsidRPr="00CE7928">
        <w:rPr>
          <w:rFonts w:ascii="Book Antiqua" w:eastAsia="Times New Roman" w:hAnsi="Book Antiqua"/>
          <w:spacing w:val="-6"/>
          <w:sz w:val="28"/>
          <w:szCs w:val="28"/>
        </w:rPr>
        <w:softHyphen/>
      </w:r>
      <w:r w:rsidRPr="00CE7928">
        <w:rPr>
          <w:rFonts w:ascii="Book Antiqua" w:eastAsia="Times New Roman" w:hAnsi="Book Antiqua"/>
          <w:sz w:val="28"/>
          <w:szCs w:val="28"/>
        </w:rPr>
        <w:t>pagnamento pastorale.</w:t>
      </w:r>
      <w:r>
        <w:rPr>
          <w:rFonts w:ascii="Book Antiqua" w:eastAsia="Times New Roman" w:hAnsi="Book Antiqua"/>
          <w:sz w:val="28"/>
          <w:szCs w:val="28"/>
        </w:rPr>
        <w:t xml:space="preserve"> </w:t>
      </w:r>
      <w:r w:rsidRPr="00CE7928">
        <w:rPr>
          <w:rFonts w:ascii="Book Antiqua" w:hAnsi="Book Antiqua"/>
          <w:spacing w:val="-1"/>
          <w:sz w:val="28"/>
          <w:szCs w:val="28"/>
        </w:rPr>
        <w:t>Le persone che hanno abitua</w:t>
      </w:r>
      <w:r w:rsidRPr="00CE7928">
        <w:rPr>
          <w:rFonts w:ascii="Book Antiqua" w:hAnsi="Book Antiqua"/>
          <w:spacing w:val="-1"/>
          <w:sz w:val="28"/>
          <w:szCs w:val="28"/>
        </w:rPr>
        <w:softHyphen/>
      </w:r>
      <w:r w:rsidRPr="00CE7928">
        <w:rPr>
          <w:rFonts w:ascii="Book Antiqua" w:hAnsi="Book Antiqua"/>
          <w:spacing w:val="-6"/>
          <w:sz w:val="28"/>
          <w:szCs w:val="28"/>
        </w:rPr>
        <w:t xml:space="preserve">li rapporti sessuali non coniugali, </w:t>
      </w:r>
      <w:r w:rsidRPr="00CE7928">
        <w:rPr>
          <w:rFonts w:ascii="Book Antiqua" w:hAnsi="Book Antiqua"/>
          <w:spacing w:val="-3"/>
          <w:sz w:val="28"/>
          <w:szCs w:val="28"/>
        </w:rPr>
        <w:t xml:space="preserve">violano con tale stile di vita il loro </w:t>
      </w:r>
      <w:r w:rsidRPr="00CE7928">
        <w:rPr>
          <w:rFonts w:ascii="Book Antiqua" w:hAnsi="Book Antiqua"/>
          <w:spacing w:val="-6"/>
          <w:sz w:val="28"/>
          <w:szCs w:val="28"/>
        </w:rPr>
        <w:t>indissolubile vincolo nuziale sacra</w:t>
      </w:r>
      <w:r w:rsidRPr="00CE7928">
        <w:rPr>
          <w:rFonts w:ascii="Book Antiqua" w:hAnsi="Book Antiqua"/>
          <w:spacing w:val="-6"/>
          <w:sz w:val="28"/>
          <w:szCs w:val="28"/>
        </w:rPr>
        <w:softHyphen/>
        <w:t>mentale nei confronti del loro co</w:t>
      </w:r>
      <w:r w:rsidRPr="00CE7928">
        <w:rPr>
          <w:rFonts w:ascii="Book Antiqua" w:hAnsi="Book Antiqua"/>
          <w:spacing w:val="-6"/>
          <w:sz w:val="28"/>
          <w:szCs w:val="28"/>
        </w:rPr>
        <w:softHyphen/>
      </w:r>
      <w:r w:rsidRPr="00CE7928">
        <w:rPr>
          <w:rFonts w:ascii="Book Antiqua" w:hAnsi="Book Antiqua"/>
          <w:spacing w:val="-7"/>
          <w:sz w:val="28"/>
          <w:szCs w:val="28"/>
        </w:rPr>
        <w:t xml:space="preserve">niuge legittimo. Per questa ragione </w:t>
      </w:r>
      <w:r w:rsidRPr="00CE7928">
        <w:rPr>
          <w:rFonts w:ascii="Book Antiqua" w:hAnsi="Book Antiqua"/>
          <w:spacing w:val="-5"/>
          <w:sz w:val="28"/>
          <w:szCs w:val="28"/>
        </w:rPr>
        <w:t>essi non sono capaci di partecipa</w:t>
      </w:r>
      <w:r w:rsidRPr="00CE7928">
        <w:rPr>
          <w:rFonts w:ascii="Book Antiqua" w:hAnsi="Book Antiqua"/>
          <w:spacing w:val="-5"/>
          <w:sz w:val="28"/>
          <w:szCs w:val="28"/>
        </w:rPr>
        <w:softHyphen/>
      </w:r>
      <w:r w:rsidRPr="00CE7928">
        <w:rPr>
          <w:rFonts w:ascii="Book Antiqua" w:hAnsi="Book Antiqua"/>
          <w:spacing w:val="-7"/>
          <w:sz w:val="28"/>
          <w:szCs w:val="28"/>
        </w:rPr>
        <w:t>re "nello Spirito e nella Verit</w:t>
      </w:r>
      <w:r w:rsidRPr="00CE7928">
        <w:rPr>
          <w:rFonts w:ascii="Book Antiqua" w:eastAsia="Times New Roman" w:hAnsi="Book Antiqua" w:cs="Times New Roman"/>
          <w:spacing w:val="-7"/>
          <w:sz w:val="28"/>
          <w:szCs w:val="28"/>
        </w:rPr>
        <w:t>à</w:t>
      </w:r>
      <w:r w:rsidRPr="00CE7928">
        <w:rPr>
          <w:rFonts w:ascii="Book Antiqua" w:eastAsia="Times New Roman" w:hAnsi="Book Antiqua"/>
          <w:spacing w:val="-7"/>
          <w:sz w:val="28"/>
          <w:szCs w:val="28"/>
        </w:rPr>
        <w:t xml:space="preserve">" (cf. </w:t>
      </w:r>
      <w:r w:rsidRPr="00CE7928">
        <w:rPr>
          <w:rFonts w:ascii="Book Antiqua" w:eastAsia="Times New Roman" w:hAnsi="Book Antiqua"/>
          <w:spacing w:val="-9"/>
          <w:sz w:val="28"/>
          <w:szCs w:val="28"/>
        </w:rPr>
        <w:t>Giov. 4, 23) alla cena nuziale euca</w:t>
      </w:r>
      <w:r w:rsidRPr="00CE7928">
        <w:rPr>
          <w:rFonts w:ascii="Book Antiqua" w:eastAsia="Times New Roman" w:hAnsi="Book Antiqua"/>
          <w:spacing w:val="-9"/>
          <w:sz w:val="28"/>
          <w:szCs w:val="28"/>
        </w:rPr>
        <w:softHyphen/>
      </w:r>
      <w:r w:rsidRPr="00CE7928">
        <w:rPr>
          <w:rFonts w:ascii="Book Antiqua" w:eastAsia="Times New Roman" w:hAnsi="Book Antiqua"/>
          <w:spacing w:val="-5"/>
          <w:sz w:val="28"/>
          <w:szCs w:val="28"/>
        </w:rPr>
        <w:t>ristica di Cristo, tenendo conto an</w:t>
      </w:r>
      <w:r w:rsidRPr="00CE7928">
        <w:rPr>
          <w:rFonts w:ascii="Book Antiqua" w:eastAsia="Times New Roman" w:hAnsi="Book Antiqua"/>
          <w:spacing w:val="-5"/>
          <w:sz w:val="28"/>
          <w:szCs w:val="28"/>
        </w:rPr>
        <w:softHyphen/>
      </w:r>
      <w:r w:rsidRPr="00CE7928">
        <w:rPr>
          <w:rFonts w:ascii="Book Antiqua" w:eastAsia="Times New Roman" w:hAnsi="Book Antiqua"/>
          <w:spacing w:val="-7"/>
          <w:sz w:val="28"/>
          <w:szCs w:val="28"/>
        </w:rPr>
        <w:t xml:space="preserve">che delle parole del rito della Santa </w:t>
      </w:r>
      <w:r w:rsidRPr="00CE7928">
        <w:rPr>
          <w:rFonts w:ascii="Book Antiqua" w:eastAsia="Times New Roman" w:hAnsi="Book Antiqua"/>
          <w:spacing w:val="-5"/>
          <w:sz w:val="28"/>
          <w:szCs w:val="28"/>
        </w:rPr>
        <w:t xml:space="preserve">Comunione: "Beati gli invitati alla </w:t>
      </w:r>
      <w:r w:rsidRPr="00CE7928">
        <w:rPr>
          <w:rFonts w:ascii="Book Antiqua" w:eastAsia="Times New Roman" w:hAnsi="Book Antiqua"/>
          <w:spacing w:val="-7"/>
          <w:sz w:val="28"/>
          <w:szCs w:val="28"/>
        </w:rPr>
        <w:t xml:space="preserve">cena nuziale dell'Agnello!" (Ap. 19, </w:t>
      </w:r>
      <w:r w:rsidRPr="00CE7928">
        <w:rPr>
          <w:rFonts w:ascii="Book Antiqua" w:eastAsia="Times New Roman" w:hAnsi="Book Antiqua"/>
          <w:sz w:val="28"/>
          <w:szCs w:val="28"/>
        </w:rPr>
        <w:t>9).</w:t>
      </w:r>
      <w:r>
        <w:rPr>
          <w:rFonts w:ascii="Book Antiqua" w:eastAsia="Times New Roman" w:hAnsi="Book Antiqua"/>
          <w:sz w:val="28"/>
          <w:szCs w:val="28"/>
        </w:rPr>
        <w:t xml:space="preserve"> </w:t>
      </w:r>
      <w:r w:rsidRPr="00CE7928">
        <w:rPr>
          <w:rFonts w:ascii="Book Antiqua" w:hAnsi="Book Antiqua"/>
          <w:spacing w:val="-1"/>
          <w:sz w:val="28"/>
          <w:szCs w:val="28"/>
        </w:rPr>
        <w:t>L'adempimento della volon</w:t>
      </w:r>
      <w:r w:rsidRPr="00CE7928">
        <w:rPr>
          <w:rFonts w:ascii="Book Antiqua" w:hAnsi="Book Antiqua"/>
          <w:spacing w:val="-1"/>
          <w:sz w:val="28"/>
          <w:szCs w:val="28"/>
        </w:rPr>
        <w:softHyphen/>
      </w:r>
      <w:r w:rsidRPr="00CE7928">
        <w:rPr>
          <w:rFonts w:ascii="Book Antiqua" w:hAnsi="Book Antiqua"/>
          <w:spacing w:val="-6"/>
          <w:sz w:val="28"/>
          <w:szCs w:val="28"/>
        </w:rPr>
        <w:t>t</w:t>
      </w:r>
      <w:r w:rsidRPr="00CE7928">
        <w:rPr>
          <w:rFonts w:ascii="Book Antiqua" w:eastAsia="Times New Roman" w:hAnsi="Book Antiqua" w:cs="Times New Roman"/>
          <w:spacing w:val="-6"/>
          <w:sz w:val="28"/>
          <w:szCs w:val="28"/>
        </w:rPr>
        <w:t>à</w:t>
      </w:r>
      <w:r w:rsidRPr="00CE7928">
        <w:rPr>
          <w:rFonts w:ascii="Book Antiqua" w:eastAsia="Times New Roman" w:hAnsi="Book Antiqua"/>
          <w:spacing w:val="-6"/>
          <w:sz w:val="28"/>
          <w:szCs w:val="28"/>
        </w:rPr>
        <w:t xml:space="preserve"> di Dio, </w:t>
      </w:r>
      <w:r w:rsidRPr="00CE7928">
        <w:rPr>
          <w:rFonts w:ascii="Book Antiqua" w:eastAsia="Times New Roman" w:hAnsi="Book Antiqua"/>
          <w:spacing w:val="-6"/>
          <w:sz w:val="28"/>
          <w:szCs w:val="28"/>
        </w:rPr>
        <w:lastRenderedPageBreak/>
        <w:t xml:space="preserve">rivelata nei Suoi Dieci </w:t>
      </w:r>
      <w:r w:rsidRPr="00CE7928">
        <w:rPr>
          <w:rFonts w:ascii="Book Antiqua" w:eastAsia="Times New Roman" w:hAnsi="Book Antiqua"/>
          <w:spacing w:val="-5"/>
          <w:sz w:val="28"/>
          <w:szCs w:val="28"/>
        </w:rPr>
        <w:t xml:space="preserve">Comandamenti e nel Suo esplicito </w:t>
      </w:r>
      <w:r w:rsidRPr="00CE7928">
        <w:rPr>
          <w:rFonts w:ascii="Book Antiqua" w:eastAsia="Times New Roman" w:hAnsi="Book Antiqua"/>
          <w:spacing w:val="-7"/>
          <w:sz w:val="28"/>
          <w:szCs w:val="28"/>
        </w:rPr>
        <w:t>e assoluto divieto del divorzio, co</w:t>
      </w:r>
      <w:r w:rsidRPr="00CE7928">
        <w:rPr>
          <w:rFonts w:ascii="Book Antiqua" w:eastAsia="Times New Roman" w:hAnsi="Book Antiqua"/>
          <w:spacing w:val="-7"/>
          <w:sz w:val="28"/>
          <w:szCs w:val="28"/>
        </w:rPr>
        <w:softHyphen/>
        <w:t xml:space="preserve">stituisce il vero bene spirituale delle </w:t>
      </w:r>
      <w:r w:rsidRPr="00CE7928">
        <w:rPr>
          <w:rFonts w:ascii="Book Antiqua" w:hAnsi="Book Antiqua"/>
          <w:spacing w:val="-5"/>
          <w:sz w:val="28"/>
          <w:szCs w:val="28"/>
        </w:rPr>
        <w:t>persone qui in terra e le condurr</w:t>
      </w:r>
      <w:r w:rsidRPr="00CE7928">
        <w:rPr>
          <w:rFonts w:ascii="Book Antiqua" w:eastAsia="Times New Roman" w:hAnsi="Book Antiqua" w:cs="Times New Roman"/>
          <w:spacing w:val="-5"/>
          <w:sz w:val="28"/>
          <w:szCs w:val="28"/>
        </w:rPr>
        <w:t xml:space="preserve">à </w:t>
      </w:r>
      <w:r w:rsidRPr="00CE7928">
        <w:rPr>
          <w:rFonts w:ascii="Book Antiqua" w:eastAsia="Times New Roman" w:hAnsi="Book Antiqua"/>
          <w:spacing w:val="-6"/>
          <w:sz w:val="28"/>
          <w:szCs w:val="28"/>
        </w:rPr>
        <w:t>alla vera gioia dell'amore nella sal</w:t>
      </w:r>
      <w:r w:rsidRPr="00CE7928">
        <w:rPr>
          <w:rFonts w:ascii="Book Antiqua" w:eastAsia="Times New Roman" w:hAnsi="Book Antiqua"/>
          <w:spacing w:val="-6"/>
          <w:sz w:val="28"/>
          <w:szCs w:val="28"/>
        </w:rPr>
        <w:softHyphen/>
      </w:r>
      <w:r w:rsidRPr="00CE7928">
        <w:rPr>
          <w:rFonts w:ascii="Book Antiqua" w:eastAsia="Times New Roman" w:hAnsi="Book Antiqua"/>
          <w:sz w:val="28"/>
          <w:szCs w:val="28"/>
        </w:rPr>
        <w:t>vezza della vita eterna.</w:t>
      </w:r>
      <w:r>
        <w:rPr>
          <w:rFonts w:ascii="Book Antiqua" w:eastAsia="Times New Roman" w:hAnsi="Book Antiqua"/>
          <w:sz w:val="28"/>
          <w:szCs w:val="28"/>
        </w:rPr>
        <w:t xml:space="preserve"> </w:t>
      </w:r>
      <w:r w:rsidRPr="00CE7928">
        <w:rPr>
          <w:rFonts w:ascii="Book Antiqua" w:hAnsi="Book Antiqua"/>
          <w:spacing w:val="-5"/>
          <w:sz w:val="28"/>
          <w:szCs w:val="28"/>
        </w:rPr>
        <w:t>Essendo i vescovi nel loro uffi</w:t>
      </w:r>
      <w:r w:rsidRPr="00CE7928">
        <w:rPr>
          <w:rFonts w:ascii="Book Antiqua" w:hAnsi="Book Antiqua"/>
          <w:spacing w:val="-5"/>
          <w:sz w:val="28"/>
          <w:szCs w:val="28"/>
        </w:rPr>
        <w:softHyphen/>
      </w:r>
      <w:r w:rsidRPr="00CE7928">
        <w:rPr>
          <w:rFonts w:ascii="Book Antiqua" w:hAnsi="Book Antiqua"/>
          <w:spacing w:val="-1"/>
          <w:sz w:val="28"/>
          <w:szCs w:val="28"/>
        </w:rPr>
        <w:t>cio pastorale "</w:t>
      </w:r>
      <w:r w:rsidRPr="00CE7928">
        <w:rPr>
          <w:rFonts w:ascii="Book Antiqua" w:hAnsi="Book Antiqua"/>
          <w:i/>
          <w:spacing w:val="-1"/>
          <w:sz w:val="28"/>
          <w:szCs w:val="28"/>
        </w:rPr>
        <w:t xml:space="preserve">cultores catholicae </w:t>
      </w:r>
      <w:r w:rsidRPr="00CE7928">
        <w:rPr>
          <w:rFonts w:ascii="Book Antiqua" w:hAnsi="Book Antiqua"/>
          <w:i/>
          <w:spacing w:val="-6"/>
          <w:sz w:val="28"/>
          <w:szCs w:val="28"/>
        </w:rPr>
        <w:t>et apostolicae fidei</w:t>
      </w:r>
      <w:r w:rsidRPr="00CE7928">
        <w:rPr>
          <w:rFonts w:ascii="Book Antiqua" w:hAnsi="Book Antiqua"/>
          <w:spacing w:val="-6"/>
          <w:sz w:val="28"/>
          <w:szCs w:val="28"/>
        </w:rPr>
        <w:t xml:space="preserve">" (cf. </w:t>
      </w:r>
      <w:r w:rsidRPr="00CE7928">
        <w:rPr>
          <w:rFonts w:ascii="Book Antiqua" w:hAnsi="Book Antiqua"/>
          <w:i/>
          <w:spacing w:val="-6"/>
          <w:sz w:val="28"/>
          <w:szCs w:val="28"/>
        </w:rPr>
        <w:t xml:space="preserve">Missale </w:t>
      </w:r>
      <w:r w:rsidRPr="00CE7928">
        <w:rPr>
          <w:rFonts w:ascii="Book Antiqua" w:hAnsi="Book Antiqua"/>
          <w:i/>
          <w:spacing w:val="-13"/>
          <w:sz w:val="28"/>
          <w:szCs w:val="28"/>
        </w:rPr>
        <w:t>Romanum, Canon Romanus</w:t>
      </w:r>
      <w:r w:rsidRPr="00CE7928">
        <w:rPr>
          <w:rFonts w:ascii="Book Antiqua" w:hAnsi="Book Antiqua"/>
          <w:spacing w:val="-13"/>
          <w:sz w:val="28"/>
          <w:szCs w:val="28"/>
        </w:rPr>
        <w:t xml:space="preserve">), siamo </w:t>
      </w:r>
      <w:r w:rsidRPr="00CE7928">
        <w:rPr>
          <w:rFonts w:ascii="Book Antiqua" w:hAnsi="Book Antiqua"/>
          <w:spacing w:val="-8"/>
          <w:sz w:val="28"/>
          <w:szCs w:val="28"/>
        </w:rPr>
        <w:t>coscienti di questa grave responsa</w:t>
      </w:r>
      <w:r w:rsidRPr="00CE7928">
        <w:rPr>
          <w:rFonts w:ascii="Book Antiqua" w:hAnsi="Book Antiqua"/>
          <w:spacing w:val="-8"/>
          <w:sz w:val="28"/>
          <w:szCs w:val="28"/>
        </w:rPr>
        <w:softHyphen/>
      </w:r>
      <w:r w:rsidRPr="00CE7928">
        <w:rPr>
          <w:rFonts w:ascii="Book Antiqua" w:hAnsi="Book Antiqua"/>
          <w:spacing w:val="-7"/>
          <w:sz w:val="28"/>
          <w:szCs w:val="28"/>
        </w:rPr>
        <w:t>bilit</w:t>
      </w:r>
      <w:r w:rsidRPr="00CE7928">
        <w:rPr>
          <w:rFonts w:ascii="Book Antiqua" w:eastAsia="Times New Roman" w:hAnsi="Book Antiqua" w:cs="Times New Roman"/>
          <w:spacing w:val="-7"/>
          <w:sz w:val="28"/>
          <w:szCs w:val="28"/>
        </w:rPr>
        <w:t>à</w:t>
      </w:r>
      <w:r w:rsidRPr="00CE7928">
        <w:rPr>
          <w:rFonts w:ascii="Book Antiqua" w:eastAsia="Times New Roman" w:hAnsi="Book Antiqua"/>
          <w:spacing w:val="-7"/>
          <w:sz w:val="28"/>
          <w:szCs w:val="28"/>
        </w:rPr>
        <w:t xml:space="preserve"> e del nostro dovere dinanzi ai </w:t>
      </w:r>
      <w:r w:rsidRPr="00CE7928">
        <w:rPr>
          <w:rFonts w:ascii="Book Antiqua" w:eastAsia="Times New Roman" w:hAnsi="Book Antiqua"/>
          <w:spacing w:val="-9"/>
          <w:sz w:val="28"/>
          <w:szCs w:val="28"/>
        </w:rPr>
        <w:t>fedeli che aspettano da noi una pro</w:t>
      </w:r>
      <w:r w:rsidRPr="00CE7928">
        <w:rPr>
          <w:rFonts w:ascii="Book Antiqua" w:eastAsia="Times New Roman" w:hAnsi="Book Antiqua"/>
          <w:spacing w:val="-9"/>
          <w:sz w:val="28"/>
          <w:szCs w:val="28"/>
        </w:rPr>
        <w:softHyphen/>
      </w:r>
      <w:r w:rsidRPr="00CE7928">
        <w:rPr>
          <w:rFonts w:ascii="Book Antiqua" w:eastAsia="Times New Roman" w:hAnsi="Book Antiqua"/>
          <w:spacing w:val="-6"/>
          <w:sz w:val="28"/>
          <w:szCs w:val="28"/>
        </w:rPr>
        <w:t xml:space="preserve">fessione pubblica e inequivocabile </w:t>
      </w:r>
      <w:r w:rsidRPr="00CE7928">
        <w:rPr>
          <w:rFonts w:ascii="Book Antiqua" w:eastAsia="Times New Roman" w:hAnsi="Book Antiqua"/>
          <w:spacing w:val="-7"/>
          <w:sz w:val="28"/>
          <w:szCs w:val="28"/>
        </w:rPr>
        <w:t>della verit</w:t>
      </w:r>
      <w:r w:rsidRPr="00CE7928">
        <w:rPr>
          <w:rFonts w:ascii="Book Antiqua" w:eastAsia="Times New Roman" w:hAnsi="Book Antiqua" w:cs="Times New Roman"/>
          <w:spacing w:val="-7"/>
          <w:sz w:val="28"/>
          <w:szCs w:val="28"/>
        </w:rPr>
        <w:t>à</w:t>
      </w:r>
      <w:r w:rsidRPr="00CE7928">
        <w:rPr>
          <w:rFonts w:ascii="Book Antiqua" w:eastAsia="Times New Roman" w:hAnsi="Book Antiqua"/>
          <w:spacing w:val="-7"/>
          <w:sz w:val="28"/>
          <w:szCs w:val="28"/>
        </w:rPr>
        <w:t xml:space="preserve"> e della disciplina immu</w:t>
      </w:r>
      <w:r w:rsidRPr="00CE7928">
        <w:rPr>
          <w:rFonts w:ascii="Book Antiqua" w:eastAsia="Times New Roman" w:hAnsi="Book Antiqua"/>
          <w:spacing w:val="-7"/>
          <w:sz w:val="28"/>
          <w:szCs w:val="28"/>
        </w:rPr>
        <w:softHyphen/>
      </w:r>
      <w:r w:rsidRPr="00CE7928">
        <w:rPr>
          <w:rFonts w:ascii="Book Antiqua" w:eastAsia="Times New Roman" w:hAnsi="Book Antiqua"/>
          <w:spacing w:val="-8"/>
          <w:sz w:val="28"/>
          <w:szCs w:val="28"/>
        </w:rPr>
        <w:t>tabile della Chiesa riguardo all'indis</w:t>
      </w:r>
      <w:r w:rsidRPr="00CE7928">
        <w:rPr>
          <w:rFonts w:ascii="Book Antiqua" w:eastAsia="Times New Roman" w:hAnsi="Book Antiqua"/>
          <w:spacing w:val="-8"/>
          <w:sz w:val="28"/>
          <w:szCs w:val="28"/>
        </w:rPr>
        <w:softHyphen/>
      </w:r>
      <w:r w:rsidRPr="00CE7928">
        <w:rPr>
          <w:rFonts w:ascii="Book Antiqua" w:eastAsia="Times New Roman" w:hAnsi="Book Antiqua"/>
          <w:spacing w:val="-9"/>
          <w:sz w:val="28"/>
          <w:szCs w:val="28"/>
        </w:rPr>
        <w:t>solubilit</w:t>
      </w:r>
      <w:r w:rsidRPr="00CE7928">
        <w:rPr>
          <w:rFonts w:ascii="Book Antiqua" w:eastAsia="Times New Roman" w:hAnsi="Book Antiqua" w:cs="Times New Roman"/>
          <w:spacing w:val="-9"/>
          <w:sz w:val="28"/>
          <w:szCs w:val="28"/>
        </w:rPr>
        <w:t>à</w:t>
      </w:r>
      <w:r w:rsidRPr="00CE7928">
        <w:rPr>
          <w:rFonts w:ascii="Book Antiqua" w:eastAsia="Times New Roman" w:hAnsi="Book Antiqua"/>
          <w:spacing w:val="-9"/>
          <w:sz w:val="28"/>
          <w:szCs w:val="28"/>
        </w:rPr>
        <w:t xml:space="preserve"> del matrimonio. Per questa ragione non ci </w:t>
      </w:r>
      <w:r w:rsidRPr="00CE7928">
        <w:rPr>
          <w:rFonts w:ascii="Book Antiqua" w:eastAsia="Times New Roman" w:hAnsi="Book Antiqua" w:cs="Times New Roman"/>
          <w:spacing w:val="-9"/>
          <w:sz w:val="28"/>
          <w:szCs w:val="28"/>
        </w:rPr>
        <w:t>è</w:t>
      </w:r>
      <w:r w:rsidRPr="00CE7928">
        <w:rPr>
          <w:rFonts w:ascii="Book Antiqua" w:eastAsia="Times New Roman" w:hAnsi="Book Antiqua"/>
          <w:spacing w:val="-9"/>
          <w:sz w:val="28"/>
          <w:szCs w:val="28"/>
        </w:rPr>
        <w:t xml:space="preserve"> permesso tacere.</w:t>
      </w:r>
      <w:r>
        <w:rPr>
          <w:rFonts w:ascii="Book Antiqua" w:eastAsia="Times New Roman" w:hAnsi="Book Antiqua"/>
          <w:spacing w:val="-9"/>
          <w:sz w:val="28"/>
          <w:szCs w:val="28"/>
        </w:rPr>
        <w:t xml:space="preserve"> </w:t>
      </w:r>
      <w:r w:rsidRPr="00CE7928">
        <w:rPr>
          <w:rFonts w:ascii="Book Antiqua" w:hAnsi="Book Antiqua"/>
          <w:sz w:val="28"/>
          <w:szCs w:val="28"/>
        </w:rPr>
        <w:t>Affermiamo perci</w:t>
      </w:r>
      <w:r w:rsidRPr="00CE7928">
        <w:rPr>
          <w:rFonts w:ascii="Book Antiqua" w:eastAsia="Times New Roman" w:hAnsi="Book Antiqua" w:cs="Times New Roman"/>
          <w:sz w:val="28"/>
          <w:szCs w:val="28"/>
        </w:rPr>
        <w:t>ò</w:t>
      </w:r>
      <w:r w:rsidRPr="00CE7928">
        <w:rPr>
          <w:rFonts w:ascii="Book Antiqua" w:eastAsia="Times New Roman" w:hAnsi="Book Antiqua"/>
          <w:sz w:val="28"/>
          <w:szCs w:val="28"/>
        </w:rPr>
        <w:t xml:space="preserve"> nello spiri</w:t>
      </w:r>
      <w:r w:rsidRPr="00CE7928">
        <w:rPr>
          <w:rFonts w:ascii="Book Antiqua" w:eastAsia="Times New Roman" w:hAnsi="Book Antiqua"/>
          <w:sz w:val="28"/>
          <w:szCs w:val="28"/>
        </w:rPr>
        <w:softHyphen/>
      </w:r>
      <w:r w:rsidRPr="00CE7928">
        <w:rPr>
          <w:rFonts w:ascii="Book Antiqua" w:eastAsia="Times New Roman" w:hAnsi="Book Antiqua"/>
          <w:spacing w:val="-7"/>
          <w:sz w:val="28"/>
          <w:szCs w:val="28"/>
        </w:rPr>
        <w:t xml:space="preserve">to di San Giovanni Battista, di San </w:t>
      </w:r>
      <w:r w:rsidRPr="00CE7928">
        <w:rPr>
          <w:rFonts w:ascii="Book Antiqua" w:eastAsia="Times New Roman" w:hAnsi="Book Antiqua"/>
          <w:spacing w:val="-10"/>
          <w:sz w:val="28"/>
          <w:szCs w:val="28"/>
        </w:rPr>
        <w:t xml:space="preserve">Giovanni Fisher, di San Tommaso </w:t>
      </w:r>
      <w:r w:rsidRPr="00CE7928">
        <w:rPr>
          <w:rFonts w:ascii="Book Antiqua" w:eastAsia="Times New Roman" w:hAnsi="Book Antiqua"/>
          <w:spacing w:val="-9"/>
          <w:sz w:val="28"/>
          <w:szCs w:val="28"/>
        </w:rPr>
        <w:t xml:space="preserve">More, della Beata Laura Vicuha e di </w:t>
      </w:r>
      <w:r w:rsidRPr="00CE7928">
        <w:rPr>
          <w:rFonts w:ascii="Book Antiqua" w:eastAsia="Times New Roman" w:hAnsi="Book Antiqua"/>
          <w:spacing w:val="-6"/>
          <w:sz w:val="28"/>
          <w:szCs w:val="28"/>
        </w:rPr>
        <w:t>numerosi conosciuti e sconosciuti confessori e martiri dell'indissolubi</w:t>
      </w:r>
      <w:r w:rsidRPr="00CE7928">
        <w:rPr>
          <w:rFonts w:ascii="Book Antiqua" w:eastAsia="Times New Roman" w:hAnsi="Book Antiqua"/>
          <w:spacing w:val="-6"/>
          <w:sz w:val="28"/>
          <w:szCs w:val="28"/>
        </w:rPr>
        <w:softHyphen/>
      </w:r>
      <w:r w:rsidRPr="00CE7928">
        <w:rPr>
          <w:rFonts w:ascii="Book Antiqua" w:eastAsia="Times New Roman" w:hAnsi="Book Antiqua"/>
          <w:sz w:val="28"/>
          <w:szCs w:val="28"/>
        </w:rPr>
        <w:t>lit</w:t>
      </w:r>
      <w:r w:rsidRPr="00CE7928">
        <w:rPr>
          <w:rFonts w:ascii="Book Antiqua" w:eastAsia="Times New Roman" w:hAnsi="Book Antiqua" w:cs="Times New Roman"/>
          <w:sz w:val="28"/>
          <w:szCs w:val="28"/>
        </w:rPr>
        <w:t>à</w:t>
      </w:r>
      <w:r w:rsidRPr="00CE7928">
        <w:rPr>
          <w:rFonts w:ascii="Book Antiqua" w:eastAsia="Times New Roman" w:hAnsi="Book Antiqua"/>
          <w:sz w:val="28"/>
          <w:szCs w:val="28"/>
        </w:rPr>
        <w:t xml:space="preserve"> del matrimonio:</w:t>
      </w:r>
      <w:r>
        <w:rPr>
          <w:rFonts w:ascii="Book Antiqua" w:eastAsia="Times New Roman" w:hAnsi="Book Antiqua"/>
          <w:sz w:val="28"/>
          <w:szCs w:val="28"/>
        </w:rPr>
        <w:t xml:space="preserve"> </w:t>
      </w:r>
      <w:r w:rsidRPr="00CE7928">
        <w:rPr>
          <w:rFonts w:ascii="Book Antiqua" w:hAnsi="Book Antiqua"/>
          <w:spacing w:val="-8"/>
          <w:sz w:val="28"/>
          <w:szCs w:val="28"/>
        </w:rPr>
        <w:t xml:space="preserve">Non </w:t>
      </w:r>
      <w:r w:rsidRPr="00CE7928">
        <w:rPr>
          <w:rFonts w:ascii="Book Antiqua" w:eastAsia="Times New Roman" w:hAnsi="Book Antiqua" w:cs="Times New Roman"/>
          <w:spacing w:val="-8"/>
          <w:sz w:val="28"/>
          <w:szCs w:val="28"/>
        </w:rPr>
        <w:t>è</w:t>
      </w:r>
      <w:r w:rsidRPr="00CE7928">
        <w:rPr>
          <w:rFonts w:ascii="Book Antiqua" w:eastAsia="Times New Roman" w:hAnsi="Book Antiqua"/>
          <w:spacing w:val="-8"/>
          <w:sz w:val="28"/>
          <w:szCs w:val="28"/>
        </w:rPr>
        <w:t xml:space="preserve"> lecito </w:t>
      </w:r>
      <w:r w:rsidRPr="00CE7928">
        <w:rPr>
          <w:rFonts w:ascii="Book Antiqua" w:eastAsia="Times New Roman" w:hAnsi="Book Antiqua"/>
          <w:i/>
          <w:iCs/>
          <w:spacing w:val="-8"/>
          <w:sz w:val="28"/>
          <w:szCs w:val="28"/>
        </w:rPr>
        <w:t xml:space="preserve">(non licet) </w:t>
      </w:r>
      <w:r w:rsidRPr="00CE7928">
        <w:rPr>
          <w:rFonts w:ascii="Book Antiqua" w:eastAsia="Times New Roman" w:hAnsi="Book Antiqua"/>
          <w:spacing w:val="-8"/>
          <w:sz w:val="28"/>
          <w:szCs w:val="28"/>
        </w:rPr>
        <w:t>giustifica</w:t>
      </w:r>
      <w:r w:rsidRPr="00CE7928">
        <w:rPr>
          <w:rFonts w:ascii="Book Antiqua" w:eastAsia="Times New Roman" w:hAnsi="Book Antiqua"/>
          <w:spacing w:val="-8"/>
          <w:sz w:val="28"/>
          <w:szCs w:val="28"/>
        </w:rPr>
        <w:softHyphen/>
        <w:t>re, approvare o legittimare n</w:t>
      </w:r>
      <w:r w:rsidRPr="00CE7928">
        <w:rPr>
          <w:rFonts w:ascii="Book Antiqua" w:eastAsia="Times New Roman" w:hAnsi="Book Antiqua" w:cs="Times New Roman"/>
          <w:spacing w:val="-8"/>
          <w:sz w:val="28"/>
          <w:szCs w:val="28"/>
        </w:rPr>
        <w:t>é</w:t>
      </w:r>
      <w:r w:rsidRPr="00CE7928">
        <w:rPr>
          <w:rFonts w:ascii="Book Antiqua" w:eastAsia="Times New Roman" w:hAnsi="Book Antiqua"/>
          <w:spacing w:val="-8"/>
          <w:sz w:val="28"/>
          <w:szCs w:val="28"/>
        </w:rPr>
        <w:t xml:space="preserve"> diret</w:t>
      </w:r>
      <w:r w:rsidRPr="00CE7928">
        <w:rPr>
          <w:rFonts w:ascii="Book Antiqua" w:eastAsia="Times New Roman" w:hAnsi="Book Antiqua"/>
          <w:spacing w:val="-8"/>
          <w:sz w:val="28"/>
          <w:szCs w:val="28"/>
        </w:rPr>
        <w:softHyphen/>
      </w:r>
      <w:r w:rsidRPr="00CE7928">
        <w:rPr>
          <w:rFonts w:ascii="Book Antiqua" w:eastAsia="Times New Roman" w:hAnsi="Book Antiqua"/>
          <w:spacing w:val="-7"/>
          <w:sz w:val="28"/>
          <w:szCs w:val="28"/>
        </w:rPr>
        <w:t>tamente, n</w:t>
      </w:r>
      <w:r w:rsidRPr="00CE7928">
        <w:rPr>
          <w:rFonts w:ascii="Book Antiqua" w:eastAsia="Times New Roman" w:hAnsi="Book Antiqua" w:cs="Times New Roman"/>
          <w:spacing w:val="-7"/>
          <w:sz w:val="28"/>
          <w:szCs w:val="28"/>
        </w:rPr>
        <w:t>é</w:t>
      </w:r>
      <w:r w:rsidRPr="00CE7928">
        <w:rPr>
          <w:rFonts w:ascii="Book Antiqua" w:eastAsia="Times New Roman" w:hAnsi="Book Antiqua"/>
          <w:spacing w:val="-7"/>
          <w:sz w:val="28"/>
          <w:szCs w:val="28"/>
        </w:rPr>
        <w:t xml:space="preserve"> indirettamente il divor</w:t>
      </w:r>
      <w:r w:rsidRPr="00CE7928">
        <w:rPr>
          <w:rFonts w:ascii="Book Antiqua" w:eastAsia="Times New Roman" w:hAnsi="Book Antiqua"/>
          <w:spacing w:val="-7"/>
          <w:sz w:val="28"/>
          <w:szCs w:val="28"/>
        </w:rPr>
        <w:softHyphen/>
      </w:r>
      <w:r w:rsidRPr="00CE7928">
        <w:rPr>
          <w:rFonts w:ascii="Book Antiqua" w:eastAsia="Times New Roman" w:hAnsi="Book Antiqua"/>
          <w:spacing w:val="-9"/>
          <w:sz w:val="28"/>
          <w:szCs w:val="28"/>
        </w:rPr>
        <w:t xml:space="preserve">zio e una relazione sessuale stabile </w:t>
      </w:r>
      <w:r w:rsidRPr="00CE7928">
        <w:rPr>
          <w:rFonts w:ascii="Book Antiqua" w:eastAsia="Times New Roman" w:hAnsi="Book Antiqua"/>
          <w:spacing w:val="-6"/>
          <w:sz w:val="28"/>
          <w:szCs w:val="28"/>
        </w:rPr>
        <w:t xml:space="preserve">non coniugale tramite la disciplina </w:t>
      </w:r>
      <w:r w:rsidRPr="00CE7928">
        <w:rPr>
          <w:rFonts w:ascii="Book Antiqua" w:eastAsia="Times New Roman" w:hAnsi="Book Antiqua"/>
          <w:spacing w:val="-8"/>
          <w:sz w:val="28"/>
          <w:szCs w:val="28"/>
        </w:rPr>
        <w:t xml:space="preserve">sacramentale dell'ammissione dei </w:t>
      </w:r>
      <w:r w:rsidRPr="00CE7928">
        <w:rPr>
          <w:rFonts w:ascii="Book Antiqua" w:eastAsia="Times New Roman" w:hAnsi="Book Antiqua"/>
          <w:spacing w:val="-5"/>
          <w:sz w:val="28"/>
          <w:szCs w:val="28"/>
        </w:rPr>
        <w:t xml:space="preserve">cosiddetti "divorziati risposati" alla </w:t>
      </w:r>
      <w:r w:rsidRPr="00CE7928">
        <w:rPr>
          <w:rFonts w:ascii="Book Antiqua" w:eastAsia="Times New Roman" w:hAnsi="Book Antiqua"/>
          <w:spacing w:val="-7"/>
          <w:sz w:val="28"/>
          <w:szCs w:val="28"/>
        </w:rPr>
        <w:t xml:space="preserve">Santa Comunione, trattandosi in </w:t>
      </w:r>
      <w:r w:rsidRPr="00CE7928">
        <w:rPr>
          <w:rFonts w:ascii="Book Antiqua" w:eastAsia="Times New Roman" w:hAnsi="Book Antiqua"/>
          <w:spacing w:val="-8"/>
          <w:sz w:val="28"/>
          <w:szCs w:val="28"/>
        </w:rPr>
        <w:t xml:space="preserve">questo caso di una disciplina aliena </w:t>
      </w:r>
      <w:r w:rsidRPr="00CE7928">
        <w:rPr>
          <w:rFonts w:ascii="Book Antiqua" w:eastAsia="Times New Roman" w:hAnsi="Book Antiqua"/>
          <w:spacing w:val="-6"/>
          <w:sz w:val="28"/>
          <w:szCs w:val="28"/>
        </w:rPr>
        <w:t>rispetto a tutta la Tradizione della fede cattolica e apostolica.</w:t>
      </w:r>
      <w:r>
        <w:rPr>
          <w:rFonts w:ascii="Book Antiqua" w:eastAsia="Times New Roman" w:hAnsi="Book Antiqua"/>
          <w:spacing w:val="-6"/>
          <w:sz w:val="28"/>
          <w:szCs w:val="28"/>
        </w:rPr>
        <w:t xml:space="preserve"> </w:t>
      </w:r>
      <w:r w:rsidRPr="00CE7928">
        <w:rPr>
          <w:rFonts w:ascii="Book Antiqua" w:hAnsi="Book Antiqua"/>
          <w:spacing w:val="-10"/>
          <w:sz w:val="28"/>
          <w:szCs w:val="28"/>
        </w:rPr>
        <w:t>Facendo questa pubblica profes</w:t>
      </w:r>
      <w:r w:rsidRPr="00CE7928">
        <w:rPr>
          <w:rFonts w:ascii="Book Antiqua" w:hAnsi="Book Antiqua"/>
          <w:spacing w:val="-10"/>
          <w:sz w:val="28"/>
          <w:szCs w:val="28"/>
        </w:rPr>
        <w:softHyphen/>
      </w:r>
      <w:r w:rsidRPr="00CE7928">
        <w:rPr>
          <w:rFonts w:ascii="Book Antiqua" w:hAnsi="Book Antiqua"/>
          <w:spacing w:val="-6"/>
          <w:sz w:val="28"/>
          <w:szCs w:val="28"/>
        </w:rPr>
        <w:t xml:space="preserve">sione dinanzi alla nostra coscienza </w:t>
      </w:r>
      <w:r w:rsidRPr="00CE7928">
        <w:rPr>
          <w:rFonts w:ascii="Book Antiqua" w:hAnsi="Book Antiqua"/>
          <w:spacing w:val="-7"/>
          <w:sz w:val="28"/>
          <w:szCs w:val="28"/>
        </w:rPr>
        <w:t>e dinanzi a Dio che ci giudicher</w:t>
      </w:r>
      <w:r w:rsidRPr="00CE7928">
        <w:rPr>
          <w:rFonts w:ascii="Book Antiqua" w:eastAsia="Times New Roman" w:hAnsi="Book Antiqua" w:cs="Times New Roman"/>
          <w:spacing w:val="-7"/>
          <w:sz w:val="28"/>
          <w:szCs w:val="28"/>
        </w:rPr>
        <w:t>à</w:t>
      </w:r>
      <w:r w:rsidRPr="00CE7928">
        <w:rPr>
          <w:rFonts w:ascii="Book Antiqua" w:eastAsia="Times New Roman" w:hAnsi="Book Antiqua"/>
          <w:spacing w:val="-7"/>
          <w:sz w:val="28"/>
          <w:szCs w:val="28"/>
        </w:rPr>
        <w:t xml:space="preserve">, </w:t>
      </w:r>
      <w:r w:rsidRPr="00CE7928">
        <w:rPr>
          <w:rFonts w:ascii="Book Antiqua" w:eastAsia="Times New Roman" w:hAnsi="Book Antiqua"/>
          <w:spacing w:val="-9"/>
          <w:sz w:val="28"/>
          <w:szCs w:val="28"/>
        </w:rPr>
        <w:t xml:space="preserve">siamo sinceramente convinti di aver </w:t>
      </w:r>
      <w:r w:rsidRPr="00CE7928">
        <w:rPr>
          <w:rFonts w:ascii="Book Antiqua" w:eastAsia="Times New Roman" w:hAnsi="Book Antiqua"/>
          <w:spacing w:val="-5"/>
          <w:sz w:val="28"/>
          <w:szCs w:val="28"/>
        </w:rPr>
        <w:t>prestato con ci</w:t>
      </w:r>
      <w:r w:rsidRPr="00CE7928">
        <w:rPr>
          <w:rFonts w:ascii="Book Antiqua" w:eastAsia="Times New Roman" w:hAnsi="Book Antiqua" w:cs="Times New Roman"/>
          <w:spacing w:val="-5"/>
          <w:sz w:val="28"/>
          <w:szCs w:val="28"/>
        </w:rPr>
        <w:t>ò</w:t>
      </w:r>
      <w:r w:rsidRPr="00CE7928">
        <w:rPr>
          <w:rFonts w:ascii="Book Antiqua" w:eastAsia="Times New Roman" w:hAnsi="Book Antiqua"/>
          <w:spacing w:val="-5"/>
          <w:sz w:val="28"/>
          <w:szCs w:val="28"/>
        </w:rPr>
        <w:t xml:space="preserve"> un servizio di ca</w:t>
      </w:r>
      <w:r w:rsidRPr="00CE7928">
        <w:rPr>
          <w:rFonts w:ascii="Book Antiqua" w:eastAsia="Times New Roman" w:hAnsi="Book Antiqua"/>
          <w:spacing w:val="-5"/>
          <w:sz w:val="28"/>
          <w:szCs w:val="28"/>
        </w:rPr>
        <w:softHyphen/>
      </w:r>
      <w:r w:rsidRPr="00CE7928">
        <w:rPr>
          <w:rFonts w:ascii="Book Antiqua" w:eastAsia="Times New Roman" w:hAnsi="Book Antiqua"/>
          <w:spacing w:val="-6"/>
          <w:sz w:val="28"/>
          <w:szCs w:val="28"/>
        </w:rPr>
        <w:t>rit</w:t>
      </w:r>
      <w:r w:rsidRPr="00CE7928">
        <w:rPr>
          <w:rFonts w:ascii="Book Antiqua" w:eastAsia="Times New Roman" w:hAnsi="Book Antiqua" w:cs="Times New Roman"/>
          <w:spacing w:val="-6"/>
          <w:sz w:val="28"/>
          <w:szCs w:val="28"/>
        </w:rPr>
        <w:t>à</w:t>
      </w:r>
      <w:r w:rsidRPr="00CE7928">
        <w:rPr>
          <w:rFonts w:ascii="Book Antiqua" w:eastAsia="Times New Roman" w:hAnsi="Book Antiqua"/>
          <w:spacing w:val="-6"/>
          <w:sz w:val="28"/>
          <w:szCs w:val="28"/>
        </w:rPr>
        <w:t xml:space="preserve"> nella verit</w:t>
      </w:r>
      <w:r w:rsidRPr="00CE7928">
        <w:rPr>
          <w:rFonts w:ascii="Book Antiqua" w:eastAsia="Times New Roman" w:hAnsi="Book Antiqua" w:cs="Times New Roman"/>
          <w:spacing w:val="-6"/>
          <w:sz w:val="28"/>
          <w:szCs w:val="28"/>
        </w:rPr>
        <w:t>à</w:t>
      </w:r>
      <w:r w:rsidRPr="00CE7928">
        <w:rPr>
          <w:rFonts w:ascii="Book Antiqua" w:eastAsia="Times New Roman" w:hAnsi="Book Antiqua"/>
          <w:spacing w:val="-6"/>
          <w:sz w:val="28"/>
          <w:szCs w:val="28"/>
        </w:rPr>
        <w:t xml:space="preserve"> alla Chiesa dei no</w:t>
      </w:r>
      <w:r w:rsidRPr="00CE7928">
        <w:rPr>
          <w:rFonts w:ascii="Book Antiqua" w:eastAsia="Times New Roman" w:hAnsi="Book Antiqua"/>
          <w:spacing w:val="-6"/>
          <w:sz w:val="28"/>
          <w:szCs w:val="28"/>
        </w:rPr>
        <w:softHyphen/>
        <w:t xml:space="preserve">stri giorni e al Sommo Pontefice, </w:t>
      </w:r>
      <w:r w:rsidRPr="00CE7928">
        <w:rPr>
          <w:rFonts w:ascii="Book Antiqua" w:eastAsia="Times New Roman" w:hAnsi="Book Antiqua"/>
          <w:spacing w:val="-7"/>
          <w:sz w:val="28"/>
          <w:szCs w:val="28"/>
        </w:rPr>
        <w:t xml:space="preserve">Successore di San Pietro e Vicario </w:t>
      </w:r>
      <w:r w:rsidRPr="00CE7928">
        <w:rPr>
          <w:rFonts w:ascii="Book Antiqua" w:eastAsia="Times New Roman" w:hAnsi="Book Antiqua"/>
          <w:sz w:val="28"/>
          <w:szCs w:val="28"/>
        </w:rPr>
        <w:t>di Cristo sulla terra</w:t>
      </w:r>
      <w:r>
        <w:rPr>
          <w:rFonts w:ascii="Book Antiqua" w:eastAsia="Times New Roman" w:hAnsi="Book Antiqua"/>
          <w:sz w:val="28"/>
          <w:szCs w:val="28"/>
        </w:rPr>
        <w:t>”</w:t>
      </w:r>
      <w:r w:rsidRPr="00CE7928">
        <w:rPr>
          <w:rFonts w:ascii="Book Antiqua" w:eastAsia="Times New Roman" w:hAnsi="Book Antiqua"/>
          <w:sz w:val="28"/>
          <w:szCs w:val="28"/>
        </w:rPr>
        <w:t>.</w:t>
      </w:r>
      <w:r>
        <w:rPr>
          <w:rFonts w:ascii="Book Antiqua" w:eastAsia="Times New Roman" w:hAnsi="Book Antiqua"/>
          <w:sz w:val="28"/>
          <w:szCs w:val="28"/>
        </w:rPr>
        <w:t xml:space="preserve"> </w:t>
      </w:r>
    </w:p>
    <w:p w:rsidR="00C32889" w:rsidRDefault="00FB398C" w:rsidP="00DE3837">
      <w:pPr>
        <w:ind w:left="284"/>
        <w:jc w:val="both"/>
        <w:rPr>
          <w:rFonts w:ascii="Book Antiqua" w:hAnsi="Book Antiqua" w:cs="Courier New"/>
          <w:sz w:val="28"/>
          <w:szCs w:val="28"/>
        </w:rPr>
      </w:pPr>
      <w:r w:rsidRPr="00FB398C">
        <w:rPr>
          <w:rFonts w:ascii="Book Antiqua" w:hAnsi="Book Antiqua" w:cs="Courier New"/>
          <w:b/>
          <w:sz w:val="28"/>
          <w:szCs w:val="28"/>
        </w:rPr>
        <w:t>Metafisica.</w:t>
      </w:r>
      <w:r>
        <w:rPr>
          <w:rFonts w:ascii="Book Antiqua" w:hAnsi="Book Antiqua" w:cs="Courier New"/>
          <w:sz w:val="28"/>
          <w:szCs w:val="28"/>
        </w:rPr>
        <w:t xml:space="preserve"> Non esiste alcuna legge sensibile che non abbia dietro di sé una legge spirituale di cui la prima non è se non l’espressione visibile; ecco perché, spiega de Maistre, ogni tentativo di trovare le cause ultime dei fenomeni a livello materiale non accontenterà mai una mente profonda appena usciamo dal campo dell’esperienza materiale e sensibile per entrare in quello della filosofia razionale dobbiamo uscire dalla materia e spiegare ogni cosa con la metafisica. Intanto, dice sempre de Maistre, la vera metafisica e non quella coltivata con tanta passione nell’ultimo secolo da uomini che si sono definiti seriamente metafisici. Bizzarri metafisici! Che hanno passato la loro vita a dimostrare che la metafisica non esiste; bruti illustri il cui genio era animalizzato.</w:t>
      </w:r>
      <w:r w:rsidR="00C32889">
        <w:rPr>
          <w:rFonts w:ascii="Book Antiqua" w:hAnsi="Book Antiqua" w:cs="Courier New"/>
          <w:sz w:val="28"/>
          <w:szCs w:val="28"/>
        </w:rPr>
        <w:t xml:space="preserve"> </w:t>
      </w:r>
    </w:p>
    <w:p w:rsidR="00443AB2" w:rsidRDefault="00C32889" w:rsidP="00DE3837">
      <w:pPr>
        <w:ind w:left="284"/>
        <w:jc w:val="both"/>
        <w:rPr>
          <w:rFonts w:ascii="Book Antiqua" w:hAnsi="Book Antiqua" w:cs="Courier New"/>
          <w:sz w:val="28"/>
          <w:szCs w:val="28"/>
        </w:rPr>
      </w:pPr>
      <w:r w:rsidRPr="00190E76">
        <w:rPr>
          <w:rFonts w:ascii="Book Antiqua" w:hAnsi="Book Antiqua" w:cs="Courier New"/>
          <w:b/>
          <w:sz w:val="28"/>
          <w:szCs w:val="28"/>
        </w:rPr>
        <w:t>Metonimia.</w:t>
      </w:r>
      <w:r w:rsidR="0011490A">
        <w:rPr>
          <w:rFonts w:ascii="Book Antiqua" w:hAnsi="Book Antiqua" w:cs="Courier New"/>
          <w:sz w:val="28"/>
          <w:szCs w:val="28"/>
        </w:rPr>
        <w:t xml:space="preserve"> L’atteggiamento dell’uomo contemporaneo, scrive Marcel De Corte, è dominato dall’influenza generale della metonimia. </w:t>
      </w:r>
      <w:r w:rsidR="00EB1CA9">
        <w:rPr>
          <w:rFonts w:ascii="Book Antiqua" w:hAnsi="Book Antiqua" w:cs="Courier New"/>
          <w:sz w:val="28"/>
          <w:szCs w:val="28"/>
        </w:rPr>
        <w:t>Nel campo della condotta umana il primato esercitato dalla morale puramente astratta sulle necessità concrete da cui attingono vita i costumi è il sintomo più importante che include in sé tutti gli altri: che certe p</w:t>
      </w:r>
      <w:r w:rsidR="00190E76">
        <w:rPr>
          <w:rFonts w:ascii="Book Antiqua" w:hAnsi="Book Antiqua" w:cs="Courier New"/>
          <w:sz w:val="28"/>
          <w:szCs w:val="28"/>
        </w:rPr>
        <w:t>a</w:t>
      </w:r>
      <w:r w:rsidR="00EB1CA9">
        <w:rPr>
          <w:rFonts w:ascii="Book Antiqua" w:hAnsi="Book Antiqua" w:cs="Courier New"/>
          <w:sz w:val="28"/>
          <w:szCs w:val="28"/>
        </w:rPr>
        <w:t>role-idolo abbiano potuto esercitare un’influenza ipnotizzante sulla maggior p</w:t>
      </w:r>
      <w:r w:rsidR="00190E76">
        <w:rPr>
          <w:rFonts w:ascii="Book Antiqua" w:hAnsi="Book Antiqua" w:cs="Courier New"/>
          <w:sz w:val="28"/>
          <w:szCs w:val="28"/>
        </w:rPr>
        <w:t>a</w:t>
      </w:r>
      <w:r w:rsidR="00EB1CA9">
        <w:rPr>
          <w:rFonts w:ascii="Book Antiqua" w:hAnsi="Book Antiqua" w:cs="Courier New"/>
          <w:sz w:val="28"/>
          <w:szCs w:val="28"/>
        </w:rPr>
        <w:t xml:space="preserve">rte </w:t>
      </w:r>
      <w:r w:rsidR="00EB1CA9">
        <w:rPr>
          <w:rFonts w:ascii="Book Antiqua" w:hAnsi="Book Antiqua" w:cs="Courier New"/>
          <w:sz w:val="28"/>
          <w:szCs w:val="28"/>
        </w:rPr>
        <w:lastRenderedPageBreak/>
        <w:t>degli  uomini d’oggi, che esseri apparentemente diversissimi per abitudini e genere di vita, come in Francia l’operaio della periferia di Parigi, il contadino del Mezzogiorno ed il piccolo borghese radicale, abbiano potuto in molti p</w:t>
      </w:r>
      <w:r w:rsidR="00190E76">
        <w:rPr>
          <w:rFonts w:ascii="Book Antiqua" w:hAnsi="Book Antiqua" w:cs="Courier New"/>
          <w:sz w:val="28"/>
          <w:szCs w:val="28"/>
        </w:rPr>
        <w:t>a</w:t>
      </w:r>
      <w:r w:rsidR="00EB1CA9">
        <w:rPr>
          <w:rFonts w:ascii="Book Antiqua" w:hAnsi="Book Antiqua" w:cs="Courier New"/>
          <w:sz w:val="28"/>
          <w:szCs w:val="28"/>
        </w:rPr>
        <w:t>esi mettersi d’accordo su di un programma rivoluzionario, la cui potenza astratta li ha a poco a poco conquistati uno per volta; l’aver potuto credere un solo istante che una Società delle Nazioni,</w:t>
      </w:r>
      <w:r w:rsidR="00F2747D">
        <w:rPr>
          <w:rFonts w:ascii="Book Antiqua" w:hAnsi="Book Antiqua" w:cs="Courier New"/>
          <w:sz w:val="28"/>
          <w:szCs w:val="28"/>
        </w:rPr>
        <w:t xml:space="preserve"> più fragile di qualsiasi altro agglomerato sociale, formatasi subito dopo una guerra che aveva esaurito la vitalità dei popoli esasperando i loro odii, avrebbe potuto sussistere solo per volontà di membri diversi per struttura mentale, tradizione culturale, costumi, interessi legittimi, mentre ogni contratto ed ogni patto suppone un concreto accordo preliminare; che l’uomo mediocre o addirittura ignorante, chiacchieri per un</w:t>
      </w:r>
      <w:r w:rsidR="0081647A">
        <w:rPr>
          <w:rFonts w:ascii="Book Antiqua" w:hAnsi="Book Antiqua" w:cs="Courier New"/>
          <w:sz w:val="28"/>
          <w:szCs w:val="28"/>
        </w:rPr>
        <w:t xml:space="preserve"> giorno intero, giudichi, decida e si pronunci dogmaticamente, senza nozioni basate sui fatti, riguardo alle questioni più delicate di ordine morale e sociale; che in Europa a nuclei autocoscienti ed operosi di grupp</w:t>
      </w:r>
      <w:r w:rsidR="00190E76">
        <w:rPr>
          <w:rFonts w:ascii="Book Antiqua" w:hAnsi="Book Antiqua" w:cs="Courier New"/>
          <w:sz w:val="28"/>
          <w:szCs w:val="28"/>
        </w:rPr>
        <w:t>i</w:t>
      </w:r>
      <w:r w:rsidR="0081647A">
        <w:rPr>
          <w:rFonts w:ascii="Book Antiqua" w:hAnsi="Book Antiqua" w:cs="Courier New"/>
          <w:sz w:val="28"/>
          <w:szCs w:val="28"/>
        </w:rPr>
        <w:t xml:space="preserve"> etnici costituitisi naturalmente – cioè dal punto di vista storico o biologico o biografico – si sostituiscano sempre di più agglomerati immensi riuniti solo giuridicamente attorno ad un simbolo impreciso; il credere che una riforma di leggi</w:t>
      </w:r>
      <w:r w:rsidR="00A33A8B">
        <w:rPr>
          <w:rFonts w:ascii="Book Antiqua" w:hAnsi="Book Antiqua" w:cs="Courier New"/>
          <w:sz w:val="28"/>
          <w:szCs w:val="28"/>
        </w:rPr>
        <w:t xml:space="preserve"> possa da sola supplire alla riforma dei costumi; il fatto che l’amore dell’umanità abbia potuto sostituire l’amore del prossimo in carne ed ossa; l’odiare il vicino per le sue idee; il gettare il discredito su virtù così concrete come l’amore familiare ed il patriottismo; il fatto che dei giovanotti e delle ragazze,  esperti delle stesse mal</w:t>
      </w:r>
      <w:r w:rsidR="00190E76">
        <w:rPr>
          <w:rFonts w:ascii="Book Antiqua" w:hAnsi="Book Antiqua" w:cs="Courier New"/>
          <w:sz w:val="28"/>
          <w:szCs w:val="28"/>
        </w:rPr>
        <w:t>i</w:t>
      </w:r>
      <w:r w:rsidR="00A33A8B">
        <w:rPr>
          <w:rFonts w:ascii="Book Antiqua" w:hAnsi="Book Antiqua" w:cs="Courier New"/>
          <w:sz w:val="28"/>
          <w:szCs w:val="28"/>
        </w:rPr>
        <w:t>zie, si incontrino per caso sulla pedana di una sala da ballo o sulla sabbia di una spiaggia e si giurino amore eterno; che le qualità più apprezzate e più universalmente riconosciute non siano più i valori personali che si adattano a questa o a quella specifica situazione, come il coraggio, l’umiltà, la lealtà, la parsimonia,</w:t>
      </w:r>
      <w:r w:rsidR="00190E76">
        <w:rPr>
          <w:rFonts w:ascii="Book Antiqua" w:hAnsi="Book Antiqua" w:cs="Courier New"/>
          <w:sz w:val="28"/>
          <w:szCs w:val="28"/>
        </w:rPr>
        <w:t xml:space="preserve"> </w:t>
      </w:r>
      <w:r w:rsidR="00A33A8B">
        <w:rPr>
          <w:rFonts w:ascii="Book Antiqua" w:hAnsi="Book Antiqua" w:cs="Courier New"/>
          <w:sz w:val="28"/>
          <w:szCs w:val="28"/>
        </w:rPr>
        <w:t>ecc… ma l’intelligenza superficialmente versata</w:t>
      </w:r>
      <w:r w:rsidR="00CB705B">
        <w:rPr>
          <w:rFonts w:ascii="Book Antiqua" w:hAnsi="Book Antiqua" w:cs="Courier New"/>
          <w:sz w:val="28"/>
          <w:szCs w:val="28"/>
        </w:rPr>
        <w:t xml:space="preserve"> in ogni campo (io so tutto!), il fiuto, l’abilità, la facilità ad impossessarsi sommariamente delle situazioni più svariate (“se la</w:t>
      </w:r>
      <w:r w:rsidR="00190E76">
        <w:rPr>
          <w:rFonts w:ascii="Book Antiqua" w:hAnsi="Book Antiqua" w:cs="Courier New"/>
          <w:sz w:val="28"/>
          <w:szCs w:val="28"/>
        </w:rPr>
        <w:t xml:space="preserve"> </w:t>
      </w:r>
      <w:r w:rsidR="00CB705B">
        <w:rPr>
          <w:rFonts w:ascii="Book Antiqua" w:hAnsi="Book Antiqua" w:cs="Courier New"/>
          <w:sz w:val="28"/>
          <w:szCs w:val="28"/>
        </w:rPr>
        <w:t xml:space="preserve">cava” quello là): che si creda ovunque alla vittoria del metodo e dell’organizzazione; che nelle scuole, nelle </w:t>
      </w:r>
      <w:r w:rsidR="00190E76">
        <w:rPr>
          <w:rFonts w:ascii="Book Antiqua" w:hAnsi="Book Antiqua" w:cs="Courier New"/>
          <w:sz w:val="28"/>
          <w:szCs w:val="28"/>
        </w:rPr>
        <w:t>o</w:t>
      </w:r>
      <w:r w:rsidR="00CB705B">
        <w:rPr>
          <w:rFonts w:ascii="Book Antiqua" w:hAnsi="Book Antiqua" w:cs="Courier New"/>
          <w:sz w:val="28"/>
          <w:szCs w:val="28"/>
        </w:rPr>
        <w:t>fficine, nei negozi si istituisca un metodo per cui si riassumono meccanicamente su di una scheda le possibilità di ciascuno; che un prodotto si venda per pubblicità e non secondo le sue qualità …, tutto ciò è la testimoni</w:t>
      </w:r>
      <w:r w:rsidR="00190E76">
        <w:rPr>
          <w:rFonts w:ascii="Book Antiqua" w:hAnsi="Book Antiqua" w:cs="Courier New"/>
          <w:sz w:val="28"/>
          <w:szCs w:val="28"/>
        </w:rPr>
        <w:t>a</w:t>
      </w:r>
      <w:r w:rsidR="00CB705B">
        <w:rPr>
          <w:rFonts w:ascii="Book Antiqua" w:hAnsi="Book Antiqua" w:cs="Courier New"/>
          <w:sz w:val="28"/>
          <w:szCs w:val="28"/>
        </w:rPr>
        <w:t>nza di un</w:t>
      </w:r>
      <w:r w:rsidR="00190E76">
        <w:rPr>
          <w:rFonts w:ascii="Book Antiqua" w:hAnsi="Book Antiqua" w:cs="Courier New"/>
          <w:sz w:val="28"/>
          <w:szCs w:val="28"/>
        </w:rPr>
        <w:t xml:space="preserve"> identico fatto: trionfo dell’astratto sul concreto e del simbolo sulla cosa significata.</w:t>
      </w:r>
      <w:r w:rsidR="00CB705B">
        <w:rPr>
          <w:rFonts w:ascii="Book Antiqua" w:hAnsi="Book Antiqua" w:cs="Courier New"/>
          <w:sz w:val="28"/>
          <w:szCs w:val="28"/>
        </w:rPr>
        <w:t xml:space="preserve">  </w:t>
      </w:r>
      <w:r w:rsidR="0081647A">
        <w:rPr>
          <w:rFonts w:ascii="Book Antiqua" w:hAnsi="Book Antiqua" w:cs="Courier New"/>
          <w:sz w:val="28"/>
          <w:szCs w:val="28"/>
        </w:rPr>
        <w:t xml:space="preserve"> </w:t>
      </w:r>
    </w:p>
    <w:p w:rsidR="00033D8A" w:rsidRDefault="00FB398C" w:rsidP="00DE3837">
      <w:pPr>
        <w:ind w:left="284"/>
        <w:jc w:val="both"/>
        <w:rPr>
          <w:rFonts w:ascii="Book Antiqua" w:hAnsi="Book Antiqua" w:cs="Courier New"/>
          <w:sz w:val="28"/>
          <w:szCs w:val="28"/>
        </w:rPr>
      </w:pPr>
      <w:r w:rsidRPr="00655E4A">
        <w:rPr>
          <w:rFonts w:ascii="Book Antiqua" w:hAnsi="Book Antiqua" w:cs="Courier New"/>
          <w:b/>
          <w:sz w:val="28"/>
          <w:szCs w:val="28"/>
        </w:rPr>
        <w:t>Milizia.</w:t>
      </w:r>
      <w:r>
        <w:rPr>
          <w:rFonts w:ascii="Book Antiqua" w:hAnsi="Book Antiqua" w:cs="Courier New"/>
          <w:sz w:val="28"/>
          <w:szCs w:val="28"/>
        </w:rPr>
        <w:t xml:space="preserve"> </w:t>
      </w:r>
      <w:r w:rsidR="00655E4A">
        <w:rPr>
          <w:rFonts w:ascii="Book Antiqua" w:hAnsi="Book Antiqua" w:cs="Courier New"/>
          <w:sz w:val="28"/>
          <w:szCs w:val="28"/>
        </w:rPr>
        <w:t xml:space="preserve">La vita come milizia presuppone l’affermazione della propria </w:t>
      </w:r>
      <w:r w:rsidR="00655E4A">
        <w:rPr>
          <w:rFonts w:ascii="Book Antiqua" w:hAnsi="Book Antiqua" w:cs="Courier New"/>
          <w:sz w:val="28"/>
          <w:szCs w:val="28"/>
        </w:rPr>
        <w:lastRenderedPageBreak/>
        <w:t xml:space="preserve">persona, che non significa fare una vanitosa mostra di sé, né di una sincerità che può essere sospetta, ma da un lato si tratta di avere una spontaneità che deliberatamente rifiuti la maschera, l’impostura, il tradimento e la menzogna interiore, e, dall’altro, di un riconoscimento di ciò che realmente si è, in una parola, la milizia è caratterizzata dall’umiltà. </w:t>
      </w:r>
    </w:p>
    <w:p w:rsidR="00CD1BF2" w:rsidRPr="00CD1BF2" w:rsidRDefault="00CD1BF2" w:rsidP="00DE3837">
      <w:pPr>
        <w:shd w:val="clear" w:color="auto" w:fill="FFFFFF"/>
        <w:spacing w:line="276" w:lineRule="auto"/>
        <w:ind w:left="284"/>
        <w:jc w:val="both"/>
        <w:rPr>
          <w:rFonts w:ascii="Book Antiqua" w:hAnsi="Book Antiqua"/>
          <w:sz w:val="28"/>
          <w:szCs w:val="28"/>
        </w:rPr>
      </w:pPr>
      <w:r w:rsidRPr="00CD1BF2">
        <w:rPr>
          <w:rFonts w:ascii="Book Antiqua" w:hAnsi="Book Antiqua" w:cs="Courier New"/>
          <w:b/>
          <w:sz w:val="28"/>
          <w:szCs w:val="28"/>
        </w:rPr>
        <w:t>Mirabeau.</w:t>
      </w:r>
      <w:r>
        <w:rPr>
          <w:rFonts w:ascii="Book Antiqua" w:hAnsi="Book Antiqua" w:cs="Courier New"/>
          <w:sz w:val="28"/>
          <w:szCs w:val="28"/>
        </w:rPr>
        <w:t xml:space="preserve"> Scrive Joseph de Maistre: “</w:t>
      </w:r>
      <w:r w:rsidRPr="00CD1BF2">
        <w:rPr>
          <w:rFonts w:ascii="Book Antiqua" w:hAnsi="Book Antiqua"/>
          <w:sz w:val="28"/>
          <w:szCs w:val="28"/>
          <w:lang w:val="nn-NO"/>
        </w:rPr>
        <w:t>Mirabeau, che tanto ha contato nella rivoluzio</w:t>
      </w:r>
      <w:r w:rsidRPr="00CD1BF2">
        <w:rPr>
          <w:rFonts w:ascii="Book Antiqua" w:hAnsi="Book Antiqua"/>
          <w:sz w:val="28"/>
          <w:szCs w:val="28"/>
          <w:lang w:val="nn-NO"/>
        </w:rPr>
        <w:softHyphen/>
        <w:t xml:space="preserve">ne, in fondo, non </w:t>
      </w:r>
      <w:r w:rsidRPr="00CD1BF2">
        <w:rPr>
          <w:rFonts w:ascii="Book Antiqua" w:hAnsi="Book Antiqua"/>
          <w:sz w:val="28"/>
          <w:szCs w:val="28"/>
          <w:lang w:val="nb-NO"/>
        </w:rPr>
        <w:t xml:space="preserve">era </w:t>
      </w:r>
      <w:r w:rsidRPr="00CD1BF2">
        <w:rPr>
          <w:rFonts w:ascii="Book Antiqua" w:hAnsi="Book Antiqua"/>
          <w:sz w:val="28"/>
          <w:szCs w:val="28"/>
          <w:lang w:val="nn-NO"/>
        </w:rPr>
        <w:t xml:space="preserve">che il </w:t>
      </w:r>
      <w:r w:rsidRPr="00CD1BF2">
        <w:rPr>
          <w:rFonts w:ascii="Book Antiqua" w:hAnsi="Book Antiqua"/>
          <w:i/>
          <w:iCs/>
          <w:sz w:val="28"/>
          <w:szCs w:val="28"/>
          <w:lang w:val="nn-NO"/>
        </w:rPr>
        <w:t xml:space="preserve">re della </w:t>
      </w:r>
      <w:r w:rsidRPr="00CD1BF2">
        <w:rPr>
          <w:rFonts w:ascii="Book Antiqua" w:hAnsi="Book Antiqua"/>
          <w:i/>
          <w:iCs/>
          <w:sz w:val="28"/>
          <w:szCs w:val="28"/>
          <w:lang w:val="nb-NO"/>
        </w:rPr>
        <w:t xml:space="preserve">piazza. </w:t>
      </w:r>
      <w:r w:rsidRPr="00CD1BF2">
        <w:rPr>
          <w:rFonts w:ascii="Book Antiqua" w:hAnsi="Book Antiqua"/>
          <w:sz w:val="28"/>
          <w:szCs w:val="28"/>
          <w:lang w:val="nb-NO"/>
        </w:rPr>
        <w:t xml:space="preserve">Con </w:t>
      </w:r>
      <w:r w:rsidRPr="00CD1BF2">
        <w:rPr>
          <w:rFonts w:ascii="Book Antiqua" w:hAnsi="Book Antiqua"/>
          <w:sz w:val="28"/>
          <w:szCs w:val="28"/>
          <w:lang w:val="nn-NO"/>
        </w:rPr>
        <w:t>i crimini che ha compiuto da s</w:t>
      </w:r>
      <w:r w:rsidRPr="00CD1BF2">
        <w:rPr>
          <w:rFonts w:ascii="Book Antiqua" w:eastAsia="Times New Roman" w:hAnsi="Book Antiqua"/>
          <w:sz w:val="28"/>
          <w:szCs w:val="28"/>
          <w:lang w:val="nn-NO"/>
        </w:rPr>
        <w:t xml:space="preserve">é, e </w:t>
      </w:r>
      <w:r w:rsidRPr="00CD1BF2">
        <w:rPr>
          <w:rFonts w:ascii="Book Antiqua" w:eastAsia="Times New Roman" w:hAnsi="Book Antiqua"/>
          <w:sz w:val="28"/>
          <w:szCs w:val="28"/>
          <w:lang w:val="nb-NO"/>
        </w:rPr>
        <w:t xml:space="preserve">con </w:t>
      </w:r>
      <w:r w:rsidRPr="00CD1BF2">
        <w:rPr>
          <w:rFonts w:ascii="Book Antiqua" w:eastAsia="Times New Roman" w:hAnsi="Book Antiqua"/>
          <w:sz w:val="28"/>
          <w:szCs w:val="28"/>
          <w:lang w:val="nn-NO"/>
        </w:rPr>
        <w:t xml:space="preserve">i suoi libri, che ha fatto fare ad altri, ha assecondato il movimento popolare: si metteva al seguito di </w:t>
      </w:r>
      <w:r w:rsidRPr="00CD1BF2">
        <w:rPr>
          <w:rFonts w:ascii="Book Antiqua" w:eastAsia="Times New Roman" w:hAnsi="Book Antiqua"/>
          <w:b/>
          <w:bCs/>
          <w:sz w:val="28"/>
          <w:szCs w:val="28"/>
          <w:lang w:val="nn-NO"/>
        </w:rPr>
        <w:t xml:space="preserve">una </w:t>
      </w:r>
      <w:r w:rsidRPr="00CD1BF2">
        <w:rPr>
          <w:rFonts w:ascii="Book Antiqua" w:eastAsia="Times New Roman" w:hAnsi="Book Antiqua"/>
          <w:sz w:val="28"/>
          <w:szCs w:val="28"/>
          <w:lang w:val="nn-NO"/>
        </w:rPr>
        <w:t xml:space="preserve">massa già messa in moto e la spingeva nella direzione che essa già aveva; mai il suo potere ando al di </w:t>
      </w:r>
      <w:r w:rsidRPr="00CD1BF2">
        <w:rPr>
          <w:rFonts w:ascii="Book Antiqua" w:eastAsia="Times New Roman" w:hAnsi="Book Antiqua"/>
          <w:sz w:val="28"/>
          <w:szCs w:val="28"/>
          <w:lang w:val="nb-NO"/>
        </w:rPr>
        <w:t xml:space="preserve">là </w:t>
      </w:r>
      <w:r w:rsidRPr="00CD1BF2">
        <w:rPr>
          <w:rFonts w:ascii="Book Antiqua" w:eastAsia="Times New Roman" w:hAnsi="Book Antiqua"/>
          <w:sz w:val="28"/>
          <w:szCs w:val="28"/>
          <w:lang w:val="nn-NO"/>
        </w:rPr>
        <w:t xml:space="preserve">di questo; </w:t>
      </w:r>
      <w:r w:rsidRPr="00CD1BF2">
        <w:rPr>
          <w:rFonts w:ascii="Book Antiqua" w:eastAsia="Times New Roman" w:hAnsi="Book Antiqua"/>
          <w:sz w:val="28"/>
          <w:szCs w:val="28"/>
          <w:lang w:val="nb-NO"/>
        </w:rPr>
        <w:t xml:space="preserve">con </w:t>
      </w:r>
      <w:r w:rsidRPr="00CD1BF2">
        <w:rPr>
          <w:rFonts w:ascii="Book Antiqua" w:eastAsia="Times New Roman" w:hAnsi="Book Antiqua"/>
          <w:sz w:val="28"/>
          <w:szCs w:val="28"/>
          <w:lang w:val="nn-NO"/>
        </w:rPr>
        <w:t xml:space="preserve">un altro eroe della rivoluzione condivideva la facoltà di agitare la moltitudine senza avere quella di dominarla, vero sigillo della </w:t>
      </w:r>
      <w:r w:rsidRPr="00CD1BF2">
        <w:rPr>
          <w:rFonts w:ascii="Book Antiqua" w:eastAsia="Times New Roman" w:hAnsi="Book Antiqua"/>
          <w:b/>
          <w:bCs/>
          <w:sz w:val="28"/>
          <w:szCs w:val="28"/>
          <w:lang w:val="nn-NO"/>
        </w:rPr>
        <w:t xml:space="preserve">mediocritå </w:t>
      </w:r>
      <w:r w:rsidRPr="00CD1BF2">
        <w:rPr>
          <w:rFonts w:ascii="Book Antiqua" w:eastAsia="Times New Roman" w:hAnsi="Book Antiqua"/>
          <w:sz w:val="28"/>
          <w:szCs w:val="28"/>
          <w:lang w:val="nn-NO"/>
        </w:rPr>
        <w:t xml:space="preserve">nei disordini politici. Alcuni faziosi meno brillanti, </w:t>
      </w:r>
      <w:r w:rsidRPr="00CD1BF2">
        <w:rPr>
          <w:rFonts w:ascii="Book Antiqua" w:eastAsia="Times New Roman" w:hAnsi="Book Antiqua"/>
          <w:b/>
          <w:bCs/>
          <w:sz w:val="28"/>
          <w:szCs w:val="28"/>
          <w:lang w:val="nn-NO"/>
        </w:rPr>
        <w:t xml:space="preserve">e </w:t>
      </w:r>
      <w:r w:rsidRPr="00CD1BF2">
        <w:rPr>
          <w:rFonts w:ascii="Book Antiqua" w:eastAsia="Times New Roman" w:hAnsi="Book Antiqua"/>
          <w:sz w:val="28"/>
          <w:szCs w:val="28"/>
          <w:lang w:val="nn-NO"/>
        </w:rPr>
        <w:t>in realtå piu abili e potenti di lui, si servivano della sua in</w:t>
      </w:r>
      <w:r w:rsidRPr="00CD1BF2">
        <w:rPr>
          <w:rFonts w:ascii="Book Antiqua" w:eastAsia="Times New Roman" w:hAnsi="Book Antiqua"/>
          <w:b/>
          <w:bCs/>
          <w:sz w:val="28"/>
          <w:szCs w:val="28"/>
          <w:lang w:val="nn-NO"/>
        </w:rPr>
        <w:t xml:space="preserve">fiuenza </w:t>
      </w:r>
      <w:r w:rsidRPr="00CD1BF2">
        <w:rPr>
          <w:rFonts w:ascii="Book Antiqua" w:eastAsia="Times New Roman" w:hAnsi="Book Antiqua"/>
          <w:sz w:val="28"/>
          <w:szCs w:val="28"/>
          <w:lang w:val="nn-NO"/>
        </w:rPr>
        <w:t xml:space="preserve">a loro vantaggio. Lui tuonava dalla tribuna, ma </w:t>
      </w:r>
      <w:r w:rsidRPr="00CD1BF2">
        <w:rPr>
          <w:rFonts w:ascii="Book Antiqua" w:eastAsia="Times New Roman" w:hAnsi="Book Antiqua"/>
          <w:sz w:val="28"/>
          <w:szCs w:val="28"/>
          <w:lang w:val="nb-NO"/>
        </w:rPr>
        <w:t xml:space="preserve">era </w:t>
      </w:r>
      <w:r w:rsidRPr="00CD1BF2">
        <w:rPr>
          <w:rFonts w:ascii="Book Antiqua" w:eastAsia="Times New Roman" w:hAnsi="Book Antiqua"/>
          <w:sz w:val="28"/>
          <w:szCs w:val="28"/>
          <w:lang w:val="nn-NO"/>
        </w:rPr>
        <w:t xml:space="preserve">il loro fantoccio. Diceva, morendo, </w:t>
      </w:r>
      <w:r w:rsidRPr="00CD1BF2">
        <w:rPr>
          <w:rFonts w:ascii="Book Antiqua" w:eastAsia="Times New Roman" w:hAnsi="Book Antiqua"/>
          <w:i/>
          <w:iCs/>
          <w:sz w:val="28"/>
          <w:szCs w:val="28"/>
          <w:lang w:val="nn-NO"/>
        </w:rPr>
        <w:t>che se avesse vissuto, avrebbe ri</w:t>
      </w:r>
      <w:r w:rsidRPr="00CD1BF2">
        <w:rPr>
          <w:rFonts w:ascii="Book Antiqua" w:eastAsia="Times New Roman" w:hAnsi="Book Antiqua"/>
          <w:b/>
          <w:bCs/>
          <w:i/>
          <w:iCs/>
          <w:sz w:val="28"/>
          <w:szCs w:val="28"/>
          <w:lang w:val="nn-NO"/>
        </w:rPr>
        <w:t xml:space="preserve">unito </w:t>
      </w:r>
      <w:r w:rsidRPr="00CD1BF2">
        <w:rPr>
          <w:rFonts w:ascii="Book Antiqua" w:eastAsia="Times New Roman" w:hAnsi="Book Antiqua"/>
          <w:i/>
          <w:iCs/>
          <w:sz w:val="28"/>
          <w:szCs w:val="28"/>
          <w:lang w:val="nn-NO"/>
        </w:rPr>
        <w:t xml:space="preserve">le membra sparse della monarchia; </w:t>
      </w:r>
      <w:r w:rsidRPr="00CD1BF2">
        <w:rPr>
          <w:rFonts w:ascii="Book Antiqua" w:eastAsia="Times New Roman" w:hAnsi="Book Antiqua"/>
          <w:sz w:val="28"/>
          <w:szCs w:val="28"/>
          <w:lang w:val="nn-NO"/>
        </w:rPr>
        <w:t xml:space="preserve">e quando aveva voluto. nel momento della sua massima influenza, mirare semplicemente al posto di ministro, i suoi subalterni 1'avevano respinto </w:t>
      </w:r>
      <w:r w:rsidRPr="00CD1BF2">
        <w:rPr>
          <w:rFonts w:ascii="Book Antiqua" w:eastAsia="Times New Roman" w:hAnsi="Book Antiqua"/>
          <w:b/>
          <w:bCs/>
          <w:sz w:val="28"/>
          <w:szCs w:val="28"/>
          <w:lang w:val="nb-NO"/>
        </w:rPr>
        <w:t xml:space="preserve">come </w:t>
      </w:r>
      <w:r w:rsidRPr="00CD1BF2">
        <w:rPr>
          <w:rFonts w:ascii="Book Antiqua" w:eastAsia="Times New Roman" w:hAnsi="Book Antiqua"/>
          <w:sz w:val="28"/>
          <w:szCs w:val="28"/>
          <w:lang w:val="nn-NO"/>
        </w:rPr>
        <w:t>un ragazzino</w:t>
      </w:r>
      <w:r>
        <w:rPr>
          <w:rFonts w:ascii="Book Antiqua" w:eastAsia="Times New Roman" w:hAnsi="Book Antiqua"/>
          <w:sz w:val="28"/>
          <w:szCs w:val="28"/>
          <w:lang w:val="nn-NO"/>
        </w:rPr>
        <w:t>»</w:t>
      </w:r>
      <w:r w:rsidRPr="00CD1BF2">
        <w:rPr>
          <w:rFonts w:ascii="Book Antiqua" w:eastAsia="Times New Roman" w:hAnsi="Book Antiqua"/>
          <w:sz w:val="28"/>
          <w:szCs w:val="28"/>
          <w:lang w:val="nn-NO"/>
        </w:rPr>
        <w:t>.</w:t>
      </w:r>
    </w:p>
    <w:p w:rsidR="007D0072" w:rsidRDefault="007D0072" w:rsidP="00DE3837">
      <w:pPr>
        <w:spacing w:line="240" w:lineRule="auto"/>
        <w:ind w:left="284"/>
        <w:jc w:val="both"/>
        <w:rPr>
          <w:rFonts w:ascii="Book Antiqua" w:hAnsi="Book Antiqua" w:cs="Courier New"/>
          <w:sz w:val="28"/>
          <w:szCs w:val="28"/>
        </w:rPr>
      </w:pPr>
      <w:r w:rsidRPr="007D0072">
        <w:rPr>
          <w:rFonts w:ascii="Book Antiqua" w:hAnsi="Book Antiqua" w:cs="Courier New"/>
          <w:b/>
          <w:sz w:val="28"/>
          <w:szCs w:val="28"/>
        </w:rPr>
        <w:t>Miracolo.</w:t>
      </w:r>
      <w:r>
        <w:rPr>
          <w:rFonts w:ascii="Book Antiqua" w:hAnsi="Book Antiqua" w:cs="Courier New"/>
          <w:sz w:val="28"/>
          <w:szCs w:val="28"/>
        </w:rPr>
        <w:t xml:space="preserve"> De Maistre definisce il miracolo “un effetto prodotto da una causa divina o sovrumana che sospende o contraddice una causa ordinaria”. </w:t>
      </w:r>
    </w:p>
    <w:p w:rsidR="003C0E55" w:rsidRDefault="003C0E55" w:rsidP="00DE3837">
      <w:pPr>
        <w:ind w:left="284"/>
        <w:jc w:val="both"/>
        <w:rPr>
          <w:rFonts w:ascii="Book Antiqua" w:hAnsi="Book Antiqua" w:cs="Courier New"/>
          <w:sz w:val="28"/>
          <w:szCs w:val="28"/>
        </w:rPr>
      </w:pPr>
      <w:r w:rsidRPr="003C0E55">
        <w:rPr>
          <w:rFonts w:ascii="Book Antiqua" w:hAnsi="Book Antiqua" w:cs="Courier New"/>
          <w:b/>
          <w:sz w:val="28"/>
          <w:szCs w:val="28"/>
        </w:rPr>
        <w:t>Mito.</w:t>
      </w:r>
      <w:r>
        <w:rPr>
          <w:rFonts w:ascii="Book Antiqua" w:hAnsi="Book Antiqua" w:cs="Courier New"/>
          <w:sz w:val="28"/>
          <w:szCs w:val="28"/>
        </w:rPr>
        <w:t xml:space="preserve"> Scrive Cornelio Fabro: “Il mito introduce il tempo in processi che non hanno tempo”.</w:t>
      </w:r>
    </w:p>
    <w:p w:rsidR="007752E3" w:rsidRDefault="00657568" w:rsidP="00DE3837">
      <w:pPr>
        <w:ind w:left="284"/>
        <w:jc w:val="both"/>
        <w:rPr>
          <w:rFonts w:ascii="Book Antiqua" w:eastAsia="Times New Roman" w:hAnsi="Book Antiqua"/>
          <w:sz w:val="28"/>
          <w:szCs w:val="28"/>
          <w:lang w:val="nn-NO"/>
        </w:rPr>
      </w:pPr>
      <w:r w:rsidRPr="00657568">
        <w:rPr>
          <w:rFonts w:ascii="Book Antiqua" w:hAnsi="Book Antiqua" w:cs="Courier New"/>
          <w:b/>
          <w:sz w:val="28"/>
          <w:szCs w:val="28"/>
        </w:rPr>
        <w:t>Modernismo.</w:t>
      </w:r>
      <w:r>
        <w:rPr>
          <w:rFonts w:ascii="Book Antiqua" w:hAnsi="Book Antiqua" w:cs="Courier New"/>
          <w:sz w:val="28"/>
          <w:szCs w:val="28"/>
        </w:rPr>
        <w:t xml:space="preserve"> </w:t>
      </w:r>
      <w:r w:rsidR="007752E3" w:rsidRPr="001B59A0">
        <w:rPr>
          <w:rFonts w:ascii="Book Antiqua" w:hAnsi="Book Antiqua"/>
          <w:sz w:val="28"/>
          <w:szCs w:val="28"/>
          <w:lang w:val="nn-NO"/>
        </w:rPr>
        <w:t xml:space="preserve">Cornelio Fabro curò la voce </w:t>
      </w:r>
      <w:r w:rsidR="007752E3" w:rsidRPr="001B59A0">
        <w:rPr>
          <w:rFonts w:ascii="Book Antiqua" w:hAnsi="Book Antiqua"/>
          <w:i/>
          <w:sz w:val="28"/>
          <w:szCs w:val="28"/>
          <w:lang w:val="nn-NO"/>
        </w:rPr>
        <w:t>Modernismo</w:t>
      </w:r>
      <w:r w:rsidR="007752E3" w:rsidRPr="001B59A0">
        <w:rPr>
          <w:rFonts w:ascii="Book Antiqua" w:hAnsi="Book Antiqua"/>
          <w:sz w:val="28"/>
          <w:szCs w:val="28"/>
          <w:lang w:val="nn-NO"/>
        </w:rPr>
        <w:t xml:space="preserve"> per l’Enciclopedia Cattolica e scrisse: « </w:t>
      </w:r>
      <w:r w:rsidR="007752E3" w:rsidRPr="001B59A0">
        <w:rPr>
          <w:rFonts w:ascii="Book Antiqua" w:eastAsia="Times New Roman" w:hAnsi="Book Antiqua"/>
          <w:iCs/>
          <w:sz w:val="28"/>
          <w:szCs w:val="28"/>
          <w:lang w:val="nn-NO"/>
        </w:rPr>
        <w:t xml:space="preserve">É </w:t>
      </w:r>
      <w:r w:rsidR="007752E3" w:rsidRPr="001B59A0">
        <w:rPr>
          <w:rFonts w:ascii="Book Antiqua" w:eastAsia="Times New Roman" w:hAnsi="Book Antiqua"/>
          <w:sz w:val="28"/>
          <w:szCs w:val="28"/>
          <w:lang w:val="nn-NO"/>
        </w:rPr>
        <w:t xml:space="preserve">1'indirizzo eterodosso, delineatosi </w:t>
      </w:r>
      <w:r w:rsidR="007752E3" w:rsidRPr="001B59A0">
        <w:rPr>
          <w:rFonts w:ascii="Book Antiqua" w:eastAsia="Times New Roman" w:hAnsi="Book Antiqua"/>
          <w:sz w:val="28"/>
          <w:szCs w:val="28"/>
          <w:lang w:val="nb-NO"/>
        </w:rPr>
        <w:t xml:space="preserve">fra </w:t>
      </w:r>
      <w:r w:rsidR="007752E3" w:rsidRPr="001B59A0">
        <w:rPr>
          <w:rFonts w:ascii="Book Antiqua" w:eastAsia="Times New Roman" w:hAnsi="Book Antiqua"/>
          <w:sz w:val="28"/>
          <w:szCs w:val="28"/>
          <w:lang w:val="nn-NO"/>
        </w:rPr>
        <w:t xml:space="preserve">gli studiosi cattolici </w:t>
      </w:r>
      <w:r w:rsidR="007752E3" w:rsidRPr="001B59A0">
        <w:rPr>
          <w:rFonts w:ascii="Book Antiqua" w:eastAsia="Times New Roman" w:hAnsi="Book Antiqua"/>
          <w:sz w:val="28"/>
          <w:szCs w:val="28"/>
          <w:lang w:val="nb-NO"/>
        </w:rPr>
        <w:t xml:space="preserve">alla </w:t>
      </w:r>
      <w:r w:rsidR="007752E3" w:rsidRPr="001B59A0">
        <w:rPr>
          <w:rFonts w:ascii="Book Antiqua" w:eastAsia="Times New Roman" w:hAnsi="Book Antiqua"/>
          <w:sz w:val="28"/>
          <w:szCs w:val="28"/>
          <w:lang w:val="nn-NO"/>
        </w:rPr>
        <w:t xml:space="preserve">fine del secolo scorso e nei primi anni del presente, che si proponeva di rinnovare e interpretare Ia dottrina cristiana in armonia col pensiero moderno. Il termine modernismo ricorre ufficialmente la prima volta nell'enciclica </w:t>
      </w:r>
      <w:r w:rsidR="007752E3" w:rsidRPr="001B59A0">
        <w:rPr>
          <w:rFonts w:ascii="Book Antiqua" w:eastAsia="Times New Roman" w:hAnsi="Book Antiqua"/>
          <w:i/>
          <w:sz w:val="28"/>
          <w:szCs w:val="28"/>
          <w:lang w:val="nn-NO"/>
        </w:rPr>
        <w:t>Pa</w:t>
      </w:r>
      <w:r w:rsidR="007752E3" w:rsidRPr="001B59A0">
        <w:rPr>
          <w:rFonts w:ascii="Book Antiqua" w:eastAsia="Times New Roman" w:hAnsi="Book Antiqua"/>
          <w:i/>
          <w:iCs/>
          <w:sz w:val="28"/>
          <w:szCs w:val="28"/>
          <w:lang w:val="nn-NO"/>
        </w:rPr>
        <w:t xml:space="preserve">scendi dominici gregis </w:t>
      </w:r>
      <w:r w:rsidR="007752E3" w:rsidRPr="001B59A0">
        <w:rPr>
          <w:rFonts w:ascii="Book Antiqua" w:eastAsia="Times New Roman" w:hAnsi="Book Antiqua"/>
          <w:sz w:val="28"/>
          <w:szCs w:val="28"/>
          <w:lang w:val="nn-NO"/>
        </w:rPr>
        <w:t xml:space="preserve">del papa Pio X </w:t>
      </w:r>
      <w:r w:rsidR="007752E3" w:rsidRPr="001B59A0">
        <w:rPr>
          <w:rFonts w:ascii="Book Antiqua" w:eastAsia="Times New Roman" w:hAnsi="Book Antiqua"/>
          <w:sz w:val="28"/>
          <w:szCs w:val="28"/>
          <w:lang w:val="nb-NO"/>
        </w:rPr>
        <w:t xml:space="preserve">come </w:t>
      </w:r>
      <w:r w:rsidR="007752E3" w:rsidRPr="001B59A0">
        <w:rPr>
          <w:rFonts w:ascii="Book Antiqua" w:eastAsia="Times New Roman" w:hAnsi="Book Antiqua"/>
          <w:sz w:val="28"/>
          <w:szCs w:val="28"/>
          <w:lang w:val="nn-NO"/>
        </w:rPr>
        <w:t xml:space="preserve">comune denominazione di un complesso di errori in tutti i campi della dottrina cattolica (S. Scrittura, dogmi, culto, filosoiia) per ridurlo al nucleo originario. </w:t>
      </w:r>
      <w:r w:rsidR="007752E3" w:rsidRPr="001B59A0">
        <w:rPr>
          <w:rFonts w:ascii="Book Antiqua" w:hAnsi="Book Antiqua"/>
          <w:smallCaps/>
          <w:sz w:val="28"/>
          <w:szCs w:val="28"/>
          <w:lang w:val="nn-NO"/>
        </w:rPr>
        <w:t xml:space="preserve">Sommario </w:t>
      </w:r>
      <w:r w:rsidR="007752E3" w:rsidRPr="001B59A0">
        <w:rPr>
          <w:rFonts w:ascii="Book Antiqua" w:hAnsi="Book Antiqua"/>
          <w:sz w:val="28"/>
          <w:szCs w:val="28"/>
          <w:lang w:val="nn-NO"/>
        </w:rPr>
        <w:t xml:space="preserve">: </w:t>
      </w:r>
      <w:r w:rsidR="007752E3" w:rsidRPr="001B59A0">
        <w:rPr>
          <w:rFonts w:ascii="Book Antiqua" w:hAnsi="Book Antiqua"/>
          <w:sz w:val="28"/>
          <w:szCs w:val="28"/>
        </w:rPr>
        <w:t xml:space="preserve">I. </w:t>
      </w:r>
      <w:r w:rsidR="007752E3" w:rsidRPr="001B59A0">
        <w:rPr>
          <w:rFonts w:ascii="Book Antiqua" w:hAnsi="Book Antiqua"/>
          <w:sz w:val="28"/>
          <w:szCs w:val="28"/>
          <w:lang w:val="nn-NO"/>
        </w:rPr>
        <w:t xml:space="preserve">Genesi storica. - </w:t>
      </w:r>
      <w:r w:rsidR="007752E3" w:rsidRPr="001B59A0">
        <w:rPr>
          <w:rFonts w:ascii="Book Antiqua" w:hAnsi="Book Antiqua"/>
          <w:sz w:val="28"/>
          <w:szCs w:val="28"/>
        </w:rPr>
        <w:t xml:space="preserve">II. </w:t>
      </w:r>
      <w:r w:rsidR="007752E3" w:rsidRPr="001B59A0">
        <w:rPr>
          <w:rFonts w:ascii="Book Antiqua" w:hAnsi="Book Antiqua"/>
          <w:sz w:val="28"/>
          <w:szCs w:val="28"/>
          <w:lang w:val="nn-NO"/>
        </w:rPr>
        <w:t>L'enciclica «</w:t>
      </w:r>
      <w:r w:rsidR="007752E3" w:rsidRPr="001B59A0">
        <w:rPr>
          <w:rFonts w:ascii="Book Antiqua" w:eastAsia="Times New Roman" w:hAnsi="Book Antiqua"/>
          <w:sz w:val="28"/>
          <w:szCs w:val="28"/>
          <w:lang w:val="nn-NO"/>
        </w:rPr>
        <w:t xml:space="preserve">Pascendi». III. Indole dottrinale. - </w:t>
      </w:r>
      <w:r w:rsidR="007752E3" w:rsidRPr="001B59A0">
        <w:rPr>
          <w:rFonts w:ascii="Book Antiqua" w:eastAsia="Times New Roman" w:hAnsi="Book Antiqua"/>
          <w:sz w:val="28"/>
          <w:szCs w:val="28"/>
        </w:rPr>
        <w:t xml:space="preserve">IV. </w:t>
      </w:r>
      <w:r w:rsidR="007752E3" w:rsidRPr="001B59A0">
        <w:rPr>
          <w:rFonts w:ascii="Book Antiqua" w:eastAsia="Times New Roman" w:hAnsi="Book Antiqua"/>
          <w:sz w:val="28"/>
          <w:szCs w:val="28"/>
          <w:lang w:val="nn-NO"/>
        </w:rPr>
        <w:t xml:space="preserve">Errori principali. - V. Critica. </w:t>
      </w:r>
      <w:r w:rsidR="007752E3" w:rsidRPr="001B59A0">
        <w:rPr>
          <w:rFonts w:ascii="Book Antiqua" w:hAnsi="Book Antiqua"/>
          <w:sz w:val="28"/>
          <w:szCs w:val="28"/>
        </w:rPr>
        <w:t xml:space="preserve">I. </w:t>
      </w:r>
      <w:r w:rsidR="007752E3" w:rsidRPr="001B59A0">
        <w:rPr>
          <w:rFonts w:ascii="Book Antiqua" w:hAnsi="Book Antiqua"/>
          <w:smallCaps/>
          <w:sz w:val="28"/>
          <w:szCs w:val="28"/>
          <w:lang w:val="nn-NO"/>
        </w:rPr>
        <w:t xml:space="preserve">Genesi storica. </w:t>
      </w:r>
      <w:r w:rsidR="007752E3" w:rsidRPr="001B59A0">
        <w:rPr>
          <w:rFonts w:ascii="Book Antiqua" w:hAnsi="Book Antiqua"/>
          <w:sz w:val="28"/>
          <w:szCs w:val="28"/>
          <w:lang w:val="nn-NO"/>
        </w:rPr>
        <w:t xml:space="preserve">- L'origine remota del m. È da </w:t>
      </w:r>
      <w:r w:rsidR="007752E3" w:rsidRPr="001B59A0">
        <w:rPr>
          <w:rFonts w:ascii="Book Antiqua" w:hAnsi="Book Antiqua"/>
          <w:smallCaps/>
          <w:sz w:val="28"/>
          <w:szCs w:val="28"/>
          <w:lang w:val="nn-NO"/>
        </w:rPr>
        <w:t xml:space="preserve"> </w:t>
      </w:r>
      <w:r w:rsidR="007752E3" w:rsidRPr="001B59A0">
        <w:rPr>
          <w:rFonts w:ascii="Book Antiqua" w:hAnsi="Book Antiqua"/>
          <w:sz w:val="28"/>
          <w:szCs w:val="28"/>
          <w:lang w:val="nn-NO"/>
        </w:rPr>
        <w:t xml:space="preserve">vedere  nell'irrequietezza  e  bramosia  di </w:t>
      </w:r>
      <w:r w:rsidR="007752E3" w:rsidRPr="001B59A0">
        <w:rPr>
          <w:rFonts w:ascii="Book Antiqua" w:hAnsi="Book Antiqua"/>
          <w:sz w:val="28"/>
          <w:szCs w:val="28"/>
          <w:lang w:val="nn-NO"/>
        </w:rPr>
        <w:lastRenderedPageBreak/>
        <w:t xml:space="preserve">novità che sino dai </w:t>
      </w:r>
      <w:r w:rsidR="007752E3" w:rsidRPr="001B59A0">
        <w:rPr>
          <w:rFonts w:ascii="Book Antiqua" w:eastAsia="Times New Roman" w:hAnsi="Book Antiqua"/>
          <w:sz w:val="28"/>
          <w:szCs w:val="28"/>
          <w:lang w:val="nn-NO"/>
        </w:rPr>
        <w:t xml:space="preserve">pontificati di Gregorio XVI e di Pio </w:t>
      </w:r>
      <w:r w:rsidR="007752E3" w:rsidRPr="001B59A0">
        <w:rPr>
          <w:rFonts w:ascii="Book Antiqua" w:eastAsia="Times New Roman" w:hAnsi="Book Antiqua"/>
          <w:sz w:val="28"/>
          <w:szCs w:val="28"/>
        </w:rPr>
        <w:t xml:space="preserve">IX </w:t>
      </w:r>
      <w:r w:rsidR="007752E3" w:rsidRPr="001B59A0">
        <w:rPr>
          <w:rFonts w:ascii="Book Antiqua" w:eastAsia="Times New Roman" w:hAnsi="Book Antiqua"/>
          <w:sz w:val="28"/>
          <w:szCs w:val="28"/>
          <w:lang w:val="nn-NO"/>
        </w:rPr>
        <w:t xml:space="preserve">serpeggiavano in alcuni ambienti cattolici, specialmente di Francia, insofferenti  della teologia scolastica: le condanne dell'indifferentismo di Lamennais (1834), del tradizionalismo di Bautain (1840) e del Bonetty (1855), del razionalismo  di  G. Hermes (1835), di Günther  (1857), dell’ontologismo (1861) e del Frohschammer (1862), il cumulo di errori raccolti nel </w:t>
      </w:r>
      <w:r w:rsidR="007752E3" w:rsidRPr="001B59A0">
        <w:rPr>
          <w:rFonts w:ascii="Book Antiqua" w:eastAsia="Times New Roman" w:hAnsi="Book Antiqua"/>
          <w:i/>
          <w:iCs/>
          <w:sz w:val="28"/>
          <w:szCs w:val="28"/>
          <w:lang w:val="nn-NO"/>
        </w:rPr>
        <w:t xml:space="preserve">Sillabo </w:t>
      </w:r>
      <w:r w:rsidR="007752E3" w:rsidRPr="001B59A0">
        <w:rPr>
          <w:rFonts w:ascii="Book Antiqua" w:eastAsia="Times New Roman" w:hAnsi="Book Antiqua"/>
          <w:sz w:val="28"/>
          <w:szCs w:val="28"/>
          <w:lang w:val="nn-NO"/>
        </w:rPr>
        <w:t xml:space="preserve">di Pio </w:t>
      </w:r>
      <w:r w:rsidR="007752E3" w:rsidRPr="001B59A0">
        <w:rPr>
          <w:rFonts w:ascii="Book Antiqua" w:eastAsia="Times New Roman" w:hAnsi="Book Antiqua"/>
          <w:sz w:val="28"/>
          <w:szCs w:val="28"/>
        </w:rPr>
        <w:t xml:space="preserve">IX </w:t>
      </w:r>
      <w:r w:rsidR="007752E3" w:rsidRPr="001B59A0">
        <w:rPr>
          <w:rFonts w:ascii="Book Antiqua" w:eastAsia="Times New Roman" w:hAnsi="Book Antiqua"/>
          <w:sz w:val="28"/>
          <w:szCs w:val="28"/>
          <w:lang w:val="nn-NO"/>
        </w:rPr>
        <w:t xml:space="preserve">(1864) sono le tappe dell'errore e i sintomi deila tempesta che si addensava per la Chiesa. La celebrazione del Concilio Vaticano </w:t>
      </w:r>
      <w:r w:rsidR="007752E3" w:rsidRPr="001B59A0">
        <w:rPr>
          <w:rFonts w:ascii="Book Antiqua" w:hAnsi="Book Antiqua"/>
          <w:sz w:val="28"/>
          <w:szCs w:val="28"/>
          <w:lang w:val="nn-NO"/>
        </w:rPr>
        <w:t xml:space="preserve">(1870) fu per un poco il provvidenziale argine: la costituzione dogmatica </w:t>
      </w:r>
      <w:r w:rsidR="007752E3" w:rsidRPr="001B59A0">
        <w:rPr>
          <w:rFonts w:ascii="Book Antiqua" w:hAnsi="Book Antiqua"/>
          <w:i/>
          <w:iCs/>
          <w:sz w:val="28"/>
          <w:szCs w:val="28"/>
          <w:lang w:val="nn-NO"/>
        </w:rPr>
        <w:t xml:space="preserve">De fide catholica </w:t>
      </w:r>
      <w:r w:rsidR="007752E3" w:rsidRPr="001B59A0">
        <w:rPr>
          <w:rFonts w:ascii="Book Antiqua" w:hAnsi="Book Antiqua"/>
          <w:sz w:val="28"/>
          <w:szCs w:val="28"/>
          <w:lang w:val="nn-NO"/>
        </w:rPr>
        <w:t xml:space="preserve">definiva i rapporti </w:t>
      </w:r>
      <w:r w:rsidR="007752E3" w:rsidRPr="001B59A0">
        <w:rPr>
          <w:rFonts w:ascii="Book Antiqua" w:hAnsi="Book Antiqua"/>
          <w:sz w:val="28"/>
          <w:szCs w:val="28"/>
          <w:lang w:val="nb-NO"/>
        </w:rPr>
        <w:t xml:space="preserve">fra </w:t>
      </w:r>
      <w:r w:rsidR="007752E3" w:rsidRPr="001B59A0">
        <w:rPr>
          <w:rFonts w:ascii="Book Antiqua" w:hAnsi="Book Antiqua"/>
          <w:sz w:val="28"/>
          <w:szCs w:val="28"/>
          <w:lang w:val="nn-NO"/>
        </w:rPr>
        <w:t xml:space="preserve">ragione e fede e stabiliva l'essenza soprannaturale della fede e quindi della genuina nozione cattolica della Rivelazione e dell’ispirazione biblica; la costit. I (l'unica portata a termine) </w:t>
      </w:r>
      <w:r w:rsidR="007752E3" w:rsidRPr="001B59A0">
        <w:rPr>
          <w:rFonts w:ascii="Book Antiqua" w:hAnsi="Book Antiqua"/>
          <w:i/>
          <w:iCs/>
          <w:sz w:val="28"/>
          <w:szCs w:val="28"/>
          <w:lang w:val="nn-NO"/>
        </w:rPr>
        <w:t xml:space="preserve">De Ecclesia Christi </w:t>
      </w:r>
      <w:r w:rsidR="007752E3" w:rsidRPr="001B59A0">
        <w:rPr>
          <w:rFonts w:ascii="Book Antiqua" w:hAnsi="Book Antiqua"/>
          <w:iCs/>
          <w:sz w:val="28"/>
          <w:szCs w:val="28"/>
          <w:lang w:val="nn-NO"/>
        </w:rPr>
        <w:t>a</w:t>
      </w:r>
      <w:r w:rsidR="007752E3" w:rsidRPr="001B59A0">
        <w:rPr>
          <w:rFonts w:ascii="Book Antiqua" w:hAnsi="Book Antiqua"/>
          <w:sz w:val="28"/>
          <w:szCs w:val="28"/>
          <w:lang w:val="nn-NO"/>
        </w:rPr>
        <w:t>ffermava la divina autorità</w:t>
      </w:r>
      <w:r w:rsidR="007752E3" w:rsidRPr="001B59A0">
        <w:rPr>
          <w:rFonts w:ascii="Book Antiqua" w:eastAsia="Times New Roman" w:hAnsi="Book Antiqua"/>
          <w:sz w:val="28"/>
          <w:szCs w:val="28"/>
          <w:lang w:val="nn-NO"/>
        </w:rPr>
        <w:t xml:space="preserve"> della Chiesa e il suo infallibile magistero nella persona del </w:t>
      </w:r>
      <w:r w:rsidR="007752E3" w:rsidRPr="001B59A0">
        <w:rPr>
          <w:rFonts w:ascii="Book Antiqua" w:eastAsia="Times New Roman" w:hAnsi="Book Antiqua"/>
          <w:sz w:val="28"/>
          <w:szCs w:val="28"/>
          <w:lang w:val="nb-NO"/>
        </w:rPr>
        <w:t xml:space="preserve">successore </w:t>
      </w:r>
      <w:r w:rsidR="007752E3" w:rsidRPr="001B59A0">
        <w:rPr>
          <w:rFonts w:ascii="Book Antiqua" w:eastAsia="Times New Roman" w:hAnsi="Book Antiqua"/>
          <w:sz w:val="28"/>
          <w:szCs w:val="28"/>
          <w:lang w:val="nn-NO"/>
        </w:rPr>
        <w:t xml:space="preserve">del Principe degli Apostoli, il Roniano Pontefice. Le prime avvisaglie della nuova eresia nel campo cattolico si maturano in Francia, dopo il Renan, </w:t>
      </w:r>
      <w:r w:rsidR="007752E3" w:rsidRPr="001B59A0">
        <w:rPr>
          <w:rFonts w:ascii="Book Antiqua" w:eastAsia="Times New Roman" w:hAnsi="Book Antiqua"/>
          <w:sz w:val="28"/>
          <w:szCs w:val="28"/>
          <w:lang w:val="nb-NO"/>
        </w:rPr>
        <w:t xml:space="preserve">con </w:t>
      </w:r>
      <w:r w:rsidR="007752E3" w:rsidRPr="001B59A0">
        <w:rPr>
          <w:rFonts w:ascii="Book Antiqua" w:eastAsia="Times New Roman" w:hAnsi="Book Antiqua"/>
          <w:sz w:val="28"/>
          <w:szCs w:val="28"/>
          <w:lang w:val="nn-NO"/>
        </w:rPr>
        <w:t>1'opera di A. Loisy, e l</w:t>
      </w:r>
      <w:r w:rsidR="007752E3" w:rsidRPr="001B59A0">
        <w:rPr>
          <w:rFonts w:ascii="Book Antiqua" w:hAnsi="Book Antiqua"/>
          <w:sz w:val="28"/>
          <w:szCs w:val="28"/>
          <w:lang w:val="nn-NO"/>
        </w:rPr>
        <w:t xml:space="preserve">a tendenza di non pochi studiosi cattolici, che intendevano adeguarsi ai risultati delle recenti indagini della storia comparata delle religioni e dei dogmi, della </w:t>
      </w:r>
      <w:r w:rsidR="007752E3" w:rsidRPr="001B59A0">
        <w:rPr>
          <w:rFonts w:ascii="Book Antiqua" w:hAnsi="Book Antiqua"/>
          <w:sz w:val="28"/>
          <w:szCs w:val="28"/>
          <w:lang w:val="nb-NO"/>
        </w:rPr>
        <w:t>filolo</w:t>
      </w:r>
      <w:r w:rsidR="007752E3" w:rsidRPr="001B59A0">
        <w:rPr>
          <w:rFonts w:ascii="Book Antiqua" w:hAnsi="Book Antiqua"/>
          <w:sz w:val="28"/>
          <w:szCs w:val="28"/>
          <w:lang w:val="nb-NO"/>
        </w:rPr>
        <w:softHyphen/>
        <w:t xml:space="preserve">gia </w:t>
      </w:r>
      <w:r w:rsidR="007752E3" w:rsidRPr="001B59A0">
        <w:rPr>
          <w:rFonts w:ascii="Book Antiqua" w:hAnsi="Book Antiqua"/>
          <w:sz w:val="28"/>
          <w:szCs w:val="28"/>
          <w:lang w:val="nn-NO"/>
        </w:rPr>
        <w:t>dei testi, dell'archeologia biblica per fornire un'apolog</w:t>
      </w:r>
      <w:r w:rsidR="007752E3" w:rsidRPr="001B59A0">
        <w:rPr>
          <w:rFonts w:ascii="Book Antiqua" w:eastAsia="Times New Roman" w:hAnsi="Book Antiqua"/>
          <w:sz w:val="28"/>
          <w:szCs w:val="28"/>
          <w:lang w:val="nn-NO"/>
        </w:rPr>
        <w:t xml:space="preserve">etica del cristianesimo conforme ai bisogni dei </w:t>
      </w:r>
      <w:r w:rsidR="007752E3" w:rsidRPr="001B59A0">
        <w:rPr>
          <w:rFonts w:ascii="Book Antiqua" w:eastAsia="Times New Roman" w:hAnsi="Book Antiqua"/>
          <w:sz w:val="28"/>
          <w:szCs w:val="28"/>
          <w:lang w:val="nb-NO"/>
        </w:rPr>
        <w:t xml:space="preserve">tempi nuovi. </w:t>
      </w:r>
      <w:r w:rsidR="007752E3" w:rsidRPr="001B59A0">
        <w:rPr>
          <w:rFonts w:ascii="Book Antiqua" w:eastAsia="Times New Roman" w:hAnsi="Book Antiqua"/>
          <w:sz w:val="28"/>
          <w:szCs w:val="28"/>
          <w:lang w:val="nn-NO"/>
        </w:rPr>
        <w:t xml:space="preserve">La Chiesa aveva già riconosciuta la necessità di un opportuno e urgente rinnovamento degli studi sacri e biblici in particolare e ne é documento 1'encicl. </w:t>
      </w:r>
      <w:r w:rsidR="007752E3" w:rsidRPr="001B59A0">
        <w:rPr>
          <w:rFonts w:ascii="Book Antiqua" w:eastAsia="Times New Roman" w:hAnsi="Book Antiqua"/>
          <w:i/>
          <w:iCs/>
          <w:sz w:val="28"/>
          <w:szCs w:val="28"/>
          <w:lang w:val="nn-NO"/>
        </w:rPr>
        <w:t xml:space="preserve">Providentissimus </w:t>
      </w:r>
      <w:r w:rsidR="007752E3" w:rsidRPr="001B59A0">
        <w:rPr>
          <w:rFonts w:ascii="Book Antiqua" w:eastAsia="Times New Roman" w:hAnsi="Book Antiqua"/>
          <w:i/>
          <w:iCs/>
          <w:sz w:val="28"/>
          <w:szCs w:val="28"/>
          <w:lang w:val="nb-NO"/>
        </w:rPr>
        <w:t xml:space="preserve">Deus </w:t>
      </w:r>
      <w:r w:rsidR="007752E3" w:rsidRPr="001B59A0">
        <w:rPr>
          <w:rFonts w:ascii="Book Antiqua" w:eastAsia="Times New Roman" w:hAnsi="Book Antiqua"/>
          <w:sz w:val="28"/>
          <w:szCs w:val="28"/>
          <w:lang w:val="nn-NO"/>
        </w:rPr>
        <w:t xml:space="preserve">(1893) di Leone XIII che ne tracciava il </w:t>
      </w:r>
      <w:r w:rsidR="007752E3" w:rsidRPr="001B59A0">
        <w:rPr>
          <w:rFonts w:ascii="Book Antiqua" w:hAnsi="Book Antiqua"/>
          <w:sz w:val="28"/>
          <w:szCs w:val="28"/>
          <w:lang w:val="nn-NO"/>
        </w:rPr>
        <w:t xml:space="preserve">senso, il programma  e i  principi: l’enciclica lasciava allo studioso privato ampio campo di ricerca per tutti quei punti </w:t>
      </w:r>
      <w:r w:rsidR="007752E3" w:rsidRPr="001B59A0">
        <w:rPr>
          <w:rFonts w:ascii="Book Antiqua" w:eastAsia="Times New Roman" w:hAnsi="Book Antiqua"/>
          <w:sz w:val="28"/>
          <w:szCs w:val="28"/>
          <w:lang w:val="nn-NO"/>
        </w:rPr>
        <w:t>«qui expositionem certam et definitam adhuc des</w:t>
      </w:r>
      <w:r w:rsidR="007752E3" w:rsidRPr="001B59A0">
        <w:rPr>
          <w:rFonts w:ascii="Book Antiqua" w:hAnsi="Book Antiqua"/>
          <w:sz w:val="28"/>
          <w:szCs w:val="28"/>
          <w:lang w:val="nn-NO"/>
        </w:rPr>
        <w:t>iderant</w:t>
      </w:r>
      <w:r w:rsidR="007752E3" w:rsidRPr="001B59A0">
        <w:rPr>
          <w:rFonts w:ascii="Book Antiqua" w:eastAsia="Times New Roman" w:hAnsi="Book Antiqua"/>
          <w:sz w:val="28"/>
          <w:szCs w:val="28"/>
          <w:lang w:val="nn-NO"/>
        </w:rPr>
        <w:t xml:space="preserve">» (cf. Denz-U, 1942), mentre per i punti già definiti </w:t>
      </w:r>
      <w:r w:rsidR="007752E3" w:rsidRPr="001B59A0">
        <w:rPr>
          <w:rFonts w:ascii="Book Antiqua" w:hAnsi="Book Antiqua"/>
          <w:sz w:val="28"/>
          <w:szCs w:val="28"/>
          <w:lang w:val="nn-NO"/>
        </w:rPr>
        <w:t>dalla Chiesa egli li poteva ancora approfondire, adatta</w:t>
      </w:r>
      <w:r w:rsidR="007752E3" w:rsidRPr="001B59A0">
        <w:rPr>
          <w:rFonts w:ascii="Book Antiqua" w:eastAsia="Times New Roman" w:hAnsi="Book Antiqua"/>
          <w:sz w:val="28"/>
          <w:szCs w:val="28"/>
          <w:lang w:val="nn-NO"/>
        </w:rPr>
        <w:t xml:space="preserve">re ai bisogni  dei </w:t>
      </w:r>
      <w:r w:rsidR="007752E3" w:rsidRPr="001B59A0">
        <w:rPr>
          <w:rFonts w:ascii="Book Antiqua" w:eastAsia="Times New Roman" w:hAnsi="Book Antiqua"/>
          <w:sz w:val="28"/>
          <w:szCs w:val="28"/>
          <w:lang w:val="nb-NO"/>
        </w:rPr>
        <w:t xml:space="preserve">tempi </w:t>
      </w:r>
      <w:r w:rsidR="007752E3" w:rsidRPr="001B59A0">
        <w:rPr>
          <w:rFonts w:ascii="Book Antiqua" w:eastAsia="Times New Roman" w:hAnsi="Book Antiqua"/>
          <w:sz w:val="28"/>
          <w:szCs w:val="28"/>
          <w:lang w:val="nn-NO"/>
        </w:rPr>
        <w:t>e difenderli dagli attacchi degli</w:t>
      </w:r>
      <w:r w:rsidR="007752E3" w:rsidRPr="001B59A0">
        <w:rPr>
          <w:rFonts w:ascii="Book Antiqua" w:hAnsi="Book Antiqua"/>
          <w:i/>
          <w:iCs/>
          <w:sz w:val="28"/>
          <w:szCs w:val="28"/>
          <w:lang w:val="nn-NO"/>
        </w:rPr>
        <w:t xml:space="preserve"> </w:t>
      </w:r>
      <w:r w:rsidR="007752E3" w:rsidRPr="001B59A0">
        <w:rPr>
          <w:rFonts w:ascii="Book Antiqua" w:hAnsi="Book Antiqua"/>
          <w:sz w:val="28"/>
          <w:szCs w:val="28"/>
          <w:lang w:val="nn-NO"/>
        </w:rPr>
        <w:t>avversari. All’uopo lo   stesso Pontefice istituì la Pontificia Commissione Biblica (1902) ma il Loisy procedette per la sua via e il m. potè diffondersi e organizzar</w:t>
      </w:r>
      <w:r w:rsidR="007752E3" w:rsidRPr="001B59A0">
        <w:rPr>
          <w:rFonts w:ascii="Book Antiqua" w:eastAsia="Times New Roman" w:hAnsi="Book Antiqua"/>
          <w:sz w:val="28"/>
          <w:szCs w:val="28"/>
          <w:lang w:val="nn-NO"/>
        </w:rPr>
        <w:t xml:space="preserve">si  in Inghilterra col Tyrrell, in Italia col Buonaiuti, </w:t>
      </w:r>
      <w:r w:rsidR="007752E3" w:rsidRPr="001B59A0">
        <w:rPr>
          <w:rFonts w:ascii="Book Antiqua" w:hAnsi="Book Antiqua"/>
          <w:sz w:val="28"/>
          <w:szCs w:val="28"/>
          <w:lang w:val="nn-NO"/>
        </w:rPr>
        <w:t xml:space="preserve">Murri , Minocchi e in alcuni ambienti cattolici tedeschi, </w:t>
      </w:r>
      <w:r w:rsidR="007752E3" w:rsidRPr="001B59A0">
        <w:rPr>
          <w:rFonts w:ascii="Book Antiqua" w:hAnsi="Book Antiqua"/>
          <w:sz w:val="28"/>
          <w:szCs w:val="28"/>
          <w:lang w:val="nb-NO"/>
        </w:rPr>
        <w:t xml:space="preserve">con </w:t>
      </w:r>
      <w:r w:rsidR="007752E3" w:rsidRPr="001B59A0">
        <w:rPr>
          <w:rFonts w:ascii="Book Antiqua" w:hAnsi="Book Antiqua"/>
          <w:sz w:val="28"/>
          <w:szCs w:val="28"/>
          <w:lang w:val="nn-NO"/>
        </w:rPr>
        <w:t xml:space="preserve">un'ampiezza e penetrazione  sempre più </w:t>
      </w:r>
      <w:r w:rsidR="007752E3" w:rsidRPr="001B59A0">
        <w:rPr>
          <w:rFonts w:ascii="Book Antiqua" w:eastAsia="Times New Roman" w:hAnsi="Book Antiqua"/>
          <w:sz w:val="28"/>
          <w:szCs w:val="28"/>
          <w:lang w:val="nn-NO"/>
        </w:rPr>
        <w:t xml:space="preserve">preoccupanti. </w:t>
      </w:r>
      <w:r w:rsidR="007752E3" w:rsidRPr="001B59A0">
        <w:rPr>
          <w:rFonts w:ascii="Book Antiqua" w:hAnsi="Book Antiqua"/>
          <w:sz w:val="28"/>
          <w:szCs w:val="28"/>
          <w:lang w:val="nn-NO"/>
        </w:rPr>
        <w:t xml:space="preserve">Tocco a PioX l’arduo compito di smascherare 1'eresia; e fatto quasi unico nella storia della Chiesa, il m. sprofondò su se stesso quasi immediatamente. Il primo intervento di Pio X fu il decreto del S. Uffizio </w:t>
      </w:r>
      <w:r w:rsidR="007752E3" w:rsidRPr="001B59A0">
        <w:rPr>
          <w:rFonts w:ascii="Book Antiqua" w:hAnsi="Book Antiqua"/>
          <w:i/>
          <w:iCs/>
          <w:sz w:val="28"/>
          <w:szCs w:val="28"/>
          <w:lang w:val="nn-NO"/>
        </w:rPr>
        <w:t xml:space="preserve">Lamentabili </w:t>
      </w:r>
      <w:r w:rsidR="007752E3" w:rsidRPr="001B59A0">
        <w:rPr>
          <w:rFonts w:ascii="Book Antiqua" w:hAnsi="Book Antiqua"/>
          <w:sz w:val="28"/>
          <w:szCs w:val="28"/>
          <w:lang w:val="nn-NO"/>
        </w:rPr>
        <w:t xml:space="preserve">del 3 luglio 1907, che riassume in 65 articoli i nuovi errori. Il decreto divenne condanna solenne </w:t>
      </w:r>
      <w:r w:rsidR="007752E3" w:rsidRPr="001B59A0">
        <w:rPr>
          <w:rFonts w:ascii="Book Antiqua" w:hAnsi="Book Antiqua"/>
          <w:sz w:val="28"/>
          <w:szCs w:val="28"/>
          <w:lang w:val="nb-NO"/>
        </w:rPr>
        <w:t xml:space="preserve">con </w:t>
      </w:r>
      <w:r w:rsidR="007752E3" w:rsidRPr="001B59A0">
        <w:rPr>
          <w:rFonts w:ascii="Book Antiqua" w:hAnsi="Book Antiqua"/>
          <w:sz w:val="28"/>
          <w:szCs w:val="28"/>
          <w:lang w:val="nn-NO"/>
        </w:rPr>
        <w:t xml:space="preserve">1'encicl. </w:t>
      </w:r>
      <w:r w:rsidR="007752E3" w:rsidRPr="001B59A0">
        <w:rPr>
          <w:rFonts w:ascii="Book Antiqua" w:hAnsi="Book Antiqua"/>
          <w:i/>
          <w:iCs/>
          <w:sz w:val="28"/>
          <w:szCs w:val="28"/>
          <w:lang w:val="nn-NO"/>
        </w:rPr>
        <w:t xml:space="preserve">Pascendi </w:t>
      </w:r>
      <w:r w:rsidR="007752E3" w:rsidRPr="001B59A0">
        <w:rPr>
          <w:rFonts w:ascii="Book Antiqua" w:hAnsi="Book Antiqua"/>
          <w:iCs/>
          <w:sz w:val="28"/>
          <w:szCs w:val="28"/>
          <w:lang w:val="nn-NO"/>
        </w:rPr>
        <w:t xml:space="preserve">dell’8 </w:t>
      </w:r>
      <w:r w:rsidR="007752E3" w:rsidRPr="001B59A0">
        <w:rPr>
          <w:rFonts w:ascii="Book Antiqua" w:hAnsi="Book Antiqua"/>
          <w:sz w:val="28"/>
          <w:szCs w:val="28"/>
          <w:lang w:val="nn-NO"/>
        </w:rPr>
        <w:t xml:space="preserve">sett. dello stesso anno 1907; l'enciclica, </w:t>
      </w:r>
      <w:r w:rsidR="007752E3" w:rsidRPr="001B59A0">
        <w:rPr>
          <w:rFonts w:ascii="Book Antiqua" w:hAnsi="Book Antiqua"/>
          <w:sz w:val="28"/>
          <w:szCs w:val="28"/>
          <w:lang w:val="nb-NO"/>
        </w:rPr>
        <w:lastRenderedPageBreak/>
        <w:t xml:space="preserve">con </w:t>
      </w:r>
      <w:r w:rsidR="007752E3" w:rsidRPr="001B59A0">
        <w:rPr>
          <w:rFonts w:ascii="Book Antiqua" w:hAnsi="Book Antiqua"/>
          <w:sz w:val="28"/>
          <w:szCs w:val="28"/>
          <w:lang w:val="nn-NO"/>
        </w:rPr>
        <w:t>grande sorpr</w:t>
      </w:r>
      <w:r w:rsidR="007752E3" w:rsidRPr="001B59A0">
        <w:rPr>
          <w:rFonts w:ascii="Book Antiqua" w:eastAsia="Times New Roman" w:hAnsi="Book Antiqua"/>
          <w:sz w:val="28"/>
          <w:szCs w:val="28"/>
          <w:lang w:val="nn-NO"/>
        </w:rPr>
        <w:t xml:space="preserve">esa degli stessi fautori del m., ha condensata la sintesi logica dei loro principi </w:t>
      </w:r>
      <w:r w:rsidR="007752E3" w:rsidRPr="001B59A0">
        <w:rPr>
          <w:rFonts w:ascii="Book Antiqua" w:eastAsia="Times New Roman" w:hAnsi="Book Antiqua"/>
          <w:sz w:val="28"/>
          <w:szCs w:val="28"/>
          <w:lang w:val="nb-NO"/>
        </w:rPr>
        <w:t xml:space="preserve">con </w:t>
      </w:r>
      <w:r w:rsidR="007752E3" w:rsidRPr="001B59A0">
        <w:rPr>
          <w:rFonts w:ascii="Book Antiqua" w:eastAsia="Times New Roman" w:hAnsi="Book Antiqua"/>
          <w:sz w:val="28"/>
          <w:szCs w:val="28"/>
          <w:lang w:val="nn-NO"/>
        </w:rPr>
        <w:t xml:space="preserve">una «magistrale esposizione </w:t>
      </w:r>
      <w:r w:rsidR="007752E3" w:rsidRPr="001B59A0">
        <w:rPr>
          <w:rFonts w:ascii="Book Antiqua" w:hAnsi="Book Antiqua"/>
          <w:sz w:val="28"/>
          <w:szCs w:val="28"/>
          <w:lang w:val="nn-NO"/>
        </w:rPr>
        <w:t xml:space="preserve">e una critica magnifica </w:t>
      </w:r>
      <w:r w:rsidR="007752E3" w:rsidRPr="001B59A0">
        <w:rPr>
          <w:rFonts w:ascii="Book Antiqua" w:eastAsia="Times New Roman" w:hAnsi="Book Antiqua"/>
          <w:sz w:val="28"/>
          <w:szCs w:val="28"/>
          <w:lang w:val="nn-NO"/>
        </w:rPr>
        <w:t>» (G. Gentile). Infine, per evit</w:t>
      </w:r>
      <w:r w:rsidR="007752E3" w:rsidRPr="001B59A0">
        <w:rPr>
          <w:rFonts w:ascii="Book Antiqua" w:hAnsi="Book Antiqua"/>
          <w:sz w:val="28"/>
          <w:szCs w:val="28"/>
          <w:lang w:val="nn-NO"/>
        </w:rPr>
        <w:t>are ogni compromesso e ambiguità</w:t>
      </w:r>
      <w:r w:rsidR="007752E3" w:rsidRPr="001B59A0">
        <w:rPr>
          <w:rFonts w:ascii="Book Antiqua" w:eastAsia="Times New Roman" w:hAnsi="Book Antiqua"/>
          <w:sz w:val="28"/>
          <w:szCs w:val="28"/>
          <w:lang w:val="nn-NO"/>
        </w:rPr>
        <w:t xml:space="preserve"> nella sfera del’insegnamento e della disciplina ecclesiastica, Pio X col motu pro</w:t>
      </w:r>
      <w:r w:rsidR="007752E3" w:rsidRPr="001B59A0">
        <w:rPr>
          <w:rFonts w:ascii="Book Antiqua" w:hAnsi="Book Antiqua"/>
          <w:sz w:val="28"/>
          <w:szCs w:val="28"/>
          <w:lang w:val="nn-NO"/>
        </w:rPr>
        <w:t xml:space="preserve">prio </w:t>
      </w:r>
      <w:r w:rsidR="007752E3" w:rsidRPr="001B59A0">
        <w:rPr>
          <w:rFonts w:ascii="Book Antiqua" w:hAnsi="Book Antiqua"/>
          <w:i/>
          <w:iCs/>
          <w:sz w:val="28"/>
          <w:szCs w:val="28"/>
          <w:lang w:val="nn-NO"/>
        </w:rPr>
        <w:t xml:space="preserve">Sacrorum Antistitum   </w:t>
      </w:r>
      <w:r w:rsidR="007752E3" w:rsidRPr="001B59A0">
        <w:rPr>
          <w:rFonts w:ascii="Book Antiqua" w:hAnsi="Book Antiqua"/>
          <w:sz w:val="28"/>
          <w:szCs w:val="28"/>
          <w:lang w:val="nn-NO"/>
        </w:rPr>
        <w:t xml:space="preserve">del 1 sett. 1910, richiamandosi espressamente ai due documenti prccedenti, pubblicava la formula del </w:t>
      </w:r>
      <w:r w:rsidR="007752E3" w:rsidRPr="001B59A0">
        <w:rPr>
          <w:rFonts w:ascii="Book Antiqua" w:eastAsia="Times New Roman" w:hAnsi="Book Antiqua"/>
          <w:sz w:val="28"/>
          <w:szCs w:val="28"/>
          <w:lang w:val="nn-NO"/>
        </w:rPr>
        <w:t>« giuramento antimodernista » che pr</w:t>
      </w:r>
      <w:r w:rsidR="007752E3" w:rsidRPr="001B59A0">
        <w:rPr>
          <w:rFonts w:ascii="Book Antiqua" w:hAnsi="Book Antiqua"/>
          <w:sz w:val="28"/>
          <w:szCs w:val="28"/>
          <w:lang w:val="nn-NO"/>
        </w:rPr>
        <w:t xml:space="preserve">esenta a un tempo i caposaldi della dottrina cattolica e o roincipali  errori  del m.,  che la volevano scalzare. Si può dire che </w:t>
      </w:r>
      <w:r w:rsidR="007752E3" w:rsidRPr="001B59A0">
        <w:rPr>
          <w:rFonts w:ascii="Book Antiqua" w:hAnsi="Book Antiqua"/>
          <w:sz w:val="28"/>
          <w:szCs w:val="28"/>
          <w:lang w:val="nb-NO"/>
        </w:rPr>
        <w:t xml:space="preserve">cosi </w:t>
      </w:r>
      <w:r w:rsidR="007752E3" w:rsidRPr="001B59A0">
        <w:rPr>
          <w:rFonts w:ascii="Book Antiqua" w:hAnsi="Book Antiqua"/>
          <w:sz w:val="28"/>
          <w:szCs w:val="28"/>
          <w:lang w:val="nn-NO"/>
        </w:rPr>
        <w:t>finisce la storia del m., il cui doloroso ma ormai necessario epilogo furono le condanne pontificie</w:t>
      </w:r>
      <w:r w:rsidR="007752E3" w:rsidRPr="001B59A0">
        <w:rPr>
          <w:rFonts w:ascii="Book Antiqua" w:hAnsi="Book Antiqua"/>
          <w:i/>
          <w:iCs/>
          <w:sz w:val="28"/>
          <w:szCs w:val="28"/>
          <w:lang w:val="nn-NO"/>
        </w:rPr>
        <w:t xml:space="preserve"> </w:t>
      </w:r>
      <w:r w:rsidR="007752E3" w:rsidRPr="001B59A0">
        <w:rPr>
          <w:rFonts w:ascii="Book Antiqua" w:hAnsi="Book Antiqua"/>
          <w:sz w:val="28"/>
          <w:szCs w:val="28"/>
          <w:lang w:val="nn-NO"/>
        </w:rPr>
        <w:t>dei capi dimostratisi ribelli o  ricalcitranti.   Invano alcuni fautori   del m. (</w:t>
      </w:r>
      <w:r w:rsidR="007752E3" w:rsidRPr="001B59A0">
        <w:rPr>
          <w:rFonts w:ascii="Book Antiqua" w:hAnsi="Book Antiqua"/>
          <w:i/>
          <w:iCs/>
          <w:sz w:val="28"/>
          <w:szCs w:val="28"/>
          <w:lang w:val="nn-NO"/>
        </w:rPr>
        <w:t xml:space="preserve">Programma  dei modernisti, </w:t>
      </w:r>
      <w:r w:rsidR="007752E3" w:rsidRPr="001B59A0">
        <w:rPr>
          <w:rFonts w:ascii="Book Antiqua" w:hAnsi="Book Antiqua"/>
          <w:sz w:val="28"/>
          <w:szCs w:val="28"/>
          <w:lang w:val="nn-NO"/>
        </w:rPr>
        <w:t>2</w:t>
      </w:r>
      <w:r w:rsidR="007752E3" w:rsidRPr="001B59A0">
        <w:rPr>
          <w:rFonts w:ascii="Book Antiqua" w:hAnsi="Book Antiqua"/>
          <w:sz w:val="28"/>
          <w:szCs w:val="28"/>
          <w:vertAlign w:val="superscript"/>
          <w:lang w:val="nn-NO"/>
        </w:rPr>
        <w:t>a</w:t>
      </w:r>
      <w:r w:rsidR="007752E3" w:rsidRPr="001B59A0">
        <w:rPr>
          <w:rFonts w:ascii="Book Antiqua" w:hAnsi="Book Antiqua"/>
          <w:sz w:val="28"/>
          <w:szCs w:val="28"/>
          <w:lang w:val="nn-NO"/>
        </w:rPr>
        <w:t xml:space="preserve"> </w:t>
      </w:r>
      <w:r w:rsidR="007752E3" w:rsidRPr="001B59A0">
        <w:rPr>
          <w:rFonts w:ascii="Book Antiqua" w:hAnsi="Book Antiqua"/>
          <w:sz w:val="28"/>
          <w:szCs w:val="28"/>
          <w:lang w:val="nb-NO"/>
        </w:rPr>
        <w:t xml:space="preserve">ed. Torino </w:t>
      </w:r>
      <w:r w:rsidR="007752E3" w:rsidRPr="001B59A0">
        <w:rPr>
          <w:rFonts w:ascii="Book Antiqua" w:hAnsi="Book Antiqua"/>
          <w:sz w:val="28"/>
          <w:szCs w:val="28"/>
          <w:lang w:val="nn-NO"/>
        </w:rPr>
        <w:t xml:space="preserve">1911, p. 97 </w:t>
      </w:r>
      <w:r w:rsidR="007752E3" w:rsidRPr="001B59A0">
        <w:rPr>
          <w:rFonts w:ascii="Book Antiqua" w:hAnsi="Book Antiqua"/>
          <w:sz w:val="28"/>
          <w:szCs w:val="28"/>
          <w:lang w:val="nb-NO"/>
        </w:rPr>
        <w:t xml:space="preserve">sg.) </w:t>
      </w:r>
      <w:r w:rsidR="007752E3" w:rsidRPr="001B59A0">
        <w:rPr>
          <w:rFonts w:ascii="Book Antiqua" w:hAnsi="Book Antiqua"/>
          <w:sz w:val="28"/>
          <w:szCs w:val="28"/>
          <w:lang w:val="nn-NO"/>
        </w:rPr>
        <w:t xml:space="preserve">si  sono  richiamati   alle   dottrine del </w:t>
      </w:r>
      <w:r w:rsidR="007752E3" w:rsidRPr="001B59A0">
        <w:rPr>
          <w:rFonts w:ascii="Book Antiqua" w:eastAsia="Times New Roman" w:hAnsi="Book Antiqua"/>
          <w:sz w:val="28"/>
          <w:szCs w:val="28"/>
          <w:lang w:val="nn-NO"/>
        </w:rPr>
        <w:t xml:space="preserve">Newman, sul « senso illativo » della fede e sull’evoluzione dei dogmi da lui difesa, perché egli ha sempre mantenuta </w:t>
      </w:r>
      <w:r w:rsidR="007752E3" w:rsidRPr="001B59A0">
        <w:rPr>
          <w:rFonts w:ascii="Book Antiqua" w:hAnsi="Book Antiqua"/>
          <w:sz w:val="28"/>
          <w:szCs w:val="28"/>
          <w:lang w:val="nn-NO"/>
        </w:rPr>
        <w:t>la necessità</w:t>
      </w:r>
      <w:r w:rsidR="007752E3" w:rsidRPr="001B59A0">
        <w:rPr>
          <w:rFonts w:ascii="Book Antiqua" w:eastAsia="Times New Roman" w:hAnsi="Book Antiqua"/>
          <w:sz w:val="28"/>
          <w:szCs w:val="28"/>
          <w:lang w:val="nn-NO"/>
        </w:rPr>
        <w:t xml:space="preserve"> della guida del magistero ecclesiastico (cf. </w:t>
      </w:r>
      <w:r w:rsidR="007752E3" w:rsidRPr="001B59A0">
        <w:rPr>
          <w:rFonts w:ascii="Book Antiqua" w:hAnsi="Book Antiqua"/>
          <w:sz w:val="28"/>
          <w:szCs w:val="28"/>
          <w:lang w:val="nn-NO"/>
        </w:rPr>
        <w:t xml:space="preserve">J.   Guitton,   </w:t>
      </w:r>
      <w:r w:rsidR="007752E3" w:rsidRPr="001B59A0">
        <w:rPr>
          <w:rFonts w:ascii="Book Antiqua" w:hAnsi="Book Antiqua"/>
          <w:i/>
          <w:iCs/>
          <w:sz w:val="28"/>
          <w:szCs w:val="28"/>
          <w:lang w:val="nn-NO"/>
        </w:rPr>
        <w:t xml:space="preserve">La  philosophie   de   Newman.   </w:t>
      </w:r>
      <w:r w:rsidR="007752E3" w:rsidRPr="001B59A0">
        <w:rPr>
          <w:rFonts w:ascii="Book Antiqua" w:hAnsi="Book Antiqua"/>
          <w:i/>
          <w:iCs/>
          <w:sz w:val="28"/>
          <w:szCs w:val="28"/>
          <w:lang w:val="nb-NO"/>
        </w:rPr>
        <w:t xml:space="preserve">Essai  </w:t>
      </w:r>
      <w:r w:rsidR="007752E3" w:rsidRPr="001B59A0">
        <w:rPr>
          <w:rFonts w:ascii="Book Antiqua" w:hAnsi="Book Antiqua"/>
          <w:i/>
          <w:iCs/>
          <w:sz w:val="28"/>
          <w:szCs w:val="28"/>
          <w:lang w:val="nn-NO"/>
        </w:rPr>
        <w:t>sur l’idée de d</w:t>
      </w:r>
      <w:r w:rsidR="007752E3" w:rsidRPr="001B59A0">
        <w:rPr>
          <w:rFonts w:ascii="Book Antiqua" w:eastAsia="Times New Roman" w:hAnsi="Book Antiqua"/>
          <w:i/>
          <w:iCs/>
          <w:sz w:val="28"/>
          <w:szCs w:val="28"/>
          <w:lang w:val="nn-NO"/>
        </w:rPr>
        <w:t xml:space="preserve">éveloppement, </w:t>
      </w:r>
      <w:r w:rsidR="007752E3" w:rsidRPr="001B59A0">
        <w:rPr>
          <w:rFonts w:ascii="Book Antiqua" w:eastAsia="Times New Roman" w:hAnsi="Book Antiqua"/>
          <w:sz w:val="28"/>
          <w:szCs w:val="28"/>
          <w:lang w:val="nn-NO"/>
        </w:rPr>
        <w:t xml:space="preserve">Parigi 1933, p. 166 sgg.). In particolare </w:t>
      </w:r>
      <w:r w:rsidR="007752E3" w:rsidRPr="001B59A0">
        <w:rPr>
          <w:rFonts w:ascii="Book Antiqua" w:hAnsi="Book Antiqua"/>
          <w:sz w:val="28"/>
          <w:szCs w:val="28"/>
          <w:lang w:val="nn-NO"/>
        </w:rPr>
        <w:t xml:space="preserve">1'idea centrale del m. di un antagonismo insanabile fra la tradizione della Chiesa e il pensiero contemporaneo da risolvere  a  discrezione  completa   di quest'ultimo, </w:t>
      </w:r>
      <w:r w:rsidR="007752E3" w:rsidRPr="001B59A0">
        <w:rPr>
          <w:rFonts w:ascii="Book Antiqua" w:eastAsia="Times New Roman" w:hAnsi="Book Antiqua"/>
          <w:sz w:val="28"/>
          <w:szCs w:val="28"/>
          <w:lang w:val="nn-NO"/>
        </w:rPr>
        <w:t>é in a</w:t>
      </w:r>
      <w:r w:rsidR="007752E3" w:rsidRPr="001B59A0">
        <w:rPr>
          <w:rFonts w:ascii="Book Antiqua" w:hAnsi="Book Antiqua"/>
          <w:sz w:val="28"/>
          <w:szCs w:val="28"/>
          <w:lang w:val="nn-NO"/>
        </w:rPr>
        <w:t xml:space="preserve">perto contrasto </w:t>
      </w:r>
      <w:r w:rsidR="007752E3" w:rsidRPr="001B59A0">
        <w:rPr>
          <w:rFonts w:ascii="Book Antiqua" w:hAnsi="Book Antiqua"/>
          <w:sz w:val="28"/>
          <w:szCs w:val="28"/>
          <w:lang w:val="nb-NO"/>
        </w:rPr>
        <w:t xml:space="preserve">con </w:t>
      </w:r>
      <w:r w:rsidR="007752E3" w:rsidRPr="001B59A0">
        <w:rPr>
          <w:rFonts w:ascii="Book Antiqua" w:hAnsi="Book Antiqua"/>
          <w:sz w:val="28"/>
          <w:szCs w:val="28"/>
          <w:lang w:val="nn-NO"/>
        </w:rPr>
        <w:t xml:space="preserve">la formola dello sviluppo   del dogma del Newman secondo il quale </w:t>
      </w:r>
      <w:r w:rsidR="007752E3" w:rsidRPr="001B59A0">
        <w:rPr>
          <w:rFonts w:ascii="Book Antiqua" w:eastAsia="Times New Roman" w:hAnsi="Book Antiqua"/>
          <w:sz w:val="28"/>
          <w:szCs w:val="28"/>
          <w:lang w:val="nn-NO"/>
        </w:rPr>
        <w:t xml:space="preserve">«i vecchi principi ritornano </w:t>
      </w:r>
      <w:r w:rsidR="007752E3" w:rsidRPr="001B59A0">
        <w:rPr>
          <w:rFonts w:ascii="Book Antiqua" w:hAnsi="Book Antiqua"/>
          <w:sz w:val="28"/>
          <w:szCs w:val="28"/>
          <w:lang w:val="nn-NO"/>
        </w:rPr>
        <w:t xml:space="preserve">sotto nuove forme e 1'idea cambia </w:t>
      </w:r>
      <w:r w:rsidR="007752E3" w:rsidRPr="001B59A0">
        <w:rPr>
          <w:rFonts w:ascii="Book Antiqua" w:hAnsi="Book Antiqua"/>
          <w:sz w:val="28"/>
          <w:szCs w:val="28"/>
          <w:lang w:val="nb-NO"/>
        </w:rPr>
        <w:t>con e</w:t>
      </w:r>
      <w:r w:rsidR="007752E3" w:rsidRPr="001B59A0">
        <w:rPr>
          <w:rFonts w:ascii="Book Antiqua" w:hAnsi="Book Antiqua"/>
          <w:sz w:val="28"/>
          <w:szCs w:val="28"/>
          <w:lang w:val="nn-NO"/>
        </w:rPr>
        <w:t xml:space="preserve">ssi per poter </w:t>
      </w:r>
      <w:r w:rsidR="007752E3" w:rsidRPr="001B59A0">
        <w:rPr>
          <w:rFonts w:ascii="Book Antiqua" w:eastAsia="Times New Roman" w:hAnsi="Book Antiqua"/>
          <w:sz w:val="28"/>
          <w:szCs w:val="28"/>
          <w:lang w:val="nn-NO"/>
        </w:rPr>
        <w:t>rimanere identica», principio che doveva impedire piutt</w:t>
      </w:r>
      <w:r w:rsidR="007752E3" w:rsidRPr="001B59A0">
        <w:rPr>
          <w:rFonts w:ascii="Book Antiqua" w:hAnsi="Book Antiqua"/>
          <w:sz w:val="28"/>
          <w:szCs w:val="28"/>
          <w:lang w:val="nn-NO"/>
        </w:rPr>
        <w:t xml:space="preserve">osto che favorire il   m. </w:t>
      </w:r>
      <w:r w:rsidR="007752E3" w:rsidRPr="001B59A0">
        <w:rPr>
          <w:rFonts w:ascii="Book Antiqua" w:hAnsi="Book Antiqua"/>
          <w:i/>
          <w:iCs/>
          <w:sz w:val="28"/>
          <w:szCs w:val="28"/>
          <w:lang w:val="nn-NO"/>
        </w:rPr>
        <w:t xml:space="preserve">(Essay   on   the   development of christian </w:t>
      </w:r>
      <w:r w:rsidR="007752E3" w:rsidRPr="001B59A0">
        <w:rPr>
          <w:rFonts w:ascii="Book Antiqua" w:eastAsia="Times New Roman" w:hAnsi="Book Antiqua"/>
          <w:i/>
          <w:iCs/>
          <w:sz w:val="28"/>
          <w:szCs w:val="28"/>
          <w:lang w:val="nn-NO"/>
        </w:rPr>
        <w:t xml:space="preserve">doctrine, </w:t>
      </w:r>
      <w:r w:rsidR="007752E3" w:rsidRPr="001B59A0">
        <w:rPr>
          <w:rFonts w:ascii="Book Antiqua" w:eastAsia="Times New Roman" w:hAnsi="Book Antiqua"/>
          <w:sz w:val="28"/>
          <w:szCs w:val="28"/>
          <w:lang w:val="nn-NO"/>
        </w:rPr>
        <w:t xml:space="preserve">Londra 1878, p. 40). Del resto l'ortodossia </w:t>
      </w:r>
      <w:r w:rsidR="007752E3" w:rsidRPr="001B59A0">
        <w:rPr>
          <w:rFonts w:ascii="Book Antiqua" w:hAnsi="Book Antiqua"/>
          <w:sz w:val="28"/>
          <w:szCs w:val="28"/>
          <w:lang w:val="nn-NO"/>
        </w:rPr>
        <w:t xml:space="preserve">del Newman </w:t>
      </w:r>
      <w:r w:rsidR="007752E3" w:rsidRPr="001B59A0">
        <w:rPr>
          <w:rFonts w:ascii="Book Antiqua" w:eastAsia="Times New Roman" w:hAnsi="Book Antiqua"/>
          <w:sz w:val="28"/>
          <w:szCs w:val="28"/>
          <w:lang w:val="nn-NO"/>
        </w:rPr>
        <w:t xml:space="preserve">é stata difesa da Pio X nella lettera al vescovo </w:t>
      </w:r>
      <w:r w:rsidR="007752E3" w:rsidRPr="001B59A0">
        <w:rPr>
          <w:rFonts w:ascii="Book Antiqua" w:hAnsi="Book Antiqua"/>
          <w:sz w:val="28"/>
          <w:szCs w:val="28"/>
          <w:lang w:val="nn-NO"/>
        </w:rPr>
        <w:t xml:space="preserve">di Limerick del 10 marzo 1908: </w:t>
      </w:r>
      <w:r w:rsidR="007752E3" w:rsidRPr="001B59A0">
        <w:rPr>
          <w:rFonts w:ascii="Book Antiqua" w:eastAsia="Times New Roman" w:hAnsi="Book Antiqua"/>
          <w:sz w:val="28"/>
          <w:szCs w:val="28"/>
          <w:lang w:val="nn-NO"/>
        </w:rPr>
        <w:t xml:space="preserve">« Profecto in tanta </w:t>
      </w:r>
      <w:r w:rsidR="007752E3" w:rsidRPr="001B59A0">
        <w:rPr>
          <w:rFonts w:ascii="Book Antiqua" w:hAnsi="Book Antiqua"/>
          <w:sz w:val="28"/>
          <w:szCs w:val="28"/>
          <w:lang w:val="nn-NO"/>
        </w:rPr>
        <w:t xml:space="preserve">lucubrationum eius copia, quidpiam reperiri potest, quod ab usitata theologorum ratione videatur, nihil potest quod de ipsius  fide   suspicionem   afferat </w:t>
      </w:r>
      <w:r w:rsidR="007752E3" w:rsidRPr="001B59A0">
        <w:rPr>
          <w:rFonts w:ascii="Book Antiqua" w:eastAsia="Times New Roman" w:hAnsi="Book Antiqua"/>
          <w:sz w:val="28"/>
          <w:szCs w:val="28"/>
          <w:lang w:val="nn-NO"/>
        </w:rPr>
        <w:t xml:space="preserve">»  </w:t>
      </w:r>
      <w:r w:rsidR="007752E3" w:rsidRPr="001B59A0">
        <w:rPr>
          <w:rFonts w:ascii="Book Antiqua" w:eastAsia="Times New Roman" w:hAnsi="Book Antiqua"/>
          <w:i/>
          <w:iCs/>
          <w:sz w:val="28"/>
          <w:szCs w:val="28"/>
          <w:lang w:val="nn-NO"/>
        </w:rPr>
        <w:t xml:space="preserve">(Acta S. Sedis; 41 </w:t>
      </w:r>
      <w:r w:rsidR="007752E3" w:rsidRPr="001B59A0">
        <w:rPr>
          <w:rFonts w:ascii="Book Antiqua" w:eastAsia="Times New Roman" w:hAnsi="Book Antiqua"/>
          <w:sz w:val="28"/>
          <w:szCs w:val="28"/>
          <w:lang w:val="nn-NO"/>
        </w:rPr>
        <w:t xml:space="preserve">[1908], p. 201). </w:t>
      </w:r>
      <w:r w:rsidR="007752E3" w:rsidRPr="001B59A0">
        <w:rPr>
          <w:rFonts w:ascii="Book Antiqua" w:hAnsi="Book Antiqua"/>
          <w:sz w:val="28"/>
          <w:szCs w:val="28"/>
          <w:lang w:val="nn-NO"/>
        </w:rPr>
        <w:t xml:space="preserve">In   senso  analogo,   non   vanno   espressamente   compresi nel m. condannato dall'enciclica (e furono la maggior parte) quegli  studiosi   che,  pur  simpatizzando  per le nuove idee, hanno accettato la decisione pontificia protestando di </w:t>
      </w:r>
      <w:r w:rsidR="007752E3" w:rsidRPr="001B59A0">
        <w:rPr>
          <w:rFonts w:ascii="Book Antiqua" w:hAnsi="Book Antiqua"/>
          <w:sz w:val="28"/>
          <w:szCs w:val="28"/>
          <w:lang w:val="nb-NO"/>
        </w:rPr>
        <w:t xml:space="preserve">voler </w:t>
      </w:r>
      <w:r w:rsidR="007752E3" w:rsidRPr="001B59A0">
        <w:rPr>
          <w:rFonts w:ascii="Book Antiqua" w:hAnsi="Book Antiqua"/>
          <w:sz w:val="28"/>
          <w:szCs w:val="28"/>
          <w:lang w:val="nn-NO"/>
        </w:rPr>
        <w:t>rimanere fedeli all’autorità</w:t>
      </w:r>
      <w:r w:rsidR="007752E3" w:rsidRPr="001B59A0">
        <w:rPr>
          <w:rFonts w:ascii="Book Antiqua" w:eastAsia="Times New Roman" w:hAnsi="Book Antiqua"/>
          <w:sz w:val="28"/>
          <w:szCs w:val="28"/>
          <w:lang w:val="nn-NO"/>
        </w:rPr>
        <w:t xml:space="preserve"> della Chiesa. </w:t>
      </w:r>
      <w:r w:rsidR="007752E3" w:rsidRPr="001B59A0">
        <w:rPr>
          <w:rFonts w:ascii="Book Antiqua" w:eastAsia="Times New Roman" w:hAnsi="Book Antiqua"/>
          <w:sz w:val="28"/>
          <w:szCs w:val="28"/>
          <w:lang w:val="nb-NO"/>
        </w:rPr>
        <w:t xml:space="preserve">Fra </w:t>
      </w:r>
      <w:r w:rsidR="007752E3" w:rsidRPr="001B59A0">
        <w:rPr>
          <w:rFonts w:ascii="Book Antiqua" w:eastAsia="Times New Roman" w:hAnsi="Book Antiqua"/>
          <w:sz w:val="28"/>
          <w:szCs w:val="28"/>
          <w:lang w:val="nn-NO"/>
        </w:rPr>
        <w:t xml:space="preserve">questi va forse compreso anche il barone von Hügel (1852-1925) che subi profondamente l'influenza del Newmann (cf. M. Schulter-Hermkes, </w:t>
      </w:r>
      <w:r w:rsidR="007752E3" w:rsidRPr="001B59A0">
        <w:rPr>
          <w:rFonts w:ascii="Book Antiqua" w:eastAsia="Times New Roman" w:hAnsi="Book Antiqua"/>
          <w:i/>
          <w:iCs/>
          <w:sz w:val="28"/>
          <w:szCs w:val="28"/>
          <w:lang w:val="nn-NO"/>
        </w:rPr>
        <w:t>Frie</w:t>
      </w:r>
      <w:r w:rsidR="007752E3" w:rsidRPr="001B59A0">
        <w:rPr>
          <w:rFonts w:ascii="Book Antiqua" w:eastAsia="Times New Roman" w:hAnsi="Book Antiqua"/>
          <w:i/>
          <w:iCs/>
          <w:sz w:val="28"/>
          <w:szCs w:val="28"/>
          <w:lang w:val="nn-NO"/>
        </w:rPr>
        <w:softHyphen/>
        <w:t xml:space="preserve">drich von Hügel, Religion als Ganzheit, </w:t>
      </w:r>
      <w:r w:rsidR="007752E3" w:rsidRPr="001B59A0">
        <w:rPr>
          <w:rFonts w:ascii="Book Antiqua" w:eastAsia="Times New Roman" w:hAnsi="Book Antiqua"/>
          <w:sz w:val="28"/>
          <w:szCs w:val="28"/>
          <w:lang w:val="nn-NO"/>
        </w:rPr>
        <w:t xml:space="preserve">Düsseldorf 1948, p. 441 sgg.): approfittando del </w:t>
      </w:r>
      <w:r w:rsidR="007752E3" w:rsidRPr="001B59A0">
        <w:rPr>
          <w:rFonts w:ascii="Book Antiqua" w:eastAsia="Times New Roman" w:hAnsi="Book Antiqua"/>
          <w:sz w:val="28"/>
          <w:szCs w:val="28"/>
          <w:lang w:val="nb-NO"/>
        </w:rPr>
        <w:t xml:space="preserve">favore </w:t>
      </w:r>
      <w:r w:rsidR="007752E3" w:rsidRPr="001B59A0">
        <w:rPr>
          <w:rFonts w:ascii="Book Antiqua" w:eastAsia="Times New Roman" w:hAnsi="Book Antiqua"/>
          <w:sz w:val="28"/>
          <w:szCs w:val="28"/>
          <w:lang w:val="nn-NO"/>
        </w:rPr>
        <w:t xml:space="preserve">che godeva presso i modernisti, egli tent6, quanto </w:t>
      </w:r>
      <w:r w:rsidR="007752E3" w:rsidRPr="001B59A0">
        <w:rPr>
          <w:rFonts w:ascii="Book Antiqua" w:eastAsia="Times New Roman" w:hAnsi="Book Antiqua"/>
          <w:sz w:val="28"/>
          <w:szCs w:val="28"/>
          <w:lang w:val="nb-NO"/>
        </w:rPr>
        <w:t xml:space="preserve">era </w:t>
      </w:r>
      <w:r w:rsidR="007752E3" w:rsidRPr="001B59A0">
        <w:rPr>
          <w:rFonts w:ascii="Book Antiqua" w:eastAsia="Times New Roman" w:hAnsi="Book Antiqua"/>
          <w:sz w:val="28"/>
          <w:szCs w:val="28"/>
          <w:lang w:val="nn-NO"/>
        </w:rPr>
        <w:t xml:space="preserve">in suo potere, di riportare il Loisy e il Tyrrell a!l'obbedienza </w:t>
      </w:r>
      <w:r w:rsidR="007752E3" w:rsidRPr="001B59A0">
        <w:rPr>
          <w:rFonts w:ascii="Book Antiqua" w:eastAsia="Times New Roman" w:hAnsi="Book Antiqua"/>
          <w:sz w:val="28"/>
          <w:szCs w:val="28"/>
          <w:lang w:val="nb-NO"/>
        </w:rPr>
        <w:t xml:space="preserve">alla </w:t>
      </w:r>
      <w:r w:rsidR="007752E3" w:rsidRPr="001B59A0">
        <w:rPr>
          <w:rFonts w:ascii="Book Antiqua" w:eastAsia="Times New Roman" w:hAnsi="Book Antiqua"/>
          <w:sz w:val="28"/>
          <w:szCs w:val="28"/>
          <w:lang w:val="nn-NO"/>
        </w:rPr>
        <w:t xml:space="preserve">Chiesa </w:t>
      </w:r>
      <w:r w:rsidR="007752E3" w:rsidRPr="001B59A0">
        <w:rPr>
          <w:rFonts w:ascii="Book Antiqua" w:eastAsia="Times New Roman" w:hAnsi="Book Antiqua"/>
          <w:i/>
          <w:iCs/>
          <w:sz w:val="28"/>
          <w:szCs w:val="28"/>
          <w:lang w:val="nn-NO"/>
        </w:rPr>
        <w:t xml:space="preserve">(op. cit., </w:t>
      </w:r>
      <w:r w:rsidR="007752E3" w:rsidRPr="001B59A0">
        <w:rPr>
          <w:rFonts w:ascii="Book Antiqua" w:eastAsia="Times New Roman" w:hAnsi="Book Antiqua"/>
          <w:sz w:val="28"/>
          <w:szCs w:val="28"/>
          <w:lang w:val="nn-NO"/>
        </w:rPr>
        <w:t xml:space="preserve">p. 467 sgg. dove 1'autore conchiude : « Hügels Religionsphilosophie ist also unzweidentig antimodernistisch»; tuttavia, a </w:t>
      </w:r>
      <w:r w:rsidR="007752E3" w:rsidRPr="001B59A0">
        <w:rPr>
          <w:rFonts w:ascii="Book Antiqua" w:eastAsia="Times New Roman" w:hAnsi="Book Antiqua"/>
          <w:sz w:val="28"/>
          <w:szCs w:val="28"/>
          <w:lang w:val="nn-NO"/>
        </w:rPr>
        <w:lastRenderedPageBreak/>
        <w:t xml:space="preserve">p. 480, n. 180 é riportata la lettera del 4 maggio 1907 del </w:t>
      </w:r>
      <w:r w:rsidR="007752E3" w:rsidRPr="001B59A0">
        <w:rPr>
          <w:rFonts w:ascii="Book Antiqua" w:eastAsia="Times New Roman" w:hAnsi="Book Antiqua"/>
          <w:sz w:val="28"/>
          <w:szCs w:val="28"/>
          <w:lang w:val="nb-NO"/>
        </w:rPr>
        <w:t xml:space="preserve">card. </w:t>
      </w:r>
      <w:r w:rsidR="007752E3" w:rsidRPr="001B59A0">
        <w:rPr>
          <w:rFonts w:ascii="Book Antiqua" w:eastAsia="Times New Roman" w:hAnsi="Book Antiqua"/>
          <w:sz w:val="28"/>
          <w:szCs w:val="28"/>
          <w:lang w:val="nn-NO"/>
        </w:rPr>
        <w:t xml:space="preserve">Steinhuber, prefetto dell’Indice, al </w:t>
      </w:r>
      <w:r w:rsidR="007752E3" w:rsidRPr="001B59A0">
        <w:rPr>
          <w:rFonts w:ascii="Book Antiqua" w:eastAsia="Times New Roman" w:hAnsi="Book Antiqua"/>
          <w:sz w:val="28"/>
          <w:szCs w:val="28"/>
          <w:lang w:val="nb-NO"/>
        </w:rPr>
        <w:t xml:space="preserve">card. </w:t>
      </w:r>
      <w:r w:rsidR="007752E3" w:rsidRPr="001B59A0">
        <w:rPr>
          <w:rFonts w:ascii="Book Antiqua" w:eastAsia="Times New Roman" w:hAnsi="Book Antiqua"/>
          <w:sz w:val="28"/>
          <w:szCs w:val="28"/>
          <w:lang w:val="nn-NO"/>
        </w:rPr>
        <w:t xml:space="preserve">Ferrari nella quale si deploravano gli scritti del v. Hügel insieme </w:t>
      </w:r>
      <w:r w:rsidR="007752E3" w:rsidRPr="001B59A0">
        <w:rPr>
          <w:rFonts w:ascii="Book Antiqua" w:eastAsia="Times New Roman" w:hAnsi="Book Antiqua"/>
          <w:sz w:val="28"/>
          <w:szCs w:val="28"/>
          <w:lang w:val="nb-NO"/>
        </w:rPr>
        <w:t xml:space="preserve">con </w:t>
      </w:r>
      <w:r w:rsidR="007752E3" w:rsidRPr="001B59A0">
        <w:rPr>
          <w:rFonts w:ascii="Book Antiqua" w:eastAsia="Times New Roman" w:hAnsi="Book Antiqua"/>
          <w:sz w:val="28"/>
          <w:szCs w:val="28"/>
          <w:lang w:val="nn-NO"/>
        </w:rPr>
        <w:t xml:space="preserve">quelli del Tyrrell, Fogazzaro e Murri. Ma é ancora prima di ogni condanna formale; difende 1'ortodossia del v. Hügel anche M. Nédoncelle, </w:t>
      </w:r>
      <w:r w:rsidR="007752E3" w:rsidRPr="001B59A0">
        <w:rPr>
          <w:rFonts w:ascii="Book Antiqua" w:eastAsia="Times New Roman" w:hAnsi="Book Antiqua"/>
          <w:i/>
          <w:iCs/>
          <w:sz w:val="28"/>
          <w:szCs w:val="28"/>
          <w:lang w:val="nn-NO"/>
        </w:rPr>
        <w:t xml:space="preserve">La pensée religieuse de Fr. von Hügel, </w:t>
      </w:r>
      <w:r w:rsidR="007752E3" w:rsidRPr="001B59A0">
        <w:rPr>
          <w:rFonts w:ascii="Book Antiqua" w:eastAsia="Times New Roman" w:hAnsi="Book Antiqua"/>
          <w:sz w:val="28"/>
          <w:szCs w:val="28"/>
          <w:lang w:val="nn-NO"/>
        </w:rPr>
        <w:t xml:space="preserve">Parigi 1935, pp. 15-40). </w:t>
      </w:r>
      <w:r w:rsidR="007752E3" w:rsidRPr="001B59A0">
        <w:rPr>
          <w:rFonts w:ascii="Book Antiqua" w:hAnsi="Book Antiqua"/>
          <w:sz w:val="28"/>
          <w:szCs w:val="28"/>
        </w:rPr>
        <w:t xml:space="preserve">II. </w:t>
      </w:r>
      <w:r w:rsidR="007752E3" w:rsidRPr="001B59A0">
        <w:rPr>
          <w:rFonts w:ascii="Book Antiqua" w:hAnsi="Book Antiqua"/>
          <w:smallCaps/>
          <w:sz w:val="28"/>
          <w:szCs w:val="28"/>
          <w:lang w:val="nn-NO"/>
        </w:rPr>
        <w:t xml:space="preserve">L'enciclica </w:t>
      </w:r>
      <w:r w:rsidR="007752E3" w:rsidRPr="001B59A0">
        <w:rPr>
          <w:rFonts w:ascii="Book Antiqua" w:eastAsia="Times New Roman" w:hAnsi="Book Antiqua"/>
          <w:smallCaps/>
          <w:sz w:val="28"/>
          <w:szCs w:val="28"/>
          <w:lang w:val="nn-NO"/>
        </w:rPr>
        <w:t xml:space="preserve">«Pascendi». </w:t>
      </w:r>
      <w:r w:rsidR="007752E3" w:rsidRPr="001B59A0">
        <w:rPr>
          <w:rFonts w:ascii="Book Antiqua" w:eastAsia="Times New Roman" w:hAnsi="Book Antiqua"/>
          <w:sz w:val="28"/>
          <w:szCs w:val="28"/>
          <w:lang w:val="nn-NO"/>
        </w:rPr>
        <w:t xml:space="preserve">- Considerata nel suo contenuto, nel procedere </w:t>
      </w:r>
      <w:r w:rsidR="007752E3" w:rsidRPr="001B59A0">
        <w:rPr>
          <w:rFonts w:ascii="Book Antiqua" w:eastAsia="Times New Roman" w:hAnsi="Book Antiqua"/>
          <w:sz w:val="28"/>
          <w:szCs w:val="28"/>
          <w:lang w:val="nb-NO"/>
        </w:rPr>
        <w:t xml:space="preserve">ed </w:t>
      </w:r>
      <w:r w:rsidR="007752E3" w:rsidRPr="001B59A0">
        <w:rPr>
          <w:rFonts w:ascii="Book Antiqua" w:eastAsia="Times New Roman" w:hAnsi="Book Antiqua"/>
          <w:sz w:val="28"/>
          <w:szCs w:val="28"/>
          <w:lang w:val="nn-NO"/>
        </w:rPr>
        <w:t xml:space="preserve">anche nello stile del tutto inconfondibile, é un documento </w:t>
      </w:r>
      <w:r w:rsidR="007752E3" w:rsidRPr="001B59A0">
        <w:rPr>
          <w:rFonts w:ascii="Book Antiqua" w:eastAsia="Times New Roman" w:hAnsi="Book Antiqua"/>
          <w:sz w:val="28"/>
          <w:szCs w:val="28"/>
          <w:lang w:val="nb-NO"/>
        </w:rPr>
        <w:t xml:space="preserve">fra </w:t>
      </w:r>
      <w:r w:rsidR="007752E3" w:rsidRPr="001B59A0">
        <w:rPr>
          <w:rFonts w:ascii="Book Antiqua" w:eastAsia="Times New Roman" w:hAnsi="Book Antiqua"/>
          <w:sz w:val="28"/>
          <w:szCs w:val="28"/>
          <w:lang w:val="nn-NO"/>
        </w:rPr>
        <w:t xml:space="preserve">i </w:t>
      </w:r>
      <w:r w:rsidR="007752E3" w:rsidRPr="001B59A0">
        <w:rPr>
          <w:rFonts w:ascii="Book Antiqua" w:eastAsia="Times New Roman" w:hAnsi="Book Antiqua"/>
          <w:sz w:val="28"/>
          <w:szCs w:val="28"/>
          <w:lang w:val="nb-NO"/>
        </w:rPr>
        <w:t xml:space="preserve">piu </w:t>
      </w:r>
      <w:r w:rsidR="007752E3" w:rsidRPr="001B59A0">
        <w:rPr>
          <w:rFonts w:ascii="Book Antiqua" w:eastAsia="Times New Roman" w:hAnsi="Book Antiqua"/>
          <w:sz w:val="28"/>
          <w:szCs w:val="28"/>
          <w:lang w:val="nn-NO"/>
        </w:rPr>
        <w:t xml:space="preserve">decisivi del supremo magistero, e </w:t>
      </w:r>
      <w:r w:rsidR="007752E3" w:rsidRPr="001B59A0">
        <w:rPr>
          <w:rFonts w:ascii="Book Antiqua" w:eastAsia="Times New Roman" w:hAnsi="Book Antiqua"/>
          <w:sz w:val="28"/>
          <w:szCs w:val="28"/>
          <w:lang w:val="nb-NO"/>
        </w:rPr>
        <w:t xml:space="preserve">fra </w:t>
      </w:r>
      <w:r w:rsidR="007752E3" w:rsidRPr="001B59A0">
        <w:rPr>
          <w:rFonts w:ascii="Book Antiqua" w:eastAsia="Times New Roman" w:hAnsi="Book Antiqua"/>
          <w:sz w:val="28"/>
          <w:szCs w:val="28"/>
          <w:lang w:val="nn-NO"/>
        </w:rPr>
        <w:t xml:space="preserve">tutti gli atti di Pio X resta il monumento piu insigne del suo pontificato, documento delle sue piu accorate preoccupa-zioni e </w:t>
      </w:r>
      <w:r w:rsidR="007752E3" w:rsidRPr="001B59A0">
        <w:rPr>
          <w:rFonts w:ascii="Book Antiqua" w:eastAsia="Times New Roman" w:hAnsi="Book Antiqua"/>
          <w:sz w:val="28"/>
          <w:szCs w:val="28"/>
          <w:lang w:val="nb-NO"/>
        </w:rPr>
        <w:t xml:space="preserve">come </w:t>
      </w:r>
      <w:r w:rsidR="007752E3" w:rsidRPr="001B59A0">
        <w:rPr>
          <w:rFonts w:ascii="Book Antiqua" w:eastAsia="Times New Roman" w:hAnsi="Book Antiqua"/>
          <w:sz w:val="28"/>
          <w:szCs w:val="28"/>
          <w:lang w:val="nn-NO"/>
        </w:rPr>
        <w:t xml:space="preserve">completamento definitivo di quella diga </w:t>
      </w:r>
      <w:r w:rsidR="007752E3" w:rsidRPr="001B59A0">
        <w:rPr>
          <w:rFonts w:ascii="Book Antiqua" w:eastAsia="Times New Roman" w:hAnsi="Book Antiqua"/>
          <w:sz w:val="28"/>
          <w:szCs w:val="28"/>
          <w:lang w:val="nb-NO"/>
        </w:rPr>
        <w:t xml:space="preserve">alla </w:t>
      </w:r>
      <w:r w:rsidR="007752E3" w:rsidRPr="001B59A0">
        <w:rPr>
          <w:rFonts w:ascii="Book Antiqua" w:eastAsia="Times New Roman" w:hAnsi="Book Antiqua"/>
          <w:sz w:val="28"/>
          <w:szCs w:val="28"/>
          <w:lang w:val="nn-NO"/>
        </w:rPr>
        <w:t xml:space="preserve">marea dei moderni errori, che da un secolo ormai teneva impegnata l'opera del pontificato romano per la salvezza della fede. La sua caratteristica é nella struttura fortemente teoretica che le conferisce una singolare trasparenza, attraverso la quale le molteplici aberrazioni del m. si dissolvono rivelando la loro stortura e 1'evidente dissonanza col sacro deposito della fede. Gli errori del m. erano stati accuratamente raccolti e denunziati dal decreto </w:t>
      </w:r>
      <w:r w:rsidR="007752E3" w:rsidRPr="001B59A0">
        <w:rPr>
          <w:rFonts w:ascii="Book Antiqua" w:eastAsia="Times New Roman" w:hAnsi="Book Antiqua"/>
          <w:i/>
          <w:iCs/>
          <w:sz w:val="28"/>
          <w:szCs w:val="28"/>
          <w:lang w:val="nn-NO"/>
        </w:rPr>
        <w:t xml:space="preserve">Lamentabili </w:t>
      </w:r>
      <w:r w:rsidR="007752E3" w:rsidRPr="001B59A0">
        <w:rPr>
          <w:rFonts w:ascii="Book Antiqua" w:eastAsia="Times New Roman" w:hAnsi="Book Antiqua"/>
          <w:sz w:val="28"/>
          <w:szCs w:val="28"/>
          <w:lang w:val="nb-NO"/>
        </w:rPr>
        <w:t xml:space="preserve">con </w:t>
      </w:r>
      <w:r w:rsidR="007752E3" w:rsidRPr="001B59A0">
        <w:rPr>
          <w:rFonts w:ascii="Book Antiqua" w:eastAsia="Times New Roman" w:hAnsi="Book Antiqua"/>
          <w:sz w:val="28"/>
          <w:szCs w:val="28"/>
          <w:lang w:val="nn-NO"/>
        </w:rPr>
        <w:t xml:space="preserve">formole risolute e </w:t>
      </w:r>
      <w:r w:rsidR="007752E3" w:rsidRPr="001B59A0">
        <w:rPr>
          <w:rFonts w:ascii="Book Antiqua" w:eastAsia="Times New Roman" w:hAnsi="Book Antiqua"/>
          <w:sz w:val="28"/>
          <w:szCs w:val="28"/>
          <w:lang w:val="nb-NO"/>
        </w:rPr>
        <w:t xml:space="preserve">perspicue </w:t>
      </w:r>
      <w:r w:rsidR="007752E3" w:rsidRPr="001B59A0">
        <w:rPr>
          <w:rFonts w:ascii="Book Antiqua" w:eastAsia="Times New Roman" w:hAnsi="Book Antiqua"/>
          <w:sz w:val="28"/>
          <w:szCs w:val="28"/>
          <w:lang w:val="nn-NO"/>
        </w:rPr>
        <w:t xml:space="preserve">(Denz-U, 2001-65); l'enciclica li riprende e li presenta nella loro genesi e li concatena strappandoli a quell’alone d'indeter-minatezza in cui erano volutamente lasciati </w:t>
      </w:r>
      <w:r w:rsidR="007752E3" w:rsidRPr="001B59A0">
        <w:rPr>
          <w:rFonts w:ascii="Book Antiqua" w:eastAsia="Times New Roman" w:hAnsi="Book Antiqua"/>
          <w:sz w:val="28"/>
          <w:szCs w:val="28"/>
          <w:lang w:val="nb-NO"/>
        </w:rPr>
        <w:t xml:space="preserve">dai </w:t>
      </w:r>
      <w:r w:rsidR="007752E3" w:rsidRPr="001B59A0">
        <w:rPr>
          <w:rFonts w:ascii="Book Antiqua" w:eastAsia="Times New Roman" w:hAnsi="Book Antiqua"/>
          <w:sz w:val="28"/>
          <w:szCs w:val="28"/>
          <w:lang w:val="nn-NO"/>
        </w:rPr>
        <w:t xml:space="preserve">loro propugnatori: in questo senso si puo dire che, pur a </w:t>
      </w:r>
      <w:r w:rsidR="007752E3" w:rsidRPr="001B59A0">
        <w:rPr>
          <w:rFonts w:ascii="Book Antiqua" w:eastAsia="Times New Roman" w:hAnsi="Book Antiqua"/>
          <w:sz w:val="28"/>
          <w:szCs w:val="28"/>
          <w:lang w:val="nb-NO"/>
        </w:rPr>
        <w:t xml:space="preserve">cosi breve </w:t>
      </w:r>
      <w:r w:rsidR="007752E3" w:rsidRPr="001B59A0">
        <w:rPr>
          <w:rFonts w:ascii="Book Antiqua" w:eastAsia="Times New Roman" w:hAnsi="Book Antiqua"/>
          <w:sz w:val="28"/>
          <w:szCs w:val="28"/>
          <w:lang w:val="nn-NO"/>
        </w:rPr>
        <w:t xml:space="preserve">distanza dal decreto, 1'enciclica dà una esposizione originale e nuova dei medesimi </w:t>
      </w:r>
      <w:r w:rsidR="007752E3" w:rsidRPr="001B59A0">
        <w:rPr>
          <w:rFonts w:ascii="Book Antiqua" w:eastAsia="Times New Roman" w:hAnsi="Book Antiqua"/>
          <w:sz w:val="28"/>
          <w:szCs w:val="28"/>
          <w:lang w:val="nb-NO"/>
        </w:rPr>
        <w:t xml:space="preserve">con </w:t>
      </w:r>
      <w:r w:rsidR="007752E3" w:rsidRPr="001B59A0">
        <w:rPr>
          <w:rFonts w:ascii="Book Antiqua" w:eastAsia="Times New Roman" w:hAnsi="Book Antiqua"/>
          <w:sz w:val="28"/>
          <w:szCs w:val="28"/>
          <w:lang w:val="nn-NO"/>
        </w:rPr>
        <w:t xml:space="preserve">un dominio della terminologia e della tecnica avversaria, unica forse in un documento del genere e che per questo doveva attirare sulla retta via quanti militavano in buona fede nelle file dell'errore. A questa prima parte, la piu vasta </w:t>
      </w:r>
      <w:r w:rsidR="007752E3" w:rsidRPr="001B59A0">
        <w:rPr>
          <w:rFonts w:ascii="Book Antiqua" w:eastAsia="Times New Roman" w:hAnsi="Book Antiqua"/>
          <w:sz w:val="28"/>
          <w:szCs w:val="28"/>
          <w:lang w:val="nb-NO"/>
        </w:rPr>
        <w:t xml:space="preserve">ed </w:t>
      </w:r>
      <w:r w:rsidR="007752E3" w:rsidRPr="001B59A0">
        <w:rPr>
          <w:rFonts w:ascii="Book Antiqua" w:eastAsia="Times New Roman" w:hAnsi="Book Antiqua"/>
          <w:sz w:val="28"/>
          <w:szCs w:val="28"/>
          <w:lang w:val="nn-NO"/>
        </w:rPr>
        <w:t xml:space="preserve">elaborata, seguono le istruzioni disciplinari che i vescovi devono attuare nella scelta dei professori nei seminari e per 1'incremento degli studi filosofici, teologici e delle materie profane ausiliari. La parte dottrinale e divisa in tre punti nei quali vengono analizzate le tre principali tappe o fasi dell'errore o meglio, </w:t>
      </w:r>
      <w:r w:rsidR="007752E3" w:rsidRPr="001B59A0">
        <w:rPr>
          <w:rFonts w:ascii="Book Antiqua" w:eastAsia="Times New Roman" w:hAnsi="Book Antiqua"/>
          <w:sz w:val="28"/>
          <w:szCs w:val="28"/>
          <w:lang w:val="nb-NO"/>
        </w:rPr>
        <w:t xml:space="preserve">come </w:t>
      </w:r>
      <w:r w:rsidR="007752E3" w:rsidRPr="001B59A0">
        <w:rPr>
          <w:rFonts w:ascii="Book Antiqua" w:eastAsia="Times New Roman" w:hAnsi="Book Antiqua"/>
          <w:sz w:val="28"/>
          <w:szCs w:val="28"/>
          <w:lang w:val="nn-NO"/>
        </w:rPr>
        <w:t xml:space="preserve">si esprime profondamente 1'enciclica, le diverse personalità che si fondono e s'intersecano nei fautori del m. : il filosofo, il credente, il teologo, lo storico, il critico, 1'apologeta, il riformatore. </w:t>
      </w:r>
      <w:r w:rsidR="007752E3" w:rsidRPr="001B59A0">
        <w:rPr>
          <w:rFonts w:ascii="Book Antiqua" w:hAnsi="Book Antiqua"/>
          <w:sz w:val="28"/>
          <w:szCs w:val="28"/>
          <w:lang w:val="nn-NO"/>
        </w:rPr>
        <w:t>Il nerbo dell’esposizione è nella dimostrazione della solidarietà</w:t>
      </w:r>
      <w:r w:rsidR="007752E3" w:rsidRPr="001B59A0">
        <w:rPr>
          <w:rFonts w:ascii="Book Antiqua" w:eastAsia="Times New Roman" w:hAnsi="Book Antiqua"/>
          <w:sz w:val="28"/>
          <w:szCs w:val="28"/>
          <w:lang w:val="nn-NO"/>
        </w:rPr>
        <w:t xml:space="preserve"> e continuità dei tre momenti nella demolizione della fede, in quanto il filosofo inizia </w:t>
      </w:r>
      <w:r w:rsidR="007752E3" w:rsidRPr="001B59A0">
        <w:rPr>
          <w:rFonts w:ascii="Book Antiqua" w:eastAsia="Times New Roman" w:hAnsi="Book Antiqua"/>
          <w:sz w:val="28"/>
          <w:szCs w:val="28"/>
          <w:lang w:val="nb-NO"/>
        </w:rPr>
        <w:t xml:space="preserve">con </w:t>
      </w:r>
      <w:r w:rsidR="007752E3" w:rsidRPr="001B59A0">
        <w:rPr>
          <w:rFonts w:ascii="Book Antiqua" w:eastAsia="Times New Roman" w:hAnsi="Book Antiqua"/>
          <w:sz w:val="28"/>
          <w:szCs w:val="28"/>
          <w:lang w:val="nn-NO"/>
        </w:rPr>
        <w:t xml:space="preserve">1'affermazione di soggettivismo e relativismo individuale assoluto, proclamando 1'unico criterio del sentimento privato di ciascuno in cui si risolve non solo la convinzione sul1'Essere Supremo ma il contenuto e il senso degli stessi dogmi. L'enciclica ammonisce contro la doppia </w:t>
      </w:r>
      <w:r w:rsidR="007752E3" w:rsidRPr="001B59A0">
        <w:rPr>
          <w:rFonts w:ascii="Book Antiqua" w:eastAsia="Times New Roman" w:hAnsi="Book Antiqua"/>
          <w:sz w:val="28"/>
          <w:szCs w:val="28"/>
          <w:lang w:val="nn-NO"/>
        </w:rPr>
        <w:lastRenderedPageBreak/>
        <w:t xml:space="preserve">esasperazione a cui va soggetta la dottrina cattolica </w:t>
      </w:r>
      <w:r w:rsidR="007752E3" w:rsidRPr="001B59A0">
        <w:rPr>
          <w:rFonts w:ascii="Book Antiqua" w:eastAsia="Times New Roman" w:hAnsi="Book Antiqua"/>
          <w:sz w:val="28"/>
          <w:szCs w:val="28"/>
          <w:lang w:val="nb-NO"/>
        </w:rPr>
        <w:t xml:space="preserve">con </w:t>
      </w:r>
      <w:r w:rsidR="007752E3" w:rsidRPr="001B59A0">
        <w:rPr>
          <w:rFonts w:ascii="Book Antiqua" w:eastAsia="Times New Roman" w:hAnsi="Book Antiqua"/>
          <w:sz w:val="28"/>
          <w:szCs w:val="28"/>
          <w:lang w:val="nn-NO"/>
        </w:rPr>
        <w:t xml:space="preserve">il nuovo criterio: la «trasfigurazione» in quanto la verità divina é costretta ad assumere un'esaltazione soggettiva per muovere il soggetto, e la « deformazione» </w:t>
      </w:r>
      <w:r w:rsidR="007752E3" w:rsidRPr="001B59A0">
        <w:rPr>
          <w:rFonts w:ascii="Book Antiqua" w:eastAsia="Times New Roman" w:hAnsi="Book Antiqua"/>
          <w:i/>
          <w:iCs/>
          <w:sz w:val="28"/>
          <w:szCs w:val="28"/>
          <w:lang w:val="nn-NO"/>
        </w:rPr>
        <w:t xml:space="preserve">(defiguratio} </w:t>
      </w:r>
      <w:r w:rsidR="007752E3" w:rsidRPr="001B59A0">
        <w:rPr>
          <w:rFonts w:ascii="Book Antiqua" w:eastAsia="Times New Roman" w:hAnsi="Book Antiqua"/>
          <w:sz w:val="28"/>
          <w:szCs w:val="28"/>
          <w:lang w:val="nn-NO"/>
        </w:rPr>
        <w:t xml:space="preserve">in quanto arbitrariamente si crea </w:t>
      </w:r>
      <w:r w:rsidR="007752E3" w:rsidRPr="001B59A0">
        <w:rPr>
          <w:rFonts w:ascii="Book Antiqua" w:eastAsia="Times New Roman" w:hAnsi="Book Antiqua"/>
          <w:sz w:val="28"/>
          <w:szCs w:val="28"/>
          <w:lang w:val="nb-NO"/>
        </w:rPr>
        <w:t xml:space="preserve">alla </w:t>
      </w:r>
      <w:r w:rsidR="007752E3" w:rsidRPr="001B59A0">
        <w:rPr>
          <w:rFonts w:ascii="Book Antiqua" w:eastAsia="Times New Roman" w:hAnsi="Book Antiqua"/>
          <w:sz w:val="28"/>
          <w:szCs w:val="28"/>
          <w:lang w:val="nn-NO"/>
        </w:rPr>
        <w:t xml:space="preserve">fede una situazione diversa dalla sua realtà, in contrasto </w:t>
      </w:r>
      <w:r w:rsidR="007752E3" w:rsidRPr="001B59A0">
        <w:rPr>
          <w:rFonts w:ascii="Book Antiqua" w:eastAsia="Times New Roman" w:hAnsi="Book Antiqua"/>
          <w:sz w:val="28"/>
          <w:szCs w:val="28"/>
          <w:lang w:val="nb-NO"/>
        </w:rPr>
        <w:t xml:space="preserve">con </w:t>
      </w:r>
      <w:r w:rsidR="007752E3" w:rsidRPr="001B59A0">
        <w:rPr>
          <w:rFonts w:ascii="Book Antiqua" w:eastAsia="Times New Roman" w:hAnsi="Book Antiqua"/>
          <w:sz w:val="28"/>
          <w:szCs w:val="28"/>
          <w:lang w:val="nn-NO"/>
        </w:rPr>
        <w:t xml:space="preserve">le dichiarazioni del Concilio Vaticano (Denz-U, 1808). La conseguenza piu  deleteria  é  la  professione  dell’evoluzione intrinseca </w:t>
      </w:r>
      <w:r w:rsidR="007752E3" w:rsidRPr="001B59A0">
        <w:rPr>
          <w:rFonts w:ascii="Book Antiqua" w:hAnsi="Book Antiqua"/>
          <w:color w:val="000000"/>
          <w:sz w:val="28"/>
          <w:szCs w:val="28"/>
          <w:lang w:val="nn-NO"/>
        </w:rPr>
        <w:t xml:space="preserve">e </w:t>
      </w:r>
      <w:r w:rsidR="007752E3" w:rsidRPr="001B59A0">
        <w:rPr>
          <w:rFonts w:ascii="Book Antiqua" w:hAnsi="Book Antiqua"/>
          <w:color w:val="000000"/>
          <w:sz w:val="28"/>
          <w:szCs w:val="28"/>
          <w:lang w:val="nb-NO"/>
        </w:rPr>
        <w:t xml:space="preserve">illmitata </w:t>
      </w:r>
      <w:r w:rsidR="007752E3" w:rsidRPr="001B59A0">
        <w:rPr>
          <w:rFonts w:ascii="Book Antiqua" w:hAnsi="Book Antiqua"/>
          <w:color w:val="000000"/>
          <w:sz w:val="28"/>
          <w:szCs w:val="28"/>
          <w:lang w:val="nn-NO"/>
        </w:rPr>
        <w:t>dei dogmi il cui significato e valore non proviene dallimmutabile contenuto ma dall'emozione soggettiva che puo suscitare nel credente: cecità</w:t>
      </w:r>
      <w:r w:rsidR="007752E3" w:rsidRPr="001B59A0">
        <w:rPr>
          <w:rFonts w:ascii="Book Antiqua" w:eastAsia="Times New Roman" w:hAnsi="Book Antiqua"/>
          <w:color w:val="000000"/>
          <w:sz w:val="28"/>
          <w:szCs w:val="28"/>
          <w:lang w:val="nn-NO"/>
        </w:rPr>
        <w:t xml:space="preserve"> nata da prurito di novità e da superba presunzione, </w:t>
      </w:r>
      <w:r w:rsidR="007752E3" w:rsidRPr="001B59A0">
        <w:rPr>
          <w:rFonts w:ascii="Book Antiqua" w:eastAsia="Times New Roman" w:hAnsi="Book Antiqua"/>
          <w:color w:val="000000"/>
          <w:sz w:val="28"/>
          <w:szCs w:val="28"/>
          <w:lang w:val="nb-NO"/>
        </w:rPr>
        <w:t xml:space="preserve">come </w:t>
      </w:r>
      <w:r w:rsidR="007752E3" w:rsidRPr="001B59A0">
        <w:rPr>
          <w:rFonts w:ascii="Book Antiqua" w:eastAsia="Times New Roman" w:hAnsi="Book Antiqua"/>
          <w:color w:val="000000"/>
          <w:sz w:val="28"/>
          <w:szCs w:val="28"/>
          <w:lang w:val="nn-NO"/>
        </w:rPr>
        <w:t xml:space="preserve">già aveva denunziato Gregorio XVI (Denz-U,  2072-80). </w:t>
      </w:r>
      <w:r w:rsidR="007752E3" w:rsidRPr="001B59A0">
        <w:rPr>
          <w:rFonts w:ascii="Book Antiqua" w:hAnsi="Book Antiqua"/>
          <w:color w:val="000000"/>
          <w:sz w:val="28"/>
          <w:szCs w:val="28"/>
          <w:lang w:val="nn-NO"/>
        </w:rPr>
        <w:t xml:space="preserve">Si comprende </w:t>
      </w:r>
      <w:r w:rsidR="007752E3" w:rsidRPr="001B59A0">
        <w:rPr>
          <w:rFonts w:ascii="Book Antiqua" w:hAnsi="Book Antiqua"/>
          <w:color w:val="000000"/>
          <w:sz w:val="28"/>
          <w:szCs w:val="28"/>
          <w:lang w:val="nb-NO"/>
        </w:rPr>
        <w:t xml:space="preserve">come </w:t>
      </w:r>
      <w:r w:rsidR="007752E3" w:rsidRPr="001B59A0">
        <w:rPr>
          <w:rFonts w:ascii="Book Antiqua" w:hAnsi="Book Antiqua"/>
          <w:color w:val="000000"/>
          <w:sz w:val="28"/>
          <w:szCs w:val="28"/>
          <w:lang w:val="nn-NO"/>
        </w:rPr>
        <w:t xml:space="preserve">il </w:t>
      </w:r>
      <w:r w:rsidR="007752E3" w:rsidRPr="001B59A0">
        <w:rPr>
          <w:rFonts w:ascii="Book Antiqua" w:eastAsia="Times New Roman" w:hAnsi="Book Antiqua"/>
          <w:color w:val="000000"/>
          <w:sz w:val="28"/>
          <w:szCs w:val="28"/>
          <w:lang w:val="nn-NO"/>
        </w:rPr>
        <w:t xml:space="preserve">«credente» si trovi svincolato da ogni criterio di oggettività e autorità estrinseco, dalla divina tradizione, </w:t>
      </w:r>
      <w:r w:rsidR="007752E3" w:rsidRPr="001B59A0">
        <w:rPr>
          <w:rFonts w:ascii="Book Antiqua" w:eastAsia="Times New Roman" w:hAnsi="Book Antiqua"/>
          <w:color w:val="000000"/>
          <w:sz w:val="28"/>
          <w:szCs w:val="28"/>
          <w:lang w:val="nb-NO"/>
        </w:rPr>
        <w:t xml:space="preserve">cosi </w:t>
      </w:r>
      <w:r w:rsidR="007752E3" w:rsidRPr="001B59A0">
        <w:rPr>
          <w:rFonts w:ascii="Book Antiqua" w:eastAsia="Times New Roman" w:hAnsi="Book Antiqua"/>
          <w:color w:val="000000"/>
          <w:sz w:val="28"/>
          <w:szCs w:val="28"/>
          <w:lang w:val="nn-NO"/>
        </w:rPr>
        <w:t xml:space="preserve">da abbracciare 1'assurdità di affermare che da una parte, ad es., la storia nulla può dire sulla divinità di Gesu Cristo e che questa é unicamente presente </w:t>
      </w:r>
      <w:r w:rsidR="007752E3" w:rsidRPr="001B59A0">
        <w:rPr>
          <w:rFonts w:ascii="Book Antiqua" w:eastAsia="Times New Roman" w:hAnsi="Book Antiqua"/>
          <w:color w:val="000000"/>
          <w:sz w:val="28"/>
          <w:szCs w:val="28"/>
          <w:lang w:val="nb-NO"/>
        </w:rPr>
        <w:t xml:space="preserve">alla </w:t>
      </w:r>
      <w:r w:rsidR="007752E3" w:rsidRPr="001B59A0">
        <w:rPr>
          <w:rFonts w:ascii="Book Antiqua" w:eastAsia="Times New Roman" w:hAnsi="Book Antiqua"/>
          <w:color w:val="000000"/>
          <w:sz w:val="28"/>
          <w:szCs w:val="28"/>
          <w:lang w:val="nn-NO"/>
        </w:rPr>
        <w:t xml:space="preserve">coscienza del credente: separazione vio-lenta già condannata da Pio </w:t>
      </w:r>
      <w:r w:rsidR="007752E3" w:rsidRPr="001B59A0">
        <w:rPr>
          <w:rFonts w:ascii="Book Antiqua" w:eastAsia="Times New Roman" w:hAnsi="Book Antiqua"/>
          <w:color w:val="000000"/>
          <w:sz w:val="28"/>
          <w:szCs w:val="28"/>
        </w:rPr>
        <w:t xml:space="preserve">IX </w:t>
      </w:r>
      <w:r w:rsidR="007752E3" w:rsidRPr="001B59A0">
        <w:rPr>
          <w:rFonts w:ascii="Book Antiqua" w:eastAsia="Times New Roman" w:hAnsi="Book Antiqua"/>
          <w:color w:val="000000"/>
          <w:sz w:val="28"/>
          <w:szCs w:val="28"/>
          <w:lang w:val="nn-NO"/>
        </w:rPr>
        <w:t xml:space="preserve">(Denz-U, 1656) e prima da Gregorio </w:t>
      </w:r>
      <w:r w:rsidR="007752E3" w:rsidRPr="001B59A0">
        <w:rPr>
          <w:rFonts w:ascii="Book Antiqua" w:eastAsia="Times New Roman" w:hAnsi="Book Antiqua"/>
          <w:color w:val="000000"/>
          <w:sz w:val="28"/>
          <w:szCs w:val="28"/>
        </w:rPr>
        <w:t xml:space="preserve">IX </w:t>
      </w:r>
      <w:r w:rsidR="007752E3" w:rsidRPr="001B59A0">
        <w:rPr>
          <w:rFonts w:ascii="Book Antiqua" w:eastAsia="Times New Roman" w:hAnsi="Book Antiqua"/>
          <w:color w:val="000000"/>
          <w:sz w:val="28"/>
          <w:szCs w:val="28"/>
          <w:lang w:val="nn-NO"/>
        </w:rPr>
        <w:t xml:space="preserve">nei 1228, al primo comparire del razionalismo teologico (Denz-U, 442 </w:t>
      </w:r>
      <w:r w:rsidR="007752E3" w:rsidRPr="001B59A0">
        <w:rPr>
          <w:rFonts w:ascii="Book Antiqua" w:eastAsia="Times New Roman" w:hAnsi="Book Antiqua"/>
          <w:color w:val="000000"/>
          <w:sz w:val="28"/>
          <w:szCs w:val="28"/>
          <w:lang w:val="nb-NO"/>
        </w:rPr>
        <w:t xml:space="preserve">sg.). </w:t>
      </w:r>
      <w:r w:rsidR="007752E3" w:rsidRPr="001B59A0">
        <w:rPr>
          <w:rFonts w:ascii="Book Antiqua" w:eastAsia="Times New Roman" w:hAnsi="Book Antiqua"/>
          <w:color w:val="000000"/>
          <w:sz w:val="28"/>
          <w:szCs w:val="28"/>
          <w:lang w:val="nn-NO"/>
        </w:rPr>
        <w:t xml:space="preserve">Sotto 1'apparente fideismo i fautori del m. intendono </w:t>
      </w:r>
      <w:r w:rsidR="007752E3" w:rsidRPr="001B59A0">
        <w:rPr>
          <w:rFonts w:ascii="Book Antiqua" w:eastAsia="Times New Roman" w:hAnsi="Book Antiqua"/>
          <w:color w:val="000000"/>
          <w:sz w:val="28"/>
          <w:szCs w:val="28"/>
          <w:lang w:val="nb-NO"/>
        </w:rPr>
        <w:t xml:space="preserve">mettere </w:t>
      </w:r>
      <w:r w:rsidR="007752E3" w:rsidRPr="001B59A0">
        <w:rPr>
          <w:rFonts w:ascii="Book Antiqua" w:eastAsia="Times New Roman" w:hAnsi="Book Antiqua"/>
          <w:color w:val="000000"/>
          <w:sz w:val="28"/>
          <w:szCs w:val="28"/>
          <w:lang w:val="nn-NO"/>
        </w:rPr>
        <w:t xml:space="preserve">la fede a discrezione della coscienza umana (Denz-U, 2081-86). L'immanenza, proclamata dal filosofo e vissuta dal credente, viene applicata dal «teologo » alle formole e verità di fede </w:t>
      </w:r>
      <w:r w:rsidR="007752E3" w:rsidRPr="001B59A0">
        <w:rPr>
          <w:rFonts w:ascii="Book Antiqua" w:eastAsia="Times New Roman" w:hAnsi="Book Antiqua"/>
          <w:color w:val="000000"/>
          <w:sz w:val="28"/>
          <w:szCs w:val="28"/>
          <w:lang w:val="nb-NO"/>
        </w:rPr>
        <w:t xml:space="preserve">con </w:t>
      </w:r>
      <w:r w:rsidR="007752E3" w:rsidRPr="001B59A0">
        <w:rPr>
          <w:rFonts w:ascii="Book Antiqua" w:eastAsia="Times New Roman" w:hAnsi="Book Antiqua"/>
          <w:color w:val="000000"/>
          <w:sz w:val="28"/>
          <w:szCs w:val="28"/>
          <w:lang w:val="nn-NO"/>
        </w:rPr>
        <w:t xml:space="preserve">la conclusione che « le rappresentazioni » della realtà divina si riducono a « simboli », che si rapportano a particolari situazioni di coscienza del credente e che mutano </w:t>
      </w:r>
      <w:r w:rsidR="007752E3" w:rsidRPr="001B59A0">
        <w:rPr>
          <w:rFonts w:ascii="Book Antiqua" w:eastAsia="Times New Roman" w:hAnsi="Book Antiqua"/>
          <w:color w:val="000000"/>
          <w:sz w:val="28"/>
          <w:szCs w:val="28"/>
          <w:lang w:val="nb-NO"/>
        </w:rPr>
        <w:t xml:space="preserve">con </w:t>
      </w:r>
      <w:r w:rsidR="007752E3" w:rsidRPr="001B59A0">
        <w:rPr>
          <w:rFonts w:ascii="Book Antiqua" w:eastAsia="Times New Roman" w:hAnsi="Book Antiqua"/>
          <w:color w:val="000000"/>
          <w:sz w:val="28"/>
          <w:szCs w:val="28"/>
          <w:lang w:val="nn-NO"/>
        </w:rPr>
        <w:t xml:space="preserve">essa: cio vale anche dei Sacramenti e della divina ispirazione. La stessa Chiesa é un frutto di esperienza collettiva e deve adattarsi al suo ritmo senza coercizione o imposizione alcuna di autorità esteriore. Su questa linea i fautori del m. trapassano anche a definire i rapporti della Chiesa </w:t>
      </w:r>
      <w:r w:rsidR="007752E3" w:rsidRPr="001B59A0">
        <w:rPr>
          <w:rFonts w:ascii="Book Antiqua" w:eastAsia="Times New Roman" w:hAnsi="Book Antiqua"/>
          <w:color w:val="000000"/>
          <w:sz w:val="28"/>
          <w:szCs w:val="28"/>
          <w:lang w:val="nb-NO"/>
        </w:rPr>
        <w:t xml:space="preserve">con </w:t>
      </w:r>
      <w:r w:rsidR="007752E3" w:rsidRPr="001B59A0">
        <w:rPr>
          <w:rFonts w:ascii="Book Antiqua" w:eastAsia="Times New Roman" w:hAnsi="Book Antiqua"/>
          <w:color w:val="000000"/>
          <w:sz w:val="28"/>
          <w:szCs w:val="28"/>
          <w:lang w:val="nn-NO"/>
        </w:rPr>
        <w:t xml:space="preserve">il potere politico affermando la separazione assoluta </w:t>
      </w:r>
      <w:r w:rsidR="007752E3" w:rsidRPr="001B59A0">
        <w:rPr>
          <w:rFonts w:ascii="Book Antiqua" w:eastAsia="Times New Roman" w:hAnsi="Book Antiqua"/>
          <w:color w:val="000000"/>
          <w:sz w:val="28"/>
          <w:szCs w:val="28"/>
          <w:lang w:val="nb-NO"/>
        </w:rPr>
        <w:t xml:space="preserve">fra </w:t>
      </w:r>
      <w:r w:rsidR="007752E3" w:rsidRPr="001B59A0">
        <w:rPr>
          <w:rFonts w:ascii="Book Antiqua" w:eastAsia="Times New Roman" w:hAnsi="Book Antiqua"/>
          <w:color w:val="000000"/>
          <w:sz w:val="28"/>
          <w:szCs w:val="28"/>
          <w:lang w:val="nn-NO"/>
        </w:rPr>
        <w:t xml:space="preserve">Chiesa e Stato, contro la determinazione fatta da Pio </w:t>
      </w:r>
      <w:r w:rsidR="007752E3" w:rsidRPr="001B59A0">
        <w:rPr>
          <w:rFonts w:ascii="Book Antiqua" w:eastAsia="Times New Roman" w:hAnsi="Book Antiqua"/>
          <w:color w:val="000000"/>
          <w:sz w:val="28"/>
          <w:szCs w:val="28"/>
        </w:rPr>
        <w:t xml:space="preserve">VI </w:t>
      </w:r>
      <w:r w:rsidR="007752E3" w:rsidRPr="001B59A0">
        <w:rPr>
          <w:rFonts w:ascii="Book Antiqua" w:eastAsia="Times New Roman" w:hAnsi="Book Antiqua"/>
          <w:color w:val="000000"/>
          <w:sz w:val="28"/>
          <w:szCs w:val="28"/>
          <w:lang w:val="nn-NO"/>
        </w:rPr>
        <w:t xml:space="preserve">nella costit. </w:t>
      </w:r>
      <w:r w:rsidR="007752E3" w:rsidRPr="001B59A0">
        <w:rPr>
          <w:rFonts w:ascii="Book Antiqua" w:eastAsia="Times New Roman" w:hAnsi="Book Antiqua"/>
          <w:i/>
          <w:iCs/>
          <w:color w:val="000000"/>
          <w:sz w:val="28"/>
          <w:szCs w:val="28"/>
          <w:lang w:val="nn-NO"/>
        </w:rPr>
        <w:t xml:space="preserve">Auctorem fidei, </w:t>
      </w:r>
      <w:r w:rsidR="007752E3" w:rsidRPr="001B59A0">
        <w:rPr>
          <w:rFonts w:ascii="Book Antiqua" w:eastAsia="Times New Roman" w:hAnsi="Book Antiqua"/>
          <w:color w:val="000000"/>
          <w:sz w:val="28"/>
          <w:szCs w:val="28"/>
          <w:lang w:val="nn-NO"/>
        </w:rPr>
        <w:t xml:space="preserve">-che condannava 1'errore del Concilio di Pistoia (Denz-U, 1502 sgg.). A questo modo viene demolita ogni consistenza e autorità del magistero ecclesiastico e ogni sua esterna manifestazione o apparato gerarchico : non c'é campo che il m. non abbia invaso e scardinato dalla sua base per sostituirvi 1'arbitrio. La conclusione finale é già implicita nel primo passo del soggettivismc filosofico: la proclamazione dell’ateismo e l’abolizione di ogni religione (Denz-U, 2087-2109). Strano miscuglio di torbide aspirazioni, le quali </w:t>
      </w:r>
      <w:r w:rsidR="007752E3" w:rsidRPr="001B59A0">
        <w:rPr>
          <w:rFonts w:ascii="Book Antiqua" w:eastAsia="Times New Roman" w:hAnsi="Book Antiqua"/>
          <w:color w:val="000000"/>
          <w:sz w:val="28"/>
          <w:szCs w:val="28"/>
          <w:lang w:val="nb-NO"/>
        </w:rPr>
        <w:t xml:space="preserve">con </w:t>
      </w:r>
      <w:r w:rsidR="007752E3" w:rsidRPr="001B59A0">
        <w:rPr>
          <w:rFonts w:ascii="Book Antiqua" w:eastAsia="Times New Roman" w:hAnsi="Book Antiqua"/>
          <w:color w:val="000000"/>
          <w:sz w:val="28"/>
          <w:szCs w:val="28"/>
          <w:lang w:val="nn-NO"/>
        </w:rPr>
        <w:t xml:space="preserve">il pretesto di una vernice pseudomistica e col richiamo ad un'interiorità piu teoretica che intimamente pratica, </w:t>
      </w:r>
      <w:r w:rsidR="007752E3" w:rsidRPr="001B59A0">
        <w:rPr>
          <w:rFonts w:ascii="Book Antiqua" w:eastAsia="Times New Roman" w:hAnsi="Book Antiqua"/>
          <w:color w:val="000000"/>
          <w:sz w:val="28"/>
          <w:szCs w:val="28"/>
          <w:lang w:val="nn-NO"/>
        </w:rPr>
        <w:lastRenderedPageBreak/>
        <w:t>pretendeva di patrocinare la poli</w:t>
      </w:r>
      <w:r w:rsidR="007752E3" w:rsidRPr="001B59A0">
        <w:rPr>
          <w:rFonts w:ascii="Book Antiqua" w:eastAsia="Times New Roman" w:hAnsi="Book Antiqua"/>
          <w:color w:val="000000"/>
          <w:sz w:val="28"/>
          <w:szCs w:val="28"/>
          <w:lang w:val="nb-NO"/>
        </w:rPr>
        <w:t xml:space="preserve">tica </w:t>
      </w:r>
      <w:r w:rsidR="007752E3" w:rsidRPr="001B59A0">
        <w:rPr>
          <w:rFonts w:ascii="Book Antiqua" w:eastAsia="Times New Roman" w:hAnsi="Book Antiqua"/>
          <w:color w:val="000000"/>
          <w:sz w:val="28"/>
          <w:szCs w:val="28"/>
          <w:lang w:val="nn-NO"/>
        </w:rPr>
        <w:t xml:space="preserve">della nuova democrazia </w:t>
      </w:r>
      <w:r w:rsidR="007752E3" w:rsidRPr="001B59A0">
        <w:rPr>
          <w:rFonts w:ascii="Book Antiqua" w:eastAsia="Times New Roman" w:hAnsi="Book Antiqua"/>
          <w:color w:val="000000"/>
          <w:sz w:val="28"/>
          <w:szCs w:val="28"/>
          <w:lang w:val="nb-NO"/>
        </w:rPr>
        <w:t xml:space="preserve">(come </w:t>
      </w:r>
      <w:r w:rsidR="007752E3" w:rsidRPr="001B59A0">
        <w:rPr>
          <w:rFonts w:ascii="Book Antiqua" w:eastAsia="Times New Roman" w:hAnsi="Book Antiqua"/>
          <w:color w:val="000000"/>
          <w:sz w:val="28"/>
          <w:szCs w:val="28"/>
          <w:lang w:val="nn-NO"/>
        </w:rPr>
        <w:t xml:space="preserve">in Italia fece il Murri) da sovrapporre e sostituire all’azione della Chiesa. </w:t>
      </w:r>
      <w:r w:rsidR="007752E3" w:rsidRPr="001B59A0">
        <w:rPr>
          <w:rFonts w:ascii="Book Antiqua" w:hAnsi="Book Antiqua"/>
          <w:color w:val="000000"/>
          <w:sz w:val="28"/>
          <w:szCs w:val="28"/>
          <w:lang w:val="nn-NO"/>
        </w:rPr>
        <w:t xml:space="preserve">Di lì a poco, </w:t>
      </w:r>
      <w:r w:rsidR="007752E3" w:rsidRPr="001B59A0">
        <w:rPr>
          <w:rFonts w:ascii="Book Antiqua" w:hAnsi="Book Antiqua"/>
          <w:color w:val="000000"/>
          <w:sz w:val="28"/>
          <w:szCs w:val="28"/>
          <w:lang w:val="nb-NO"/>
        </w:rPr>
        <w:t xml:space="preserve">con </w:t>
      </w:r>
      <w:r w:rsidR="007752E3" w:rsidRPr="001B59A0">
        <w:rPr>
          <w:rFonts w:ascii="Book Antiqua" w:hAnsi="Book Antiqua"/>
          <w:color w:val="000000"/>
          <w:sz w:val="28"/>
          <w:szCs w:val="28"/>
          <w:lang w:val="nn-NO"/>
        </w:rPr>
        <w:t xml:space="preserve">il motu proprio </w:t>
      </w:r>
      <w:r w:rsidR="007752E3" w:rsidRPr="001B59A0">
        <w:rPr>
          <w:rFonts w:ascii="Book Antiqua" w:hAnsi="Book Antiqua"/>
          <w:i/>
          <w:iCs/>
          <w:color w:val="000000"/>
          <w:sz w:val="28"/>
          <w:szCs w:val="28"/>
          <w:lang w:val="nn-NO"/>
        </w:rPr>
        <w:t xml:space="preserve">Praestantia Scripturae </w:t>
      </w:r>
      <w:r w:rsidR="007752E3" w:rsidRPr="001B59A0">
        <w:rPr>
          <w:rFonts w:ascii="Book Antiqua" w:hAnsi="Book Antiqua"/>
          <w:color w:val="000000"/>
          <w:sz w:val="28"/>
          <w:szCs w:val="28"/>
          <w:lang w:val="nn-NO"/>
        </w:rPr>
        <w:t xml:space="preserve">(18 nov. 1907), il Papa insorgeva contro le deformazioni tentate nei riguardi del decreto </w:t>
      </w:r>
      <w:r w:rsidR="007752E3" w:rsidRPr="001B59A0">
        <w:rPr>
          <w:rFonts w:ascii="Book Antiqua" w:hAnsi="Book Antiqua"/>
          <w:i/>
          <w:iCs/>
          <w:color w:val="000000"/>
          <w:sz w:val="28"/>
          <w:szCs w:val="28"/>
          <w:lang w:val="nn-NO"/>
        </w:rPr>
        <w:t xml:space="preserve">Lamentabili </w:t>
      </w:r>
      <w:r w:rsidR="007752E3" w:rsidRPr="001B59A0">
        <w:rPr>
          <w:rFonts w:ascii="Book Antiqua" w:hAnsi="Book Antiqua"/>
          <w:color w:val="000000"/>
          <w:sz w:val="28"/>
          <w:szCs w:val="28"/>
          <w:lang w:val="nn-NO"/>
        </w:rPr>
        <w:t xml:space="preserve">e dell'encicl. </w:t>
      </w:r>
      <w:r w:rsidR="007752E3" w:rsidRPr="001B59A0">
        <w:rPr>
          <w:rFonts w:ascii="Book Antiqua" w:hAnsi="Book Antiqua"/>
          <w:i/>
          <w:iCs/>
          <w:color w:val="000000"/>
          <w:sz w:val="28"/>
          <w:szCs w:val="28"/>
          <w:lang w:val="nn-NO"/>
        </w:rPr>
        <w:t xml:space="preserve">Pascendi, </w:t>
      </w:r>
      <w:r w:rsidR="007752E3" w:rsidRPr="001B59A0">
        <w:rPr>
          <w:rFonts w:ascii="Book Antiqua" w:hAnsi="Book Antiqua"/>
          <w:color w:val="000000"/>
          <w:sz w:val="28"/>
          <w:szCs w:val="28"/>
          <w:lang w:val="nn-NO"/>
        </w:rPr>
        <w:t>comminando la scomunica contro i contraddittori e dichiarando che i contumaci negli errori ivi condannati erano colpevoli di eresia, perch</w:t>
      </w:r>
      <w:r w:rsidR="007752E3" w:rsidRPr="001B59A0">
        <w:rPr>
          <w:rFonts w:ascii="Book Antiqua" w:eastAsia="Times New Roman" w:hAnsi="Book Antiqua"/>
          <w:color w:val="000000"/>
          <w:sz w:val="28"/>
          <w:szCs w:val="28"/>
          <w:lang w:val="nn-NO"/>
        </w:rPr>
        <w:t>é nella maggior parte di quelle proposizioni si attenta ai fondamenti della fede (Denz-U, 2114). Il Papa non solo segui personalmente 1'esecuzione della disposizione dell'enciclica e quelle relative al giuramento antimodernista, ma intensificò 1'attività della Pontificia Commissione Biblica che si pronunciò «</w:t>
      </w:r>
      <w:r w:rsidR="007752E3" w:rsidRPr="001B59A0">
        <w:rPr>
          <w:rFonts w:ascii="Book Antiqua" w:eastAsia="Times New Roman" w:hAnsi="Book Antiqua"/>
          <w:color w:val="000000"/>
          <w:sz w:val="28"/>
          <w:szCs w:val="28"/>
          <w:lang w:val="nb-NO"/>
        </w:rPr>
        <w:t xml:space="preserve">con </w:t>
      </w:r>
      <w:r w:rsidR="007752E3" w:rsidRPr="001B59A0">
        <w:rPr>
          <w:rFonts w:ascii="Book Antiqua" w:eastAsia="Times New Roman" w:hAnsi="Book Antiqua"/>
          <w:color w:val="000000"/>
          <w:sz w:val="28"/>
          <w:szCs w:val="28"/>
          <w:lang w:val="nn-NO"/>
        </w:rPr>
        <w:t xml:space="preserve">autorità» sui principali problemi della teologia e dell'esegesi biblica; parimenti fondò il Pontificio Istituto Biblico in Roma, perché raccogliesse i più esperti studiosi cattolici del S. Testo e vi si preparassero i nuovi professori di S. Scrittura nei seminari. </w:t>
      </w:r>
      <w:r w:rsidR="007752E3" w:rsidRPr="001B59A0">
        <w:rPr>
          <w:rFonts w:ascii="Book Antiqua" w:hAnsi="Book Antiqua"/>
          <w:color w:val="000000"/>
          <w:sz w:val="28"/>
          <w:szCs w:val="28"/>
          <w:lang w:val="nn-NO"/>
        </w:rPr>
        <w:t xml:space="preserve">III. </w:t>
      </w:r>
      <w:r w:rsidR="007752E3" w:rsidRPr="001B59A0">
        <w:rPr>
          <w:rFonts w:ascii="Book Antiqua" w:hAnsi="Book Antiqua"/>
          <w:smallCaps/>
          <w:color w:val="000000"/>
          <w:sz w:val="28"/>
          <w:szCs w:val="28"/>
          <w:lang w:val="nn-NO"/>
        </w:rPr>
        <w:t xml:space="preserve">Indole dottrinale. </w:t>
      </w:r>
      <w:r w:rsidR="007752E3" w:rsidRPr="001B59A0">
        <w:rPr>
          <w:rFonts w:ascii="Book Antiqua" w:hAnsi="Book Antiqua"/>
          <w:color w:val="000000"/>
          <w:sz w:val="28"/>
          <w:szCs w:val="28"/>
          <w:lang w:val="nn-NO"/>
        </w:rPr>
        <w:t>- La gravità</w:t>
      </w:r>
      <w:r w:rsidR="007752E3" w:rsidRPr="001B59A0">
        <w:rPr>
          <w:rFonts w:ascii="Book Antiqua" w:eastAsia="Times New Roman" w:hAnsi="Book Antiqua"/>
          <w:color w:val="000000"/>
          <w:sz w:val="28"/>
          <w:szCs w:val="28"/>
          <w:lang w:val="nn-NO"/>
        </w:rPr>
        <w:t xml:space="preserve"> dell'errore dogmatico del m. é </w:t>
      </w:r>
      <w:r w:rsidR="007752E3" w:rsidRPr="001B59A0">
        <w:rPr>
          <w:rFonts w:ascii="Book Antiqua" w:eastAsia="Times New Roman" w:hAnsi="Book Antiqua"/>
          <w:color w:val="000000"/>
          <w:sz w:val="28"/>
          <w:szCs w:val="28"/>
          <w:lang w:val="nb-NO"/>
        </w:rPr>
        <w:t xml:space="preserve">tutta </w:t>
      </w:r>
      <w:r w:rsidR="007752E3" w:rsidRPr="001B59A0">
        <w:rPr>
          <w:rFonts w:ascii="Book Antiqua" w:eastAsia="Times New Roman" w:hAnsi="Book Antiqua"/>
          <w:color w:val="000000"/>
          <w:sz w:val="28"/>
          <w:szCs w:val="28"/>
          <w:lang w:val="nn-NO"/>
        </w:rPr>
        <w:t>nel suo principio fondamentale. Il m. non consiste tanto nell'opposizione all'una o all’altra delle verità rivelate, ma nel cambiamento radicale della nozione stessa di «verità», di «religione» e di «rivelazione»: 1'essenza di questo cambiamento é nell'accettazione incondizionata del «principio dell'immanenza» che sta a fondamento del pensiero moderno. É vero che tale principio teore</w:t>
      </w:r>
      <w:r w:rsidR="007752E3" w:rsidRPr="001B59A0">
        <w:rPr>
          <w:rFonts w:ascii="Book Antiqua" w:eastAsia="Times New Roman" w:hAnsi="Book Antiqua"/>
          <w:color w:val="000000"/>
          <w:sz w:val="28"/>
          <w:szCs w:val="28"/>
          <w:lang w:val="nb-NO"/>
        </w:rPr>
        <w:t xml:space="preserve">tico </w:t>
      </w:r>
      <w:r w:rsidR="007752E3" w:rsidRPr="001B59A0">
        <w:rPr>
          <w:rFonts w:ascii="Book Antiqua" w:eastAsia="Times New Roman" w:hAnsi="Book Antiqua"/>
          <w:color w:val="000000"/>
          <w:sz w:val="28"/>
          <w:szCs w:val="28"/>
          <w:lang w:val="nn-NO"/>
        </w:rPr>
        <w:t xml:space="preserve">é espresso raramente </w:t>
      </w:r>
      <w:r w:rsidR="007752E3" w:rsidRPr="001B59A0">
        <w:rPr>
          <w:rFonts w:ascii="Book Antiqua" w:eastAsia="Times New Roman" w:hAnsi="Book Antiqua"/>
          <w:color w:val="000000"/>
          <w:sz w:val="28"/>
          <w:szCs w:val="28"/>
          <w:lang w:val="nb-NO"/>
        </w:rPr>
        <w:t xml:space="preserve">dai </w:t>
      </w:r>
      <w:r w:rsidR="007752E3" w:rsidRPr="001B59A0">
        <w:rPr>
          <w:rFonts w:ascii="Book Antiqua" w:eastAsia="Times New Roman" w:hAnsi="Book Antiqua"/>
          <w:color w:val="000000"/>
          <w:sz w:val="28"/>
          <w:szCs w:val="28"/>
          <w:lang w:val="nn-NO"/>
        </w:rPr>
        <w:t xml:space="preserve">fautori del m. in modo sistematico, perché essi si applicano di preferenza </w:t>
      </w:r>
      <w:r w:rsidR="007752E3" w:rsidRPr="001B59A0">
        <w:rPr>
          <w:rFonts w:ascii="Book Antiqua" w:eastAsia="Times New Roman" w:hAnsi="Book Antiqua"/>
          <w:color w:val="000000"/>
          <w:sz w:val="28"/>
          <w:szCs w:val="28"/>
          <w:lang w:val="nb-NO"/>
        </w:rPr>
        <w:t xml:space="preserve">alla </w:t>
      </w:r>
      <w:r w:rsidR="007752E3" w:rsidRPr="001B59A0">
        <w:rPr>
          <w:rFonts w:ascii="Book Antiqua" w:eastAsia="Times New Roman" w:hAnsi="Book Antiqua"/>
          <w:color w:val="000000"/>
          <w:sz w:val="28"/>
          <w:szCs w:val="28"/>
          <w:lang w:val="nn-NO"/>
        </w:rPr>
        <w:t>ricerca positiva della storia della Chiesa, dei dogmi e della Bibbia: tuttavia 1'indirizzo critico da loro seguito nelle ricerche é dominato da quel prin</w:t>
      </w:r>
      <w:r w:rsidR="007752E3" w:rsidRPr="001B59A0">
        <w:rPr>
          <w:rFonts w:ascii="Book Antiqua" w:eastAsia="Times New Roman" w:hAnsi="Book Antiqua"/>
          <w:color w:val="000000"/>
          <w:sz w:val="28"/>
          <w:szCs w:val="28"/>
          <w:lang w:val="nn-NO"/>
        </w:rPr>
        <w:softHyphen/>
        <w:t xml:space="preserve">cipio che abbandona senza residui la verità cristiana </w:t>
      </w:r>
      <w:r w:rsidR="007752E3" w:rsidRPr="001B59A0">
        <w:rPr>
          <w:rFonts w:ascii="Book Antiqua" w:eastAsia="Times New Roman" w:hAnsi="Book Antiqua"/>
          <w:color w:val="000000"/>
          <w:sz w:val="28"/>
          <w:szCs w:val="28"/>
          <w:lang w:val="nb-NO"/>
        </w:rPr>
        <w:t xml:space="preserve">alla   </w:t>
      </w:r>
      <w:r w:rsidR="007752E3" w:rsidRPr="001B59A0">
        <w:rPr>
          <w:rFonts w:ascii="Book Antiqua" w:eastAsia="Times New Roman" w:hAnsi="Book Antiqua"/>
          <w:color w:val="000000"/>
          <w:sz w:val="28"/>
          <w:szCs w:val="28"/>
          <w:lang w:val="nn-NO"/>
        </w:rPr>
        <w:t>contingenza  della cultura umana e dell'espe</w:t>
      </w:r>
      <w:r w:rsidR="007752E3" w:rsidRPr="001B59A0">
        <w:rPr>
          <w:rFonts w:ascii="Book Antiqua" w:hAnsi="Book Antiqua"/>
          <w:color w:val="000000"/>
          <w:sz w:val="28"/>
          <w:szCs w:val="28"/>
          <w:lang w:val="nn-NO"/>
        </w:rPr>
        <w:t xml:space="preserve">rienza soggettiva. Il m. deriva in questo per tramite anche storicamente  evidente  dal movimento della riforma luterana, </w:t>
      </w:r>
      <w:r w:rsidR="007752E3" w:rsidRPr="001B59A0">
        <w:rPr>
          <w:rFonts w:ascii="Book Antiqua" w:hAnsi="Book Antiqua"/>
          <w:color w:val="000000"/>
          <w:sz w:val="28"/>
          <w:szCs w:val="28"/>
          <w:lang w:val="nb-NO"/>
        </w:rPr>
        <w:t xml:space="preserve">come </w:t>
      </w:r>
      <w:r w:rsidR="007752E3" w:rsidRPr="001B59A0">
        <w:rPr>
          <w:rFonts w:ascii="Book Antiqua" w:hAnsi="Book Antiqua"/>
          <w:color w:val="000000"/>
          <w:sz w:val="28"/>
          <w:szCs w:val="28"/>
          <w:lang w:val="nn-NO"/>
        </w:rPr>
        <w:t xml:space="preserve">1'enciclica stessa ammonisce (Denz-U, 2086), in quanto la </w:t>
      </w:r>
      <w:r w:rsidR="007752E3" w:rsidRPr="001B59A0">
        <w:rPr>
          <w:rFonts w:ascii="Book Antiqua" w:eastAsia="Times New Roman" w:hAnsi="Book Antiqua"/>
          <w:color w:val="000000"/>
          <w:sz w:val="28"/>
          <w:szCs w:val="28"/>
          <w:lang w:val="nn-NO"/>
        </w:rPr>
        <w:t>«Riforma» staccò la fede  del singolo dall'ossequio all'autorità gerarchica stabilita nella Chiesa visibile. Il principio protestante ebbe la sua versione laica nel soggettivismo gnoseologico kantiano e di qui nei doppio indi</w:t>
      </w:r>
      <w:r w:rsidR="007752E3" w:rsidRPr="001B59A0">
        <w:rPr>
          <w:rFonts w:ascii="Book Antiqua" w:eastAsia="Times New Roman" w:hAnsi="Book Antiqua"/>
          <w:color w:val="000000"/>
          <w:sz w:val="28"/>
          <w:szCs w:val="28"/>
          <w:lang w:val="nb-NO"/>
        </w:rPr>
        <w:t xml:space="preserve">rizzo  </w:t>
      </w:r>
      <w:r w:rsidR="007752E3" w:rsidRPr="001B59A0">
        <w:rPr>
          <w:rFonts w:ascii="Book Antiqua" w:eastAsia="Times New Roman" w:hAnsi="Book Antiqua"/>
          <w:color w:val="000000"/>
          <w:sz w:val="28"/>
          <w:szCs w:val="28"/>
          <w:lang w:val="nn-NO"/>
        </w:rPr>
        <w:t xml:space="preserve">dell'idealismo trascendentale di Fichte-Schelling-Hegel che subordinava la religione </w:t>
      </w:r>
      <w:r w:rsidR="007752E3" w:rsidRPr="001B59A0">
        <w:rPr>
          <w:rFonts w:ascii="Book Antiqua" w:eastAsia="Times New Roman" w:hAnsi="Book Antiqua"/>
          <w:color w:val="000000"/>
          <w:sz w:val="28"/>
          <w:szCs w:val="28"/>
          <w:lang w:val="nb-NO"/>
        </w:rPr>
        <w:t xml:space="preserve">alla </w:t>
      </w:r>
      <w:r w:rsidR="007752E3" w:rsidRPr="001B59A0">
        <w:rPr>
          <w:rFonts w:ascii="Book Antiqua" w:eastAsia="Times New Roman" w:hAnsi="Book Antiqua"/>
          <w:color w:val="000000"/>
          <w:sz w:val="28"/>
          <w:szCs w:val="28"/>
          <w:lang w:val="nn-NO"/>
        </w:rPr>
        <w:t xml:space="preserve">filosofia dell'irrazionalismo fideistico (piu vicino a Kant) di Jacobi-Fries-Schleiermacher, che poneva l’essenza della religione nel «sentimento» individuale del divino. </w:t>
      </w:r>
      <w:r w:rsidR="007752E3" w:rsidRPr="001B59A0">
        <w:rPr>
          <w:rFonts w:ascii="Book Antiqua" w:hAnsi="Book Antiqua"/>
          <w:color w:val="000000"/>
          <w:sz w:val="28"/>
          <w:szCs w:val="28"/>
          <w:lang w:val="nn-NO"/>
        </w:rPr>
        <w:t xml:space="preserve">Frutto inevitabile di questa invasione </w:t>
      </w:r>
      <w:r w:rsidR="007752E3" w:rsidRPr="001B59A0">
        <w:rPr>
          <w:rFonts w:ascii="Book Antiqua" w:hAnsi="Book Antiqua"/>
          <w:color w:val="000000"/>
          <w:sz w:val="28"/>
          <w:szCs w:val="28"/>
          <w:lang w:val="nb-NO"/>
        </w:rPr>
        <w:t>della sog</w:t>
      </w:r>
      <w:r w:rsidR="007752E3" w:rsidRPr="001B59A0">
        <w:rPr>
          <w:rFonts w:ascii="Book Antiqua" w:hAnsi="Book Antiqua"/>
          <w:color w:val="000000"/>
          <w:sz w:val="28"/>
          <w:szCs w:val="28"/>
          <w:lang w:val="nn-NO"/>
        </w:rPr>
        <w:t>gettività</w:t>
      </w:r>
      <w:r w:rsidR="007752E3" w:rsidRPr="001B59A0">
        <w:rPr>
          <w:rFonts w:ascii="Book Antiqua" w:eastAsia="Times New Roman" w:hAnsi="Book Antiqua"/>
          <w:color w:val="000000"/>
          <w:sz w:val="28"/>
          <w:szCs w:val="28"/>
          <w:lang w:val="nn-NO"/>
        </w:rPr>
        <w:t xml:space="preserve"> nel campo   della fede fu la disgregazione della dottrina tradizionale della verità operata dalla «teologia liberale» tedesca della </w:t>
      </w:r>
      <w:r w:rsidR="007752E3" w:rsidRPr="001B59A0">
        <w:rPr>
          <w:rFonts w:ascii="Book Antiqua" w:eastAsia="Times New Roman" w:hAnsi="Book Antiqua"/>
          <w:color w:val="000000"/>
          <w:sz w:val="28"/>
          <w:szCs w:val="28"/>
          <w:lang w:val="nn-NO"/>
        </w:rPr>
        <w:lastRenderedPageBreak/>
        <w:t xml:space="preserve">seconda metà del  sec. XIX, la quale, dopo gli hegeliani Feuerbach, Strauss e Bauer, negatori non solo della Rivelazione ma di ogni religione naturale e   positiva, trattò le verità del cristianesimo, e della religione in genere, </w:t>
      </w:r>
      <w:r w:rsidR="007752E3" w:rsidRPr="001B59A0">
        <w:rPr>
          <w:rFonts w:ascii="Book Antiqua" w:eastAsia="Times New Roman" w:hAnsi="Book Antiqua"/>
          <w:color w:val="000000"/>
          <w:sz w:val="28"/>
          <w:szCs w:val="28"/>
          <w:lang w:val="nb-NO"/>
        </w:rPr>
        <w:t xml:space="preserve">come </w:t>
      </w:r>
      <w:r w:rsidR="007752E3" w:rsidRPr="001B59A0">
        <w:rPr>
          <w:rFonts w:ascii="Book Antiqua" w:eastAsia="Times New Roman" w:hAnsi="Book Antiqua"/>
          <w:color w:val="000000"/>
          <w:sz w:val="28"/>
          <w:szCs w:val="28"/>
          <w:lang w:val="nn-NO"/>
        </w:rPr>
        <w:t xml:space="preserve">prodotto storico e culturale </w:t>
      </w:r>
      <w:r w:rsidR="007752E3" w:rsidRPr="001B59A0">
        <w:rPr>
          <w:rFonts w:ascii="Book Antiqua" w:eastAsia="Times New Roman" w:hAnsi="Book Antiqua"/>
          <w:color w:val="000000"/>
          <w:sz w:val="28"/>
          <w:szCs w:val="28"/>
          <w:lang w:val="nb-NO"/>
        </w:rPr>
        <w:t xml:space="preserve">dell’epoca </w:t>
      </w:r>
      <w:r w:rsidR="007752E3" w:rsidRPr="001B59A0">
        <w:rPr>
          <w:rFonts w:ascii="Book Antiqua" w:eastAsia="Times New Roman" w:hAnsi="Book Antiqua"/>
          <w:color w:val="000000"/>
          <w:sz w:val="28"/>
          <w:szCs w:val="28"/>
          <w:lang w:val="nn-NO"/>
        </w:rPr>
        <w:t xml:space="preserve">che le vide nascere (Ritschl, Vatke, Troltsch. Hermann). Il concetto poi di «sviluppo» o «divenire» </w:t>
      </w:r>
      <w:r w:rsidR="007752E3" w:rsidRPr="001B59A0">
        <w:rPr>
          <w:rFonts w:ascii="Book Antiqua" w:eastAsia="Times New Roman" w:hAnsi="Book Antiqua"/>
          <w:i/>
          <w:iCs/>
          <w:color w:val="000000"/>
          <w:sz w:val="28"/>
          <w:szCs w:val="28"/>
          <w:lang w:val="nn-NO"/>
        </w:rPr>
        <w:t xml:space="preserve">(Werden) </w:t>
      </w:r>
      <w:r w:rsidR="007752E3" w:rsidRPr="001B59A0">
        <w:rPr>
          <w:rFonts w:ascii="Book Antiqua" w:eastAsia="Times New Roman" w:hAnsi="Book Antiqua"/>
          <w:color w:val="000000"/>
          <w:sz w:val="28"/>
          <w:szCs w:val="28"/>
          <w:lang w:val="nn-NO"/>
        </w:rPr>
        <w:t xml:space="preserve">della coscienza, elaborato da Hegel dal punto  di vista della dialettica astratta, veniva proposto dal Darwin </w:t>
      </w:r>
      <w:r w:rsidR="007752E3" w:rsidRPr="001B59A0">
        <w:rPr>
          <w:rFonts w:ascii="Book Antiqua" w:eastAsia="Times New Roman" w:hAnsi="Book Antiqua"/>
          <w:color w:val="000000"/>
          <w:sz w:val="28"/>
          <w:szCs w:val="28"/>
          <w:lang w:val="nb-NO"/>
        </w:rPr>
        <w:t xml:space="preserve">come </w:t>
      </w:r>
      <w:r w:rsidR="007752E3" w:rsidRPr="001B59A0">
        <w:rPr>
          <w:rFonts w:ascii="Book Antiqua" w:eastAsia="Times New Roman" w:hAnsi="Book Antiqua"/>
          <w:color w:val="000000"/>
          <w:sz w:val="28"/>
          <w:szCs w:val="28"/>
          <w:lang w:val="nn-NO"/>
        </w:rPr>
        <w:t xml:space="preserve">la legge unica e fondamentale per la comprensione dell’origine  della vita e della stessa coscienza.  Spencer, nell’ambito della filosofia,  esponeva nei suoi </w:t>
      </w:r>
      <w:r w:rsidR="007752E3" w:rsidRPr="001B59A0">
        <w:rPr>
          <w:rFonts w:ascii="Book Antiqua" w:eastAsia="Times New Roman" w:hAnsi="Book Antiqua"/>
          <w:i/>
          <w:iCs/>
          <w:color w:val="000000"/>
          <w:sz w:val="28"/>
          <w:szCs w:val="28"/>
          <w:lang w:val="nn-NO"/>
        </w:rPr>
        <w:t xml:space="preserve">Primi principi </w:t>
      </w:r>
      <w:r w:rsidR="007752E3" w:rsidRPr="001B59A0">
        <w:rPr>
          <w:rFonts w:ascii="Book Antiqua" w:eastAsia="Times New Roman" w:hAnsi="Book Antiqua"/>
          <w:color w:val="000000"/>
          <w:sz w:val="28"/>
          <w:szCs w:val="28"/>
          <w:lang w:val="nn-NO"/>
        </w:rPr>
        <w:t xml:space="preserve">la «teoria </w:t>
      </w:r>
      <w:r w:rsidR="007752E3" w:rsidRPr="001B59A0">
        <w:rPr>
          <w:rFonts w:ascii="Book Antiqua" w:eastAsia="Times New Roman" w:hAnsi="Book Antiqua"/>
          <w:color w:val="000000"/>
          <w:sz w:val="28"/>
          <w:szCs w:val="28"/>
          <w:lang w:val="nb-NO"/>
        </w:rPr>
        <w:t>dell’inc</w:t>
      </w:r>
      <w:r w:rsidR="007752E3" w:rsidRPr="001B59A0">
        <w:rPr>
          <w:rFonts w:ascii="Book Antiqua" w:eastAsia="Times New Roman" w:hAnsi="Book Antiqua"/>
          <w:color w:val="000000"/>
          <w:sz w:val="28"/>
          <w:szCs w:val="28"/>
          <w:lang w:val="nn-NO"/>
        </w:rPr>
        <w:t xml:space="preserve">oscibile» che, </w:t>
      </w:r>
      <w:r w:rsidR="007752E3" w:rsidRPr="001B59A0">
        <w:rPr>
          <w:rFonts w:ascii="Book Antiqua" w:eastAsia="Times New Roman" w:hAnsi="Book Antiqua"/>
          <w:color w:val="000000"/>
          <w:sz w:val="28"/>
          <w:szCs w:val="28"/>
          <w:lang w:val="nb-NO"/>
        </w:rPr>
        <w:t xml:space="preserve">come </w:t>
      </w:r>
      <w:r w:rsidR="007752E3" w:rsidRPr="001B59A0">
        <w:rPr>
          <w:rFonts w:ascii="Book Antiqua" w:eastAsia="Times New Roman" w:hAnsi="Book Antiqua"/>
          <w:color w:val="000000"/>
          <w:sz w:val="28"/>
          <w:szCs w:val="28"/>
          <w:lang w:val="nn-NO"/>
        </w:rPr>
        <w:t xml:space="preserve">già Kant un secolo prima, dichiarava impossibile ogni via razionale per attingere 1'Assoluto. Inoltre la nuova via per accedere alla realtà   spirituale veniva indicata nell’analisi psicologica dell’esperienza   intima contemporaneamente nell'opera di H. Bergson in Francia e di W. James in America. Ma la fonte piu diretta e completa a cui attinsero i fautori del m. é la teoria del «fideismo simbolico» che A.  Sabatier ha esposto </w:t>
      </w:r>
      <w:r w:rsidR="007752E3" w:rsidRPr="001B59A0">
        <w:rPr>
          <w:rFonts w:ascii="Book Antiqua" w:eastAsia="Times New Roman" w:hAnsi="Book Antiqua"/>
          <w:color w:val="000000"/>
          <w:sz w:val="28"/>
          <w:szCs w:val="28"/>
          <w:lang w:val="nb-NO"/>
        </w:rPr>
        <w:t xml:space="preserve">con </w:t>
      </w:r>
      <w:r w:rsidR="007752E3" w:rsidRPr="001B59A0">
        <w:rPr>
          <w:rFonts w:ascii="Book Antiqua" w:eastAsia="Times New Roman" w:hAnsi="Book Antiqua"/>
          <w:color w:val="000000"/>
          <w:sz w:val="28"/>
          <w:szCs w:val="28"/>
          <w:lang w:val="nn-NO"/>
        </w:rPr>
        <w:t xml:space="preserve">fascino in </w:t>
      </w:r>
      <w:r w:rsidR="007752E3" w:rsidRPr="001B59A0">
        <w:rPr>
          <w:rFonts w:ascii="Book Antiqua" w:eastAsia="Times New Roman" w:hAnsi="Book Antiqua"/>
          <w:i/>
          <w:iCs/>
          <w:color w:val="000000"/>
          <w:sz w:val="28"/>
          <w:szCs w:val="28"/>
          <w:lang w:val="nn-NO"/>
        </w:rPr>
        <w:t xml:space="preserve">Esquisse d'une philosophie de la religion </w:t>
      </w:r>
      <w:r w:rsidR="007752E3" w:rsidRPr="001B59A0">
        <w:rPr>
          <w:rFonts w:ascii="Book Antiqua" w:eastAsia="Times New Roman" w:hAnsi="Book Antiqua"/>
          <w:color w:val="000000"/>
          <w:sz w:val="28"/>
          <w:szCs w:val="28"/>
          <w:lang w:val="nn-NO"/>
        </w:rPr>
        <w:t xml:space="preserve">(Parigi 1879, specialmente p. 390 sgg.). In essa si fa un'applicazione radicale del principio </w:t>
      </w:r>
      <w:r w:rsidR="007752E3" w:rsidRPr="001B59A0">
        <w:rPr>
          <w:rFonts w:ascii="Book Antiqua" w:eastAsia="Times New Roman" w:hAnsi="Book Antiqua"/>
          <w:color w:val="000000"/>
          <w:sz w:val="28"/>
          <w:szCs w:val="28"/>
          <w:lang w:val="nb-NO"/>
        </w:rPr>
        <w:t>dell’imma</w:t>
      </w:r>
      <w:r w:rsidR="007752E3" w:rsidRPr="001B59A0">
        <w:rPr>
          <w:rFonts w:ascii="Book Antiqua" w:eastAsia="Times New Roman" w:hAnsi="Book Antiqua"/>
          <w:color w:val="000000"/>
          <w:sz w:val="28"/>
          <w:szCs w:val="28"/>
          <w:lang w:val="nn-NO"/>
        </w:rPr>
        <w:t xml:space="preserve">nenza vitale a tutti i fondamenti della fede cristiana  e si mostra insieme, </w:t>
      </w:r>
      <w:r w:rsidR="007752E3" w:rsidRPr="001B59A0">
        <w:rPr>
          <w:rFonts w:ascii="Book Antiqua" w:eastAsia="Times New Roman" w:hAnsi="Book Antiqua"/>
          <w:color w:val="000000"/>
          <w:sz w:val="28"/>
          <w:szCs w:val="28"/>
          <w:lang w:val="nb-NO"/>
        </w:rPr>
        <w:t xml:space="preserve">con </w:t>
      </w:r>
      <w:r w:rsidR="007752E3" w:rsidRPr="001B59A0">
        <w:rPr>
          <w:rFonts w:ascii="Book Antiqua" w:eastAsia="Times New Roman" w:hAnsi="Book Antiqua"/>
          <w:color w:val="000000"/>
          <w:sz w:val="28"/>
          <w:szCs w:val="28"/>
          <w:lang w:val="nn-NO"/>
        </w:rPr>
        <w:t xml:space="preserve">perfetta padronanza della teologia protestante, che la riduzione della fede  a «istinto» soggettivo é 1'unico logico risultato del principio della « Riforma» (cf. Fr. Heiler, </w:t>
      </w:r>
      <w:r w:rsidR="007752E3" w:rsidRPr="001B59A0">
        <w:rPr>
          <w:rFonts w:ascii="Book Antiqua" w:eastAsia="Times New Roman" w:hAnsi="Book Antiqua"/>
          <w:i/>
          <w:iCs/>
          <w:color w:val="000000"/>
          <w:sz w:val="28"/>
          <w:szCs w:val="28"/>
          <w:lang w:val="nn-NO"/>
        </w:rPr>
        <w:t xml:space="preserve">A. Loisy, der Vater des katholischen Modernismus, </w:t>
      </w:r>
      <w:r w:rsidR="007752E3" w:rsidRPr="001B59A0">
        <w:rPr>
          <w:rFonts w:ascii="Book Antiqua" w:eastAsia="Times New Roman" w:hAnsi="Book Antiqua"/>
          <w:color w:val="000000"/>
          <w:sz w:val="28"/>
          <w:szCs w:val="28"/>
          <w:lang w:val="nn-NO"/>
        </w:rPr>
        <w:t xml:space="preserve">Monaco 1947, p. 46). Contemporaneamente i risultati della moderna filologia applicati al Testo Sacro ponevano problemi nuovi su 1'autenticità, la struttura e l’interpretazione dei libri ispirati, che la teologia patristica e la scolastica non potevano sospettare nella composizione del Nuovo Testamento; le esplorazioni delle civiltà antiche del mondo biblico in Medio Oriente  e lo  studio delle religioni estrabibliche </w:t>
      </w:r>
      <w:r w:rsidR="007752E3" w:rsidRPr="001B59A0">
        <w:rPr>
          <w:rFonts w:ascii="Book Antiqua" w:eastAsia="Times New Roman" w:hAnsi="Book Antiqua"/>
          <w:color w:val="000000"/>
          <w:sz w:val="28"/>
          <w:szCs w:val="28"/>
          <w:lang w:val="nb-NO"/>
        </w:rPr>
        <w:t xml:space="preserve">mettevano </w:t>
      </w:r>
      <w:r w:rsidR="007752E3" w:rsidRPr="001B59A0">
        <w:rPr>
          <w:rFonts w:ascii="Book Antiqua" w:eastAsia="Times New Roman" w:hAnsi="Book Antiqua"/>
          <w:color w:val="000000"/>
          <w:sz w:val="28"/>
          <w:szCs w:val="28"/>
          <w:lang w:val="nn-NO"/>
        </w:rPr>
        <w:t xml:space="preserve">di </w:t>
      </w:r>
      <w:r w:rsidR="007752E3" w:rsidRPr="001B59A0">
        <w:rPr>
          <w:rFonts w:ascii="Book Antiqua" w:eastAsia="Times New Roman" w:hAnsi="Book Antiqua"/>
          <w:color w:val="000000"/>
          <w:sz w:val="28"/>
          <w:szCs w:val="28"/>
          <w:lang w:val="nb-NO"/>
        </w:rPr>
        <w:t xml:space="preserve">fronte </w:t>
      </w:r>
      <w:r w:rsidR="007752E3" w:rsidRPr="001B59A0">
        <w:rPr>
          <w:rFonts w:ascii="Book Antiqua" w:eastAsia="Times New Roman" w:hAnsi="Book Antiqua"/>
          <w:color w:val="000000"/>
          <w:sz w:val="28"/>
          <w:szCs w:val="28"/>
          <w:lang w:val="nn-NO"/>
        </w:rPr>
        <w:t xml:space="preserve">ad analogie e somiglianze che </w:t>
      </w:r>
      <w:r w:rsidR="007752E3" w:rsidRPr="001B59A0">
        <w:rPr>
          <w:rFonts w:ascii="Book Antiqua" w:eastAsia="Times New Roman" w:hAnsi="Book Antiqua"/>
          <w:color w:val="000000"/>
          <w:sz w:val="28"/>
          <w:szCs w:val="28"/>
          <w:lang w:val="nb-NO"/>
        </w:rPr>
        <w:t xml:space="preserve">non potevano </w:t>
      </w:r>
      <w:r w:rsidR="007752E3" w:rsidRPr="001B59A0">
        <w:rPr>
          <w:rFonts w:ascii="Book Antiqua" w:eastAsia="Times New Roman" w:hAnsi="Book Antiqua"/>
          <w:color w:val="000000"/>
          <w:sz w:val="28"/>
          <w:szCs w:val="28"/>
          <w:lang w:val="nn-NO"/>
        </w:rPr>
        <w:t xml:space="preserve">essere casuali e che esigevano perciò un’interpretazione complessiva secondo un   principio unitario. Il m. ne ha approfittato per riprendere il tentativo   dello «gnosticismo» di abbracciare tutte le istanze della verità </w:t>
      </w:r>
      <w:r w:rsidR="007752E3" w:rsidRPr="001B59A0">
        <w:rPr>
          <w:rFonts w:ascii="Book Antiqua" w:eastAsia="Times New Roman" w:hAnsi="Book Antiqua"/>
          <w:color w:val="000000"/>
          <w:sz w:val="28"/>
          <w:szCs w:val="28"/>
          <w:lang w:val="nb-NO"/>
        </w:rPr>
        <w:t xml:space="preserve">con </w:t>
      </w:r>
      <w:r w:rsidR="007752E3" w:rsidRPr="001B59A0">
        <w:rPr>
          <w:rFonts w:ascii="Book Antiqua" w:eastAsia="Times New Roman" w:hAnsi="Book Antiqua"/>
          <w:color w:val="000000"/>
          <w:sz w:val="28"/>
          <w:szCs w:val="28"/>
          <w:lang w:val="nn-NO"/>
        </w:rPr>
        <w:t xml:space="preserve">un principio unio, la soggettività della verità e la relatività di </w:t>
      </w:r>
      <w:r w:rsidR="007752E3" w:rsidRPr="001B59A0">
        <w:rPr>
          <w:rFonts w:ascii="Book Antiqua" w:eastAsia="Times New Roman" w:hAnsi="Book Antiqua"/>
          <w:color w:val="000000"/>
          <w:sz w:val="28"/>
          <w:szCs w:val="28"/>
          <w:lang w:val="nb-NO"/>
        </w:rPr>
        <w:t>tutte le</w:t>
      </w:r>
      <w:r w:rsidR="007752E3" w:rsidRPr="001B59A0">
        <w:rPr>
          <w:rFonts w:ascii="Book Antiqua" w:eastAsia="Times New Roman" w:hAnsi="Book Antiqua"/>
          <w:color w:val="000000"/>
          <w:sz w:val="28"/>
          <w:szCs w:val="28"/>
          <w:lang w:val="nn-NO"/>
        </w:rPr>
        <w:t xml:space="preserve"> sue formole e quindi la relatività </w:t>
      </w:r>
      <w:r w:rsidR="007752E3" w:rsidRPr="00756AE7">
        <w:rPr>
          <w:rFonts w:ascii="Book Antiqua" w:eastAsia="Times New Roman" w:hAnsi="Book Antiqua"/>
          <w:color w:val="000000"/>
          <w:sz w:val="28"/>
          <w:szCs w:val="28"/>
          <w:lang w:val="nn-NO"/>
        </w:rPr>
        <w:t>del dogma.</w:t>
      </w:r>
      <w:r w:rsidR="007752E3" w:rsidRPr="001B59A0">
        <w:rPr>
          <w:rFonts w:ascii="Book Antiqua" w:eastAsia="Times New Roman" w:hAnsi="Book Antiqua"/>
          <w:color w:val="000000"/>
          <w:sz w:val="28"/>
          <w:szCs w:val="28"/>
          <w:lang w:val="nn-NO"/>
        </w:rPr>
        <w:t xml:space="preserve"> </w:t>
      </w:r>
      <w:r w:rsidR="007752E3" w:rsidRPr="001B59A0">
        <w:rPr>
          <w:rFonts w:ascii="Book Antiqua" w:hAnsi="Book Antiqua"/>
          <w:sz w:val="28"/>
          <w:szCs w:val="28"/>
          <w:lang w:val="nn-NO"/>
        </w:rPr>
        <w:t xml:space="preserve">Il pericolo del m. </w:t>
      </w:r>
      <w:r w:rsidR="007752E3" w:rsidRPr="001B59A0">
        <w:rPr>
          <w:rFonts w:ascii="Book Antiqua" w:eastAsia="Times New Roman" w:hAnsi="Book Antiqua"/>
          <w:sz w:val="28"/>
          <w:szCs w:val="28"/>
          <w:lang w:val="nn-NO"/>
        </w:rPr>
        <w:t>é nella sua estrema du</w:t>
      </w:r>
      <w:r w:rsidR="007752E3">
        <w:rPr>
          <w:rFonts w:ascii="Book Antiqua" w:eastAsia="Times New Roman" w:hAnsi="Book Antiqua"/>
          <w:sz w:val="28"/>
          <w:szCs w:val="28"/>
          <w:lang w:val="nn-NO"/>
        </w:rPr>
        <w:t xml:space="preserve">ttilità che </w:t>
      </w:r>
      <w:r w:rsidR="007752E3" w:rsidRPr="001B59A0">
        <w:rPr>
          <w:rFonts w:ascii="Book Antiqua" w:eastAsia="Times New Roman" w:hAnsi="Book Antiqua"/>
          <w:sz w:val="28"/>
          <w:szCs w:val="28"/>
          <w:lang w:val="nn-NO"/>
        </w:rPr>
        <w:t xml:space="preserve"> vuol  schivare  ogni  qualificazione   determinata  e </w:t>
      </w:r>
      <w:r w:rsidR="007752E3">
        <w:rPr>
          <w:rFonts w:ascii="Book Antiqua" w:eastAsia="Times New Roman" w:hAnsi="Book Antiqua"/>
          <w:sz w:val="28"/>
          <w:szCs w:val="28"/>
          <w:lang w:val="nn-NO"/>
        </w:rPr>
        <w:t xml:space="preserve">precisa </w:t>
      </w:r>
      <w:r w:rsidR="007752E3" w:rsidRPr="001B59A0">
        <w:rPr>
          <w:rFonts w:ascii="Book Antiqua" w:eastAsia="Times New Roman" w:hAnsi="Book Antiqua"/>
          <w:sz w:val="28"/>
          <w:szCs w:val="28"/>
          <w:lang w:val="nn-NO"/>
        </w:rPr>
        <w:t xml:space="preserve">sia in filosofia </w:t>
      </w:r>
      <w:r w:rsidR="007752E3" w:rsidRPr="001B59A0">
        <w:rPr>
          <w:rFonts w:ascii="Book Antiqua" w:eastAsia="Times New Roman" w:hAnsi="Book Antiqua"/>
          <w:sz w:val="28"/>
          <w:szCs w:val="28"/>
          <w:lang w:val="nb-NO"/>
        </w:rPr>
        <w:t xml:space="preserve">come </w:t>
      </w:r>
      <w:r w:rsidR="007752E3" w:rsidRPr="001B59A0">
        <w:rPr>
          <w:rFonts w:ascii="Book Antiqua" w:eastAsia="Times New Roman" w:hAnsi="Book Antiqua"/>
          <w:sz w:val="28"/>
          <w:szCs w:val="28"/>
          <w:lang w:val="nn-NO"/>
        </w:rPr>
        <w:t xml:space="preserve">in teologia: infatti i fautori del </w:t>
      </w:r>
      <w:r w:rsidR="007752E3">
        <w:rPr>
          <w:rFonts w:ascii="Book Antiqua" w:eastAsia="Times New Roman" w:hAnsi="Book Antiqua"/>
          <w:sz w:val="28"/>
          <w:szCs w:val="28"/>
          <w:lang w:val="nn-NO"/>
        </w:rPr>
        <w:t>m. sfug</w:t>
      </w:r>
      <w:r w:rsidR="007752E3" w:rsidRPr="001B59A0">
        <w:rPr>
          <w:rFonts w:ascii="Book Antiqua" w:eastAsia="Times New Roman" w:hAnsi="Book Antiqua"/>
          <w:sz w:val="28"/>
          <w:szCs w:val="28"/>
          <w:lang w:val="nn-NO"/>
        </w:rPr>
        <w:t>gono  dal</w:t>
      </w:r>
      <w:r w:rsidR="007752E3">
        <w:rPr>
          <w:rFonts w:ascii="Book Antiqua" w:eastAsia="Times New Roman" w:hAnsi="Book Antiqua"/>
          <w:sz w:val="28"/>
          <w:szCs w:val="28"/>
          <w:lang w:val="nn-NO"/>
        </w:rPr>
        <w:t>l’</w:t>
      </w:r>
      <w:r w:rsidR="007752E3" w:rsidRPr="001B59A0">
        <w:rPr>
          <w:rFonts w:ascii="Book Antiqua" w:eastAsia="Times New Roman" w:hAnsi="Book Antiqua"/>
          <w:sz w:val="28"/>
          <w:szCs w:val="28"/>
          <w:lang w:val="nn-NO"/>
        </w:rPr>
        <w:t>accettare 1'uno e   1'altro siste</w:t>
      </w:r>
      <w:r w:rsidR="007752E3">
        <w:rPr>
          <w:rFonts w:ascii="Book Antiqua" w:eastAsia="Times New Roman" w:hAnsi="Book Antiqua"/>
          <w:sz w:val="28"/>
          <w:szCs w:val="28"/>
          <w:lang w:val="nn-NO"/>
        </w:rPr>
        <w:t>ma</w:t>
      </w:r>
      <w:r w:rsidR="007752E3" w:rsidRPr="001B59A0">
        <w:rPr>
          <w:rFonts w:ascii="Book Antiqua" w:eastAsia="Times New Roman" w:hAnsi="Book Antiqua"/>
          <w:sz w:val="28"/>
          <w:szCs w:val="28"/>
          <w:lang w:val="nn-NO"/>
        </w:rPr>
        <w:t xml:space="preserve"> filoso</w:t>
      </w:r>
      <w:r w:rsidR="007752E3">
        <w:rPr>
          <w:rFonts w:ascii="Book Antiqua" w:eastAsia="Times New Roman" w:hAnsi="Book Antiqua"/>
          <w:sz w:val="28"/>
          <w:szCs w:val="28"/>
          <w:lang w:val="nn-NO"/>
        </w:rPr>
        <w:t>fico in</w:t>
      </w:r>
      <w:r w:rsidR="007752E3" w:rsidRPr="001B59A0">
        <w:rPr>
          <w:rFonts w:ascii="Book Antiqua" w:eastAsia="Times New Roman" w:hAnsi="Book Antiqua"/>
          <w:sz w:val="28"/>
          <w:szCs w:val="28"/>
          <w:lang w:val="nn-NO"/>
        </w:rPr>
        <w:t xml:space="preserve"> forma integrale, pretendendo di </w:t>
      </w:r>
      <w:r w:rsidR="007752E3" w:rsidRPr="001B59A0">
        <w:rPr>
          <w:rFonts w:ascii="Book Antiqua" w:eastAsia="Times New Roman" w:hAnsi="Book Antiqua"/>
          <w:sz w:val="28"/>
          <w:szCs w:val="28"/>
          <w:lang w:val="nb-NO"/>
        </w:rPr>
        <w:t xml:space="preserve">aver  </w:t>
      </w:r>
      <w:r w:rsidR="007752E3" w:rsidRPr="001D1F01">
        <w:rPr>
          <w:rFonts w:ascii="Book Antiqua" w:eastAsia="Times New Roman" w:hAnsi="Book Antiqua"/>
          <w:sz w:val="28"/>
          <w:szCs w:val="28"/>
          <w:lang w:val="nn-NO"/>
        </w:rPr>
        <w:t>colto il principio uni</w:t>
      </w:r>
      <w:r w:rsidR="007752E3" w:rsidRPr="001D1F01">
        <w:rPr>
          <w:rFonts w:ascii="Book Antiqua" w:hAnsi="Book Antiqua"/>
          <w:sz w:val="28"/>
          <w:szCs w:val="28"/>
          <w:lang w:val="nn-NO"/>
        </w:rPr>
        <w:t xml:space="preserve">tario che caratterizza </w:t>
      </w:r>
      <w:r w:rsidR="007752E3" w:rsidRPr="001D1F01">
        <w:rPr>
          <w:rFonts w:ascii="Book Antiqua" w:hAnsi="Book Antiqua"/>
          <w:sz w:val="28"/>
          <w:szCs w:val="28"/>
          <w:lang w:val="nn-NO"/>
        </w:rPr>
        <w:lastRenderedPageBreak/>
        <w:t xml:space="preserve">1'uomo moderno al di </w:t>
      </w:r>
      <w:r w:rsidR="007752E3" w:rsidRPr="001D1F01">
        <w:rPr>
          <w:rFonts w:ascii="Book Antiqua" w:hAnsi="Book Antiqua"/>
          <w:sz w:val="28"/>
          <w:szCs w:val="28"/>
          <w:lang w:val="nb-NO"/>
        </w:rPr>
        <w:t>là</w:t>
      </w:r>
      <w:r w:rsidR="007752E3" w:rsidRPr="001D1F01">
        <w:rPr>
          <w:rFonts w:ascii="Book Antiqua" w:eastAsia="Times New Roman" w:hAnsi="Book Antiqua"/>
          <w:sz w:val="28"/>
          <w:szCs w:val="28"/>
          <w:lang w:val="nb-NO"/>
        </w:rPr>
        <w:t xml:space="preserve"> </w:t>
      </w:r>
      <w:r w:rsidR="007752E3" w:rsidRPr="001D1F01">
        <w:rPr>
          <w:rFonts w:ascii="Book Antiqua" w:eastAsia="Times New Roman" w:hAnsi="Book Antiqua"/>
          <w:sz w:val="28"/>
          <w:szCs w:val="28"/>
          <w:lang w:val="nn-NO"/>
        </w:rPr>
        <w:t>e</w:t>
      </w:r>
      <w:r w:rsidR="007752E3" w:rsidRPr="00A768A8">
        <w:rPr>
          <w:rFonts w:ascii="Book Antiqua" w:eastAsia="Times New Roman" w:hAnsi="Book Antiqua"/>
          <w:sz w:val="28"/>
          <w:szCs w:val="28"/>
          <w:lang w:val="nn-NO"/>
        </w:rPr>
        <w:t xml:space="preserve"> al </w:t>
      </w:r>
      <w:r w:rsidR="007752E3">
        <w:rPr>
          <w:rFonts w:ascii="Book Antiqua" w:eastAsia="Times New Roman" w:hAnsi="Book Antiqua"/>
          <w:sz w:val="28"/>
          <w:szCs w:val="28"/>
          <w:lang w:val="nn-NO"/>
        </w:rPr>
        <w:t>di</w:t>
      </w:r>
      <w:r w:rsidR="007752E3" w:rsidRPr="00A768A8">
        <w:rPr>
          <w:rFonts w:ascii="Book Antiqua" w:eastAsia="Times New Roman" w:hAnsi="Book Antiqua"/>
          <w:sz w:val="28"/>
          <w:szCs w:val="28"/>
          <w:lang w:val="nn-NO"/>
        </w:rPr>
        <w:t xml:space="preserve"> sopra de</w:t>
      </w:r>
      <w:r w:rsidR="007752E3">
        <w:rPr>
          <w:rFonts w:ascii="Book Antiqua" w:eastAsia="Times New Roman" w:hAnsi="Book Antiqua"/>
          <w:sz w:val="28"/>
          <w:szCs w:val="28"/>
          <w:lang w:val="nn-NO"/>
        </w:rPr>
        <w:t>l</w:t>
      </w:r>
      <w:r w:rsidR="007752E3" w:rsidRPr="00A768A8">
        <w:rPr>
          <w:rFonts w:ascii="Book Antiqua" w:eastAsia="Times New Roman" w:hAnsi="Book Antiqua"/>
          <w:sz w:val="28"/>
          <w:szCs w:val="28"/>
          <w:lang w:val="nn-NO"/>
        </w:rPr>
        <w:t xml:space="preserve">le opposizioni dei sistemi. Questo principio, che forma 1'essenza del m., é indicato nell'immanenza </w:t>
      </w:r>
      <w:r w:rsidR="007752E3">
        <w:rPr>
          <w:rFonts w:ascii="Book Antiqua" w:eastAsia="Times New Roman" w:hAnsi="Book Antiqua"/>
          <w:sz w:val="28"/>
          <w:szCs w:val="28"/>
          <w:lang w:val="nn-NO"/>
        </w:rPr>
        <w:t>v</w:t>
      </w:r>
      <w:r w:rsidR="007752E3" w:rsidRPr="00A768A8">
        <w:rPr>
          <w:rFonts w:ascii="Book Antiqua" w:eastAsia="Times New Roman" w:hAnsi="Book Antiqua"/>
          <w:sz w:val="28"/>
          <w:szCs w:val="28"/>
          <w:lang w:val="nn-NO"/>
        </w:rPr>
        <w:t xml:space="preserve">itale intesa </w:t>
      </w:r>
      <w:r w:rsidR="007752E3" w:rsidRPr="00A768A8">
        <w:rPr>
          <w:rFonts w:ascii="Book Antiqua" w:eastAsia="Times New Roman" w:hAnsi="Book Antiqua"/>
          <w:sz w:val="28"/>
          <w:szCs w:val="28"/>
          <w:lang w:val="nb-NO"/>
        </w:rPr>
        <w:t xml:space="preserve">come </w:t>
      </w:r>
      <w:r w:rsidR="007752E3" w:rsidRPr="00A768A8">
        <w:rPr>
          <w:rFonts w:ascii="Book Antiqua" w:eastAsia="Times New Roman" w:hAnsi="Book Antiqua"/>
          <w:sz w:val="28"/>
          <w:szCs w:val="28"/>
          <w:lang w:val="nn-NO"/>
        </w:rPr>
        <w:t xml:space="preserve">«esperienza privata». Il suo significato per la conoscenza cristiana é nella «mediazione» che </w:t>
      </w:r>
      <w:r w:rsidR="007752E3">
        <w:rPr>
          <w:rFonts w:ascii="Book Antiqua" w:eastAsia="Times New Roman" w:hAnsi="Book Antiqua"/>
          <w:sz w:val="28"/>
          <w:szCs w:val="28"/>
          <w:lang w:val="nn-NO"/>
        </w:rPr>
        <w:t>il</w:t>
      </w:r>
      <w:r w:rsidR="007752E3" w:rsidRPr="00A768A8">
        <w:rPr>
          <w:rFonts w:ascii="Book Antiqua" w:eastAsia="Times New Roman" w:hAnsi="Book Antiqua"/>
          <w:sz w:val="28"/>
          <w:szCs w:val="28"/>
          <w:lang w:val="nn-NO"/>
        </w:rPr>
        <w:t xml:space="preserve"> principio de</w:t>
      </w:r>
      <w:r w:rsidR="007752E3">
        <w:rPr>
          <w:rFonts w:ascii="Book Antiqua" w:eastAsia="Times New Roman" w:hAnsi="Book Antiqua"/>
          <w:sz w:val="28"/>
          <w:szCs w:val="28"/>
          <w:lang w:val="nn-NO"/>
        </w:rPr>
        <w:t>ll’</w:t>
      </w:r>
      <w:r w:rsidR="007752E3" w:rsidRPr="00A768A8">
        <w:rPr>
          <w:rFonts w:ascii="Book Antiqua" w:eastAsia="Times New Roman" w:hAnsi="Book Antiqua"/>
          <w:sz w:val="28"/>
          <w:szCs w:val="28"/>
          <w:lang w:val="nn-NO"/>
        </w:rPr>
        <w:t xml:space="preserve">immanenza opera di ogni dato reale, </w:t>
      </w:r>
      <w:r w:rsidR="007752E3">
        <w:rPr>
          <w:rFonts w:ascii="Book Antiqua" w:eastAsia="Times New Roman" w:hAnsi="Book Antiqua"/>
          <w:sz w:val="28"/>
          <w:szCs w:val="28"/>
          <w:lang w:val="nn-NO"/>
        </w:rPr>
        <w:t>s</w:t>
      </w:r>
      <w:r w:rsidR="007752E3" w:rsidRPr="00A768A8">
        <w:rPr>
          <w:rFonts w:ascii="Book Antiqua" w:eastAsia="Times New Roman" w:hAnsi="Book Antiqua"/>
          <w:sz w:val="28"/>
          <w:szCs w:val="28"/>
          <w:lang w:val="nn-NO"/>
        </w:rPr>
        <w:t>torico e filosofico rispetto ai prolegomeni de</w:t>
      </w:r>
      <w:r w:rsidR="007752E3">
        <w:rPr>
          <w:rFonts w:ascii="Book Antiqua" w:eastAsia="Times New Roman" w:hAnsi="Book Antiqua"/>
          <w:sz w:val="28"/>
          <w:szCs w:val="28"/>
          <w:lang w:val="nn-NO"/>
        </w:rPr>
        <w:t>l</w:t>
      </w:r>
      <w:r w:rsidR="007752E3" w:rsidRPr="00A768A8">
        <w:rPr>
          <w:rFonts w:ascii="Book Antiqua" w:eastAsia="Times New Roman" w:hAnsi="Book Antiqua"/>
          <w:sz w:val="28"/>
          <w:szCs w:val="28"/>
          <w:lang w:val="nn-NO"/>
        </w:rPr>
        <w:t xml:space="preserve">la fede: </w:t>
      </w:r>
      <w:r w:rsidR="007752E3">
        <w:rPr>
          <w:rFonts w:ascii="Book Antiqua" w:eastAsia="Times New Roman" w:hAnsi="Book Antiqua"/>
          <w:sz w:val="28"/>
          <w:szCs w:val="28"/>
          <w:lang w:val="nn-NO"/>
        </w:rPr>
        <w:t>l’</w:t>
      </w:r>
      <w:r w:rsidR="007752E3" w:rsidRPr="00A768A8">
        <w:rPr>
          <w:rFonts w:ascii="Book Antiqua" w:eastAsia="Times New Roman" w:hAnsi="Book Antiqua"/>
          <w:sz w:val="28"/>
          <w:szCs w:val="28"/>
          <w:lang w:val="nn-NO"/>
        </w:rPr>
        <w:t xml:space="preserve">esistenza di Dio, </w:t>
      </w:r>
      <w:r w:rsidR="007752E3">
        <w:rPr>
          <w:rFonts w:ascii="Book Antiqua" w:eastAsia="Times New Roman" w:hAnsi="Book Antiqua"/>
          <w:sz w:val="28"/>
          <w:szCs w:val="28"/>
          <w:lang w:val="nn-NO"/>
        </w:rPr>
        <w:t>l’</w:t>
      </w:r>
      <w:r w:rsidR="007752E3" w:rsidRPr="00A768A8">
        <w:rPr>
          <w:rFonts w:ascii="Book Antiqua" w:eastAsia="Times New Roman" w:hAnsi="Book Antiqua"/>
          <w:sz w:val="28"/>
          <w:szCs w:val="28"/>
          <w:lang w:val="nn-NO"/>
        </w:rPr>
        <w:t>immortalit</w:t>
      </w:r>
      <w:r w:rsidR="007752E3">
        <w:rPr>
          <w:rFonts w:ascii="Book Antiqua" w:eastAsia="Times New Roman" w:hAnsi="Book Antiqua"/>
          <w:sz w:val="28"/>
          <w:szCs w:val="28"/>
          <w:lang w:val="nn-NO"/>
        </w:rPr>
        <w:t>à</w:t>
      </w:r>
      <w:r w:rsidR="007752E3" w:rsidRPr="00A768A8">
        <w:rPr>
          <w:rFonts w:ascii="Book Antiqua" w:eastAsia="Times New Roman" w:hAnsi="Book Antiqua"/>
          <w:sz w:val="28"/>
          <w:szCs w:val="28"/>
          <w:lang w:val="nn-NO"/>
        </w:rPr>
        <w:t xml:space="preserve"> e la vita futura ne</w:t>
      </w:r>
      <w:r w:rsidR="007752E3">
        <w:rPr>
          <w:rFonts w:ascii="Book Antiqua" w:eastAsia="Times New Roman" w:hAnsi="Book Antiqua"/>
          <w:sz w:val="28"/>
          <w:szCs w:val="28"/>
          <w:lang w:val="nn-NO"/>
        </w:rPr>
        <w:t>l</w:t>
      </w:r>
      <w:r w:rsidR="007752E3" w:rsidRPr="00A768A8">
        <w:rPr>
          <w:rFonts w:ascii="Book Antiqua" w:eastAsia="Times New Roman" w:hAnsi="Book Antiqua"/>
          <w:sz w:val="28"/>
          <w:szCs w:val="28"/>
          <w:lang w:val="nn-NO"/>
        </w:rPr>
        <w:t xml:space="preserve"> campo </w:t>
      </w:r>
      <w:r w:rsidR="007752E3">
        <w:rPr>
          <w:rFonts w:ascii="Book Antiqua" w:eastAsia="Times New Roman" w:hAnsi="Book Antiqua"/>
          <w:sz w:val="28"/>
          <w:szCs w:val="28"/>
          <w:lang w:val="nn-NO"/>
        </w:rPr>
        <w:t>s</w:t>
      </w:r>
      <w:r w:rsidR="007752E3" w:rsidRPr="00A768A8">
        <w:rPr>
          <w:rFonts w:ascii="Book Antiqua" w:eastAsia="Times New Roman" w:hAnsi="Book Antiqua"/>
          <w:sz w:val="28"/>
          <w:szCs w:val="28"/>
          <w:lang w:val="nn-NO"/>
        </w:rPr>
        <w:t>trettamente teoretico, e rispetto al valore oggettivo pro</w:t>
      </w:r>
      <w:r w:rsidR="007752E3">
        <w:rPr>
          <w:rFonts w:ascii="Book Antiqua" w:eastAsia="Times New Roman" w:hAnsi="Book Antiqua"/>
          <w:sz w:val="28"/>
          <w:szCs w:val="28"/>
          <w:lang w:val="nn-NO"/>
        </w:rPr>
        <w:t>b</w:t>
      </w:r>
      <w:r w:rsidR="007752E3" w:rsidRPr="00A768A8">
        <w:rPr>
          <w:rFonts w:ascii="Book Antiqua" w:eastAsia="Times New Roman" w:hAnsi="Book Antiqua"/>
          <w:sz w:val="28"/>
          <w:szCs w:val="28"/>
          <w:lang w:val="nn-NO"/>
        </w:rPr>
        <w:t>ante dei miracoli e de</w:t>
      </w:r>
      <w:r w:rsidR="007752E3">
        <w:rPr>
          <w:rFonts w:ascii="Book Antiqua" w:eastAsia="Times New Roman" w:hAnsi="Book Antiqua"/>
          <w:sz w:val="28"/>
          <w:szCs w:val="28"/>
          <w:lang w:val="nn-NO"/>
        </w:rPr>
        <w:t>l</w:t>
      </w:r>
      <w:r w:rsidR="007752E3" w:rsidRPr="00A768A8">
        <w:rPr>
          <w:rFonts w:ascii="Book Antiqua" w:eastAsia="Times New Roman" w:hAnsi="Book Antiqua"/>
          <w:sz w:val="28"/>
          <w:szCs w:val="28"/>
          <w:lang w:val="nn-NO"/>
        </w:rPr>
        <w:t>le profezie nei campo dell'apo</w:t>
      </w:r>
      <w:r w:rsidR="007752E3">
        <w:rPr>
          <w:rFonts w:ascii="Book Antiqua" w:eastAsia="Times New Roman" w:hAnsi="Book Antiqua"/>
          <w:sz w:val="28"/>
          <w:szCs w:val="28"/>
          <w:lang w:val="nn-NO"/>
        </w:rPr>
        <w:t>lo</w:t>
      </w:r>
      <w:r w:rsidR="007752E3" w:rsidRPr="00A768A8">
        <w:rPr>
          <w:rFonts w:ascii="Book Antiqua" w:eastAsia="Times New Roman" w:hAnsi="Book Antiqua"/>
          <w:sz w:val="28"/>
          <w:szCs w:val="28"/>
          <w:lang w:val="nn-NO"/>
        </w:rPr>
        <w:t>getica. Poi nell'</w:t>
      </w:r>
      <w:r w:rsidR="007752E3">
        <w:rPr>
          <w:rFonts w:ascii="Book Antiqua" w:eastAsia="Times New Roman" w:hAnsi="Book Antiqua"/>
          <w:sz w:val="28"/>
          <w:szCs w:val="28"/>
          <w:lang w:val="nn-NO"/>
        </w:rPr>
        <w:t>a</w:t>
      </w:r>
      <w:r w:rsidR="007752E3" w:rsidRPr="00A768A8">
        <w:rPr>
          <w:rFonts w:ascii="Book Antiqua" w:eastAsia="Times New Roman" w:hAnsi="Book Antiqua"/>
          <w:sz w:val="28"/>
          <w:szCs w:val="28"/>
          <w:lang w:val="nn-NO"/>
        </w:rPr>
        <w:t>mbito stesso de</w:t>
      </w:r>
      <w:r w:rsidR="007752E3">
        <w:rPr>
          <w:rFonts w:ascii="Book Antiqua" w:eastAsia="Times New Roman" w:hAnsi="Book Antiqua"/>
          <w:sz w:val="28"/>
          <w:szCs w:val="28"/>
          <w:lang w:val="nn-NO"/>
        </w:rPr>
        <w:t>l</w:t>
      </w:r>
      <w:r w:rsidR="007752E3" w:rsidRPr="00A768A8">
        <w:rPr>
          <w:rFonts w:ascii="Book Antiqua" w:eastAsia="Times New Roman" w:hAnsi="Book Antiqua"/>
          <w:sz w:val="28"/>
          <w:szCs w:val="28"/>
          <w:lang w:val="nn-NO"/>
        </w:rPr>
        <w:t>le verit</w:t>
      </w:r>
      <w:r w:rsidR="007752E3">
        <w:rPr>
          <w:rFonts w:ascii="Book Antiqua" w:eastAsia="Times New Roman" w:hAnsi="Book Antiqua"/>
          <w:sz w:val="28"/>
          <w:szCs w:val="28"/>
          <w:lang w:val="nn-NO"/>
        </w:rPr>
        <w:t>à</w:t>
      </w:r>
      <w:r w:rsidR="007752E3" w:rsidRPr="00A768A8">
        <w:rPr>
          <w:rFonts w:ascii="Book Antiqua" w:eastAsia="Times New Roman" w:hAnsi="Book Antiqua"/>
          <w:sz w:val="28"/>
          <w:szCs w:val="28"/>
          <w:lang w:val="nn-NO"/>
        </w:rPr>
        <w:t xml:space="preserve"> di fede il m. </w:t>
      </w:r>
      <w:r w:rsidR="007752E3">
        <w:rPr>
          <w:rFonts w:ascii="Book Antiqua" w:eastAsia="Times New Roman" w:hAnsi="Book Antiqua"/>
          <w:sz w:val="28"/>
          <w:szCs w:val="28"/>
          <w:lang w:val="nn-NO"/>
        </w:rPr>
        <w:t>o</w:t>
      </w:r>
      <w:r w:rsidR="007752E3" w:rsidRPr="00A768A8">
        <w:rPr>
          <w:rFonts w:ascii="Book Antiqua" w:eastAsia="Times New Roman" w:hAnsi="Book Antiqua"/>
          <w:sz w:val="28"/>
          <w:szCs w:val="28"/>
          <w:lang w:val="nn-NO"/>
        </w:rPr>
        <w:t>pera tale «mediazione</w:t>
      </w:r>
      <w:r w:rsidR="007752E3" w:rsidRPr="00A768A8">
        <w:rPr>
          <w:rFonts w:ascii="Book Antiqua" w:eastAsia="Times New Roman" w:hAnsi="Book Antiqua"/>
          <w:i/>
          <w:iCs/>
          <w:sz w:val="28"/>
          <w:szCs w:val="28"/>
          <w:lang w:val="nn-NO"/>
        </w:rPr>
        <w:t xml:space="preserve">» </w:t>
      </w:r>
      <w:r w:rsidR="007752E3" w:rsidRPr="00A768A8">
        <w:rPr>
          <w:rFonts w:ascii="Book Antiqua" w:eastAsia="Times New Roman" w:hAnsi="Book Antiqua"/>
          <w:sz w:val="28"/>
          <w:szCs w:val="28"/>
          <w:lang w:val="nn-NO"/>
        </w:rPr>
        <w:t>ne</w:t>
      </w:r>
      <w:r w:rsidR="007752E3">
        <w:rPr>
          <w:rFonts w:ascii="Book Antiqua" w:eastAsia="Times New Roman" w:hAnsi="Book Antiqua"/>
          <w:sz w:val="28"/>
          <w:szCs w:val="28"/>
          <w:lang w:val="nn-NO"/>
        </w:rPr>
        <w:t>l</w:t>
      </w:r>
      <w:r w:rsidR="007752E3" w:rsidRPr="00A768A8">
        <w:rPr>
          <w:rFonts w:ascii="Book Antiqua" w:eastAsia="Times New Roman" w:hAnsi="Book Antiqua"/>
          <w:sz w:val="28"/>
          <w:szCs w:val="28"/>
          <w:lang w:val="nn-NO"/>
        </w:rPr>
        <w:t xml:space="preserve"> modo </w:t>
      </w:r>
      <w:r w:rsidR="007752E3" w:rsidRPr="00A768A8">
        <w:rPr>
          <w:rFonts w:ascii="Book Antiqua" w:eastAsia="Times New Roman" w:hAnsi="Book Antiqua"/>
          <w:sz w:val="28"/>
          <w:szCs w:val="28"/>
          <w:lang w:val="nb-NO"/>
        </w:rPr>
        <w:t>pi</w:t>
      </w:r>
      <w:r w:rsidR="007752E3">
        <w:rPr>
          <w:rFonts w:ascii="Book Antiqua" w:eastAsia="Times New Roman" w:hAnsi="Book Antiqua"/>
          <w:sz w:val="28"/>
          <w:szCs w:val="28"/>
          <w:lang w:val="nb-NO"/>
        </w:rPr>
        <w:t>ù</w:t>
      </w:r>
      <w:r w:rsidR="007752E3" w:rsidRPr="00A768A8">
        <w:rPr>
          <w:rFonts w:ascii="Book Antiqua" w:eastAsia="Times New Roman" w:hAnsi="Book Antiqua"/>
          <w:sz w:val="28"/>
          <w:szCs w:val="28"/>
          <w:lang w:val="nb-NO"/>
        </w:rPr>
        <w:t xml:space="preserve"> </w:t>
      </w:r>
      <w:r w:rsidR="007752E3" w:rsidRPr="00A768A8">
        <w:rPr>
          <w:rFonts w:ascii="Book Antiqua" w:eastAsia="Times New Roman" w:hAnsi="Book Antiqua"/>
          <w:sz w:val="28"/>
          <w:szCs w:val="28"/>
          <w:lang w:val="nn-NO"/>
        </w:rPr>
        <w:t xml:space="preserve">radicale eliminando </w:t>
      </w:r>
      <w:r w:rsidR="007752E3">
        <w:rPr>
          <w:rFonts w:ascii="Book Antiqua" w:eastAsia="Times New Roman" w:hAnsi="Book Antiqua"/>
          <w:sz w:val="28"/>
          <w:szCs w:val="28"/>
          <w:lang w:val="nn-NO"/>
        </w:rPr>
        <w:t>q</w:t>
      </w:r>
      <w:r w:rsidR="007752E3" w:rsidRPr="00A768A8">
        <w:rPr>
          <w:rFonts w:ascii="Book Antiqua" w:eastAsia="Times New Roman" w:hAnsi="Book Antiqua"/>
          <w:sz w:val="28"/>
          <w:szCs w:val="28"/>
          <w:lang w:val="nn-NO"/>
        </w:rPr>
        <w:t>ualsiasi distinzione e</w:t>
      </w:r>
      <w:r w:rsidR="007752E3">
        <w:rPr>
          <w:rFonts w:ascii="Book Antiqua" w:eastAsia="Times New Roman" w:hAnsi="Book Antiqua"/>
          <w:sz w:val="28"/>
          <w:szCs w:val="28"/>
          <w:lang w:val="nn-NO"/>
        </w:rPr>
        <w:t>ff</w:t>
      </w:r>
      <w:r w:rsidR="007752E3" w:rsidRPr="00A768A8">
        <w:rPr>
          <w:rFonts w:ascii="Book Antiqua" w:eastAsia="Times New Roman" w:hAnsi="Book Antiqua"/>
          <w:sz w:val="28"/>
          <w:szCs w:val="28"/>
          <w:lang w:val="nn-NO"/>
        </w:rPr>
        <w:t xml:space="preserve">ettiva di valore </w:t>
      </w:r>
      <w:r w:rsidR="007752E3" w:rsidRPr="00A768A8">
        <w:rPr>
          <w:rFonts w:ascii="Book Antiqua" w:eastAsia="Times New Roman" w:hAnsi="Book Antiqua"/>
          <w:sz w:val="28"/>
          <w:szCs w:val="28"/>
          <w:lang w:val="nb-NO"/>
        </w:rPr>
        <w:t xml:space="preserve">fra </w:t>
      </w:r>
      <w:r w:rsidR="007752E3" w:rsidRPr="00A768A8">
        <w:rPr>
          <w:rFonts w:ascii="Book Antiqua" w:eastAsia="Times New Roman" w:hAnsi="Book Antiqua"/>
          <w:sz w:val="28"/>
          <w:szCs w:val="28"/>
          <w:lang w:val="nn-NO"/>
        </w:rPr>
        <w:t>le varie reli</w:t>
      </w:r>
      <w:r w:rsidR="007752E3">
        <w:rPr>
          <w:rFonts w:ascii="Book Antiqua" w:eastAsia="Times New Roman" w:hAnsi="Book Antiqua"/>
          <w:sz w:val="28"/>
          <w:szCs w:val="28"/>
          <w:lang w:val="nn-NO"/>
        </w:rPr>
        <w:t>g</w:t>
      </w:r>
      <w:r w:rsidR="007752E3" w:rsidRPr="00A768A8">
        <w:rPr>
          <w:rFonts w:ascii="Book Antiqua" w:eastAsia="Times New Roman" w:hAnsi="Book Antiqua"/>
          <w:sz w:val="28"/>
          <w:szCs w:val="28"/>
          <w:lang w:val="nn-NO"/>
        </w:rPr>
        <w:t xml:space="preserve">ioni e </w:t>
      </w:r>
      <w:r w:rsidR="007752E3" w:rsidRPr="00A768A8">
        <w:rPr>
          <w:rFonts w:ascii="Book Antiqua" w:eastAsia="Times New Roman" w:hAnsi="Book Antiqua"/>
          <w:sz w:val="28"/>
          <w:szCs w:val="28"/>
          <w:lang w:val="nb-NO"/>
        </w:rPr>
        <w:t xml:space="preserve">fra </w:t>
      </w:r>
      <w:r w:rsidR="007752E3" w:rsidRPr="00A768A8">
        <w:rPr>
          <w:rFonts w:ascii="Book Antiqua" w:eastAsia="Times New Roman" w:hAnsi="Book Antiqua"/>
          <w:sz w:val="28"/>
          <w:szCs w:val="28"/>
          <w:lang w:val="nn-NO"/>
        </w:rPr>
        <w:t>gli st</w:t>
      </w:r>
      <w:r w:rsidR="007752E3">
        <w:rPr>
          <w:rFonts w:ascii="Book Antiqua" w:eastAsia="Times New Roman" w:hAnsi="Book Antiqua"/>
          <w:sz w:val="28"/>
          <w:szCs w:val="28"/>
          <w:lang w:val="nn-NO"/>
        </w:rPr>
        <w:t>e</w:t>
      </w:r>
      <w:r w:rsidR="007752E3" w:rsidRPr="00A768A8">
        <w:rPr>
          <w:rFonts w:ascii="Book Antiqua" w:eastAsia="Times New Roman" w:hAnsi="Book Antiqua"/>
          <w:sz w:val="28"/>
          <w:szCs w:val="28"/>
          <w:lang w:val="nn-NO"/>
        </w:rPr>
        <w:t>ssi atteggiamenti pi</w:t>
      </w:r>
      <w:r w:rsidR="007752E3">
        <w:rPr>
          <w:rFonts w:ascii="Book Antiqua" w:eastAsia="Times New Roman" w:hAnsi="Book Antiqua"/>
          <w:sz w:val="28"/>
          <w:szCs w:val="28"/>
          <w:lang w:val="nn-NO"/>
        </w:rPr>
        <w:t>ù</w:t>
      </w:r>
      <w:r w:rsidR="007752E3" w:rsidRPr="00A768A8">
        <w:rPr>
          <w:rFonts w:ascii="Book Antiqua" w:eastAsia="Times New Roman" w:hAnsi="Book Antiqua"/>
          <w:sz w:val="28"/>
          <w:szCs w:val="28"/>
          <w:lang w:val="nn-NO"/>
        </w:rPr>
        <w:t xml:space="preserve"> opposti che pu</w:t>
      </w:r>
      <w:r w:rsidR="007752E3">
        <w:rPr>
          <w:rFonts w:ascii="Book Antiqua" w:eastAsia="Times New Roman" w:hAnsi="Book Antiqua"/>
          <w:sz w:val="28"/>
          <w:szCs w:val="28"/>
          <w:lang w:val="nn-NO"/>
        </w:rPr>
        <w:t>ò</w:t>
      </w:r>
      <w:r w:rsidR="007752E3" w:rsidRPr="00A768A8">
        <w:rPr>
          <w:rFonts w:ascii="Book Antiqua" w:eastAsia="Times New Roman" w:hAnsi="Book Antiqua"/>
          <w:sz w:val="28"/>
          <w:szCs w:val="28"/>
          <w:lang w:val="nn-NO"/>
        </w:rPr>
        <w:t xml:space="preserve"> </w:t>
      </w:r>
      <w:r w:rsidR="007752E3">
        <w:rPr>
          <w:rFonts w:ascii="Book Antiqua" w:eastAsia="Times New Roman" w:hAnsi="Book Antiqua"/>
          <w:sz w:val="28"/>
          <w:szCs w:val="28"/>
          <w:lang w:val="nn-NO"/>
        </w:rPr>
        <w:t>p</w:t>
      </w:r>
      <w:r w:rsidR="007752E3" w:rsidRPr="00A768A8">
        <w:rPr>
          <w:rFonts w:ascii="Book Antiqua" w:eastAsia="Times New Roman" w:hAnsi="Book Antiqua"/>
          <w:sz w:val="28"/>
          <w:szCs w:val="28"/>
          <w:lang w:val="nn-NO"/>
        </w:rPr>
        <w:t>rendere il singolo dentro la sua religione. Si pu</w:t>
      </w:r>
      <w:r w:rsidR="007752E3">
        <w:rPr>
          <w:rFonts w:ascii="Book Antiqua" w:eastAsia="Times New Roman" w:hAnsi="Book Antiqua"/>
          <w:sz w:val="28"/>
          <w:szCs w:val="28"/>
          <w:lang w:val="nn-NO"/>
        </w:rPr>
        <w:t>ò</w:t>
      </w:r>
      <w:r w:rsidR="007752E3" w:rsidRPr="00A768A8">
        <w:rPr>
          <w:rFonts w:ascii="Book Antiqua" w:eastAsia="Times New Roman" w:hAnsi="Book Antiqua"/>
          <w:sz w:val="28"/>
          <w:szCs w:val="28"/>
          <w:lang w:val="nn-NO"/>
        </w:rPr>
        <w:t xml:space="preserve"> oggi </w:t>
      </w:r>
      <w:r w:rsidR="007752E3">
        <w:rPr>
          <w:rFonts w:ascii="Book Antiqua" w:eastAsia="Times New Roman" w:hAnsi="Book Antiqua"/>
          <w:sz w:val="28"/>
          <w:szCs w:val="28"/>
          <w:lang w:val="nn-NO"/>
        </w:rPr>
        <w:t>d</w:t>
      </w:r>
      <w:r w:rsidR="007752E3" w:rsidRPr="00A768A8">
        <w:rPr>
          <w:rFonts w:ascii="Book Antiqua" w:eastAsia="Times New Roman" w:hAnsi="Book Antiqua"/>
          <w:sz w:val="28"/>
          <w:szCs w:val="28"/>
          <w:lang w:val="nn-NO"/>
        </w:rPr>
        <w:t>ire che il m. ha unificato, in questo principio de</w:t>
      </w:r>
      <w:r w:rsidR="007752E3">
        <w:rPr>
          <w:rFonts w:ascii="Book Antiqua" w:eastAsia="Times New Roman" w:hAnsi="Book Antiqua"/>
          <w:sz w:val="28"/>
          <w:szCs w:val="28"/>
          <w:lang w:val="nn-NO"/>
        </w:rPr>
        <w:t>ll</w:t>
      </w:r>
      <w:r w:rsidR="007752E3" w:rsidRPr="00A768A8">
        <w:rPr>
          <w:rFonts w:ascii="Book Antiqua" w:eastAsia="Times New Roman" w:hAnsi="Book Antiqua"/>
          <w:sz w:val="28"/>
          <w:szCs w:val="28"/>
          <w:lang w:val="nn-NO"/>
        </w:rPr>
        <w:t>'imma</w:t>
      </w:r>
      <w:r w:rsidR="007752E3">
        <w:rPr>
          <w:rFonts w:ascii="Book Antiqua" w:eastAsia="Times New Roman" w:hAnsi="Book Antiqua"/>
          <w:sz w:val="28"/>
          <w:szCs w:val="28"/>
          <w:lang w:val="nn-NO"/>
        </w:rPr>
        <w:t>n</w:t>
      </w:r>
      <w:r w:rsidR="007752E3" w:rsidRPr="00A768A8">
        <w:rPr>
          <w:rFonts w:ascii="Book Antiqua" w:eastAsia="Times New Roman" w:hAnsi="Book Antiqua"/>
          <w:sz w:val="28"/>
          <w:szCs w:val="28"/>
          <w:lang w:val="nn-NO"/>
        </w:rPr>
        <w:t>enza, gli indirizzi opposti del fenomenismo, dello stor</w:t>
      </w:r>
      <w:r w:rsidR="007752E3">
        <w:rPr>
          <w:rFonts w:ascii="Book Antiqua" w:eastAsia="Times New Roman" w:hAnsi="Book Antiqua"/>
          <w:sz w:val="28"/>
          <w:szCs w:val="28"/>
          <w:lang w:val="nn-NO"/>
        </w:rPr>
        <w:t>i</w:t>
      </w:r>
      <w:r w:rsidR="007752E3" w:rsidRPr="00A768A8">
        <w:rPr>
          <w:rFonts w:ascii="Book Antiqua" w:eastAsia="Times New Roman" w:hAnsi="Book Antiqua"/>
          <w:sz w:val="28"/>
          <w:szCs w:val="28"/>
          <w:lang w:val="nn-NO"/>
        </w:rPr>
        <w:t xml:space="preserve">cismo idealista e del fideismo di Kant-Schleiermacher, </w:t>
      </w:r>
      <w:r w:rsidR="007752E3">
        <w:rPr>
          <w:rFonts w:ascii="Book Antiqua" w:eastAsia="Times New Roman" w:hAnsi="Book Antiqua"/>
          <w:sz w:val="28"/>
          <w:szCs w:val="28"/>
          <w:lang w:val="nn-NO"/>
        </w:rPr>
        <w:t>v</w:t>
      </w:r>
      <w:r w:rsidR="007752E3" w:rsidRPr="00A768A8">
        <w:rPr>
          <w:rFonts w:ascii="Book Antiqua" w:eastAsia="Times New Roman" w:hAnsi="Book Antiqua"/>
          <w:sz w:val="28"/>
          <w:szCs w:val="28"/>
          <w:lang w:val="nn-NO"/>
        </w:rPr>
        <w:t>ale a dire:</w:t>
      </w:r>
      <w:r w:rsidR="007752E3">
        <w:rPr>
          <w:rFonts w:ascii="Book Antiqua" w:eastAsia="Times New Roman" w:hAnsi="Book Antiqua"/>
          <w:sz w:val="28"/>
          <w:szCs w:val="28"/>
          <w:lang w:val="nn-NO"/>
        </w:rPr>
        <w:t xml:space="preserve"> I</w:t>
      </w:r>
      <w:r w:rsidR="007752E3" w:rsidRPr="00A768A8">
        <w:rPr>
          <w:rFonts w:ascii="Book Antiqua" w:eastAsia="Times New Roman" w:hAnsi="Book Antiqua"/>
          <w:sz w:val="28"/>
          <w:szCs w:val="28"/>
          <w:lang w:val="nn-NO"/>
        </w:rPr>
        <w:t>) la «realt</w:t>
      </w:r>
      <w:r w:rsidR="007752E3">
        <w:rPr>
          <w:rFonts w:ascii="Book Antiqua" w:eastAsia="Times New Roman" w:hAnsi="Book Antiqua"/>
          <w:sz w:val="28"/>
          <w:szCs w:val="28"/>
          <w:lang w:val="nn-NO"/>
        </w:rPr>
        <w:t>à</w:t>
      </w:r>
      <w:r w:rsidR="007752E3" w:rsidRPr="00A768A8">
        <w:rPr>
          <w:rFonts w:ascii="Book Antiqua" w:eastAsia="Times New Roman" w:hAnsi="Book Antiqua"/>
          <w:sz w:val="28"/>
          <w:szCs w:val="28"/>
          <w:lang w:val="nn-NO"/>
        </w:rPr>
        <w:t xml:space="preserve">» </w:t>
      </w:r>
      <w:r w:rsidR="007752E3">
        <w:rPr>
          <w:rFonts w:ascii="Book Antiqua" w:eastAsia="Times New Roman" w:hAnsi="Book Antiqua"/>
          <w:sz w:val="28"/>
          <w:szCs w:val="28"/>
          <w:lang w:val="nn-NO"/>
        </w:rPr>
        <w:t>è</w:t>
      </w:r>
      <w:r w:rsidR="007752E3" w:rsidRPr="00A768A8">
        <w:rPr>
          <w:rFonts w:ascii="Book Antiqua" w:eastAsia="Times New Roman" w:hAnsi="Book Antiqua"/>
          <w:sz w:val="28"/>
          <w:szCs w:val="28"/>
          <w:lang w:val="nn-NO"/>
        </w:rPr>
        <w:t xml:space="preserve"> 1'impressione di coscienza </w:t>
      </w:r>
      <w:r w:rsidR="007752E3">
        <w:rPr>
          <w:rFonts w:ascii="Book Antiqua" w:eastAsia="Times New Roman" w:hAnsi="Book Antiqua"/>
          <w:sz w:val="28"/>
          <w:szCs w:val="28"/>
          <w:lang w:val="nn-NO"/>
        </w:rPr>
        <w:t>(</w:t>
      </w:r>
      <w:r w:rsidR="007752E3" w:rsidRPr="00A768A8">
        <w:rPr>
          <w:rFonts w:ascii="Book Antiqua" w:hAnsi="Book Antiqua"/>
          <w:sz w:val="28"/>
          <w:szCs w:val="28"/>
          <w:lang w:val="nn-NO"/>
        </w:rPr>
        <w:t>Hume, James, Bergson); 2) la verit</w:t>
      </w:r>
      <w:r w:rsidR="007752E3">
        <w:rPr>
          <w:rFonts w:ascii="Book Antiqua" w:hAnsi="Book Antiqua"/>
          <w:sz w:val="28"/>
          <w:szCs w:val="28"/>
          <w:lang w:val="nn-NO"/>
        </w:rPr>
        <w:t>à</w:t>
      </w:r>
      <w:r w:rsidR="007752E3" w:rsidRPr="00A768A8">
        <w:rPr>
          <w:rFonts w:ascii="Book Antiqua" w:eastAsia="Times New Roman" w:hAnsi="Book Antiqua"/>
          <w:sz w:val="28"/>
          <w:szCs w:val="28"/>
          <w:lang w:val="nn-NO"/>
        </w:rPr>
        <w:t xml:space="preserve"> si risolve nei destino</w:t>
      </w:r>
      <w:r w:rsidR="007752E3">
        <w:rPr>
          <w:rFonts w:ascii="Book Antiqua" w:eastAsia="Times New Roman" w:hAnsi="Book Antiqua"/>
          <w:sz w:val="28"/>
          <w:szCs w:val="28"/>
          <w:lang w:val="nn-NO"/>
        </w:rPr>
        <w:t xml:space="preserve"> o</w:t>
      </w:r>
      <w:r w:rsidR="007752E3" w:rsidRPr="00A768A8">
        <w:rPr>
          <w:rFonts w:ascii="Book Antiqua" w:eastAsia="Times New Roman" w:hAnsi="Book Antiqua"/>
          <w:sz w:val="28"/>
          <w:szCs w:val="28"/>
          <w:lang w:val="nn-NO"/>
        </w:rPr>
        <w:t xml:space="preserve">   sviluppo de</w:t>
      </w:r>
      <w:r w:rsidR="007752E3">
        <w:rPr>
          <w:rFonts w:ascii="Book Antiqua" w:eastAsia="Times New Roman" w:hAnsi="Book Antiqua"/>
          <w:sz w:val="28"/>
          <w:szCs w:val="28"/>
          <w:lang w:val="nn-NO"/>
        </w:rPr>
        <w:t>l</w:t>
      </w:r>
      <w:r w:rsidR="007752E3" w:rsidRPr="00A768A8">
        <w:rPr>
          <w:rFonts w:ascii="Book Antiqua" w:eastAsia="Times New Roman" w:hAnsi="Book Antiqua"/>
          <w:sz w:val="28"/>
          <w:szCs w:val="28"/>
          <w:lang w:val="nn-NO"/>
        </w:rPr>
        <w:t>la coscienza umana (Hegel); 3) tale co</w:t>
      </w:r>
      <w:r w:rsidR="007752E3">
        <w:rPr>
          <w:rFonts w:ascii="Book Antiqua" w:eastAsia="Times New Roman" w:hAnsi="Book Antiqua"/>
          <w:sz w:val="28"/>
          <w:szCs w:val="28"/>
          <w:lang w:val="nn-NO"/>
        </w:rPr>
        <w:t>sci</w:t>
      </w:r>
      <w:r w:rsidR="007752E3" w:rsidRPr="00A768A8">
        <w:rPr>
          <w:rFonts w:ascii="Book Antiqua" w:hAnsi="Book Antiqua"/>
          <w:sz w:val="28"/>
          <w:szCs w:val="28"/>
          <w:lang w:val="nn-NO"/>
        </w:rPr>
        <w:t xml:space="preserve">enza si manifesta e si </w:t>
      </w:r>
      <w:r w:rsidR="007752E3" w:rsidRPr="00A768A8">
        <w:rPr>
          <w:rFonts w:ascii="Book Antiqua" w:hAnsi="Book Antiqua"/>
          <w:sz w:val="28"/>
          <w:szCs w:val="28"/>
          <w:lang w:val="nb-NO"/>
        </w:rPr>
        <w:t xml:space="preserve">attesta </w:t>
      </w:r>
      <w:r w:rsidR="007752E3" w:rsidRPr="00A768A8">
        <w:rPr>
          <w:rFonts w:ascii="Book Antiqua" w:hAnsi="Book Antiqua"/>
          <w:sz w:val="28"/>
          <w:szCs w:val="28"/>
          <w:lang w:val="nn-NO"/>
        </w:rPr>
        <w:t>nell'impressione o perce</w:t>
      </w:r>
      <w:r w:rsidR="007752E3">
        <w:rPr>
          <w:rFonts w:ascii="Book Antiqua" w:hAnsi="Book Antiqua"/>
          <w:sz w:val="28"/>
          <w:szCs w:val="28"/>
          <w:lang w:val="nn-NO"/>
        </w:rPr>
        <w:t xml:space="preserve">zione </w:t>
      </w:r>
      <w:r w:rsidR="007752E3" w:rsidRPr="00A768A8">
        <w:rPr>
          <w:rFonts w:ascii="Book Antiqua" w:hAnsi="Book Antiqua"/>
          <w:sz w:val="28"/>
          <w:szCs w:val="28"/>
          <w:lang w:val="nn-NO"/>
        </w:rPr>
        <w:t>intima (</w:t>
      </w:r>
      <w:r w:rsidR="007752E3" w:rsidRPr="00A768A8">
        <w:rPr>
          <w:rFonts w:ascii="Book Antiqua" w:eastAsia="Times New Roman" w:hAnsi="Book Antiqua"/>
          <w:sz w:val="28"/>
          <w:szCs w:val="28"/>
          <w:lang w:val="nn-NO"/>
        </w:rPr>
        <w:t xml:space="preserve">«sensus» dell'encicl. </w:t>
      </w:r>
      <w:r w:rsidR="007752E3" w:rsidRPr="00A768A8">
        <w:rPr>
          <w:rFonts w:ascii="Book Antiqua" w:eastAsia="Times New Roman" w:hAnsi="Book Antiqua"/>
          <w:i/>
          <w:iCs/>
          <w:sz w:val="28"/>
          <w:szCs w:val="28"/>
          <w:lang w:val="nn-NO"/>
        </w:rPr>
        <w:t xml:space="preserve">Pascendi, </w:t>
      </w:r>
      <w:r w:rsidR="007752E3" w:rsidRPr="00A768A8">
        <w:rPr>
          <w:rFonts w:ascii="Book Antiqua" w:eastAsia="Times New Roman" w:hAnsi="Book Antiqua"/>
          <w:sz w:val="28"/>
          <w:szCs w:val="28"/>
          <w:lang w:val="nn-NO"/>
        </w:rPr>
        <w:t xml:space="preserve">« </w:t>
      </w:r>
      <w:r w:rsidR="007752E3" w:rsidRPr="00A768A8">
        <w:rPr>
          <w:rFonts w:ascii="Book Antiqua" w:eastAsia="Times New Roman" w:hAnsi="Book Antiqua"/>
          <w:sz w:val="28"/>
          <w:szCs w:val="28"/>
          <w:lang w:val="nb-NO"/>
        </w:rPr>
        <w:t>Gef</w:t>
      </w:r>
      <w:r w:rsidR="007752E3">
        <w:rPr>
          <w:rFonts w:ascii="Book Antiqua" w:eastAsia="Times New Roman" w:hAnsi="Book Antiqua"/>
          <w:sz w:val="28"/>
          <w:szCs w:val="28"/>
          <w:lang w:val="nb-NO"/>
        </w:rPr>
        <w:t>ü</w:t>
      </w:r>
      <w:r w:rsidR="007752E3" w:rsidRPr="00A768A8">
        <w:rPr>
          <w:rFonts w:ascii="Book Antiqua" w:eastAsia="Times New Roman" w:hAnsi="Book Antiqua"/>
          <w:sz w:val="28"/>
          <w:szCs w:val="28"/>
          <w:lang w:val="nb-NO"/>
        </w:rPr>
        <w:t>hl</w:t>
      </w:r>
      <w:r w:rsidR="007752E3" w:rsidRPr="00A768A8">
        <w:rPr>
          <w:rFonts w:ascii="Book Antiqua" w:eastAsia="Times New Roman" w:hAnsi="Book Antiqua"/>
          <w:sz w:val="28"/>
          <w:szCs w:val="28"/>
          <w:lang w:val="nn-NO"/>
        </w:rPr>
        <w:t xml:space="preserve">» di </w:t>
      </w:r>
      <w:r w:rsidR="007752E3">
        <w:rPr>
          <w:rFonts w:ascii="Book Antiqua" w:eastAsia="Times New Roman" w:hAnsi="Book Antiqua"/>
          <w:sz w:val="28"/>
          <w:szCs w:val="28"/>
          <w:lang w:val="nn-NO"/>
        </w:rPr>
        <w:t>S</w:t>
      </w:r>
      <w:r w:rsidR="007752E3" w:rsidRPr="00A768A8">
        <w:rPr>
          <w:rFonts w:ascii="Book Antiqua" w:eastAsia="Times New Roman" w:hAnsi="Book Antiqua"/>
          <w:sz w:val="28"/>
          <w:szCs w:val="28"/>
          <w:lang w:val="nn-NO"/>
        </w:rPr>
        <w:t>chleiermacher), quale si d</w:t>
      </w:r>
      <w:r w:rsidR="007752E3">
        <w:rPr>
          <w:rFonts w:ascii="Book Antiqua" w:eastAsia="Times New Roman" w:hAnsi="Book Antiqua"/>
          <w:sz w:val="28"/>
          <w:szCs w:val="28"/>
          <w:lang w:val="nn-NO"/>
        </w:rPr>
        <w:t>à</w:t>
      </w:r>
      <w:r w:rsidR="007752E3" w:rsidRPr="00A768A8">
        <w:rPr>
          <w:rFonts w:ascii="Book Antiqua" w:eastAsia="Times New Roman" w:hAnsi="Book Antiqua"/>
          <w:sz w:val="28"/>
          <w:szCs w:val="28"/>
          <w:lang w:val="nn-NO"/>
        </w:rPr>
        <w:t xml:space="preserve"> al </w:t>
      </w:r>
      <w:r w:rsidR="007752E3" w:rsidRPr="004F6E79">
        <w:rPr>
          <w:rFonts w:ascii="Book Antiqua" w:eastAsia="Times New Roman" w:hAnsi="Book Antiqua"/>
          <w:sz w:val="28"/>
          <w:szCs w:val="28"/>
          <w:lang w:val="nn-NO"/>
        </w:rPr>
        <w:t xml:space="preserve">singolo volta per volta. </w:t>
      </w:r>
      <w:r w:rsidR="007752E3" w:rsidRPr="004F6E79">
        <w:rPr>
          <w:rFonts w:ascii="Book Antiqua" w:eastAsia="Times New Roman" w:hAnsi="Book Antiqua"/>
          <w:sz w:val="28"/>
          <w:szCs w:val="28"/>
          <w:lang w:val="nb-NO"/>
        </w:rPr>
        <w:t xml:space="preserve">Cosi </w:t>
      </w:r>
      <w:r w:rsidR="007752E3" w:rsidRPr="004F6E79">
        <w:rPr>
          <w:rFonts w:ascii="Book Antiqua" w:eastAsia="Times New Roman" w:hAnsi="Book Antiqua"/>
          <w:sz w:val="28"/>
          <w:szCs w:val="28"/>
          <w:lang w:val="nn-NO"/>
        </w:rPr>
        <w:t>i fautori del m. hanno potuto protestare</w:t>
      </w:r>
      <w:r w:rsidR="007752E3" w:rsidRPr="00A768A8">
        <w:rPr>
          <w:rFonts w:ascii="Book Antiqua" w:eastAsia="Times New Roman" w:hAnsi="Book Antiqua"/>
          <w:sz w:val="28"/>
          <w:szCs w:val="28"/>
          <w:lang w:val="nn-NO"/>
        </w:rPr>
        <w:t xml:space="preserve"> di accettare </w:t>
      </w:r>
      <w:r w:rsidR="007752E3">
        <w:rPr>
          <w:rFonts w:ascii="Book Antiqua" w:eastAsia="Times New Roman" w:hAnsi="Book Antiqua"/>
          <w:sz w:val="28"/>
          <w:szCs w:val="28"/>
          <w:lang w:val="nn-NO"/>
        </w:rPr>
        <w:t>tu</w:t>
      </w:r>
      <w:r w:rsidR="007752E3" w:rsidRPr="00A768A8">
        <w:rPr>
          <w:rFonts w:ascii="Book Antiqua" w:eastAsia="Times New Roman" w:hAnsi="Book Antiqua"/>
          <w:sz w:val="28"/>
          <w:szCs w:val="28"/>
          <w:lang w:val="nn-NO"/>
        </w:rPr>
        <w:t>tta la dottrina de</w:t>
      </w:r>
      <w:r w:rsidR="007752E3">
        <w:rPr>
          <w:rFonts w:ascii="Book Antiqua" w:eastAsia="Times New Roman" w:hAnsi="Book Antiqua"/>
          <w:sz w:val="28"/>
          <w:szCs w:val="28"/>
          <w:lang w:val="nn-NO"/>
        </w:rPr>
        <w:t>l</w:t>
      </w:r>
      <w:r w:rsidR="007752E3" w:rsidRPr="00A768A8">
        <w:rPr>
          <w:rFonts w:ascii="Book Antiqua" w:eastAsia="Times New Roman" w:hAnsi="Book Antiqua"/>
          <w:sz w:val="28"/>
          <w:szCs w:val="28"/>
          <w:lang w:val="nn-NO"/>
        </w:rPr>
        <w:t>la Chiesa, ma in realt</w:t>
      </w:r>
      <w:r w:rsidR="007752E3">
        <w:rPr>
          <w:rFonts w:ascii="Book Antiqua" w:eastAsia="Times New Roman" w:hAnsi="Book Antiqua"/>
          <w:sz w:val="28"/>
          <w:szCs w:val="28"/>
          <w:lang w:val="nn-NO"/>
        </w:rPr>
        <w:t>à</w:t>
      </w:r>
      <w:r w:rsidR="007752E3" w:rsidRPr="00A768A8">
        <w:rPr>
          <w:rFonts w:ascii="Book Antiqua" w:eastAsia="Times New Roman" w:hAnsi="Book Antiqua"/>
          <w:sz w:val="28"/>
          <w:szCs w:val="28"/>
          <w:lang w:val="nn-NO"/>
        </w:rPr>
        <w:t xml:space="preserve"> essi r</w:t>
      </w:r>
      <w:r w:rsidR="007752E3">
        <w:rPr>
          <w:rFonts w:ascii="Book Antiqua" w:eastAsia="Times New Roman" w:hAnsi="Book Antiqua"/>
          <w:sz w:val="28"/>
          <w:szCs w:val="28"/>
          <w:lang w:val="nn-NO"/>
        </w:rPr>
        <w:t>e</w:t>
      </w:r>
      <w:r w:rsidR="007752E3" w:rsidRPr="00A768A8">
        <w:rPr>
          <w:rFonts w:ascii="Book Antiqua" w:eastAsia="Times New Roman" w:hAnsi="Book Antiqua"/>
          <w:sz w:val="28"/>
          <w:szCs w:val="28"/>
          <w:lang w:val="nn-NO"/>
        </w:rPr>
        <w:t>spin-</w:t>
      </w:r>
      <w:r w:rsidR="007752E3">
        <w:rPr>
          <w:rFonts w:ascii="Book Antiqua" w:eastAsia="Times New Roman" w:hAnsi="Book Antiqua"/>
          <w:sz w:val="28"/>
          <w:szCs w:val="28"/>
          <w:lang w:val="nn-NO"/>
        </w:rPr>
        <w:t>ge</w:t>
      </w:r>
      <w:r w:rsidR="007752E3" w:rsidRPr="00A768A8">
        <w:rPr>
          <w:rFonts w:ascii="Book Antiqua" w:eastAsia="Times New Roman" w:hAnsi="Book Antiqua"/>
          <w:sz w:val="28"/>
          <w:szCs w:val="28"/>
          <w:lang w:val="nn-NO"/>
        </w:rPr>
        <w:t>vano ad  un  tempo: 1) il concetto di «trascend</w:t>
      </w:r>
      <w:r w:rsidR="007752E3">
        <w:rPr>
          <w:rFonts w:ascii="Book Antiqua" w:eastAsia="Times New Roman" w:hAnsi="Book Antiqua"/>
          <w:sz w:val="28"/>
          <w:szCs w:val="28"/>
          <w:lang w:val="nn-NO"/>
        </w:rPr>
        <w:t>e</w:t>
      </w:r>
      <w:r w:rsidR="007752E3" w:rsidRPr="00A768A8">
        <w:rPr>
          <w:rFonts w:ascii="Book Antiqua" w:eastAsia="Times New Roman" w:hAnsi="Book Antiqua"/>
          <w:sz w:val="28"/>
          <w:szCs w:val="28"/>
          <w:lang w:val="nn-NO"/>
        </w:rPr>
        <w:t>nza</w:t>
      </w:r>
      <w:r w:rsidR="007752E3">
        <w:rPr>
          <w:rFonts w:ascii="Book Antiqua" w:eastAsia="Times New Roman" w:hAnsi="Book Antiqua"/>
          <w:sz w:val="28"/>
          <w:szCs w:val="28"/>
          <w:lang w:val="nn-NO"/>
        </w:rPr>
        <w:t xml:space="preserve"> onto</w:t>
      </w:r>
      <w:r w:rsidR="007752E3" w:rsidRPr="00A768A8">
        <w:rPr>
          <w:rFonts w:ascii="Book Antiqua" w:hAnsi="Book Antiqua"/>
          <w:sz w:val="28"/>
          <w:szCs w:val="28"/>
          <w:lang w:val="nn-NO"/>
        </w:rPr>
        <w:t>logica</w:t>
      </w:r>
      <w:r w:rsidR="007752E3" w:rsidRPr="00A768A8">
        <w:rPr>
          <w:rFonts w:ascii="Book Antiqua" w:eastAsia="Times New Roman" w:hAnsi="Book Antiqua"/>
          <w:sz w:val="28"/>
          <w:szCs w:val="28"/>
          <w:lang w:val="nn-NO"/>
        </w:rPr>
        <w:t xml:space="preserve">» di Dio rispetto al creato e </w:t>
      </w:r>
      <w:r w:rsidR="007752E3" w:rsidRPr="00A768A8">
        <w:rPr>
          <w:rFonts w:ascii="Book Antiqua" w:eastAsia="Times New Roman" w:hAnsi="Book Antiqua"/>
          <w:sz w:val="28"/>
          <w:szCs w:val="28"/>
          <w:lang w:val="nb-NO"/>
        </w:rPr>
        <w:t xml:space="preserve">alla </w:t>
      </w:r>
      <w:r w:rsidR="007752E3" w:rsidRPr="00A768A8">
        <w:rPr>
          <w:rFonts w:ascii="Book Antiqua" w:eastAsia="Times New Roman" w:hAnsi="Book Antiqua"/>
          <w:sz w:val="28"/>
          <w:szCs w:val="28"/>
          <w:lang w:val="nn-NO"/>
        </w:rPr>
        <w:t xml:space="preserve">mente finita </w:t>
      </w:r>
      <w:r w:rsidR="007752E3">
        <w:rPr>
          <w:rFonts w:ascii="Book Antiqua" w:eastAsia="Times New Roman" w:hAnsi="Book Antiqua"/>
          <w:sz w:val="28"/>
          <w:szCs w:val="28"/>
          <w:lang w:val="nn-NO"/>
        </w:rPr>
        <w:t>co</w:t>
      </w:r>
      <w:r w:rsidR="007752E3" w:rsidRPr="00A768A8">
        <w:rPr>
          <w:rFonts w:ascii="Book Antiqua" w:eastAsia="Times New Roman" w:hAnsi="Book Antiqua"/>
          <w:sz w:val="28"/>
          <w:szCs w:val="28"/>
          <w:lang w:val="nn-NO"/>
        </w:rPr>
        <w:t>s</w:t>
      </w:r>
      <w:r w:rsidR="007752E3">
        <w:rPr>
          <w:rFonts w:ascii="Book Antiqua" w:eastAsia="Times New Roman" w:hAnsi="Book Antiqua"/>
          <w:sz w:val="28"/>
          <w:szCs w:val="28"/>
          <w:lang w:val="nn-NO"/>
        </w:rPr>
        <w:t>ì</w:t>
      </w:r>
      <w:r w:rsidR="007752E3" w:rsidRPr="00A768A8">
        <w:rPr>
          <w:rFonts w:ascii="Book Antiqua" w:eastAsia="Times New Roman" w:hAnsi="Book Antiqua"/>
          <w:sz w:val="28"/>
          <w:szCs w:val="28"/>
          <w:lang w:val="nn-NO"/>
        </w:rPr>
        <w:t xml:space="preserve"> che Dio é sostituito col «divino»; 2) il concetto stesso </w:t>
      </w:r>
      <w:r w:rsidR="007752E3">
        <w:rPr>
          <w:rFonts w:ascii="Book Antiqua" w:eastAsia="Times New Roman" w:hAnsi="Book Antiqua"/>
          <w:sz w:val="28"/>
          <w:szCs w:val="28"/>
          <w:lang w:val="nn-NO"/>
        </w:rPr>
        <w:t>di</w:t>
      </w:r>
      <w:r w:rsidR="007752E3" w:rsidRPr="00A768A8">
        <w:rPr>
          <w:rFonts w:ascii="Book Antiqua" w:eastAsia="Times New Roman" w:hAnsi="Book Antiqua"/>
          <w:sz w:val="28"/>
          <w:szCs w:val="28"/>
          <w:lang w:val="nn-NO"/>
        </w:rPr>
        <w:t xml:space="preserve"> soprannaturale </w:t>
      </w:r>
      <w:r w:rsidR="007752E3" w:rsidRPr="00A768A8">
        <w:rPr>
          <w:rFonts w:ascii="Book Antiqua" w:eastAsia="Times New Roman" w:hAnsi="Book Antiqua"/>
          <w:sz w:val="28"/>
          <w:szCs w:val="28"/>
          <w:lang w:val="nb-NO"/>
        </w:rPr>
        <w:t>cos</w:t>
      </w:r>
      <w:r w:rsidR="007752E3">
        <w:rPr>
          <w:rFonts w:ascii="Book Antiqua" w:eastAsia="Times New Roman" w:hAnsi="Book Antiqua"/>
          <w:sz w:val="28"/>
          <w:szCs w:val="28"/>
          <w:lang w:val="nb-NO"/>
        </w:rPr>
        <w:t>ì</w:t>
      </w:r>
      <w:r w:rsidR="007752E3" w:rsidRPr="00A768A8">
        <w:rPr>
          <w:rFonts w:ascii="Book Antiqua" w:eastAsia="Times New Roman" w:hAnsi="Book Antiqua"/>
          <w:sz w:val="28"/>
          <w:szCs w:val="28"/>
          <w:lang w:val="nb-NO"/>
        </w:rPr>
        <w:t xml:space="preserve"> </w:t>
      </w:r>
      <w:r w:rsidR="007752E3" w:rsidRPr="00A768A8">
        <w:rPr>
          <w:rFonts w:ascii="Book Antiqua" w:eastAsia="Times New Roman" w:hAnsi="Book Antiqua"/>
          <w:sz w:val="28"/>
          <w:szCs w:val="28"/>
          <w:lang w:val="nn-NO"/>
        </w:rPr>
        <w:t>che i dogmi sono ridotti a «</w:t>
      </w:r>
      <w:r w:rsidR="007752E3" w:rsidRPr="00A768A8">
        <w:rPr>
          <w:rFonts w:ascii="Book Antiqua" w:eastAsia="Times New Roman" w:hAnsi="Book Antiqua"/>
          <w:sz w:val="28"/>
          <w:szCs w:val="28"/>
          <w:lang w:val="nb-NO"/>
        </w:rPr>
        <w:t>sim</w:t>
      </w:r>
      <w:r w:rsidR="007752E3" w:rsidRPr="00A768A8">
        <w:rPr>
          <w:rFonts w:ascii="Book Antiqua" w:eastAsia="Times New Roman" w:hAnsi="Book Antiqua"/>
          <w:sz w:val="28"/>
          <w:szCs w:val="28"/>
          <w:lang w:val="nn-NO"/>
        </w:rPr>
        <w:t>boli» e ad «approssimazioni»; 3) il concetto infine di</w:t>
      </w:r>
      <w:r w:rsidR="007752E3">
        <w:rPr>
          <w:rFonts w:ascii="Book Antiqua" w:eastAsia="Times New Roman" w:hAnsi="Book Antiqua"/>
          <w:sz w:val="28"/>
          <w:szCs w:val="28"/>
          <w:lang w:val="nn-NO"/>
        </w:rPr>
        <w:t xml:space="preserve"> «m</w:t>
      </w:r>
      <w:r w:rsidR="007752E3" w:rsidRPr="00A768A8">
        <w:rPr>
          <w:rFonts w:ascii="Book Antiqua" w:hAnsi="Book Antiqua"/>
          <w:sz w:val="28"/>
          <w:szCs w:val="28"/>
          <w:lang w:val="nn-NO"/>
        </w:rPr>
        <w:t>agistero ecclesiastico</w:t>
      </w:r>
      <w:r w:rsidR="007752E3" w:rsidRPr="00A768A8">
        <w:rPr>
          <w:rFonts w:ascii="Book Antiqua" w:eastAsia="Times New Roman" w:hAnsi="Book Antiqua"/>
          <w:sz w:val="28"/>
          <w:szCs w:val="28"/>
          <w:lang w:val="nn-NO"/>
        </w:rPr>
        <w:t>» la cui autorit</w:t>
      </w:r>
      <w:r w:rsidR="007752E3">
        <w:rPr>
          <w:rFonts w:ascii="Book Antiqua" w:eastAsia="Times New Roman" w:hAnsi="Book Antiqua"/>
          <w:sz w:val="28"/>
          <w:szCs w:val="28"/>
          <w:lang w:val="nn-NO"/>
        </w:rPr>
        <w:t>à</w:t>
      </w:r>
      <w:r w:rsidR="007752E3" w:rsidRPr="00A768A8">
        <w:rPr>
          <w:rFonts w:ascii="Book Antiqua" w:eastAsia="Times New Roman" w:hAnsi="Book Antiqua"/>
          <w:sz w:val="28"/>
          <w:szCs w:val="28"/>
          <w:lang w:val="nn-NO"/>
        </w:rPr>
        <w:t xml:space="preserve"> impegna per</w:t>
      </w:r>
      <w:r w:rsidR="007752E3">
        <w:rPr>
          <w:rFonts w:ascii="Book Antiqua" w:eastAsia="Times New Roman" w:hAnsi="Book Antiqua"/>
          <w:sz w:val="28"/>
          <w:szCs w:val="28"/>
          <w:lang w:val="nn-NO"/>
        </w:rPr>
        <w:t xml:space="preserve"> quel</w:t>
      </w:r>
      <w:r w:rsidR="007752E3" w:rsidRPr="00A768A8">
        <w:rPr>
          <w:rFonts w:ascii="Book Antiqua" w:hAnsi="Book Antiqua"/>
          <w:sz w:val="28"/>
          <w:szCs w:val="28"/>
          <w:lang w:val="nn-NO"/>
        </w:rPr>
        <w:t xml:space="preserve"> tanto in cui la coscienza privata del singolo si trova</w:t>
      </w:r>
      <w:r w:rsidR="007752E3">
        <w:rPr>
          <w:rFonts w:ascii="Book Antiqua" w:hAnsi="Book Antiqua"/>
          <w:sz w:val="28"/>
          <w:szCs w:val="28"/>
          <w:lang w:val="nn-NO"/>
        </w:rPr>
        <w:t xml:space="preserve"> </w:t>
      </w:r>
      <w:r w:rsidR="007752E3" w:rsidRPr="00A768A8">
        <w:rPr>
          <w:rFonts w:ascii="Book Antiqua" w:hAnsi="Book Antiqua"/>
          <w:sz w:val="28"/>
          <w:szCs w:val="28"/>
          <w:lang w:val="nn-NO"/>
        </w:rPr>
        <w:t>i</w:t>
      </w:r>
      <w:r w:rsidR="007752E3">
        <w:rPr>
          <w:rFonts w:ascii="Book Antiqua" w:hAnsi="Book Antiqua"/>
          <w:sz w:val="28"/>
          <w:szCs w:val="28"/>
          <w:lang w:val="nn-NO"/>
        </w:rPr>
        <w:t>n</w:t>
      </w:r>
      <w:r w:rsidR="007752E3" w:rsidRPr="00A768A8">
        <w:rPr>
          <w:rFonts w:ascii="Book Antiqua" w:hAnsi="Book Antiqua"/>
          <w:sz w:val="28"/>
          <w:szCs w:val="28"/>
          <w:lang w:val="nn-NO"/>
        </w:rPr>
        <w:t xml:space="preserve"> accordo </w:t>
      </w:r>
      <w:r w:rsidR="007752E3" w:rsidRPr="00A768A8">
        <w:rPr>
          <w:rFonts w:ascii="Book Antiqua" w:hAnsi="Book Antiqua"/>
          <w:sz w:val="28"/>
          <w:szCs w:val="28"/>
          <w:lang w:val="nb-NO"/>
        </w:rPr>
        <w:t xml:space="preserve">con </w:t>
      </w:r>
      <w:r w:rsidR="007752E3" w:rsidRPr="00A768A8">
        <w:rPr>
          <w:rFonts w:ascii="Book Antiqua" w:hAnsi="Book Antiqua"/>
          <w:sz w:val="28"/>
          <w:szCs w:val="28"/>
          <w:lang w:val="nn-NO"/>
        </w:rPr>
        <w:t>1'autorit</w:t>
      </w:r>
      <w:r w:rsidR="007752E3">
        <w:rPr>
          <w:rFonts w:ascii="Book Antiqua" w:hAnsi="Book Antiqua"/>
          <w:sz w:val="28"/>
          <w:szCs w:val="28"/>
          <w:lang w:val="nn-NO"/>
        </w:rPr>
        <w:t>à</w:t>
      </w:r>
      <w:r w:rsidR="007752E3" w:rsidRPr="00A768A8">
        <w:rPr>
          <w:rFonts w:ascii="Book Antiqua" w:eastAsia="Times New Roman" w:hAnsi="Book Antiqua"/>
          <w:sz w:val="28"/>
          <w:szCs w:val="28"/>
          <w:lang w:val="nn-NO"/>
        </w:rPr>
        <w:t xml:space="preserve"> esterna. Il m. quindi ha capo</w:t>
      </w:r>
      <w:r w:rsidR="007752E3">
        <w:rPr>
          <w:rFonts w:ascii="Book Antiqua" w:eastAsia="Times New Roman" w:hAnsi="Book Antiqua"/>
          <w:sz w:val="28"/>
          <w:szCs w:val="28"/>
          <w:lang w:val="nn-NO"/>
        </w:rPr>
        <w:t xml:space="preserve">volto </w:t>
      </w:r>
      <w:r w:rsidR="007752E3" w:rsidRPr="00A768A8">
        <w:rPr>
          <w:rFonts w:ascii="Book Antiqua" w:hAnsi="Book Antiqua"/>
          <w:sz w:val="28"/>
          <w:szCs w:val="28"/>
          <w:lang w:val="nn-NO"/>
        </w:rPr>
        <w:t>il metodo tradizionale dell'apolog</w:t>
      </w:r>
      <w:r w:rsidR="007752E3">
        <w:rPr>
          <w:rFonts w:ascii="Book Antiqua" w:hAnsi="Book Antiqua"/>
          <w:sz w:val="28"/>
          <w:szCs w:val="28"/>
          <w:lang w:val="nn-NO"/>
        </w:rPr>
        <w:t>e</w:t>
      </w:r>
      <w:r w:rsidR="007752E3" w:rsidRPr="00A768A8">
        <w:rPr>
          <w:rFonts w:ascii="Book Antiqua" w:hAnsi="Book Antiqua"/>
          <w:sz w:val="28"/>
          <w:szCs w:val="28"/>
          <w:lang w:val="nn-NO"/>
        </w:rPr>
        <w:t>tica cristiana ne</w:t>
      </w:r>
      <w:r w:rsidR="007752E3">
        <w:rPr>
          <w:rFonts w:ascii="Book Antiqua" w:hAnsi="Book Antiqua"/>
          <w:sz w:val="28"/>
          <w:szCs w:val="28"/>
          <w:lang w:val="nn-NO"/>
        </w:rPr>
        <w:t>l rapp</w:t>
      </w:r>
      <w:r w:rsidR="007752E3" w:rsidRPr="00A768A8">
        <w:rPr>
          <w:rFonts w:ascii="Book Antiqua" w:hAnsi="Book Antiqua"/>
          <w:sz w:val="28"/>
          <w:szCs w:val="28"/>
          <w:lang w:val="nn-NO"/>
        </w:rPr>
        <w:t xml:space="preserve">orto </w:t>
      </w:r>
      <w:r w:rsidR="007752E3" w:rsidRPr="00A768A8">
        <w:rPr>
          <w:rFonts w:ascii="Book Antiqua" w:hAnsi="Book Antiqua"/>
          <w:sz w:val="28"/>
          <w:szCs w:val="28"/>
          <w:lang w:val="nb-NO"/>
        </w:rPr>
        <w:t xml:space="preserve">fra </w:t>
      </w:r>
      <w:r w:rsidR="007752E3" w:rsidRPr="00A768A8">
        <w:rPr>
          <w:rFonts w:ascii="Book Antiqua" w:eastAsia="Times New Roman" w:hAnsi="Book Antiqua"/>
          <w:sz w:val="28"/>
          <w:szCs w:val="28"/>
          <w:lang w:val="nn-NO"/>
        </w:rPr>
        <w:t>«scienza e fede», rinnovando 1'error</w:t>
      </w:r>
      <w:r w:rsidR="007752E3">
        <w:rPr>
          <w:rFonts w:ascii="Book Antiqua" w:eastAsia="Times New Roman" w:hAnsi="Book Antiqua"/>
          <w:sz w:val="28"/>
          <w:szCs w:val="28"/>
          <w:lang w:val="nn-NO"/>
        </w:rPr>
        <w:t>e</w:t>
      </w:r>
      <w:r w:rsidR="007752E3" w:rsidRPr="00A768A8">
        <w:rPr>
          <w:rFonts w:ascii="Book Antiqua" w:eastAsia="Times New Roman" w:hAnsi="Book Antiqua"/>
          <w:sz w:val="28"/>
          <w:szCs w:val="28"/>
          <w:lang w:val="nn-NO"/>
        </w:rPr>
        <w:t xml:space="preserve"> aver</w:t>
      </w:r>
      <w:r w:rsidR="007752E3">
        <w:rPr>
          <w:rFonts w:ascii="Book Antiqua" w:eastAsia="Times New Roman" w:hAnsi="Book Antiqua"/>
          <w:sz w:val="28"/>
          <w:szCs w:val="28"/>
          <w:lang w:val="nn-NO"/>
        </w:rPr>
        <w:t xml:space="preserve">roista </w:t>
      </w:r>
      <w:r w:rsidR="007752E3" w:rsidRPr="00A768A8">
        <w:rPr>
          <w:rFonts w:ascii="Book Antiqua" w:hAnsi="Book Antiqua"/>
          <w:sz w:val="28"/>
          <w:szCs w:val="28"/>
          <w:lang w:val="nn-NO"/>
        </w:rPr>
        <w:t>de</w:t>
      </w:r>
      <w:r w:rsidR="007752E3">
        <w:rPr>
          <w:rFonts w:ascii="Book Antiqua" w:hAnsi="Book Antiqua"/>
          <w:sz w:val="28"/>
          <w:szCs w:val="28"/>
          <w:lang w:val="nn-NO"/>
        </w:rPr>
        <w:t>l</w:t>
      </w:r>
      <w:r w:rsidR="007752E3" w:rsidRPr="00A768A8">
        <w:rPr>
          <w:rFonts w:ascii="Book Antiqua" w:hAnsi="Book Antiqua"/>
          <w:sz w:val="28"/>
          <w:szCs w:val="28"/>
          <w:lang w:val="nn-NO"/>
        </w:rPr>
        <w:t>la dissociazione nella coscienza stessa del cri</w:t>
      </w:r>
      <w:r w:rsidR="007752E3">
        <w:rPr>
          <w:rFonts w:ascii="Book Antiqua" w:hAnsi="Book Antiqua"/>
          <w:sz w:val="28"/>
          <w:szCs w:val="28"/>
          <w:lang w:val="nn-NO"/>
        </w:rPr>
        <w:t>stiano,</w:t>
      </w:r>
      <w:r w:rsidR="007752E3" w:rsidRPr="00A768A8">
        <w:rPr>
          <w:rFonts w:ascii="Book Antiqua" w:eastAsia="Times New Roman" w:hAnsi="Book Antiqua"/>
          <w:i/>
          <w:iCs/>
          <w:sz w:val="28"/>
          <w:szCs w:val="28"/>
          <w:lang w:val="nn-NO"/>
        </w:rPr>
        <w:t xml:space="preserve"> </w:t>
      </w:r>
      <w:r w:rsidR="007752E3" w:rsidRPr="00A768A8">
        <w:rPr>
          <w:rFonts w:ascii="Book Antiqua" w:eastAsia="Times New Roman" w:hAnsi="Book Antiqua"/>
          <w:sz w:val="28"/>
          <w:szCs w:val="28"/>
          <w:lang w:val="nb-NO"/>
        </w:rPr>
        <w:t xml:space="preserve">come </w:t>
      </w:r>
      <w:r w:rsidR="007752E3" w:rsidRPr="00A768A8">
        <w:rPr>
          <w:rFonts w:ascii="Book Antiqua" w:eastAsia="Times New Roman" w:hAnsi="Book Antiqua"/>
          <w:sz w:val="28"/>
          <w:szCs w:val="28"/>
          <w:lang w:val="nn-NO"/>
        </w:rPr>
        <w:t xml:space="preserve">avverte il </w:t>
      </w:r>
      <w:r w:rsidR="007752E3" w:rsidRPr="00A768A8">
        <w:rPr>
          <w:rFonts w:ascii="Book Antiqua" w:eastAsia="Times New Roman" w:hAnsi="Book Antiqua"/>
          <w:i/>
          <w:iCs/>
          <w:sz w:val="28"/>
          <w:szCs w:val="28"/>
          <w:lang w:val="nn-NO"/>
        </w:rPr>
        <w:t>Gi</w:t>
      </w:r>
      <w:r w:rsidR="007752E3">
        <w:rPr>
          <w:rFonts w:ascii="Book Antiqua" w:eastAsia="Times New Roman" w:hAnsi="Book Antiqua"/>
          <w:i/>
          <w:iCs/>
          <w:sz w:val="28"/>
          <w:szCs w:val="28"/>
          <w:lang w:val="nn-NO"/>
        </w:rPr>
        <w:t>u</w:t>
      </w:r>
      <w:r w:rsidR="007752E3" w:rsidRPr="00A768A8">
        <w:rPr>
          <w:rFonts w:ascii="Book Antiqua" w:eastAsia="Times New Roman" w:hAnsi="Book Antiqua"/>
          <w:i/>
          <w:iCs/>
          <w:sz w:val="28"/>
          <w:szCs w:val="28"/>
          <w:lang w:val="nn-NO"/>
        </w:rPr>
        <w:t xml:space="preserve">ramento </w:t>
      </w:r>
      <w:r w:rsidR="007752E3" w:rsidRPr="00A768A8">
        <w:rPr>
          <w:rFonts w:ascii="Book Antiqua" w:eastAsia="Times New Roman" w:hAnsi="Book Antiqua"/>
          <w:sz w:val="28"/>
          <w:szCs w:val="28"/>
          <w:lang w:val="nn-NO"/>
        </w:rPr>
        <w:t xml:space="preserve">(Denz-U, 2146), </w:t>
      </w:r>
      <w:r w:rsidR="007752E3" w:rsidRPr="00A768A8">
        <w:rPr>
          <w:rFonts w:ascii="Book Antiqua" w:eastAsia="Times New Roman" w:hAnsi="Book Antiqua"/>
          <w:sz w:val="28"/>
          <w:szCs w:val="28"/>
          <w:lang w:val="nb-NO"/>
        </w:rPr>
        <w:t>fra</w:t>
      </w:r>
      <w:r w:rsidR="007752E3">
        <w:rPr>
          <w:rFonts w:ascii="Book Antiqua" w:eastAsia="Times New Roman" w:hAnsi="Book Antiqua"/>
          <w:sz w:val="28"/>
          <w:szCs w:val="28"/>
          <w:lang w:val="nb-NO"/>
        </w:rPr>
        <w:t xml:space="preserve"> </w:t>
      </w:r>
      <w:r w:rsidR="007752E3" w:rsidRPr="001D1F01">
        <w:rPr>
          <w:rFonts w:ascii="Book Antiqua" w:eastAsia="Times New Roman" w:hAnsi="Book Antiqua"/>
          <w:sz w:val="28"/>
          <w:szCs w:val="28"/>
          <w:lang w:val="nb-NO"/>
        </w:rPr>
        <w:t>l’o</w:t>
      </w:r>
      <w:r w:rsidR="007752E3" w:rsidRPr="001D1F01">
        <w:rPr>
          <w:rFonts w:ascii="Book Antiqua" w:hAnsi="Book Antiqua"/>
          <w:sz w:val="28"/>
          <w:szCs w:val="28"/>
          <w:lang w:val="nn-NO"/>
        </w:rPr>
        <w:t>ssequio esterno del credente all'autorità</w:t>
      </w:r>
      <w:r w:rsidR="007752E3" w:rsidRPr="001D1F01">
        <w:rPr>
          <w:rFonts w:ascii="Book Antiqua" w:eastAsia="Times New Roman" w:hAnsi="Book Antiqua"/>
          <w:sz w:val="28"/>
          <w:szCs w:val="28"/>
          <w:lang w:val="nn-NO"/>
        </w:rPr>
        <w:t xml:space="preserve"> della Chiesa che propone</w:t>
      </w:r>
      <w:r w:rsidR="007752E3" w:rsidRPr="00A768A8">
        <w:rPr>
          <w:rFonts w:ascii="Book Antiqua" w:eastAsia="Times New Roman" w:hAnsi="Book Antiqua"/>
          <w:sz w:val="28"/>
          <w:szCs w:val="28"/>
          <w:lang w:val="nn-NO"/>
        </w:rPr>
        <w:t xml:space="preserve"> la verit</w:t>
      </w:r>
      <w:r w:rsidR="007752E3">
        <w:rPr>
          <w:rFonts w:ascii="Book Antiqua" w:eastAsia="Times New Roman" w:hAnsi="Book Antiqua"/>
          <w:sz w:val="28"/>
          <w:szCs w:val="28"/>
          <w:lang w:val="nn-NO"/>
        </w:rPr>
        <w:t>à</w:t>
      </w:r>
      <w:r w:rsidR="007752E3" w:rsidRPr="00A768A8">
        <w:rPr>
          <w:rFonts w:ascii="Book Antiqua" w:eastAsia="Times New Roman" w:hAnsi="Book Antiqua"/>
          <w:sz w:val="28"/>
          <w:szCs w:val="28"/>
          <w:lang w:val="nn-NO"/>
        </w:rPr>
        <w:t xml:space="preserve"> da credere e la convinzione inte</w:t>
      </w:r>
      <w:r w:rsidR="007752E3">
        <w:rPr>
          <w:rFonts w:ascii="Book Antiqua" w:eastAsia="Times New Roman" w:hAnsi="Book Antiqua"/>
          <w:sz w:val="28"/>
          <w:szCs w:val="28"/>
          <w:lang w:val="nn-NO"/>
        </w:rPr>
        <w:t>io</w:t>
      </w:r>
      <w:r w:rsidR="007752E3" w:rsidRPr="00A768A8">
        <w:rPr>
          <w:rFonts w:ascii="Book Antiqua" w:hAnsi="Book Antiqua"/>
          <w:sz w:val="28"/>
          <w:szCs w:val="28"/>
          <w:lang w:val="nn-NO"/>
        </w:rPr>
        <w:t xml:space="preserve">re dello studioso. </w:t>
      </w:r>
      <w:r w:rsidR="007752E3" w:rsidRPr="00A768A8">
        <w:rPr>
          <w:rFonts w:ascii="Book Antiqua" w:hAnsi="Book Antiqua"/>
          <w:sz w:val="28"/>
          <w:szCs w:val="28"/>
          <w:lang w:val="nb-NO"/>
        </w:rPr>
        <w:t xml:space="preserve">Cosi </w:t>
      </w:r>
      <w:r w:rsidR="007752E3" w:rsidRPr="00A768A8">
        <w:rPr>
          <w:rFonts w:ascii="Book Antiqua" w:hAnsi="Book Antiqua"/>
          <w:sz w:val="28"/>
          <w:szCs w:val="28"/>
          <w:lang w:val="nn-NO"/>
        </w:rPr>
        <w:t>il contenuto e il valore stesso</w:t>
      </w:r>
      <w:r w:rsidR="007752E3">
        <w:rPr>
          <w:rFonts w:ascii="Book Antiqua" w:hAnsi="Book Antiqua"/>
          <w:sz w:val="28"/>
          <w:szCs w:val="28"/>
          <w:lang w:val="nn-NO"/>
        </w:rPr>
        <w:t xml:space="preserve"> delle</w:t>
      </w:r>
      <w:r w:rsidR="007752E3" w:rsidRPr="00A768A8">
        <w:rPr>
          <w:rFonts w:ascii="Book Antiqua" w:hAnsi="Book Antiqua"/>
          <w:sz w:val="28"/>
          <w:szCs w:val="28"/>
          <w:lang w:val="nn-NO"/>
        </w:rPr>
        <w:t xml:space="preserve"> medesime verit</w:t>
      </w:r>
      <w:r w:rsidR="007752E3">
        <w:rPr>
          <w:rFonts w:ascii="Book Antiqua" w:hAnsi="Book Antiqua"/>
          <w:sz w:val="28"/>
          <w:szCs w:val="28"/>
          <w:lang w:val="nn-NO"/>
        </w:rPr>
        <w:t>à</w:t>
      </w:r>
      <w:r w:rsidR="007752E3" w:rsidRPr="00A768A8">
        <w:rPr>
          <w:rFonts w:ascii="Book Antiqua" w:eastAsia="Times New Roman" w:hAnsi="Book Antiqua"/>
          <w:sz w:val="28"/>
          <w:szCs w:val="28"/>
          <w:lang w:val="nn-NO"/>
        </w:rPr>
        <w:t xml:space="preserve"> venivano sottratti al magistero ec</w:t>
      </w:r>
      <w:r w:rsidR="007752E3">
        <w:rPr>
          <w:rFonts w:ascii="Book Antiqua" w:eastAsia="Times New Roman" w:hAnsi="Book Antiqua"/>
          <w:sz w:val="28"/>
          <w:szCs w:val="28"/>
          <w:lang w:val="nn-NO"/>
        </w:rPr>
        <w:t>cle</w:t>
      </w:r>
      <w:r w:rsidR="007752E3" w:rsidRPr="00A768A8">
        <w:rPr>
          <w:rFonts w:ascii="Book Antiqua" w:hAnsi="Book Antiqua"/>
          <w:sz w:val="28"/>
          <w:szCs w:val="28"/>
          <w:lang w:val="nn-NO"/>
        </w:rPr>
        <w:t xml:space="preserve">siastico e riservati ad una forma di </w:t>
      </w:r>
      <w:r w:rsidR="007752E3" w:rsidRPr="00A768A8">
        <w:rPr>
          <w:rFonts w:ascii="Book Antiqua" w:eastAsia="Times New Roman" w:hAnsi="Book Antiqua"/>
          <w:sz w:val="28"/>
          <w:szCs w:val="28"/>
          <w:lang w:val="nn-NO"/>
        </w:rPr>
        <w:t>«supercomprens</w:t>
      </w:r>
      <w:r w:rsidR="007752E3">
        <w:rPr>
          <w:rFonts w:ascii="Book Antiqua" w:eastAsia="Times New Roman" w:hAnsi="Book Antiqua"/>
          <w:sz w:val="28"/>
          <w:szCs w:val="28"/>
          <w:lang w:val="nn-NO"/>
        </w:rPr>
        <w:t>io</w:t>
      </w:r>
      <w:r w:rsidR="007752E3" w:rsidRPr="00A768A8">
        <w:rPr>
          <w:rFonts w:ascii="Book Antiqua" w:eastAsia="Times New Roman" w:hAnsi="Book Antiqua"/>
          <w:sz w:val="28"/>
          <w:szCs w:val="28"/>
          <w:lang w:val="nn-NO"/>
        </w:rPr>
        <w:t>ne» in virtu dell'emozione religiosa del soggetto.</w:t>
      </w:r>
      <w:r w:rsidR="007752E3">
        <w:rPr>
          <w:rFonts w:ascii="Book Antiqua" w:eastAsia="Times New Roman" w:hAnsi="Book Antiqua"/>
          <w:sz w:val="28"/>
          <w:szCs w:val="28"/>
          <w:lang w:val="nn-NO"/>
        </w:rPr>
        <w:t xml:space="preserve"> </w:t>
      </w:r>
      <w:r w:rsidR="007752E3" w:rsidRPr="00A768A8">
        <w:rPr>
          <w:rFonts w:ascii="Book Antiqua" w:eastAsia="Times New Roman" w:hAnsi="Book Antiqua"/>
          <w:sz w:val="28"/>
          <w:szCs w:val="28"/>
          <w:lang w:val="nn-NO"/>
        </w:rPr>
        <w:t>Al</w:t>
      </w:r>
      <w:r w:rsidR="007752E3">
        <w:rPr>
          <w:rFonts w:ascii="Book Antiqua" w:eastAsia="Times New Roman" w:hAnsi="Book Antiqua"/>
          <w:sz w:val="28"/>
          <w:szCs w:val="28"/>
          <w:lang w:val="nn-NO"/>
        </w:rPr>
        <w:t xml:space="preserve">lora </w:t>
      </w:r>
      <w:r w:rsidR="007752E3" w:rsidRPr="00A768A8">
        <w:rPr>
          <w:rFonts w:ascii="Book Antiqua" w:hAnsi="Book Antiqua"/>
          <w:sz w:val="28"/>
          <w:szCs w:val="28"/>
          <w:lang w:val="nn-NO"/>
        </w:rPr>
        <w:t xml:space="preserve">in </w:t>
      </w:r>
      <w:r w:rsidR="007752E3" w:rsidRPr="00A768A8">
        <w:rPr>
          <w:rFonts w:ascii="Book Antiqua" w:hAnsi="Book Antiqua"/>
          <w:sz w:val="28"/>
          <w:szCs w:val="28"/>
          <w:lang w:val="nb-NO"/>
        </w:rPr>
        <w:t xml:space="preserve">ultima </w:t>
      </w:r>
      <w:r w:rsidR="007752E3" w:rsidRPr="00A768A8">
        <w:rPr>
          <w:rFonts w:ascii="Book Antiqua" w:hAnsi="Book Antiqua"/>
          <w:sz w:val="28"/>
          <w:szCs w:val="28"/>
          <w:lang w:val="nn-NO"/>
        </w:rPr>
        <w:t>istanza, 1'unica formola valida de</w:t>
      </w:r>
      <w:r w:rsidR="007752E3">
        <w:rPr>
          <w:rFonts w:ascii="Book Antiqua" w:hAnsi="Book Antiqua"/>
          <w:sz w:val="28"/>
          <w:szCs w:val="28"/>
          <w:lang w:val="nn-NO"/>
        </w:rPr>
        <w:t>l</w:t>
      </w:r>
      <w:r w:rsidR="007752E3" w:rsidRPr="00A768A8">
        <w:rPr>
          <w:rFonts w:ascii="Book Antiqua" w:hAnsi="Book Antiqua"/>
          <w:sz w:val="28"/>
          <w:szCs w:val="28"/>
          <w:lang w:val="nn-NO"/>
        </w:rPr>
        <w:t>la verit</w:t>
      </w:r>
      <w:r w:rsidR="007752E3">
        <w:rPr>
          <w:rFonts w:ascii="Book Antiqua" w:hAnsi="Book Antiqua"/>
          <w:sz w:val="28"/>
          <w:szCs w:val="28"/>
          <w:lang w:val="nn-NO"/>
        </w:rPr>
        <w:t>à rel</w:t>
      </w:r>
      <w:r w:rsidR="007752E3" w:rsidRPr="00A768A8">
        <w:rPr>
          <w:rFonts w:ascii="Book Antiqua" w:eastAsia="Times New Roman" w:hAnsi="Book Antiqua"/>
          <w:sz w:val="28"/>
          <w:szCs w:val="28"/>
          <w:lang w:val="nn-NO"/>
        </w:rPr>
        <w:t>i</w:t>
      </w:r>
      <w:r w:rsidR="007752E3">
        <w:rPr>
          <w:rFonts w:ascii="Book Antiqua" w:eastAsia="Times New Roman" w:hAnsi="Book Antiqua"/>
          <w:sz w:val="28"/>
          <w:szCs w:val="28"/>
          <w:lang w:val="nn-NO"/>
        </w:rPr>
        <w:t>gi</w:t>
      </w:r>
      <w:r w:rsidR="007752E3" w:rsidRPr="00A768A8">
        <w:rPr>
          <w:rFonts w:ascii="Book Antiqua" w:eastAsia="Times New Roman" w:hAnsi="Book Antiqua"/>
          <w:sz w:val="28"/>
          <w:szCs w:val="28"/>
          <w:lang w:val="nn-NO"/>
        </w:rPr>
        <w:t>osa si risolveva nella struttura che la coscienza d</w:t>
      </w:r>
      <w:r w:rsidR="007752E3">
        <w:rPr>
          <w:rFonts w:ascii="Book Antiqua" w:eastAsia="Times New Roman" w:hAnsi="Book Antiqua"/>
          <w:sz w:val="28"/>
          <w:szCs w:val="28"/>
          <w:lang w:val="nn-NO"/>
        </w:rPr>
        <w:t>à a se</w:t>
      </w:r>
      <w:r w:rsidR="007752E3" w:rsidRPr="00A768A8">
        <w:rPr>
          <w:rFonts w:ascii="Book Antiqua" w:hAnsi="Book Antiqua"/>
          <w:sz w:val="28"/>
          <w:szCs w:val="28"/>
          <w:lang w:val="nn-NO"/>
        </w:rPr>
        <w:t xml:space="preserve"> stessa di </w:t>
      </w:r>
      <w:r w:rsidR="007752E3" w:rsidRPr="00A768A8">
        <w:rPr>
          <w:rFonts w:ascii="Book Antiqua" w:hAnsi="Book Antiqua"/>
          <w:sz w:val="28"/>
          <w:szCs w:val="28"/>
          <w:lang w:val="nb-NO"/>
        </w:rPr>
        <w:t xml:space="preserve">fronte </w:t>
      </w:r>
      <w:r w:rsidR="007752E3" w:rsidRPr="00A768A8">
        <w:rPr>
          <w:rFonts w:ascii="Book Antiqua" w:hAnsi="Book Antiqua"/>
          <w:sz w:val="28"/>
          <w:szCs w:val="28"/>
          <w:lang w:val="nn-NO"/>
        </w:rPr>
        <w:t>ai singoli problemi de</w:t>
      </w:r>
      <w:r w:rsidR="007752E3">
        <w:rPr>
          <w:rFonts w:ascii="Book Antiqua" w:hAnsi="Book Antiqua"/>
          <w:sz w:val="28"/>
          <w:szCs w:val="28"/>
          <w:lang w:val="nn-NO"/>
        </w:rPr>
        <w:t>l</w:t>
      </w:r>
      <w:r w:rsidR="007752E3" w:rsidRPr="00A768A8">
        <w:rPr>
          <w:rFonts w:ascii="Book Antiqua" w:hAnsi="Book Antiqua"/>
          <w:sz w:val="28"/>
          <w:szCs w:val="28"/>
          <w:lang w:val="nn-NO"/>
        </w:rPr>
        <w:t>la fede. Giusta</w:t>
      </w:r>
      <w:r w:rsidR="007752E3">
        <w:rPr>
          <w:rFonts w:ascii="Book Antiqua" w:hAnsi="Book Antiqua"/>
          <w:sz w:val="28"/>
          <w:szCs w:val="28"/>
          <w:lang w:val="nn-NO"/>
        </w:rPr>
        <w:t>me</w:t>
      </w:r>
      <w:r w:rsidR="007752E3" w:rsidRPr="00A768A8">
        <w:rPr>
          <w:rFonts w:ascii="Book Antiqua" w:hAnsi="Book Antiqua"/>
          <w:sz w:val="28"/>
          <w:szCs w:val="28"/>
          <w:lang w:val="nn-NO"/>
        </w:rPr>
        <w:t>nte perci</w:t>
      </w:r>
      <w:r w:rsidR="007752E3">
        <w:rPr>
          <w:rFonts w:ascii="Book Antiqua" w:hAnsi="Book Antiqua"/>
          <w:sz w:val="28"/>
          <w:szCs w:val="28"/>
          <w:lang w:val="nn-NO"/>
        </w:rPr>
        <w:t>ò</w:t>
      </w:r>
      <w:r w:rsidR="007752E3" w:rsidRPr="00A768A8">
        <w:rPr>
          <w:rFonts w:ascii="Book Antiqua" w:hAnsi="Book Antiqua"/>
          <w:sz w:val="28"/>
          <w:szCs w:val="28"/>
          <w:lang w:val="nn-NO"/>
        </w:rPr>
        <w:t xml:space="preserve"> 1'enciclica qualifica il m. non tanto di eresia</w:t>
      </w:r>
      <w:r w:rsidR="007752E3">
        <w:rPr>
          <w:rFonts w:ascii="Book Antiqua" w:hAnsi="Book Antiqua"/>
          <w:sz w:val="28"/>
          <w:szCs w:val="28"/>
          <w:lang w:val="nn-NO"/>
        </w:rPr>
        <w:t xml:space="preserve"> quan</w:t>
      </w:r>
      <w:r w:rsidR="007752E3" w:rsidRPr="00A768A8">
        <w:rPr>
          <w:rFonts w:ascii="Book Antiqua" w:hAnsi="Book Antiqua"/>
          <w:sz w:val="28"/>
          <w:szCs w:val="28"/>
          <w:lang w:val="nn-NO"/>
        </w:rPr>
        <w:t xml:space="preserve">to di </w:t>
      </w:r>
      <w:r w:rsidR="007752E3" w:rsidRPr="00A768A8">
        <w:rPr>
          <w:rFonts w:ascii="Book Antiqua" w:eastAsia="Times New Roman" w:hAnsi="Book Antiqua"/>
          <w:sz w:val="28"/>
          <w:szCs w:val="28"/>
          <w:lang w:val="nn-NO"/>
        </w:rPr>
        <w:t xml:space="preserve">«compendio di </w:t>
      </w:r>
      <w:r w:rsidR="007752E3" w:rsidRPr="00A768A8">
        <w:rPr>
          <w:rFonts w:ascii="Book Antiqua" w:eastAsia="Times New Roman" w:hAnsi="Book Antiqua"/>
          <w:sz w:val="28"/>
          <w:szCs w:val="28"/>
          <w:lang w:val="nb-NO"/>
        </w:rPr>
        <w:t xml:space="preserve">tutte </w:t>
      </w:r>
      <w:r w:rsidR="007752E3" w:rsidRPr="00A768A8">
        <w:rPr>
          <w:rFonts w:ascii="Book Antiqua" w:eastAsia="Times New Roman" w:hAnsi="Book Antiqua"/>
          <w:sz w:val="28"/>
          <w:szCs w:val="28"/>
          <w:lang w:val="nn-NO"/>
        </w:rPr>
        <w:t>le eresie»; si potrebbe</w:t>
      </w:r>
      <w:r w:rsidR="007752E3">
        <w:rPr>
          <w:rFonts w:ascii="Book Antiqua" w:eastAsia="Times New Roman" w:hAnsi="Book Antiqua"/>
          <w:sz w:val="28"/>
          <w:szCs w:val="28"/>
          <w:lang w:val="nn-NO"/>
        </w:rPr>
        <w:t xml:space="preserve"> quasi </w:t>
      </w:r>
      <w:r w:rsidR="007752E3" w:rsidRPr="00A768A8">
        <w:rPr>
          <w:rFonts w:ascii="Book Antiqua" w:eastAsia="Times New Roman" w:hAnsi="Book Antiqua"/>
          <w:sz w:val="28"/>
          <w:szCs w:val="28"/>
          <w:lang w:val="nn-NO"/>
        </w:rPr>
        <w:t xml:space="preserve">chiamare </w:t>
      </w:r>
      <w:r w:rsidR="007752E3">
        <w:rPr>
          <w:rFonts w:ascii="Book Antiqua" w:eastAsia="Times New Roman" w:hAnsi="Book Antiqua"/>
          <w:sz w:val="28"/>
          <w:szCs w:val="28"/>
          <w:lang w:val="nn-NO"/>
        </w:rPr>
        <w:t>l</w:t>
      </w:r>
      <w:r w:rsidR="007752E3" w:rsidRPr="00A768A8">
        <w:rPr>
          <w:rFonts w:ascii="Book Antiqua" w:eastAsia="Times New Roman" w:hAnsi="Book Antiqua"/>
          <w:sz w:val="28"/>
          <w:szCs w:val="28"/>
          <w:lang w:val="nn-NO"/>
        </w:rPr>
        <w:t>'«eresia</w:t>
      </w:r>
      <w:r w:rsidR="007752E3">
        <w:rPr>
          <w:rFonts w:ascii="Book Antiqua" w:eastAsia="Times New Roman" w:hAnsi="Book Antiqua"/>
          <w:sz w:val="28"/>
          <w:szCs w:val="28"/>
          <w:lang w:val="nn-NO"/>
        </w:rPr>
        <w:t xml:space="preserve"> </w:t>
      </w:r>
      <w:r w:rsidR="007752E3" w:rsidRPr="00A768A8">
        <w:rPr>
          <w:rFonts w:ascii="Book Antiqua" w:eastAsia="Times New Roman" w:hAnsi="Book Antiqua"/>
          <w:sz w:val="28"/>
          <w:szCs w:val="28"/>
          <w:lang w:val="nn-NO"/>
        </w:rPr>
        <w:lastRenderedPageBreak/>
        <w:t>essenziale» in quanto capovolge</w:t>
      </w:r>
      <w:r w:rsidR="007752E3">
        <w:rPr>
          <w:rFonts w:ascii="Book Antiqua" w:eastAsia="Times New Roman" w:hAnsi="Book Antiqua"/>
          <w:sz w:val="28"/>
          <w:szCs w:val="28"/>
          <w:lang w:val="nn-NO"/>
        </w:rPr>
        <w:t xml:space="preserve"> e</w:t>
      </w:r>
      <w:r w:rsidR="007752E3" w:rsidRPr="00A768A8">
        <w:rPr>
          <w:rFonts w:ascii="Book Antiqua" w:eastAsia="Times New Roman" w:hAnsi="Book Antiqua"/>
          <w:sz w:val="28"/>
          <w:szCs w:val="28"/>
          <w:lang w:val="nn-NO"/>
        </w:rPr>
        <w:br/>
      </w:r>
      <w:r w:rsidR="007752E3">
        <w:rPr>
          <w:rFonts w:ascii="Book Antiqua" w:eastAsia="Times New Roman" w:hAnsi="Book Antiqua"/>
          <w:sz w:val="28"/>
          <w:szCs w:val="28"/>
          <w:lang w:val="nn-NO"/>
        </w:rPr>
        <w:t>n</w:t>
      </w:r>
      <w:r w:rsidR="007752E3" w:rsidRPr="00A768A8">
        <w:rPr>
          <w:rFonts w:ascii="Book Antiqua" w:eastAsia="Times New Roman" w:hAnsi="Book Antiqua"/>
          <w:sz w:val="28"/>
          <w:szCs w:val="28"/>
          <w:lang w:val="nn-NO"/>
        </w:rPr>
        <w:t>ega la garanzia stessa dell'ortodossia, cioé il supremo</w:t>
      </w:r>
      <w:r w:rsidR="007752E3">
        <w:rPr>
          <w:rFonts w:ascii="Book Antiqua" w:eastAsia="Times New Roman" w:hAnsi="Book Antiqua"/>
          <w:sz w:val="28"/>
          <w:szCs w:val="28"/>
          <w:lang w:val="nn-NO"/>
        </w:rPr>
        <w:t xml:space="preserve"> </w:t>
      </w:r>
      <w:r w:rsidR="007752E3" w:rsidRPr="004F6E79">
        <w:rPr>
          <w:rFonts w:ascii="Book Antiqua" w:eastAsia="Times New Roman" w:hAnsi="Book Antiqua"/>
          <w:sz w:val="28"/>
          <w:szCs w:val="28"/>
          <w:lang w:val="nn-NO"/>
        </w:rPr>
        <w:t>ma</w:t>
      </w:r>
      <w:r w:rsidR="007752E3" w:rsidRPr="004F6E79">
        <w:rPr>
          <w:rFonts w:ascii="Book Antiqua" w:eastAsia="Times New Roman" w:hAnsi="Book Antiqua"/>
          <w:bCs/>
          <w:sz w:val="28"/>
          <w:szCs w:val="28"/>
          <w:lang w:val="nn-NO"/>
        </w:rPr>
        <w:t>gistero,</w:t>
      </w:r>
      <w:r w:rsidR="007752E3" w:rsidRPr="00A768A8">
        <w:rPr>
          <w:rFonts w:ascii="Book Antiqua" w:eastAsia="Times New Roman" w:hAnsi="Book Antiqua"/>
          <w:b/>
          <w:bCs/>
          <w:sz w:val="28"/>
          <w:szCs w:val="28"/>
          <w:lang w:val="nn-NO"/>
        </w:rPr>
        <w:t xml:space="preserve"> </w:t>
      </w:r>
      <w:r w:rsidR="007752E3" w:rsidRPr="00A768A8">
        <w:rPr>
          <w:rFonts w:ascii="Book Antiqua" w:eastAsia="Times New Roman" w:hAnsi="Book Antiqua"/>
          <w:sz w:val="28"/>
          <w:szCs w:val="28"/>
          <w:lang w:val="nn-NO"/>
        </w:rPr>
        <w:t>che mediant</w:t>
      </w:r>
      <w:r w:rsidR="007752E3">
        <w:rPr>
          <w:rFonts w:ascii="Book Antiqua" w:eastAsia="Times New Roman" w:hAnsi="Book Antiqua"/>
          <w:sz w:val="28"/>
          <w:szCs w:val="28"/>
          <w:lang w:val="nn-NO"/>
        </w:rPr>
        <w:t>e</w:t>
      </w:r>
      <w:r w:rsidR="007752E3" w:rsidRPr="00A768A8">
        <w:rPr>
          <w:rFonts w:ascii="Book Antiqua" w:eastAsia="Times New Roman" w:hAnsi="Book Antiqua"/>
          <w:sz w:val="28"/>
          <w:szCs w:val="28"/>
          <w:lang w:val="nn-NO"/>
        </w:rPr>
        <w:t xml:space="preserve"> 1'assistenza dello Spirito Santo</w:t>
      </w:r>
      <w:r w:rsidR="007752E3">
        <w:rPr>
          <w:rFonts w:ascii="Book Antiqua" w:eastAsia="Times New Roman" w:hAnsi="Book Antiqua"/>
          <w:sz w:val="28"/>
          <w:szCs w:val="28"/>
          <w:lang w:val="nn-NO"/>
        </w:rPr>
        <w:t xml:space="preserve"> cont</w:t>
      </w:r>
      <w:r w:rsidR="007752E3" w:rsidRPr="00A768A8">
        <w:rPr>
          <w:rFonts w:ascii="Book Antiqua" w:eastAsia="Times New Roman" w:hAnsi="Book Antiqua"/>
          <w:sz w:val="28"/>
          <w:szCs w:val="28"/>
          <w:lang w:val="nn-NO"/>
        </w:rPr>
        <w:t>inua nella Chiesa secondo la promessa di Ges</w:t>
      </w:r>
      <w:r w:rsidR="007752E3">
        <w:rPr>
          <w:rFonts w:ascii="Book Antiqua" w:eastAsia="Times New Roman" w:hAnsi="Book Antiqua"/>
          <w:sz w:val="28"/>
          <w:szCs w:val="28"/>
          <w:lang w:val="nn-NO"/>
        </w:rPr>
        <w:t>ù</w:t>
      </w:r>
      <w:r w:rsidR="007752E3" w:rsidRPr="00A768A8">
        <w:rPr>
          <w:rFonts w:ascii="Book Antiqua" w:eastAsia="Times New Roman" w:hAnsi="Book Antiqua"/>
          <w:sz w:val="28"/>
          <w:szCs w:val="28"/>
          <w:lang w:val="nn-NO"/>
        </w:rPr>
        <w:t xml:space="preserve"> Cristo.</w:t>
      </w:r>
      <w:r w:rsidR="007752E3">
        <w:rPr>
          <w:rFonts w:ascii="Book Antiqua" w:eastAsia="Times New Roman" w:hAnsi="Book Antiqua"/>
          <w:sz w:val="28"/>
          <w:szCs w:val="28"/>
          <w:lang w:val="nn-NO"/>
        </w:rPr>
        <w:t xml:space="preserve"> </w:t>
      </w:r>
      <w:r w:rsidR="007752E3" w:rsidRPr="00A768A8">
        <w:rPr>
          <w:rFonts w:ascii="Book Antiqua" w:hAnsi="Book Antiqua"/>
          <w:sz w:val="28"/>
          <w:szCs w:val="28"/>
        </w:rPr>
        <w:t xml:space="preserve">IV. </w:t>
      </w:r>
      <w:r w:rsidR="007752E3" w:rsidRPr="00A768A8">
        <w:rPr>
          <w:rFonts w:ascii="Book Antiqua" w:hAnsi="Book Antiqua"/>
          <w:smallCaps/>
          <w:sz w:val="28"/>
          <w:szCs w:val="28"/>
          <w:lang w:val="nn-NO"/>
        </w:rPr>
        <w:t xml:space="preserve">Errori principali. </w:t>
      </w:r>
      <w:r w:rsidR="007752E3" w:rsidRPr="00A768A8">
        <w:rPr>
          <w:rFonts w:ascii="Book Antiqua" w:hAnsi="Book Antiqua"/>
          <w:sz w:val="28"/>
          <w:szCs w:val="28"/>
          <w:lang w:val="nn-NO"/>
        </w:rPr>
        <w:t xml:space="preserve">- L'encicl. </w:t>
      </w:r>
      <w:r w:rsidR="007752E3" w:rsidRPr="00A768A8">
        <w:rPr>
          <w:rFonts w:ascii="Book Antiqua" w:hAnsi="Book Antiqua"/>
          <w:i/>
          <w:iCs/>
          <w:sz w:val="28"/>
          <w:szCs w:val="28"/>
          <w:lang w:val="nn-NO"/>
        </w:rPr>
        <w:t xml:space="preserve">Pascendi </w:t>
      </w:r>
      <w:r w:rsidR="007752E3" w:rsidRPr="00A768A8">
        <w:rPr>
          <w:rFonts w:ascii="Book Antiqua" w:hAnsi="Book Antiqua"/>
          <w:sz w:val="28"/>
          <w:szCs w:val="28"/>
          <w:lang w:val="nn-NO"/>
        </w:rPr>
        <w:t>di</w:t>
      </w:r>
      <w:r w:rsidR="007752E3">
        <w:rPr>
          <w:rFonts w:ascii="Book Antiqua" w:hAnsi="Book Antiqua"/>
          <w:sz w:val="28"/>
          <w:szCs w:val="28"/>
          <w:lang w:val="nn-NO"/>
        </w:rPr>
        <w:t>chia</w:t>
      </w:r>
      <w:r w:rsidR="007752E3" w:rsidRPr="00A768A8">
        <w:rPr>
          <w:rFonts w:ascii="Book Antiqua" w:hAnsi="Book Antiqua"/>
          <w:sz w:val="28"/>
          <w:szCs w:val="28"/>
          <w:lang w:val="nn-NO"/>
        </w:rPr>
        <w:t>ra ne</w:t>
      </w:r>
      <w:r w:rsidR="007752E3">
        <w:rPr>
          <w:rFonts w:ascii="Book Antiqua" w:hAnsi="Book Antiqua"/>
          <w:sz w:val="28"/>
          <w:szCs w:val="28"/>
          <w:lang w:val="nn-NO"/>
        </w:rPr>
        <w:t>l</w:t>
      </w:r>
      <w:r w:rsidR="007752E3" w:rsidRPr="00A768A8">
        <w:rPr>
          <w:rFonts w:ascii="Book Antiqua" w:hAnsi="Book Antiqua"/>
          <w:sz w:val="28"/>
          <w:szCs w:val="28"/>
          <w:lang w:val="nn-NO"/>
        </w:rPr>
        <w:t xml:space="preserve"> modo pi</w:t>
      </w:r>
      <w:r w:rsidR="007752E3">
        <w:rPr>
          <w:rFonts w:ascii="Book Antiqua" w:hAnsi="Book Antiqua"/>
          <w:sz w:val="28"/>
          <w:szCs w:val="28"/>
          <w:lang w:val="nn-NO"/>
        </w:rPr>
        <w:t>ù</w:t>
      </w:r>
      <w:r w:rsidR="007752E3" w:rsidRPr="00A768A8">
        <w:rPr>
          <w:rFonts w:ascii="Book Antiqua" w:hAnsi="Book Antiqua"/>
          <w:sz w:val="28"/>
          <w:szCs w:val="28"/>
          <w:lang w:val="nn-NO"/>
        </w:rPr>
        <w:t xml:space="preserve"> p</w:t>
      </w:r>
      <w:r w:rsidR="007752E3">
        <w:rPr>
          <w:rFonts w:ascii="Book Antiqua" w:hAnsi="Book Antiqua"/>
          <w:sz w:val="28"/>
          <w:szCs w:val="28"/>
          <w:lang w:val="nn-NO"/>
        </w:rPr>
        <w:t>e</w:t>
      </w:r>
      <w:r w:rsidR="007752E3" w:rsidRPr="00A768A8">
        <w:rPr>
          <w:rFonts w:ascii="Book Antiqua" w:hAnsi="Book Antiqua"/>
          <w:sz w:val="28"/>
          <w:szCs w:val="28"/>
          <w:lang w:val="nn-NO"/>
        </w:rPr>
        <w:t xml:space="preserve">rentorio che il m., a causa </w:t>
      </w:r>
      <w:r w:rsidR="007752E3">
        <w:rPr>
          <w:rFonts w:ascii="Book Antiqua" w:hAnsi="Book Antiqua"/>
          <w:sz w:val="28"/>
          <w:szCs w:val="28"/>
          <w:lang w:val="nn-NO"/>
        </w:rPr>
        <w:t xml:space="preserve">della </w:t>
      </w:r>
      <w:r w:rsidR="007752E3" w:rsidRPr="00A768A8">
        <w:rPr>
          <w:rFonts w:ascii="Book Antiqua" w:hAnsi="Book Antiqua"/>
          <w:sz w:val="28"/>
          <w:szCs w:val="28"/>
          <w:lang w:val="nn-NO"/>
        </w:rPr>
        <w:t>sua professione di soggettivismo radicale, tra</w:t>
      </w:r>
      <w:r w:rsidR="007752E3">
        <w:rPr>
          <w:rFonts w:ascii="Book Antiqua" w:hAnsi="Book Antiqua"/>
          <w:sz w:val="28"/>
          <w:szCs w:val="28"/>
          <w:lang w:val="nn-NO"/>
        </w:rPr>
        <w:t xml:space="preserve">passa </w:t>
      </w:r>
      <w:r w:rsidR="007752E3" w:rsidRPr="00A768A8">
        <w:rPr>
          <w:rFonts w:ascii="Book Antiqua" w:hAnsi="Book Antiqua"/>
          <w:sz w:val="28"/>
          <w:szCs w:val="28"/>
          <w:lang w:val="nn-NO"/>
        </w:rPr>
        <w:t xml:space="preserve">al di </w:t>
      </w:r>
      <w:r w:rsidR="007752E3" w:rsidRPr="00A768A8">
        <w:rPr>
          <w:rFonts w:ascii="Book Antiqua" w:hAnsi="Book Antiqua"/>
          <w:sz w:val="28"/>
          <w:szCs w:val="28"/>
          <w:lang w:val="nb-NO"/>
        </w:rPr>
        <w:t>l</w:t>
      </w:r>
      <w:r w:rsidR="007752E3">
        <w:rPr>
          <w:rFonts w:ascii="Book Antiqua" w:hAnsi="Book Antiqua"/>
          <w:sz w:val="28"/>
          <w:szCs w:val="28"/>
          <w:lang w:val="nb-NO"/>
        </w:rPr>
        <w:t>à</w:t>
      </w:r>
      <w:r w:rsidR="007752E3" w:rsidRPr="00A768A8">
        <w:rPr>
          <w:rFonts w:ascii="Book Antiqua" w:eastAsia="Times New Roman" w:hAnsi="Book Antiqua"/>
          <w:sz w:val="28"/>
          <w:szCs w:val="28"/>
          <w:lang w:val="nb-NO"/>
        </w:rPr>
        <w:t xml:space="preserve"> </w:t>
      </w:r>
      <w:r w:rsidR="007752E3" w:rsidRPr="00A768A8">
        <w:rPr>
          <w:rFonts w:ascii="Book Antiqua" w:eastAsia="Times New Roman" w:hAnsi="Book Antiqua"/>
          <w:sz w:val="28"/>
          <w:szCs w:val="28"/>
          <w:lang w:val="nn-NO"/>
        </w:rPr>
        <w:t>di</w:t>
      </w:r>
      <w:r w:rsidR="007752E3">
        <w:rPr>
          <w:rFonts w:ascii="Book Antiqua" w:eastAsia="Times New Roman" w:hAnsi="Book Antiqua"/>
          <w:sz w:val="28"/>
          <w:szCs w:val="28"/>
          <w:lang w:val="nn-NO"/>
        </w:rPr>
        <w:t xml:space="preserve"> </w:t>
      </w:r>
      <w:r w:rsidR="007752E3" w:rsidRPr="00A768A8">
        <w:rPr>
          <w:rFonts w:ascii="Book Antiqua" w:eastAsia="Times New Roman" w:hAnsi="Book Antiqua"/>
          <w:sz w:val="28"/>
          <w:szCs w:val="28"/>
          <w:lang w:val="nn-NO"/>
        </w:rPr>
        <w:t xml:space="preserve">ogni religione </w:t>
      </w:r>
      <w:r w:rsidR="007752E3" w:rsidRPr="00A768A8">
        <w:rPr>
          <w:rFonts w:ascii="Book Antiqua" w:eastAsia="Times New Roman" w:hAnsi="Book Antiqua"/>
          <w:i/>
          <w:iCs/>
          <w:sz w:val="28"/>
          <w:szCs w:val="28"/>
          <w:lang w:val="nn-NO"/>
        </w:rPr>
        <w:t>n</w:t>
      </w:r>
      <w:r w:rsidR="007752E3">
        <w:rPr>
          <w:rFonts w:ascii="Book Antiqua" w:eastAsia="Times New Roman" w:hAnsi="Book Antiqua"/>
          <w:i/>
          <w:iCs/>
          <w:sz w:val="28"/>
          <w:szCs w:val="28"/>
          <w:lang w:val="nn-NO"/>
        </w:rPr>
        <w:t>e</w:t>
      </w:r>
      <w:r w:rsidR="007752E3" w:rsidRPr="00A768A8">
        <w:rPr>
          <w:rFonts w:ascii="Book Antiqua" w:eastAsia="Times New Roman" w:hAnsi="Book Antiqua"/>
          <w:i/>
          <w:iCs/>
          <w:sz w:val="28"/>
          <w:szCs w:val="28"/>
          <w:lang w:val="nn-NO"/>
        </w:rPr>
        <w:t>l</w:t>
      </w:r>
      <w:r w:rsidR="007752E3">
        <w:rPr>
          <w:rFonts w:ascii="Book Antiqua" w:eastAsia="Times New Roman" w:hAnsi="Book Antiqua"/>
          <w:i/>
          <w:iCs/>
          <w:sz w:val="28"/>
          <w:szCs w:val="28"/>
          <w:lang w:val="nn-NO"/>
        </w:rPr>
        <w:t>l’</w:t>
      </w:r>
      <w:r w:rsidR="007752E3" w:rsidRPr="00A768A8">
        <w:rPr>
          <w:rFonts w:ascii="Book Antiqua" w:eastAsia="Times New Roman" w:hAnsi="Book Antiqua"/>
          <w:i/>
          <w:iCs/>
          <w:sz w:val="28"/>
          <w:szCs w:val="28"/>
          <w:lang w:val="nn-NO"/>
        </w:rPr>
        <w:t xml:space="preserve">agnosticismo </w:t>
      </w:r>
      <w:r w:rsidR="007752E3" w:rsidRPr="00A768A8">
        <w:rPr>
          <w:rFonts w:ascii="Book Antiqua" w:eastAsia="Times New Roman" w:hAnsi="Book Antiqua"/>
          <w:sz w:val="28"/>
          <w:szCs w:val="28"/>
          <w:lang w:val="nn-NO"/>
        </w:rPr>
        <w:t>asso</w:t>
      </w:r>
      <w:r w:rsidR="007752E3">
        <w:rPr>
          <w:rFonts w:ascii="Book Antiqua" w:eastAsia="Times New Roman" w:hAnsi="Book Antiqua"/>
          <w:sz w:val="28"/>
          <w:szCs w:val="28"/>
          <w:lang w:val="nn-NO"/>
        </w:rPr>
        <w:t>luto</w:t>
      </w:r>
      <w:r w:rsidR="007752E3" w:rsidRPr="00A768A8">
        <w:rPr>
          <w:rFonts w:ascii="Book Antiqua" w:eastAsia="Times New Roman" w:hAnsi="Book Antiqua"/>
          <w:b/>
          <w:bCs/>
          <w:sz w:val="28"/>
          <w:szCs w:val="28"/>
          <w:lang w:val="nn-NO"/>
        </w:rPr>
        <w:t xml:space="preserve"> </w:t>
      </w:r>
      <w:r w:rsidR="007752E3" w:rsidRPr="00A768A8">
        <w:rPr>
          <w:rFonts w:ascii="Book Antiqua" w:eastAsia="Times New Roman" w:hAnsi="Book Antiqua"/>
          <w:sz w:val="28"/>
          <w:szCs w:val="28"/>
          <w:lang w:val="nn-NO"/>
        </w:rPr>
        <w:t>e quindi di necessit</w:t>
      </w:r>
      <w:r w:rsidR="007752E3">
        <w:rPr>
          <w:rFonts w:ascii="Book Antiqua" w:eastAsia="Times New Roman" w:hAnsi="Book Antiqua"/>
          <w:sz w:val="28"/>
          <w:szCs w:val="28"/>
          <w:lang w:val="nn-NO"/>
        </w:rPr>
        <w:t>à</w:t>
      </w:r>
      <w:r w:rsidR="007752E3" w:rsidRPr="00A768A8">
        <w:rPr>
          <w:rFonts w:ascii="Book Antiqua" w:eastAsia="Times New Roman" w:hAnsi="Book Antiqua"/>
          <w:sz w:val="28"/>
          <w:szCs w:val="28"/>
          <w:lang w:val="nn-NO"/>
        </w:rPr>
        <w:t xml:space="preserve"> finisce </w:t>
      </w:r>
      <w:r w:rsidR="007752E3" w:rsidRPr="0031248A">
        <w:rPr>
          <w:rFonts w:ascii="Book Antiqua" w:eastAsia="Times New Roman" w:hAnsi="Book Antiqua"/>
          <w:iCs/>
          <w:sz w:val="28"/>
          <w:szCs w:val="28"/>
          <w:lang w:val="nn-NO"/>
        </w:rPr>
        <w:t>nell’</w:t>
      </w:r>
      <w:r w:rsidR="007752E3" w:rsidRPr="00A768A8">
        <w:rPr>
          <w:rFonts w:ascii="Book Antiqua" w:eastAsia="Times New Roman" w:hAnsi="Book Antiqua"/>
          <w:i/>
          <w:iCs/>
          <w:sz w:val="28"/>
          <w:szCs w:val="28"/>
          <w:lang w:val="nn-NO"/>
        </w:rPr>
        <w:t xml:space="preserve">ateismo. </w:t>
      </w:r>
      <w:r w:rsidR="007752E3" w:rsidRPr="00A768A8">
        <w:rPr>
          <w:rFonts w:ascii="Book Antiqua" w:eastAsia="Times New Roman" w:hAnsi="Book Antiqua"/>
          <w:sz w:val="28"/>
          <w:szCs w:val="28"/>
          <w:lang w:val="nn-NO"/>
        </w:rPr>
        <w:t xml:space="preserve">Il </w:t>
      </w:r>
      <w:r w:rsidR="007752E3" w:rsidRPr="007E0CF4">
        <w:rPr>
          <w:rFonts w:ascii="Book Antiqua" w:eastAsia="Times New Roman" w:hAnsi="Book Antiqua"/>
          <w:i/>
          <w:sz w:val="28"/>
          <w:szCs w:val="28"/>
          <w:lang w:val="nn-NO"/>
        </w:rPr>
        <w:t>p</w:t>
      </w:r>
      <w:r w:rsidR="007752E3" w:rsidRPr="007E0CF4">
        <w:rPr>
          <w:rFonts w:ascii="Book Antiqua" w:eastAsia="Times New Roman" w:hAnsi="Book Antiqua"/>
          <w:i/>
          <w:iCs/>
          <w:sz w:val="28"/>
          <w:szCs w:val="28"/>
          <w:lang w:val="nn-NO"/>
        </w:rPr>
        <w:t>rogra</w:t>
      </w:r>
      <w:r w:rsidR="007752E3" w:rsidRPr="00A768A8">
        <w:rPr>
          <w:rFonts w:ascii="Book Antiqua" w:eastAsia="Times New Roman" w:hAnsi="Book Antiqua"/>
          <w:i/>
          <w:iCs/>
          <w:sz w:val="28"/>
          <w:szCs w:val="28"/>
          <w:lang w:val="nn-NO"/>
        </w:rPr>
        <w:t xml:space="preserve">mma dei modernisti, </w:t>
      </w:r>
      <w:r w:rsidR="007752E3" w:rsidRPr="00A768A8">
        <w:rPr>
          <w:rFonts w:ascii="Book Antiqua" w:eastAsia="Times New Roman" w:hAnsi="Book Antiqua"/>
          <w:sz w:val="28"/>
          <w:szCs w:val="28"/>
          <w:lang w:val="nn-NO"/>
        </w:rPr>
        <w:t>pubblicato ne</w:t>
      </w:r>
      <w:r w:rsidR="007752E3">
        <w:rPr>
          <w:rFonts w:ascii="Book Antiqua" w:eastAsia="Times New Roman" w:hAnsi="Book Antiqua"/>
          <w:sz w:val="28"/>
          <w:szCs w:val="28"/>
          <w:lang w:val="nn-NO"/>
        </w:rPr>
        <w:t>l</w:t>
      </w:r>
      <w:r w:rsidR="007752E3" w:rsidRPr="00A768A8">
        <w:rPr>
          <w:rFonts w:ascii="Book Antiqua" w:eastAsia="Times New Roman" w:hAnsi="Book Antiqua"/>
          <w:sz w:val="28"/>
          <w:szCs w:val="28"/>
          <w:lang w:val="nn-NO"/>
        </w:rPr>
        <w:t xml:space="preserve"> nov. 1907</w:t>
      </w:r>
      <w:r w:rsidR="007752E3">
        <w:rPr>
          <w:rFonts w:ascii="Book Antiqua" w:eastAsia="Times New Roman" w:hAnsi="Book Antiqua"/>
          <w:sz w:val="28"/>
          <w:szCs w:val="28"/>
          <w:lang w:val="nn-NO"/>
        </w:rPr>
        <w:t xml:space="preserve"> come </w:t>
      </w:r>
      <w:r w:rsidR="007752E3" w:rsidRPr="00A768A8">
        <w:rPr>
          <w:rFonts w:ascii="Book Antiqua" w:eastAsia="Times New Roman" w:hAnsi="Book Antiqua"/>
          <w:sz w:val="28"/>
          <w:szCs w:val="28"/>
          <w:lang w:val="nn-NO"/>
        </w:rPr>
        <w:t xml:space="preserve">risposta </w:t>
      </w:r>
      <w:r w:rsidR="007752E3" w:rsidRPr="00A768A8">
        <w:rPr>
          <w:rFonts w:ascii="Book Antiqua" w:eastAsia="Times New Roman" w:hAnsi="Book Antiqua"/>
          <w:sz w:val="28"/>
          <w:szCs w:val="28"/>
          <w:lang w:val="nb-NO"/>
        </w:rPr>
        <w:t>al</w:t>
      </w:r>
      <w:r w:rsidR="007752E3">
        <w:rPr>
          <w:rFonts w:ascii="Book Antiqua" w:eastAsia="Times New Roman" w:hAnsi="Book Antiqua"/>
          <w:sz w:val="28"/>
          <w:szCs w:val="28"/>
          <w:lang w:val="nb-NO"/>
        </w:rPr>
        <w:t>l’</w:t>
      </w:r>
      <w:r w:rsidR="007752E3" w:rsidRPr="00A768A8">
        <w:rPr>
          <w:rFonts w:ascii="Book Antiqua" w:eastAsia="Times New Roman" w:hAnsi="Book Antiqua"/>
          <w:sz w:val="28"/>
          <w:szCs w:val="28"/>
          <w:lang w:val="nb-NO"/>
        </w:rPr>
        <w:t xml:space="preserve">enciclica, </w:t>
      </w:r>
      <w:r w:rsidR="007752E3" w:rsidRPr="00A768A8">
        <w:rPr>
          <w:rFonts w:ascii="Book Antiqua" w:eastAsia="Times New Roman" w:hAnsi="Book Antiqua"/>
          <w:sz w:val="28"/>
          <w:szCs w:val="28"/>
          <w:lang w:val="nn-NO"/>
        </w:rPr>
        <w:t>lungi dallo scagionarlo,</w:t>
      </w:r>
      <w:r w:rsidR="007752E3">
        <w:rPr>
          <w:rFonts w:ascii="Book Antiqua" w:eastAsia="Times New Roman" w:hAnsi="Book Antiqua"/>
          <w:sz w:val="28"/>
          <w:szCs w:val="28"/>
          <w:lang w:val="nn-NO"/>
        </w:rPr>
        <w:t xml:space="preserve"> risult</w:t>
      </w:r>
      <w:r w:rsidR="007752E3" w:rsidRPr="00A768A8">
        <w:rPr>
          <w:rFonts w:ascii="Book Antiqua" w:hAnsi="Book Antiqua"/>
          <w:sz w:val="28"/>
          <w:szCs w:val="28"/>
          <w:lang w:val="nn-NO"/>
        </w:rPr>
        <w:t>a una conferma punto per punto de</w:t>
      </w:r>
      <w:r w:rsidR="007752E3">
        <w:rPr>
          <w:rFonts w:ascii="Book Antiqua" w:hAnsi="Book Antiqua"/>
          <w:sz w:val="28"/>
          <w:szCs w:val="28"/>
          <w:lang w:val="nn-NO"/>
        </w:rPr>
        <w:t>l</w:t>
      </w:r>
      <w:r w:rsidR="007752E3" w:rsidRPr="00A768A8">
        <w:rPr>
          <w:rFonts w:ascii="Book Antiqua" w:hAnsi="Book Antiqua"/>
          <w:sz w:val="28"/>
          <w:szCs w:val="28"/>
          <w:lang w:val="nn-NO"/>
        </w:rPr>
        <w:t>la opportu</w:t>
      </w:r>
      <w:r w:rsidR="007752E3">
        <w:rPr>
          <w:rFonts w:ascii="Book Antiqua" w:hAnsi="Book Antiqua"/>
          <w:sz w:val="28"/>
          <w:szCs w:val="28"/>
          <w:lang w:val="nn-NO"/>
        </w:rPr>
        <w:t xml:space="preserve">nità e </w:t>
      </w:r>
      <w:r w:rsidR="007752E3" w:rsidRPr="00A768A8">
        <w:rPr>
          <w:rFonts w:ascii="Book Antiqua" w:hAnsi="Book Antiqua"/>
          <w:sz w:val="28"/>
          <w:szCs w:val="28"/>
          <w:lang w:val="nn-NO"/>
        </w:rPr>
        <w:t>fondatezza de</w:t>
      </w:r>
      <w:r w:rsidR="007752E3">
        <w:rPr>
          <w:rFonts w:ascii="Book Antiqua" w:hAnsi="Book Antiqua"/>
          <w:sz w:val="28"/>
          <w:szCs w:val="28"/>
          <w:lang w:val="nn-NO"/>
        </w:rPr>
        <w:t>l</w:t>
      </w:r>
      <w:r w:rsidR="007752E3" w:rsidRPr="00A768A8">
        <w:rPr>
          <w:rFonts w:ascii="Book Antiqua" w:hAnsi="Book Antiqua"/>
          <w:sz w:val="28"/>
          <w:szCs w:val="28"/>
          <w:lang w:val="nn-NO"/>
        </w:rPr>
        <w:t>la condanna papal</w:t>
      </w:r>
      <w:r w:rsidR="007752E3">
        <w:rPr>
          <w:rFonts w:ascii="Book Antiqua" w:hAnsi="Book Antiqua"/>
          <w:sz w:val="28"/>
          <w:szCs w:val="28"/>
          <w:lang w:val="nn-NO"/>
        </w:rPr>
        <w:t>e</w:t>
      </w:r>
      <w:r w:rsidR="007752E3" w:rsidRPr="00A768A8">
        <w:rPr>
          <w:rFonts w:ascii="Book Antiqua" w:hAnsi="Book Antiqua"/>
          <w:sz w:val="28"/>
          <w:szCs w:val="28"/>
          <w:lang w:val="nn-NO"/>
        </w:rPr>
        <w:t>.</w:t>
      </w:r>
      <w:r w:rsidR="007752E3">
        <w:rPr>
          <w:rFonts w:ascii="Book Antiqua" w:hAnsi="Book Antiqua"/>
          <w:sz w:val="28"/>
          <w:szCs w:val="28"/>
          <w:lang w:val="nn-NO"/>
        </w:rPr>
        <w:t xml:space="preserve"> 1. </w:t>
      </w:r>
      <w:r w:rsidR="007752E3" w:rsidRPr="00A768A8">
        <w:rPr>
          <w:rFonts w:ascii="Book Antiqua" w:hAnsi="Book Antiqua"/>
          <w:i/>
          <w:iCs/>
          <w:sz w:val="28"/>
          <w:szCs w:val="28"/>
          <w:lang w:val="nn-NO"/>
        </w:rPr>
        <w:t>M.</w:t>
      </w:r>
      <w:r w:rsidR="007752E3">
        <w:rPr>
          <w:rFonts w:ascii="Book Antiqua" w:hAnsi="Book Antiqua"/>
          <w:i/>
          <w:iCs/>
          <w:sz w:val="28"/>
          <w:szCs w:val="28"/>
          <w:lang w:val="nn-NO"/>
        </w:rPr>
        <w:t xml:space="preserve"> </w:t>
      </w:r>
      <w:r w:rsidR="007752E3" w:rsidRPr="00A768A8">
        <w:rPr>
          <w:rFonts w:ascii="Book Antiqua" w:hAnsi="Book Antiqua"/>
          <w:i/>
          <w:iCs/>
          <w:sz w:val="28"/>
          <w:szCs w:val="28"/>
          <w:lang w:val="nn-NO"/>
        </w:rPr>
        <w:t xml:space="preserve">biblico. </w:t>
      </w:r>
      <w:r w:rsidR="007752E3" w:rsidRPr="00A768A8">
        <w:rPr>
          <w:rFonts w:ascii="Book Antiqua" w:hAnsi="Book Antiqua"/>
          <w:sz w:val="28"/>
          <w:szCs w:val="28"/>
          <w:lang w:val="nb-NO"/>
        </w:rPr>
        <w:t xml:space="preserve">Alla </w:t>
      </w:r>
      <w:r w:rsidR="007752E3" w:rsidRPr="00A768A8">
        <w:rPr>
          <w:rFonts w:ascii="Book Antiqua" w:hAnsi="Book Antiqua"/>
          <w:sz w:val="28"/>
          <w:szCs w:val="28"/>
          <w:lang w:val="nn-NO"/>
        </w:rPr>
        <w:t xml:space="preserve">dottrina (il </w:t>
      </w:r>
      <w:r w:rsidR="007752E3" w:rsidRPr="00A768A8">
        <w:rPr>
          <w:rFonts w:ascii="Book Antiqua" w:hAnsi="Book Antiqua"/>
          <w:i/>
          <w:iCs/>
          <w:sz w:val="28"/>
          <w:szCs w:val="28"/>
          <w:lang w:val="nn-NO"/>
        </w:rPr>
        <w:t xml:space="preserve">Programma </w:t>
      </w:r>
      <w:r w:rsidR="007752E3" w:rsidRPr="00A768A8">
        <w:rPr>
          <w:rFonts w:ascii="Book Antiqua" w:hAnsi="Book Antiqua"/>
          <w:sz w:val="28"/>
          <w:szCs w:val="28"/>
          <w:lang w:val="nn-NO"/>
        </w:rPr>
        <w:t>dice</w:t>
      </w:r>
      <w:r w:rsidR="007752E3">
        <w:rPr>
          <w:rFonts w:ascii="Book Antiqua" w:hAnsi="Book Antiqua"/>
          <w:sz w:val="28"/>
          <w:szCs w:val="28"/>
          <w:lang w:val="nn-NO"/>
        </w:rPr>
        <w:t xml:space="preserve"> «opin</w:t>
      </w:r>
      <w:r w:rsidR="007752E3" w:rsidRPr="00A768A8">
        <w:rPr>
          <w:rFonts w:ascii="Book Antiqua" w:hAnsi="Book Antiqua"/>
          <w:sz w:val="28"/>
          <w:szCs w:val="28"/>
          <w:lang w:val="nn-NO"/>
        </w:rPr>
        <w:t>ione</w:t>
      </w:r>
      <w:r w:rsidR="007752E3" w:rsidRPr="00A768A8">
        <w:rPr>
          <w:rFonts w:ascii="Book Antiqua" w:eastAsia="Times New Roman" w:hAnsi="Book Antiqua"/>
          <w:sz w:val="28"/>
          <w:szCs w:val="28"/>
          <w:lang w:val="nn-NO"/>
        </w:rPr>
        <w:t>») tradizionale che nella Bibbia si</w:t>
      </w:r>
      <w:r w:rsidR="007752E3">
        <w:rPr>
          <w:rFonts w:ascii="Book Antiqua" w:eastAsia="Times New Roman" w:hAnsi="Book Antiqua"/>
          <w:sz w:val="28"/>
          <w:szCs w:val="28"/>
          <w:lang w:val="nn-NO"/>
        </w:rPr>
        <w:t xml:space="preserve"> </w:t>
      </w:r>
      <w:r w:rsidR="007752E3" w:rsidRPr="00A768A8">
        <w:rPr>
          <w:rFonts w:ascii="Book Antiqua" w:eastAsia="Times New Roman" w:hAnsi="Book Antiqua"/>
          <w:sz w:val="28"/>
          <w:szCs w:val="28"/>
          <w:lang w:val="nn-NO"/>
        </w:rPr>
        <w:t>possiede il</w:t>
      </w:r>
      <w:r w:rsidR="007752E3">
        <w:rPr>
          <w:rFonts w:ascii="Book Antiqua" w:eastAsia="Times New Roman" w:hAnsi="Book Antiqua"/>
          <w:sz w:val="28"/>
          <w:szCs w:val="28"/>
          <w:lang w:val="nn-NO"/>
        </w:rPr>
        <w:t xml:space="preserve"> proces</w:t>
      </w:r>
      <w:r w:rsidR="007752E3" w:rsidRPr="00A768A8">
        <w:rPr>
          <w:rFonts w:ascii="Book Antiqua" w:hAnsi="Book Antiqua"/>
          <w:sz w:val="28"/>
          <w:szCs w:val="28"/>
          <w:lang w:val="nn-NO"/>
        </w:rPr>
        <w:t>so  genuino de</w:t>
      </w:r>
      <w:r w:rsidR="007752E3">
        <w:rPr>
          <w:rFonts w:ascii="Book Antiqua" w:hAnsi="Book Antiqua"/>
          <w:sz w:val="28"/>
          <w:szCs w:val="28"/>
          <w:lang w:val="nn-NO"/>
        </w:rPr>
        <w:t>l</w:t>
      </w:r>
      <w:r w:rsidR="007752E3" w:rsidRPr="00A768A8">
        <w:rPr>
          <w:rFonts w:ascii="Book Antiqua" w:hAnsi="Book Antiqua"/>
          <w:sz w:val="28"/>
          <w:szCs w:val="28"/>
          <w:lang w:val="nn-NO"/>
        </w:rPr>
        <w:t>la Rivelazione sia del Vecchio sia</w:t>
      </w:r>
      <w:r w:rsidR="007752E3">
        <w:rPr>
          <w:rFonts w:ascii="Book Antiqua" w:hAnsi="Book Antiqua"/>
          <w:sz w:val="28"/>
          <w:szCs w:val="28"/>
          <w:lang w:val="nn-NO"/>
        </w:rPr>
        <w:t xml:space="preserve"> del </w:t>
      </w:r>
      <w:r w:rsidR="007752E3" w:rsidRPr="00A768A8">
        <w:rPr>
          <w:rFonts w:ascii="Book Antiqua" w:hAnsi="Book Antiqua"/>
          <w:sz w:val="28"/>
          <w:szCs w:val="28"/>
          <w:lang w:val="nn-NO"/>
        </w:rPr>
        <w:t>Nuovo   Testamento, perch</w:t>
      </w:r>
      <w:r w:rsidR="007752E3" w:rsidRPr="00A768A8">
        <w:rPr>
          <w:rFonts w:ascii="Book Antiqua" w:eastAsia="Times New Roman" w:hAnsi="Book Antiqua"/>
          <w:sz w:val="28"/>
          <w:szCs w:val="28"/>
          <w:lang w:val="nn-NO"/>
        </w:rPr>
        <w:t>é garantita dal</w:t>
      </w:r>
      <w:r w:rsidR="007752E3">
        <w:rPr>
          <w:rFonts w:ascii="Book Antiqua" w:eastAsia="Times New Roman" w:hAnsi="Book Antiqua"/>
          <w:sz w:val="28"/>
          <w:szCs w:val="28"/>
          <w:lang w:val="nn-NO"/>
        </w:rPr>
        <w:t>l’</w:t>
      </w:r>
      <w:r w:rsidR="007752E3" w:rsidRPr="00A768A8">
        <w:rPr>
          <w:rFonts w:ascii="Book Antiqua" w:eastAsia="Times New Roman" w:hAnsi="Book Antiqua"/>
          <w:sz w:val="28"/>
          <w:szCs w:val="28"/>
          <w:lang w:val="nn-NO"/>
        </w:rPr>
        <w:t>autorit</w:t>
      </w:r>
      <w:r w:rsidR="007752E3">
        <w:rPr>
          <w:rFonts w:ascii="Book Antiqua" w:eastAsia="Times New Roman" w:hAnsi="Book Antiqua"/>
          <w:sz w:val="28"/>
          <w:szCs w:val="28"/>
          <w:lang w:val="nn-NO"/>
        </w:rPr>
        <w:t xml:space="preserve">à di </w:t>
      </w:r>
      <w:r w:rsidR="007752E3" w:rsidRPr="00A768A8">
        <w:rPr>
          <w:rFonts w:ascii="Book Antiqua" w:hAnsi="Book Antiqua"/>
          <w:sz w:val="28"/>
          <w:szCs w:val="28"/>
          <w:lang w:val="nn-NO"/>
        </w:rPr>
        <w:t>Dio che l'ha ispirata in ogni sua parte e per 1'auto</w:t>
      </w:r>
      <w:r w:rsidR="007752E3">
        <w:rPr>
          <w:rFonts w:ascii="Book Antiqua" w:hAnsi="Book Antiqua"/>
          <w:sz w:val="28"/>
          <w:szCs w:val="28"/>
          <w:lang w:val="nn-NO"/>
        </w:rPr>
        <w:t>rità d</w:t>
      </w:r>
      <w:r w:rsidR="007752E3" w:rsidRPr="00A768A8">
        <w:rPr>
          <w:rFonts w:ascii="Book Antiqua" w:hAnsi="Book Antiqua"/>
          <w:sz w:val="28"/>
          <w:szCs w:val="28"/>
          <w:lang w:val="nn-NO"/>
        </w:rPr>
        <w:t>egli scrittori secondari (ad es.,  Mos</w:t>
      </w:r>
      <w:r w:rsidR="007752E3">
        <w:rPr>
          <w:rFonts w:ascii="Book Antiqua" w:hAnsi="Book Antiqua"/>
          <w:sz w:val="28"/>
          <w:szCs w:val="28"/>
          <w:lang w:val="nn-NO"/>
        </w:rPr>
        <w:t>è</w:t>
      </w:r>
      <w:r w:rsidR="007752E3" w:rsidRPr="00A768A8">
        <w:rPr>
          <w:rFonts w:ascii="Book Antiqua" w:hAnsi="Book Antiqua"/>
          <w:sz w:val="28"/>
          <w:szCs w:val="28"/>
          <w:lang w:val="nn-NO"/>
        </w:rPr>
        <w:t>, Giosu</w:t>
      </w:r>
      <w:r w:rsidR="007752E3">
        <w:rPr>
          <w:rFonts w:ascii="Book Antiqua" w:hAnsi="Book Antiqua"/>
          <w:sz w:val="28"/>
          <w:szCs w:val="28"/>
          <w:lang w:val="nn-NO"/>
        </w:rPr>
        <w:t>è</w:t>
      </w:r>
      <w:r w:rsidR="007752E3" w:rsidRPr="00A768A8">
        <w:rPr>
          <w:rFonts w:ascii="Book Antiqua" w:eastAsia="Times New Roman" w:hAnsi="Book Antiqua"/>
          <w:sz w:val="28"/>
          <w:szCs w:val="28"/>
          <w:lang w:val="nn-NO"/>
        </w:rPr>
        <w:t>, gli</w:t>
      </w:r>
      <w:r w:rsidR="007752E3">
        <w:rPr>
          <w:rFonts w:ascii="Book Antiqua" w:eastAsia="Times New Roman" w:hAnsi="Book Antiqua"/>
          <w:sz w:val="28"/>
          <w:szCs w:val="28"/>
          <w:lang w:val="nn-NO"/>
        </w:rPr>
        <w:t xml:space="preserve"> Evang</w:t>
      </w:r>
      <w:r w:rsidR="007752E3" w:rsidRPr="00A768A8">
        <w:rPr>
          <w:rFonts w:ascii="Book Antiqua" w:hAnsi="Book Antiqua"/>
          <w:sz w:val="28"/>
          <w:szCs w:val="28"/>
          <w:lang w:val="nn-NO"/>
        </w:rPr>
        <w:t>elisti), che furono testimoni immediati o  mediati</w:t>
      </w:r>
      <w:r w:rsidR="007752E3">
        <w:rPr>
          <w:rFonts w:ascii="Book Antiqua" w:hAnsi="Book Antiqua"/>
          <w:sz w:val="28"/>
          <w:szCs w:val="28"/>
          <w:lang w:val="nn-NO"/>
        </w:rPr>
        <w:t xml:space="preserve"> di ciò </w:t>
      </w:r>
      <w:r w:rsidR="007752E3" w:rsidRPr="00A768A8">
        <w:rPr>
          <w:rFonts w:ascii="Book Antiqua" w:hAnsi="Book Antiqua"/>
          <w:sz w:val="28"/>
          <w:szCs w:val="28"/>
          <w:lang w:val="nn-NO"/>
        </w:rPr>
        <w:t>che narrano, si oppongono, a sentire i modernisti,</w:t>
      </w:r>
      <w:r w:rsidR="007752E3">
        <w:rPr>
          <w:rFonts w:ascii="Book Antiqua" w:hAnsi="Book Antiqua"/>
          <w:sz w:val="28"/>
          <w:szCs w:val="28"/>
          <w:lang w:val="nn-NO"/>
        </w:rPr>
        <w:t xml:space="preserve"> i rec</w:t>
      </w:r>
      <w:r w:rsidR="007752E3" w:rsidRPr="00A768A8">
        <w:rPr>
          <w:rFonts w:ascii="Book Antiqua" w:hAnsi="Book Antiqua"/>
          <w:sz w:val="28"/>
          <w:szCs w:val="28"/>
          <w:lang w:val="nn-NO"/>
        </w:rPr>
        <w:t>enti  risultati de</w:t>
      </w:r>
      <w:r w:rsidR="007752E3">
        <w:rPr>
          <w:rFonts w:ascii="Book Antiqua" w:hAnsi="Book Antiqua"/>
          <w:sz w:val="28"/>
          <w:szCs w:val="28"/>
          <w:lang w:val="nn-NO"/>
        </w:rPr>
        <w:t>l</w:t>
      </w:r>
      <w:r w:rsidR="007752E3" w:rsidRPr="00A768A8">
        <w:rPr>
          <w:rFonts w:ascii="Book Antiqua" w:hAnsi="Book Antiqua"/>
          <w:sz w:val="28"/>
          <w:szCs w:val="28"/>
          <w:lang w:val="nn-NO"/>
        </w:rPr>
        <w:t>la critica biblica secondo i quali</w:t>
      </w:r>
      <w:r w:rsidR="007752E3">
        <w:rPr>
          <w:rFonts w:ascii="Book Antiqua" w:hAnsi="Book Antiqua"/>
          <w:sz w:val="28"/>
          <w:szCs w:val="28"/>
          <w:lang w:val="nn-NO"/>
        </w:rPr>
        <w:t xml:space="preserve"> i</w:t>
      </w:r>
      <w:r w:rsidR="007752E3" w:rsidRPr="00A768A8">
        <w:rPr>
          <w:rFonts w:ascii="Book Antiqua" w:hAnsi="Book Antiqua"/>
          <w:sz w:val="28"/>
          <w:szCs w:val="28"/>
          <w:lang w:val="nn-NO"/>
        </w:rPr>
        <w:t xml:space="preserve"> </w:t>
      </w:r>
      <w:r w:rsidR="007752E3">
        <w:rPr>
          <w:rFonts w:ascii="Book Antiqua" w:hAnsi="Book Antiqua"/>
          <w:sz w:val="28"/>
          <w:szCs w:val="28"/>
          <w:lang w:val="nn-NO"/>
        </w:rPr>
        <w:t xml:space="preserve">libri </w:t>
      </w:r>
      <w:r w:rsidR="007752E3" w:rsidRPr="00A768A8">
        <w:rPr>
          <w:rFonts w:ascii="Book Antiqua" w:hAnsi="Book Antiqua"/>
          <w:sz w:val="28"/>
          <w:szCs w:val="28"/>
          <w:lang w:val="nn-NO"/>
        </w:rPr>
        <w:t>storici del Vecchio Testamento sono semplici rac</w:t>
      </w:r>
      <w:r w:rsidR="007752E3">
        <w:rPr>
          <w:rFonts w:ascii="Book Antiqua" w:hAnsi="Book Antiqua"/>
          <w:sz w:val="28"/>
          <w:szCs w:val="28"/>
          <w:lang w:val="nn-NO"/>
        </w:rPr>
        <w:t xml:space="preserve">colte </w:t>
      </w:r>
      <w:r w:rsidR="007752E3" w:rsidRPr="00A768A8">
        <w:rPr>
          <w:rFonts w:ascii="Book Antiqua" w:hAnsi="Book Antiqua"/>
          <w:sz w:val="28"/>
          <w:szCs w:val="28"/>
          <w:lang w:val="nn-NO"/>
        </w:rPr>
        <w:t xml:space="preserve">di materiali che </w:t>
      </w:r>
      <w:r w:rsidR="007752E3" w:rsidRPr="00A768A8">
        <w:rPr>
          <w:rFonts w:ascii="Book Antiqua" w:eastAsia="Times New Roman" w:hAnsi="Book Antiqua"/>
          <w:sz w:val="28"/>
          <w:szCs w:val="28"/>
          <w:lang w:val="nn-NO"/>
        </w:rPr>
        <w:t>«non mostrano alcuna pretesa di</w:t>
      </w:r>
      <w:r w:rsidR="007752E3">
        <w:rPr>
          <w:rFonts w:ascii="Book Antiqua" w:eastAsia="Times New Roman" w:hAnsi="Book Antiqua"/>
          <w:sz w:val="28"/>
          <w:szCs w:val="28"/>
          <w:lang w:val="nn-NO"/>
        </w:rPr>
        <w:t xml:space="preserve"> provare </w:t>
      </w:r>
      <w:r w:rsidR="007752E3" w:rsidRPr="00A768A8">
        <w:rPr>
          <w:rFonts w:ascii="Book Antiqua" w:eastAsia="Times New Roman" w:hAnsi="Book Antiqua"/>
          <w:sz w:val="28"/>
          <w:szCs w:val="28"/>
          <w:lang w:val="nn-NO"/>
        </w:rPr>
        <w:t>la verit</w:t>
      </w:r>
      <w:r w:rsidR="007752E3">
        <w:rPr>
          <w:rFonts w:ascii="Book Antiqua" w:eastAsia="Times New Roman" w:hAnsi="Book Antiqua"/>
          <w:sz w:val="28"/>
          <w:szCs w:val="28"/>
          <w:lang w:val="nn-NO"/>
        </w:rPr>
        <w:t>à</w:t>
      </w:r>
      <w:r w:rsidR="007752E3" w:rsidRPr="00A768A8">
        <w:rPr>
          <w:rFonts w:ascii="Book Antiqua" w:eastAsia="Times New Roman" w:hAnsi="Book Antiqua"/>
          <w:sz w:val="28"/>
          <w:szCs w:val="28"/>
          <w:lang w:val="nn-NO"/>
        </w:rPr>
        <w:t>, ma semplicemente di purificare il sen</w:t>
      </w:r>
      <w:r w:rsidR="007752E3">
        <w:rPr>
          <w:rFonts w:ascii="Book Antiqua" w:eastAsia="Times New Roman" w:hAnsi="Book Antiqua"/>
          <w:sz w:val="28"/>
          <w:szCs w:val="28"/>
          <w:lang w:val="nn-NO"/>
        </w:rPr>
        <w:t xml:space="preserve">timento </w:t>
      </w:r>
      <w:r w:rsidR="007752E3" w:rsidRPr="00A768A8">
        <w:rPr>
          <w:rFonts w:ascii="Book Antiqua" w:hAnsi="Book Antiqua"/>
          <w:sz w:val="28"/>
          <w:szCs w:val="28"/>
          <w:lang w:val="nn-NO"/>
        </w:rPr>
        <w:t>religioso del lettore</w:t>
      </w:r>
      <w:r w:rsidR="007752E3" w:rsidRPr="00A768A8">
        <w:rPr>
          <w:rFonts w:ascii="Book Antiqua" w:eastAsia="Times New Roman" w:hAnsi="Book Antiqua"/>
          <w:sz w:val="28"/>
          <w:szCs w:val="28"/>
          <w:lang w:val="nn-NO"/>
        </w:rPr>
        <w:t>» e che perci</w:t>
      </w:r>
      <w:r w:rsidR="007752E3">
        <w:rPr>
          <w:rFonts w:ascii="Book Antiqua" w:eastAsia="Times New Roman" w:hAnsi="Book Antiqua"/>
          <w:sz w:val="28"/>
          <w:szCs w:val="28"/>
          <w:lang w:val="nn-NO"/>
        </w:rPr>
        <w:t>ò</w:t>
      </w:r>
      <w:r w:rsidR="007752E3" w:rsidRPr="00A768A8">
        <w:rPr>
          <w:rFonts w:ascii="Book Antiqua" w:eastAsia="Times New Roman" w:hAnsi="Book Antiqua"/>
          <w:sz w:val="28"/>
          <w:szCs w:val="28"/>
          <w:lang w:val="nn-NO"/>
        </w:rPr>
        <w:t xml:space="preserve"> non possono</w:t>
      </w:r>
      <w:r w:rsidR="007752E3">
        <w:rPr>
          <w:rFonts w:ascii="Book Antiqua" w:eastAsia="Times New Roman" w:hAnsi="Book Antiqua"/>
          <w:sz w:val="28"/>
          <w:szCs w:val="28"/>
          <w:lang w:val="nn-NO"/>
        </w:rPr>
        <w:t xml:space="preserve"> ave</w:t>
      </w:r>
      <w:r w:rsidR="007752E3" w:rsidRPr="00A768A8">
        <w:rPr>
          <w:rFonts w:ascii="Book Antiqua" w:eastAsia="Times New Roman" w:hAnsi="Book Antiqua"/>
          <w:sz w:val="28"/>
          <w:szCs w:val="28"/>
          <w:lang w:val="nn-NO"/>
        </w:rPr>
        <w:t xml:space="preserve">r Dio </w:t>
      </w:r>
      <w:r w:rsidR="007752E3" w:rsidRPr="00A768A8">
        <w:rPr>
          <w:rFonts w:ascii="Book Antiqua" w:eastAsia="Times New Roman" w:hAnsi="Book Antiqua"/>
          <w:sz w:val="28"/>
          <w:szCs w:val="28"/>
          <w:lang w:val="nb-NO"/>
        </w:rPr>
        <w:t>come autor</w:t>
      </w:r>
      <w:r w:rsidR="007752E3">
        <w:rPr>
          <w:rFonts w:ascii="Book Antiqua" w:eastAsia="Times New Roman" w:hAnsi="Book Antiqua"/>
          <w:sz w:val="28"/>
          <w:szCs w:val="28"/>
          <w:lang w:val="nb-NO"/>
        </w:rPr>
        <w:t>e</w:t>
      </w:r>
      <w:r w:rsidR="007752E3" w:rsidRPr="00A768A8">
        <w:rPr>
          <w:rFonts w:ascii="Book Antiqua" w:eastAsia="Times New Roman" w:hAnsi="Book Antiqua"/>
          <w:sz w:val="28"/>
          <w:szCs w:val="28"/>
          <w:lang w:val="nb-NO"/>
        </w:rPr>
        <w:t xml:space="preserve"> </w:t>
      </w:r>
      <w:r w:rsidR="007752E3" w:rsidRPr="00A768A8">
        <w:rPr>
          <w:rFonts w:ascii="Book Antiqua" w:eastAsia="Times New Roman" w:hAnsi="Book Antiqua"/>
          <w:sz w:val="28"/>
          <w:szCs w:val="28"/>
          <w:lang w:val="nn-NO"/>
        </w:rPr>
        <w:t>principale. In questo senso si pu</w:t>
      </w:r>
      <w:r w:rsidR="007752E3">
        <w:rPr>
          <w:rFonts w:ascii="Book Antiqua" w:eastAsia="Times New Roman" w:hAnsi="Book Antiqua"/>
          <w:sz w:val="28"/>
          <w:szCs w:val="28"/>
          <w:lang w:val="nn-NO"/>
        </w:rPr>
        <w:t xml:space="preserve">ò </w:t>
      </w:r>
      <w:r w:rsidR="007752E3" w:rsidRPr="00A768A8">
        <w:rPr>
          <w:rFonts w:ascii="Book Antiqua" w:hAnsi="Book Antiqua"/>
          <w:sz w:val="28"/>
          <w:szCs w:val="28"/>
          <w:lang w:val="nb-NO"/>
        </w:rPr>
        <w:t xml:space="preserve">ben </w:t>
      </w:r>
      <w:r w:rsidR="007752E3" w:rsidRPr="00A768A8">
        <w:rPr>
          <w:rFonts w:ascii="Book Antiqua" w:hAnsi="Book Antiqua"/>
          <w:sz w:val="28"/>
          <w:szCs w:val="28"/>
          <w:lang w:val="nn-NO"/>
        </w:rPr>
        <w:t xml:space="preserve">ammettere che la Bibbia </w:t>
      </w:r>
      <w:r w:rsidR="007752E3" w:rsidRPr="00A768A8">
        <w:rPr>
          <w:rFonts w:ascii="Book Antiqua" w:eastAsia="Times New Roman" w:hAnsi="Book Antiqua"/>
          <w:sz w:val="28"/>
          <w:szCs w:val="28"/>
          <w:lang w:val="nn-NO"/>
        </w:rPr>
        <w:t>«non contiene a</w:t>
      </w:r>
      <w:r w:rsidR="007752E3">
        <w:rPr>
          <w:rFonts w:ascii="Book Antiqua" w:eastAsia="Times New Roman" w:hAnsi="Book Antiqua"/>
          <w:sz w:val="28"/>
          <w:szCs w:val="28"/>
          <w:lang w:val="nn-NO"/>
        </w:rPr>
        <w:t>l</w:t>
      </w:r>
      <w:r w:rsidR="007752E3" w:rsidRPr="00A768A8">
        <w:rPr>
          <w:rFonts w:ascii="Book Antiqua" w:eastAsia="Times New Roman" w:hAnsi="Book Antiqua"/>
          <w:sz w:val="28"/>
          <w:szCs w:val="28"/>
          <w:lang w:val="nn-NO"/>
        </w:rPr>
        <w:t>cun errore propriamente detto e molto meno le bugi</w:t>
      </w:r>
      <w:r w:rsidR="007752E3">
        <w:rPr>
          <w:rFonts w:ascii="Book Antiqua" w:eastAsia="Times New Roman" w:hAnsi="Book Antiqua"/>
          <w:sz w:val="28"/>
          <w:szCs w:val="28"/>
          <w:lang w:val="nn-NO"/>
        </w:rPr>
        <w:t>e</w:t>
      </w:r>
      <w:r w:rsidR="007752E3" w:rsidRPr="00A768A8">
        <w:rPr>
          <w:rFonts w:ascii="Book Antiqua" w:eastAsia="Times New Roman" w:hAnsi="Book Antiqua"/>
          <w:sz w:val="28"/>
          <w:szCs w:val="28"/>
          <w:lang w:val="nn-NO"/>
        </w:rPr>
        <w:t xml:space="preserve"> sia pur officiose</w:t>
      </w:r>
      <w:r w:rsidR="007752E3">
        <w:rPr>
          <w:rFonts w:ascii="Book Antiqua" w:eastAsia="Times New Roman" w:hAnsi="Book Antiqua"/>
          <w:sz w:val="28"/>
          <w:szCs w:val="28"/>
          <w:lang w:val="nn-NO"/>
        </w:rPr>
        <w:t>»</w:t>
      </w:r>
      <w:r w:rsidR="007752E3" w:rsidRPr="00A768A8">
        <w:rPr>
          <w:rFonts w:ascii="Book Antiqua" w:eastAsia="Times New Roman" w:hAnsi="Book Antiqua"/>
          <w:sz w:val="28"/>
          <w:szCs w:val="28"/>
          <w:lang w:val="nn-NO"/>
        </w:rPr>
        <w:t>, in quanto che il racconto biblico si rapporta «a quelle forme e alle esigenze di vita dei lettori per i quali ciascun libro é stato scritto</w:t>
      </w:r>
      <w:r w:rsidR="007752E3" w:rsidRPr="00A768A8">
        <w:rPr>
          <w:rFonts w:ascii="Book Antiqua" w:eastAsia="Times New Roman" w:hAnsi="Book Antiqua"/>
          <w:i/>
          <w:iCs/>
          <w:sz w:val="28"/>
          <w:szCs w:val="28"/>
          <w:lang w:val="nn-NO"/>
        </w:rPr>
        <w:t xml:space="preserve">» (Il programma dei </w:t>
      </w:r>
      <w:r w:rsidR="007752E3" w:rsidRPr="007B788A">
        <w:rPr>
          <w:rFonts w:ascii="Book Antiqua" w:eastAsia="Times New Roman" w:hAnsi="Book Antiqua"/>
          <w:i/>
          <w:iCs/>
          <w:sz w:val="28"/>
          <w:szCs w:val="28"/>
          <w:lang w:val="nn-NO"/>
        </w:rPr>
        <w:t xml:space="preserve">modernisti, </w:t>
      </w:r>
      <w:r w:rsidR="007752E3" w:rsidRPr="007B788A">
        <w:rPr>
          <w:rFonts w:ascii="Book Antiqua" w:eastAsia="Times New Roman" w:hAnsi="Book Antiqua"/>
          <w:sz w:val="28"/>
          <w:szCs w:val="28"/>
          <w:lang w:val="nn-NO"/>
        </w:rPr>
        <w:t>2</w:t>
      </w:r>
      <w:r w:rsidR="007752E3" w:rsidRPr="007B788A">
        <w:rPr>
          <w:rFonts w:ascii="Book Antiqua" w:eastAsia="Times New Roman" w:hAnsi="Book Antiqua"/>
          <w:sz w:val="28"/>
          <w:szCs w:val="28"/>
          <w:vertAlign w:val="superscript"/>
          <w:lang w:val="nn-NO"/>
        </w:rPr>
        <w:t>a</w:t>
      </w:r>
      <w:r w:rsidR="007752E3" w:rsidRPr="007B788A">
        <w:rPr>
          <w:rFonts w:ascii="Book Antiqua" w:eastAsia="Times New Roman" w:hAnsi="Book Antiqua"/>
          <w:sz w:val="28"/>
          <w:szCs w:val="28"/>
          <w:lang w:val="nn-NO"/>
        </w:rPr>
        <w:t xml:space="preserve"> </w:t>
      </w:r>
      <w:r w:rsidR="007752E3" w:rsidRPr="007B788A">
        <w:rPr>
          <w:rFonts w:ascii="Book Antiqua" w:eastAsia="Times New Roman" w:hAnsi="Book Antiqua"/>
          <w:sz w:val="28"/>
          <w:szCs w:val="28"/>
          <w:lang w:val="nb-NO"/>
        </w:rPr>
        <w:t xml:space="preserve">ed., </w:t>
      </w:r>
      <w:r w:rsidR="007752E3" w:rsidRPr="007B788A">
        <w:rPr>
          <w:rFonts w:ascii="Book Antiqua" w:eastAsia="Times New Roman" w:hAnsi="Book Antiqua"/>
          <w:sz w:val="28"/>
          <w:szCs w:val="28"/>
          <w:lang w:val="nn-NO"/>
        </w:rPr>
        <w:t>Torino 1911, p. 40). Parimenti 1'ispirazione biblica</w:t>
      </w:r>
      <w:r w:rsidR="007752E3" w:rsidRPr="00A768A8">
        <w:rPr>
          <w:rFonts w:ascii="Book Antiqua" w:eastAsia="Times New Roman" w:hAnsi="Book Antiqua"/>
          <w:sz w:val="28"/>
          <w:szCs w:val="28"/>
          <w:lang w:val="nn-NO"/>
        </w:rPr>
        <w:t xml:space="preserve"> non é piu da concepire </w:t>
      </w:r>
      <w:r w:rsidR="007752E3" w:rsidRPr="00A768A8">
        <w:rPr>
          <w:rFonts w:ascii="Book Antiqua" w:eastAsia="Times New Roman" w:hAnsi="Book Antiqua"/>
          <w:sz w:val="28"/>
          <w:szCs w:val="28"/>
          <w:lang w:val="nb-NO"/>
        </w:rPr>
        <w:t xml:space="preserve">come </w:t>
      </w:r>
      <w:r w:rsidR="007752E3" w:rsidRPr="00A768A8">
        <w:rPr>
          <w:rFonts w:ascii="Book Antiqua" w:eastAsia="Times New Roman" w:hAnsi="Book Antiqua"/>
          <w:sz w:val="28"/>
          <w:szCs w:val="28"/>
          <w:lang w:val="nn-NO"/>
        </w:rPr>
        <w:t>una meccanica trasmissione de</w:t>
      </w:r>
      <w:r w:rsidR="007752E3">
        <w:rPr>
          <w:rFonts w:ascii="Book Antiqua" w:eastAsia="Times New Roman" w:hAnsi="Book Antiqua"/>
          <w:sz w:val="28"/>
          <w:szCs w:val="28"/>
          <w:lang w:val="nn-NO"/>
        </w:rPr>
        <w:t>l</w:t>
      </w:r>
      <w:r w:rsidR="007752E3" w:rsidRPr="00A768A8">
        <w:rPr>
          <w:rFonts w:ascii="Book Antiqua" w:eastAsia="Times New Roman" w:hAnsi="Book Antiqua"/>
          <w:sz w:val="28"/>
          <w:szCs w:val="28"/>
          <w:lang w:val="nn-NO"/>
        </w:rPr>
        <w:t>le parole o dell'idea da Dio all'uomo, ma in una vitale concezione de</w:t>
      </w:r>
      <w:r w:rsidR="007752E3">
        <w:rPr>
          <w:rFonts w:ascii="Book Antiqua" w:eastAsia="Times New Roman" w:hAnsi="Book Antiqua"/>
          <w:sz w:val="28"/>
          <w:szCs w:val="28"/>
          <w:lang w:val="nn-NO"/>
        </w:rPr>
        <w:t>l</w:t>
      </w:r>
      <w:r w:rsidR="007752E3" w:rsidRPr="00A768A8">
        <w:rPr>
          <w:rFonts w:ascii="Book Antiqua" w:eastAsia="Times New Roman" w:hAnsi="Book Antiqua"/>
          <w:sz w:val="28"/>
          <w:szCs w:val="28"/>
          <w:lang w:val="nn-NO"/>
        </w:rPr>
        <w:t>la parola insieme e del</w:t>
      </w:r>
      <w:r w:rsidR="007752E3">
        <w:rPr>
          <w:rFonts w:ascii="Book Antiqua" w:eastAsia="Times New Roman" w:hAnsi="Book Antiqua"/>
          <w:sz w:val="28"/>
          <w:szCs w:val="28"/>
          <w:lang w:val="nn-NO"/>
        </w:rPr>
        <w:t>l’</w:t>
      </w:r>
      <w:r w:rsidR="007752E3" w:rsidRPr="00A768A8">
        <w:rPr>
          <w:rFonts w:ascii="Book Antiqua" w:eastAsia="Times New Roman" w:hAnsi="Book Antiqua"/>
          <w:sz w:val="28"/>
          <w:szCs w:val="28"/>
          <w:lang w:val="nn-NO"/>
        </w:rPr>
        <w:t>id</w:t>
      </w:r>
      <w:r w:rsidR="007752E3">
        <w:rPr>
          <w:rFonts w:ascii="Book Antiqua" w:eastAsia="Times New Roman" w:hAnsi="Book Antiqua"/>
          <w:sz w:val="28"/>
          <w:szCs w:val="28"/>
          <w:lang w:val="nn-NO"/>
        </w:rPr>
        <w:t>e</w:t>
      </w:r>
      <w:r w:rsidR="007752E3" w:rsidRPr="00A768A8">
        <w:rPr>
          <w:rFonts w:ascii="Book Antiqua" w:eastAsia="Times New Roman" w:hAnsi="Book Antiqua"/>
          <w:sz w:val="28"/>
          <w:szCs w:val="28"/>
          <w:lang w:val="nn-NO"/>
        </w:rPr>
        <w:t>a per opera dell'uomo unito a Dio in una maniera special</w:t>
      </w:r>
      <w:r w:rsidR="007752E3">
        <w:rPr>
          <w:rFonts w:ascii="Book Antiqua" w:eastAsia="Times New Roman" w:hAnsi="Book Antiqua"/>
          <w:sz w:val="28"/>
          <w:szCs w:val="28"/>
          <w:lang w:val="nn-NO"/>
        </w:rPr>
        <w:t>e</w:t>
      </w:r>
      <w:r w:rsidR="007752E3" w:rsidRPr="00A768A8">
        <w:rPr>
          <w:rFonts w:ascii="Book Antiqua" w:eastAsia="Times New Roman" w:hAnsi="Book Antiqua"/>
          <w:sz w:val="28"/>
          <w:szCs w:val="28"/>
          <w:lang w:val="nn-NO"/>
        </w:rPr>
        <w:t xml:space="preserve"> e sopran</w:t>
      </w:r>
      <w:r w:rsidR="007752E3" w:rsidRPr="00A768A8">
        <w:rPr>
          <w:rFonts w:ascii="Book Antiqua" w:eastAsia="Times New Roman" w:hAnsi="Book Antiqua"/>
          <w:sz w:val="28"/>
          <w:szCs w:val="28"/>
          <w:lang w:val="nn-NO"/>
        </w:rPr>
        <w:softHyphen/>
        <w:t xml:space="preserve">naturale </w:t>
      </w:r>
      <w:r w:rsidR="007752E3" w:rsidRPr="00A768A8">
        <w:rPr>
          <w:rFonts w:ascii="Book Antiqua" w:eastAsia="Times New Roman" w:hAnsi="Book Antiqua"/>
          <w:i/>
          <w:iCs/>
          <w:sz w:val="28"/>
          <w:szCs w:val="28"/>
          <w:lang w:val="nb-NO"/>
        </w:rPr>
        <w:t xml:space="preserve">(ibid., </w:t>
      </w:r>
      <w:r w:rsidR="007752E3" w:rsidRPr="00A768A8">
        <w:rPr>
          <w:rFonts w:ascii="Book Antiqua" w:eastAsia="Times New Roman" w:hAnsi="Book Antiqua"/>
          <w:sz w:val="28"/>
          <w:szCs w:val="28"/>
          <w:lang w:val="nn-NO"/>
        </w:rPr>
        <w:t>p, 41) che per</w:t>
      </w:r>
      <w:r w:rsidR="007752E3">
        <w:rPr>
          <w:rFonts w:ascii="Book Antiqua" w:eastAsia="Times New Roman" w:hAnsi="Book Antiqua"/>
          <w:sz w:val="28"/>
          <w:szCs w:val="28"/>
          <w:lang w:val="nn-NO"/>
        </w:rPr>
        <w:t>ò</w:t>
      </w:r>
      <w:r w:rsidR="007752E3" w:rsidRPr="00A768A8">
        <w:rPr>
          <w:rFonts w:ascii="Book Antiqua" w:eastAsia="Times New Roman" w:hAnsi="Book Antiqua"/>
          <w:sz w:val="28"/>
          <w:szCs w:val="28"/>
          <w:lang w:val="nn-NO"/>
        </w:rPr>
        <w:t xml:space="preserve"> il </w:t>
      </w:r>
      <w:r w:rsidR="007752E3" w:rsidRPr="00A768A8">
        <w:rPr>
          <w:rFonts w:ascii="Book Antiqua" w:eastAsia="Times New Roman" w:hAnsi="Book Antiqua"/>
          <w:i/>
          <w:iCs/>
          <w:sz w:val="28"/>
          <w:szCs w:val="28"/>
          <w:lang w:val="nn-NO"/>
        </w:rPr>
        <w:t xml:space="preserve">Programma </w:t>
      </w:r>
      <w:r w:rsidR="007752E3" w:rsidRPr="00A768A8">
        <w:rPr>
          <w:rFonts w:ascii="Book Antiqua" w:eastAsia="Times New Roman" w:hAnsi="Book Antiqua"/>
          <w:sz w:val="28"/>
          <w:szCs w:val="28"/>
          <w:lang w:val="nn-NO"/>
        </w:rPr>
        <w:t xml:space="preserve">non precisa. Va notato infine che, secondo il </w:t>
      </w:r>
      <w:r w:rsidR="007752E3">
        <w:rPr>
          <w:rFonts w:ascii="Book Antiqua" w:eastAsia="Times New Roman" w:hAnsi="Book Antiqua"/>
          <w:sz w:val="28"/>
          <w:szCs w:val="28"/>
          <w:lang w:val="nn-NO"/>
        </w:rPr>
        <w:t>m</w:t>
      </w:r>
      <w:r w:rsidR="007752E3" w:rsidRPr="00A768A8">
        <w:rPr>
          <w:rFonts w:ascii="Book Antiqua" w:eastAsia="Times New Roman" w:hAnsi="Book Antiqua"/>
          <w:sz w:val="28"/>
          <w:szCs w:val="28"/>
          <w:lang w:val="nn-NO"/>
        </w:rPr>
        <w:t>., lo scopo e il contenuto de</w:t>
      </w:r>
      <w:r w:rsidR="007752E3">
        <w:rPr>
          <w:rFonts w:ascii="Book Antiqua" w:eastAsia="Times New Roman" w:hAnsi="Book Antiqua"/>
          <w:sz w:val="28"/>
          <w:szCs w:val="28"/>
          <w:lang w:val="nn-NO"/>
        </w:rPr>
        <w:t>l</w:t>
      </w:r>
      <w:r w:rsidR="007752E3" w:rsidRPr="00A768A8">
        <w:rPr>
          <w:rFonts w:ascii="Book Antiqua" w:eastAsia="Times New Roman" w:hAnsi="Book Antiqua"/>
          <w:sz w:val="28"/>
          <w:szCs w:val="28"/>
          <w:lang w:val="nn-NO"/>
        </w:rPr>
        <w:t>la divina Rivelazione non ha tanto carattere dottrinal</w:t>
      </w:r>
      <w:r w:rsidR="007752E3">
        <w:rPr>
          <w:rFonts w:ascii="Book Antiqua" w:eastAsia="Times New Roman" w:hAnsi="Book Antiqua"/>
          <w:sz w:val="28"/>
          <w:szCs w:val="28"/>
          <w:lang w:val="nn-NO"/>
        </w:rPr>
        <w:t>e</w:t>
      </w:r>
      <w:r w:rsidR="007752E3" w:rsidRPr="00A768A8">
        <w:rPr>
          <w:rFonts w:ascii="Book Antiqua" w:eastAsia="Times New Roman" w:hAnsi="Book Antiqua"/>
          <w:sz w:val="28"/>
          <w:szCs w:val="28"/>
          <w:lang w:val="nn-NO"/>
        </w:rPr>
        <w:t xml:space="preserve"> riguardante la conoscenza astratta deila divinit</w:t>
      </w:r>
      <w:r w:rsidR="007752E3">
        <w:rPr>
          <w:rFonts w:ascii="Book Antiqua" w:eastAsia="Times New Roman" w:hAnsi="Book Antiqua"/>
          <w:sz w:val="28"/>
          <w:szCs w:val="28"/>
          <w:lang w:val="nn-NO"/>
        </w:rPr>
        <w:t>à</w:t>
      </w:r>
      <w:r w:rsidR="007752E3" w:rsidRPr="00A768A8">
        <w:rPr>
          <w:rFonts w:ascii="Book Antiqua" w:eastAsia="Times New Roman" w:hAnsi="Book Antiqua"/>
          <w:sz w:val="28"/>
          <w:szCs w:val="28"/>
          <w:lang w:val="nn-NO"/>
        </w:rPr>
        <w:t xml:space="preserve">, quanto 1'istruzione pratica del </w:t>
      </w:r>
      <w:r w:rsidR="007752E3" w:rsidRPr="00A768A8">
        <w:rPr>
          <w:rFonts w:ascii="Book Antiqua" w:eastAsia="Times New Roman" w:hAnsi="Book Antiqua"/>
          <w:sz w:val="28"/>
          <w:szCs w:val="28"/>
          <w:lang w:val="nb-NO"/>
        </w:rPr>
        <w:t xml:space="preserve">come </w:t>
      </w:r>
      <w:r w:rsidR="007752E3" w:rsidRPr="00A768A8">
        <w:rPr>
          <w:rFonts w:ascii="Book Antiqua" w:eastAsia="Times New Roman" w:hAnsi="Book Antiqua"/>
          <w:sz w:val="28"/>
          <w:szCs w:val="28"/>
          <w:lang w:val="nn-NO"/>
        </w:rPr>
        <w:t xml:space="preserve">venerare Dio e conformare la vita </w:t>
      </w:r>
      <w:r w:rsidR="007752E3" w:rsidRPr="00A768A8">
        <w:rPr>
          <w:rFonts w:ascii="Book Antiqua" w:eastAsia="Times New Roman" w:hAnsi="Book Antiqua"/>
          <w:sz w:val="28"/>
          <w:szCs w:val="28"/>
          <w:lang w:val="nb-NO"/>
        </w:rPr>
        <w:t xml:space="preserve">alla </w:t>
      </w:r>
      <w:r w:rsidR="007752E3" w:rsidRPr="00A768A8">
        <w:rPr>
          <w:rFonts w:ascii="Book Antiqua" w:eastAsia="Times New Roman" w:hAnsi="Book Antiqua"/>
          <w:sz w:val="28"/>
          <w:szCs w:val="28"/>
          <w:lang w:val="nn-NO"/>
        </w:rPr>
        <w:t>norma suprema de</w:t>
      </w:r>
      <w:r w:rsidR="007752E3">
        <w:rPr>
          <w:rFonts w:ascii="Book Antiqua" w:eastAsia="Times New Roman" w:hAnsi="Book Antiqua"/>
          <w:sz w:val="28"/>
          <w:szCs w:val="28"/>
          <w:lang w:val="nn-NO"/>
        </w:rPr>
        <w:t>l</w:t>
      </w:r>
      <w:r w:rsidR="007752E3" w:rsidRPr="00A768A8">
        <w:rPr>
          <w:rFonts w:ascii="Book Antiqua" w:eastAsia="Times New Roman" w:hAnsi="Book Antiqua"/>
          <w:sz w:val="28"/>
          <w:szCs w:val="28"/>
          <w:lang w:val="nn-NO"/>
        </w:rPr>
        <w:t>la sua volont</w:t>
      </w:r>
      <w:r w:rsidR="007752E3">
        <w:rPr>
          <w:rFonts w:ascii="Book Antiqua" w:eastAsia="Times New Roman" w:hAnsi="Book Antiqua"/>
          <w:sz w:val="28"/>
          <w:szCs w:val="28"/>
          <w:lang w:val="nn-NO"/>
        </w:rPr>
        <w:t>à</w:t>
      </w:r>
      <w:r w:rsidR="007752E3" w:rsidRPr="00A768A8">
        <w:rPr>
          <w:rFonts w:ascii="Book Antiqua" w:eastAsia="Times New Roman" w:hAnsi="Book Antiqua"/>
          <w:sz w:val="28"/>
          <w:szCs w:val="28"/>
          <w:lang w:val="nn-NO"/>
        </w:rPr>
        <w:t xml:space="preserve"> </w:t>
      </w:r>
      <w:r w:rsidR="007752E3" w:rsidRPr="00A768A8">
        <w:rPr>
          <w:rFonts w:ascii="Book Antiqua" w:eastAsia="Times New Roman" w:hAnsi="Book Antiqua"/>
          <w:i/>
          <w:iCs/>
          <w:sz w:val="28"/>
          <w:szCs w:val="28"/>
          <w:lang w:val="nb-NO"/>
        </w:rPr>
        <w:t xml:space="preserve">(ibid., </w:t>
      </w:r>
      <w:r w:rsidR="007752E3" w:rsidRPr="00A768A8">
        <w:rPr>
          <w:rFonts w:ascii="Book Antiqua" w:eastAsia="Times New Roman" w:hAnsi="Book Antiqua"/>
          <w:sz w:val="28"/>
          <w:szCs w:val="28"/>
          <w:lang w:val="nn-NO"/>
        </w:rPr>
        <w:t>p. 45). La negazione de</w:t>
      </w:r>
      <w:r w:rsidR="007752E3">
        <w:rPr>
          <w:rFonts w:ascii="Book Antiqua" w:eastAsia="Times New Roman" w:hAnsi="Book Antiqua"/>
          <w:sz w:val="28"/>
          <w:szCs w:val="28"/>
          <w:lang w:val="nn-NO"/>
        </w:rPr>
        <w:t>ll</w:t>
      </w:r>
      <w:r w:rsidR="007752E3" w:rsidRPr="00A768A8">
        <w:rPr>
          <w:rFonts w:ascii="Book Antiqua" w:eastAsia="Times New Roman" w:hAnsi="Book Antiqua"/>
          <w:sz w:val="28"/>
          <w:szCs w:val="28"/>
          <w:lang w:val="nn-NO"/>
        </w:rPr>
        <w:t xml:space="preserve">'ispirazione </w:t>
      </w:r>
      <w:r w:rsidR="007752E3" w:rsidRPr="00A768A8">
        <w:rPr>
          <w:rFonts w:ascii="Book Antiqua" w:eastAsia="Times New Roman" w:hAnsi="Book Antiqua"/>
          <w:sz w:val="28"/>
          <w:szCs w:val="28"/>
          <w:lang w:val="nb-NO"/>
        </w:rPr>
        <w:t xml:space="preserve">come </w:t>
      </w:r>
      <w:r w:rsidR="007752E3" w:rsidRPr="00A768A8">
        <w:rPr>
          <w:rFonts w:ascii="Book Antiqua" w:eastAsia="Times New Roman" w:hAnsi="Book Antiqua"/>
          <w:sz w:val="28"/>
          <w:szCs w:val="28"/>
          <w:lang w:val="nn-NO"/>
        </w:rPr>
        <w:t>carisma, de</w:t>
      </w:r>
      <w:r w:rsidR="007752E3">
        <w:rPr>
          <w:rFonts w:ascii="Book Antiqua" w:eastAsia="Times New Roman" w:hAnsi="Book Antiqua"/>
          <w:sz w:val="28"/>
          <w:szCs w:val="28"/>
          <w:lang w:val="nn-NO"/>
        </w:rPr>
        <w:t>l</w:t>
      </w:r>
      <w:r w:rsidR="007752E3" w:rsidRPr="00A768A8">
        <w:rPr>
          <w:rFonts w:ascii="Book Antiqua" w:eastAsia="Times New Roman" w:hAnsi="Book Antiqua"/>
          <w:sz w:val="28"/>
          <w:szCs w:val="28"/>
          <w:lang w:val="nn-NO"/>
        </w:rPr>
        <w:t>la storicit</w:t>
      </w:r>
      <w:r w:rsidR="007752E3">
        <w:rPr>
          <w:rFonts w:ascii="Book Antiqua" w:eastAsia="Times New Roman" w:hAnsi="Book Antiqua"/>
          <w:sz w:val="28"/>
          <w:szCs w:val="28"/>
          <w:lang w:val="nn-NO"/>
        </w:rPr>
        <w:t>à</w:t>
      </w:r>
      <w:r w:rsidR="007752E3" w:rsidRPr="00A768A8">
        <w:rPr>
          <w:rFonts w:ascii="Book Antiqua" w:eastAsia="Times New Roman" w:hAnsi="Book Antiqua"/>
          <w:sz w:val="28"/>
          <w:szCs w:val="28"/>
          <w:lang w:val="nn-NO"/>
        </w:rPr>
        <w:t xml:space="preserve"> e del contenuto di verit</w:t>
      </w:r>
      <w:r w:rsidR="007752E3">
        <w:rPr>
          <w:rFonts w:ascii="Book Antiqua" w:eastAsia="Times New Roman" w:hAnsi="Book Antiqua"/>
          <w:sz w:val="28"/>
          <w:szCs w:val="28"/>
          <w:lang w:val="nn-NO"/>
        </w:rPr>
        <w:t>à</w:t>
      </w:r>
      <w:r w:rsidR="007752E3" w:rsidRPr="00A768A8">
        <w:rPr>
          <w:rFonts w:ascii="Book Antiqua" w:eastAsia="Times New Roman" w:hAnsi="Book Antiqua"/>
          <w:sz w:val="28"/>
          <w:szCs w:val="28"/>
          <w:lang w:val="nn-NO"/>
        </w:rPr>
        <w:t xml:space="preserve"> assoluta del libro sacro é ripetuta e analizzata a riguardo del Nuovo Testamento nella composizione dei Vangeli e dei rapporti </w:t>
      </w:r>
      <w:r w:rsidR="007752E3" w:rsidRPr="00A768A8">
        <w:rPr>
          <w:rFonts w:ascii="Book Antiqua" w:eastAsia="Times New Roman" w:hAnsi="Book Antiqua"/>
          <w:sz w:val="28"/>
          <w:szCs w:val="28"/>
          <w:lang w:val="nb-NO"/>
        </w:rPr>
        <w:t xml:space="preserve">fra </w:t>
      </w:r>
      <w:r w:rsidR="007752E3" w:rsidRPr="00A768A8">
        <w:rPr>
          <w:rFonts w:ascii="Book Antiqua" w:eastAsia="Times New Roman" w:hAnsi="Book Antiqua"/>
          <w:sz w:val="28"/>
          <w:szCs w:val="28"/>
          <w:lang w:val="nn-NO"/>
        </w:rPr>
        <w:t xml:space="preserve">loro, dove si fa distinzione </w:t>
      </w:r>
      <w:r w:rsidR="007752E3" w:rsidRPr="00A768A8">
        <w:rPr>
          <w:rFonts w:ascii="Book Antiqua" w:eastAsia="Times New Roman" w:hAnsi="Book Antiqua"/>
          <w:sz w:val="28"/>
          <w:szCs w:val="28"/>
          <w:lang w:val="nb-NO"/>
        </w:rPr>
        <w:t xml:space="preserve">fra </w:t>
      </w:r>
      <w:r w:rsidR="007752E3" w:rsidRPr="00A768A8">
        <w:rPr>
          <w:rFonts w:ascii="Book Antiqua" w:eastAsia="Times New Roman" w:hAnsi="Book Antiqua"/>
          <w:sz w:val="28"/>
          <w:szCs w:val="28"/>
          <w:lang w:val="nn-NO"/>
        </w:rPr>
        <w:t>1'</w:t>
      </w:r>
      <w:r w:rsidR="007752E3">
        <w:rPr>
          <w:rFonts w:ascii="Book Antiqua" w:eastAsia="Times New Roman" w:hAnsi="Book Antiqua"/>
          <w:sz w:val="28"/>
          <w:szCs w:val="28"/>
          <w:lang w:val="nn-NO"/>
        </w:rPr>
        <w:t>e</w:t>
      </w:r>
      <w:r w:rsidR="007752E3" w:rsidRPr="00A768A8">
        <w:rPr>
          <w:rFonts w:ascii="Book Antiqua" w:eastAsia="Times New Roman" w:hAnsi="Book Antiqua"/>
          <w:sz w:val="28"/>
          <w:szCs w:val="28"/>
          <w:lang w:val="nn-NO"/>
        </w:rPr>
        <w:t>lemento storico e 1'elem</w:t>
      </w:r>
      <w:r w:rsidR="007752E3">
        <w:rPr>
          <w:rFonts w:ascii="Book Antiqua" w:eastAsia="Times New Roman" w:hAnsi="Book Antiqua"/>
          <w:sz w:val="28"/>
          <w:szCs w:val="28"/>
          <w:lang w:val="nn-NO"/>
        </w:rPr>
        <w:t>e</w:t>
      </w:r>
      <w:r w:rsidR="007752E3" w:rsidRPr="00A768A8">
        <w:rPr>
          <w:rFonts w:ascii="Book Antiqua" w:eastAsia="Times New Roman" w:hAnsi="Book Antiqua"/>
          <w:sz w:val="28"/>
          <w:szCs w:val="28"/>
          <w:lang w:val="nn-NO"/>
        </w:rPr>
        <w:t>nto soprannaturale de</w:t>
      </w:r>
      <w:r w:rsidR="007752E3">
        <w:rPr>
          <w:rFonts w:ascii="Book Antiqua" w:eastAsia="Times New Roman" w:hAnsi="Book Antiqua"/>
          <w:sz w:val="28"/>
          <w:szCs w:val="28"/>
          <w:lang w:val="nn-NO"/>
        </w:rPr>
        <w:t>l</w:t>
      </w:r>
      <w:r w:rsidR="007752E3" w:rsidRPr="00A768A8">
        <w:rPr>
          <w:rFonts w:ascii="Book Antiqua" w:eastAsia="Times New Roman" w:hAnsi="Book Antiqua"/>
          <w:sz w:val="28"/>
          <w:szCs w:val="28"/>
          <w:lang w:val="nn-NO"/>
        </w:rPr>
        <w:t xml:space="preserve">la fede, per passare </w:t>
      </w:r>
      <w:r w:rsidR="007752E3" w:rsidRPr="00A768A8">
        <w:rPr>
          <w:rFonts w:ascii="Book Antiqua" w:eastAsia="Times New Roman" w:hAnsi="Book Antiqua"/>
          <w:sz w:val="28"/>
          <w:szCs w:val="28"/>
          <w:lang w:val="nb-NO"/>
        </w:rPr>
        <w:t xml:space="preserve">alla </w:t>
      </w:r>
      <w:r w:rsidR="007752E3" w:rsidRPr="00A768A8">
        <w:rPr>
          <w:rFonts w:ascii="Book Antiqua" w:eastAsia="Times New Roman" w:hAnsi="Book Antiqua"/>
          <w:sz w:val="28"/>
          <w:szCs w:val="28"/>
          <w:lang w:val="nn-NO"/>
        </w:rPr>
        <w:t xml:space="preserve">distinzione nominata dalla stessa enciclica (Denz-U, </w:t>
      </w:r>
      <w:r w:rsidR="007752E3" w:rsidRPr="00A768A8">
        <w:rPr>
          <w:rFonts w:ascii="Book Antiqua" w:eastAsia="Times New Roman" w:hAnsi="Book Antiqua"/>
          <w:sz w:val="28"/>
          <w:szCs w:val="28"/>
          <w:lang w:val="nn-NO"/>
        </w:rPr>
        <w:lastRenderedPageBreak/>
        <w:t xml:space="preserve">2076) </w:t>
      </w:r>
      <w:r w:rsidR="007752E3" w:rsidRPr="00A768A8">
        <w:rPr>
          <w:rFonts w:ascii="Book Antiqua" w:eastAsia="Times New Roman" w:hAnsi="Book Antiqua"/>
          <w:sz w:val="28"/>
          <w:szCs w:val="28"/>
          <w:lang w:val="nb-NO"/>
        </w:rPr>
        <w:t xml:space="preserve">fra </w:t>
      </w:r>
      <w:r w:rsidR="007752E3" w:rsidRPr="00A768A8">
        <w:rPr>
          <w:rFonts w:ascii="Book Antiqua" w:eastAsia="Times New Roman" w:hAnsi="Book Antiqua"/>
          <w:sz w:val="28"/>
          <w:szCs w:val="28"/>
          <w:lang w:val="nn-NO"/>
        </w:rPr>
        <w:t>«il Cristo de</w:t>
      </w:r>
      <w:r w:rsidR="007752E3">
        <w:rPr>
          <w:rFonts w:ascii="Book Antiqua" w:eastAsia="Times New Roman" w:hAnsi="Book Antiqua"/>
          <w:sz w:val="28"/>
          <w:szCs w:val="28"/>
          <w:lang w:val="nn-NO"/>
        </w:rPr>
        <w:t>l</w:t>
      </w:r>
      <w:r w:rsidR="007752E3" w:rsidRPr="00A768A8">
        <w:rPr>
          <w:rFonts w:ascii="Book Antiqua" w:eastAsia="Times New Roman" w:hAnsi="Book Antiqua"/>
          <w:sz w:val="28"/>
          <w:szCs w:val="28"/>
          <w:lang w:val="nn-NO"/>
        </w:rPr>
        <w:t>la storia e il Cristo de</w:t>
      </w:r>
      <w:r w:rsidR="007752E3">
        <w:rPr>
          <w:rFonts w:ascii="Book Antiqua" w:eastAsia="Times New Roman" w:hAnsi="Book Antiqua"/>
          <w:sz w:val="28"/>
          <w:szCs w:val="28"/>
          <w:lang w:val="nn-NO"/>
        </w:rPr>
        <w:t>l</w:t>
      </w:r>
      <w:r w:rsidR="007752E3" w:rsidRPr="00A768A8">
        <w:rPr>
          <w:rFonts w:ascii="Book Antiqua" w:eastAsia="Times New Roman" w:hAnsi="Book Antiqua"/>
          <w:sz w:val="28"/>
          <w:szCs w:val="28"/>
          <w:lang w:val="nn-NO"/>
        </w:rPr>
        <w:t xml:space="preserve">la fede </w:t>
      </w:r>
      <w:r w:rsidR="007752E3" w:rsidRPr="00A768A8">
        <w:rPr>
          <w:rFonts w:ascii="Book Antiqua" w:eastAsia="Times New Roman" w:hAnsi="Book Antiqua"/>
          <w:i/>
          <w:iCs/>
          <w:sz w:val="28"/>
          <w:szCs w:val="28"/>
          <w:lang w:val="nn-NO"/>
        </w:rPr>
        <w:t xml:space="preserve">(Programma, </w:t>
      </w:r>
      <w:r w:rsidR="007752E3" w:rsidRPr="00A768A8">
        <w:rPr>
          <w:rFonts w:ascii="Book Antiqua" w:eastAsia="Times New Roman" w:hAnsi="Book Antiqua"/>
          <w:sz w:val="28"/>
          <w:szCs w:val="28"/>
          <w:lang w:val="nn-NO"/>
        </w:rPr>
        <w:t>pp. 66 sgg., 115): a</w:t>
      </w:r>
      <w:r w:rsidR="007752E3">
        <w:rPr>
          <w:rFonts w:ascii="Book Antiqua" w:eastAsia="Times New Roman" w:hAnsi="Book Antiqua"/>
          <w:sz w:val="28"/>
          <w:szCs w:val="28"/>
          <w:lang w:val="nn-NO"/>
        </w:rPr>
        <w:t>ll</w:t>
      </w:r>
      <w:r w:rsidR="007752E3" w:rsidRPr="00A768A8">
        <w:rPr>
          <w:rFonts w:ascii="Book Antiqua" w:eastAsia="Times New Roman" w:hAnsi="Book Antiqua"/>
          <w:sz w:val="28"/>
          <w:szCs w:val="28"/>
          <w:lang w:val="nn-NO"/>
        </w:rPr>
        <w:t xml:space="preserve">'una appartiene di conoscere che Cristo </w:t>
      </w:r>
      <w:r w:rsidR="007752E3">
        <w:rPr>
          <w:rFonts w:ascii="Book Antiqua" w:eastAsia="Times New Roman" w:hAnsi="Book Antiqua"/>
          <w:sz w:val="28"/>
          <w:szCs w:val="28"/>
          <w:lang w:val="nn-NO"/>
        </w:rPr>
        <w:t>è</w:t>
      </w:r>
      <w:r w:rsidR="007752E3" w:rsidRPr="00A768A8">
        <w:rPr>
          <w:rFonts w:ascii="Book Antiqua" w:eastAsia="Times New Roman" w:hAnsi="Book Antiqua"/>
          <w:sz w:val="28"/>
          <w:szCs w:val="28"/>
          <w:lang w:val="nn-NO"/>
        </w:rPr>
        <w:t xml:space="preserve"> uomo, all'altra che Cristo </w:t>
      </w:r>
      <w:r w:rsidR="007752E3">
        <w:rPr>
          <w:rFonts w:ascii="Book Antiqua" w:eastAsia="Times New Roman" w:hAnsi="Book Antiqua"/>
          <w:sz w:val="28"/>
          <w:szCs w:val="28"/>
          <w:lang w:val="nn-NO"/>
        </w:rPr>
        <w:t>è</w:t>
      </w:r>
      <w:r w:rsidR="007752E3" w:rsidRPr="00A768A8">
        <w:rPr>
          <w:rFonts w:ascii="Book Antiqua" w:eastAsia="Times New Roman" w:hAnsi="Book Antiqua"/>
          <w:sz w:val="28"/>
          <w:szCs w:val="28"/>
          <w:lang w:val="nn-NO"/>
        </w:rPr>
        <w:t xml:space="preserve"> Dio e tocca al fedele vedere dappertutto il Cristo secondo lo spirito» </w:t>
      </w:r>
      <w:r w:rsidR="007752E3" w:rsidRPr="00A768A8">
        <w:rPr>
          <w:rFonts w:ascii="Book Antiqua" w:eastAsia="Times New Roman" w:hAnsi="Book Antiqua"/>
          <w:i/>
          <w:iCs/>
          <w:sz w:val="28"/>
          <w:szCs w:val="28"/>
          <w:lang w:val="nb-NO"/>
        </w:rPr>
        <w:t xml:space="preserve">(ibid., </w:t>
      </w:r>
      <w:r w:rsidR="007752E3" w:rsidRPr="00A768A8">
        <w:rPr>
          <w:rFonts w:ascii="Book Antiqua" w:eastAsia="Times New Roman" w:hAnsi="Book Antiqua"/>
          <w:sz w:val="28"/>
          <w:szCs w:val="28"/>
          <w:lang w:val="nn-NO"/>
        </w:rPr>
        <w:t xml:space="preserve">p, 75). Importa poco </w:t>
      </w:r>
      <w:r w:rsidR="007752E3" w:rsidRPr="00A768A8">
        <w:rPr>
          <w:rFonts w:ascii="Book Antiqua" w:eastAsia="Times New Roman" w:hAnsi="Book Antiqua"/>
          <w:sz w:val="28"/>
          <w:szCs w:val="28"/>
          <w:lang w:val="nb-NO"/>
        </w:rPr>
        <w:t xml:space="preserve">alla </w:t>
      </w:r>
      <w:r w:rsidR="007752E3" w:rsidRPr="00A768A8">
        <w:rPr>
          <w:rFonts w:ascii="Book Antiqua" w:eastAsia="Times New Roman" w:hAnsi="Book Antiqua"/>
          <w:sz w:val="28"/>
          <w:szCs w:val="28"/>
          <w:lang w:val="nn-NO"/>
        </w:rPr>
        <w:t>fede di acc</w:t>
      </w:r>
      <w:r w:rsidR="007752E3">
        <w:rPr>
          <w:rFonts w:ascii="Book Antiqua" w:eastAsia="Times New Roman" w:hAnsi="Book Antiqua"/>
          <w:sz w:val="28"/>
          <w:szCs w:val="28"/>
          <w:lang w:val="nn-NO"/>
        </w:rPr>
        <w:t>e</w:t>
      </w:r>
      <w:r w:rsidR="007752E3" w:rsidRPr="00A768A8">
        <w:rPr>
          <w:rFonts w:ascii="Book Antiqua" w:eastAsia="Times New Roman" w:hAnsi="Book Antiqua"/>
          <w:sz w:val="28"/>
          <w:szCs w:val="28"/>
          <w:lang w:val="nn-NO"/>
        </w:rPr>
        <w:t>rtare la nascita verginale, i miracoli clamorosi e infine la resurrezione del R</w:t>
      </w:r>
      <w:r w:rsidR="007752E3">
        <w:rPr>
          <w:rFonts w:ascii="Book Antiqua" w:eastAsia="Times New Roman" w:hAnsi="Book Antiqua"/>
          <w:sz w:val="28"/>
          <w:szCs w:val="28"/>
          <w:lang w:val="nn-NO"/>
        </w:rPr>
        <w:t>e</w:t>
      </w:r>
      <w:r w:rsidR="007752E3" w:rsidRPr="00A768A8">
        <w:rPr>
          <w:rFonts w:ascii="Book Antiqua" w:eastAsia="Times New Roman" w:hAnsi="Book Antiqua"/>
          <w:sz w:val="28"/>
          <w:szCs w:val="28"/>
          <w:lang w:val="nn-NO"/>
        </w:rPr>
        <w:t>dentore e se é possibile o no attribuire a Cristo 1'annuncio di alcuni dogmi e la fondazione de</w:t>
      </w:r>
      <w:r w:rsidR="007752E3">
        <w:rPr>
          <w:rFonts w:ascii="Book Antiqua" w:eastAsia="Times New Roman" w:hAnsi="Book Antiqua"/>
          <w:sz w:val="28"/>
          <w:szCs w:val="28"/>
          <w:lang w:val="nn-NO"/>
        </w:rPr>
        <w:t>l</w:t>
      </w:r>
      <w:r w:rsidR="007752E3" w:rsidRPr="00A768A8">
        <w:rPr>
          <w:rFonts w:ascii="Book Antiqua" w:eastAsia="Times New Roman" w:hAnsi="Book Antiqua"/>
          <w:sz w:val="28"/>
          <w:szCs w:val="28"/>
          <w:lang w:val="nn-NO"/>
        </w:rPr>
        <w:t xml:space="preserve">la Chiesa : questi fatti sfuggono </w:t>
      </w:r>
      <w:r w:rsidR="007752E3" w:rsidRPr="00A768A8">
        <w:rPr>
          <w:rFonts w:ascii="Book Antiqua" w:eastAsia="Times New Roman" w:hAnsi="Book Antiqua"/>
          <w:sz w:val="28"/>
          <w:szCs w:val="28"/>
          <w:lang w:val="nb-NO"/>
        </w:rPr>
        <w:t xml:space="preserve">alla </w:t>
      </w:r>
      <w:r w:rsidR="007752E3" w:rsidRPr="00A768A8">
        <w:rPr>
          <w:rFonts w:ascii="Book Antiqua" w:eastAsia="Times New Roman" w:hAnsi="Book Antiqua"/>
          <w:sz w:val="28"/>
          <w:szCs w:val="28"/>
          <w:lang w:val="nn-NO"/>
        </w:rPr>
        <w:t>storia e non hanno realt</w:t>
      </w:r>
      <w:r w:rsidR="007752E3">
        <w:rPr>
          <w:rFonts w:ascii="Book Antiqua" w:eastAsia="Times New Roman" w:hAnsi="Book Antiqua"/>
          <w:sz w:val="28"/>
          <w:szCs w:val="28"/>
          <w:lang w:val="nn-NO"/>
        </w:rPr>
        <w:t>à</w:t>
      </w:r>
      <w:r w:rsidR="007752E3" w:rsidRPr="00A768A8">
        <w:rPr>
          <w:rFonts w:ascii="Book Antiqua" w:eastAsia="Times New Roman" w:hAnsi="Book Antiqua"/>
          <w:sz w:val="28"/>
          <w:szCs w:val="28"/>
          <w:lang w:val="nn-NO"/>
        </w:rPr>
        <w:t xml:space="preserve"> che per la fede </w:t>
      </w:r>
      <w:r w:rsidR="007752E3" w:rsidRPr="00A768A8">
        <w:rPr>
          <w:rFonts w:ascii="Book Antiqua" w:eastAsia="Times New Roman" w:hAnsi="Book Antiqua"/>
          <w:i/>
          <w:iCs/>
          <w:sz w:val="28"/>
          <w:szCs w:val="28"/>
          <w:lang w:val="nb-NO"/>
        </w:rPr>
        <w:t xml:space="preserve">(ibid., </w:t>
      </w:r>
      <w:r w:rsidR="007752E3" w:rsidRPr="00A768A8">
        <w:rPr>
          <w:rFonts w:ascii="Book Antiqua" w:eastAsia="Times New Roman" w:hAnsi="Book Antiqua"/>
          <w:sz w:val="28"/>
          <w:szCs w:val="28"/>
          <w:lang w:val="nn-NO"/>
        </w:rPr>
        <w:t xml:space="preserve">p. 111). Il principale rappresentante del m. biblico fu A. </w:t>
      </w:r>
      <w:r w:rsidR="007752E3">
        <w:rPr>
          <w:rFonts w:ascii="Book Antiqua" w:eastAsia="Times New Roman" w:hAnsi="Book Antiqua"/>
          <w:sz w:val="28"/>
          <w:szCs w:val="28"/>
          <w:lang w:val="nn-NO"/>
        </w:rPr>
        <w:t>L</w:t>
      </w:r>
      <w:r w:rsidR="007752E3" w:rsidRPr="00A768A8">
        <w:rPr>
          <w:rFonts w:ascii="Book Antiqua" w:eastAsia="Times New Roman" w:hAnsi="Book Antiqua"/>
          <w:sz w:val="28"/>
          <w:szCs w:val="28"/>
          <w:lang w:val="nn-NO"/>
        </w:rPr>
        <w:t>oisy.</w:t>
      </w:r>
      <w:r w:rsidR="007752E3">
        <w:rPr>
          <w:rFonts w:ascii="Book Antiqua" w:eastAsia="Times New Roman" w:hAnsi="Book Antiqua"/>
          <w:sz w:val="28"/>
          <w:szCs w:val="28"/>
          <w:lang w:val="nn-NO"/>
        </w:rPr>
        <w:t xml:space="preserve"> </w:t>
      </w:r>
      <w:r w:rsidR="007752E3" w:rsidRPr="00A768A8">
        <w:rPr>
          <w:rFonts w:ascii="Book Antiqua" w:hAnsi="Book Antiqua"/>
          <w:spacing w:val="-3"/>
          <w:sz w:val="28"/>
          <w:szCs w:val="28"/>
          <w:lang w:val="nn-NO"/>
        </w:rPr>
        <w:t>2.</w:t>
      </w:r>
      <w:r w:rsidR="007752E3" w:rsidRPr="00A768A8">
        <w:rPr>
          <w:rFonts w:ascii="Book Antiqua" w:hAnsi="Book Antiqua"/>
          <w:sz w:val="28"/>
          <w:szCs w:val="28"/>
          <w:lang w:val="nn-NO"/>
        </w:rPr>
        <w:tab/>
      </w:r>
      <w:r w:rsidR="007752E3" w:rsidRPr="00A768A8">
        <w:rPr>
          <w:rFonts w:ascii="Book Antiqua" w:hAnsi="Book Antiqua"/>
          <w:i/>
          <w:iCs/>
          <w:sz w:val="28"/>
          <w:szCs w:val="28"/>
          <w:lang w:val="nn-NO"/>
        </w:rPr>
        <w:t>M.</w:t>
      </w:r>
      <w:r w:rsidR="007752E3">
        <w:rPr>
          <w:rFonts w:ascii="Book Antiqua" w:hAnsi="Book Antiqua"/>
          <w:i/>
          <w:iCs/>
          <w:sz w:val="28"/>
          <w:szCs w:val="28"/>
          <w:lang w:val="nn-NO"/>
        </w:rPr>
        <w:t xml:space="preserve"> </w:t>
      </w:r>
      <w:r w:rsidR="007752E3" w:rsidRPr="00A768A8">
        <w:rPr>
          <w:rFonts w:ascii="Book Antiqua" w:hAnsi="Book Antiqua"/>
          <w:i/>
          <w:iCs/>
          <w:sz w:val="28"/>
          <w:szCs w:val="28"/>
          <w:lang w:val="nn-NO"/>
        </w:rPr>
        <w:t xml:space="preserve">teologico. </w:t>
      </w:r>
      <w:r w:rsidR="007752E3" w:rsidRPr="00A768A8">
        <w:rPr>
          <w:rFonts w:ascii="Book Antiqua" w:eastAsia="Times New Roman" w:hAnsi="Book Antiqua"/>
          <w:i/>
          <w:iCs/>
          <w:sz w:val="28"/>
          <w:szCs w:val="28"/>
          <w:lang w:val="nn-NO"/>
        </w:rPr>
        <w:t xml:space="preserve">— </w:t>
      </w:r>
      <w:r w:rsidR="007752E3" w:rsidRPr="00A768A8">
        <w:rPr>
          <w:rFonts w:ascii="Book Antiqua" w:eastAsia="Times New Roman" w:hAnsi="Book Antiqua"/>
          <w:sz w:val="28"/>
          <w:szCs w:val="28"/>
          <w:lang w:val="nn-NO"/>
        </w:rPr>
        <w:t>Al principio del cristianesimo non</w:t>
      </w:r>
      <w:r w:rsidR="007752E3">
        <w:rPr>
          <w:rFonts w:ascii="Book Antiqua" w:eastAsia="Times New Roman" w:hAnsi="Book Antiqua"/>
          <w:sz w:val="28"/>
          <w:szCs w:val="28"/>
          <w:lang w:val="nn-NO"/>
        </w:rPr>
        <w:t xml:space="preserve"> </w:t>
      </w:r>
      <w:r w:rsidR="007752E3" w:rsidRPr="00A768A8">
        <w:rPr>
          <w:rFonts w:ascii="Book Antiqua" w:eastAsia="Times New Roman" w:hAnsi="Book Antiqua"/>
          <w:sz w:val="28"/>
          <w:szCs w:val="28"/>
          <w:lang w:val="nn-NO"/>
        </w:rPr>
        <w:t>c'era che la fede intensamente vissuta, senza dottrine</w:t>
      </w:r>
      <w:r w:rsidR="007752E3">
        <w:rPr>
          <w:rFonts w:ascii="Book Antiqua" w:eastAsia="Times New Roman" w:hAnsi="Book Antiqua"/>
          <w:sz w:val="28"/>
          <w:szCs w:val="28"/>
          <w:lang w:val="nn-NO"/>
        </w:rPr>
        <w:t xml:space="preserve"> </w:t>
      </w:r>
      <w:r w:rsidR="007752E3" w:rsidRPr="00A768A8">
        <w:rPr>
          <w:rFonts w:ascii="Book Antiqua" w:eastAsia="Times New Roman" w:hAnsi="Book Antiqua"/>
          <w:sz w:val="28"/>
          <w:szCs w:val="28"/>
          <w:lang w:val="nn-NO"/>
        </w:rPr>
        <w:t>definite o dogmi: questi sono « incrostazioni depositate</w:t>
      </w:r>
      <w:r w:rsidR="007752E3">
        <w:rPr>
          <w:rFonts w:ascii="Book Antiqua" w:eastAsia="Times New Roman" w:hAnsi="Book Antiqua"/>
          <w:sz w:val="28"/>
          <w:szCs w:val="28"/>
          <w:lang w:val="nn-NO"/>
        </w:rPr>
        <w:t xml:space="preserve"> </w:t>
      </w:r>
      <w:r w:rsidR="007752E3" w:rsidRPr="00A768A8">
        <w:rPr>
          <w:rFonts w:ascii="Book Antiqua" w:eastAsia="Times New Roman" w:hAnsi="Book Antiqua"/>
          <w:sz w:val="28"/>
          <w:szCs w:val="28"/>
          <w:lang w:val="nn-NO"/>
        </w:rPr>
        <w:t>dalla riflessione di coscienze esaltate, specialmente di</w:t>
      </w:r>
      <w:r w:rsidR="007752E3">
        <w:rPr>
          <w:rFonts w:ascii="Book Antiqua" w:eastAsia="Times New Roman" w:hAnsi="Book Antiqua"/>
          <w:sz w:val="28"/>
          <w:szCs w:val="28"/>
          <w:lang w:val="nn-NO"/>
        </w:rPr>
        <w:t xml:space="preserve"> </w:t>
      </w:r>
      <w:r w:rsidR="007752E3" w:rsidRPr="00A768A8">
        <w:rPr>
          <w:rFonts w:ascii="Book Antiqua" w:eastAsia="Times New Roman" w:hAnsi="Book Antiqua"/>
          <w:sz w:val="28"/>
          <w:szCs w:val="28"/>
          <w:lang w:val="nn-NO"/>
        </w:rPr>
        <w:t xml:space="preserve">s. Paolo, ma estranee al contenuto </w:t>
      </w:r>
      <w:r w:rsidR="007752E3" w:rsidRPr="00A768A8">
        <w:rPr>
          <w:rFonts w:ascii="Book Antiqua" w:eastAsia="Times New Roman" w:hAnsi="Book Antiqua"/>
          <w:sz w:val="28"/>
          <w:szCs w:val="28"/>
          <w:lang w:val="nb-NO"/>
        </w:rPr>
        <w:t xml:space="preserve">primitive </w:t>
      </w:r>
      <w:r w:rsidR="007752E3" w:rsidRPr="00A768A8">
        <w:rPr>
          <w:rFonts w:ascii="Book Antiqua" w:eastAsia="Times New Roman" w:hAnsi="Book Antiqua"/>
          <w:sz w:val="28"/>
          <w:szCs w:val="28"/>
          <w:lang w:val="nn-NO"/>
        </w:rPr>
        <w:t>del Vangelo</w:t>
      </w:r>
      <w:r w:rsidR="007752E3">
        <w:rPr>
          <w:rFonts w:ascii="Book Antiqua" w:eastAsia="Times New Roman" w:hAnsi="Book Antiqua"/>
          <w:sz w:val="28"/>
          <w:szCs w:val="28"/>
          <w:lang w:val="nn-NO"/>
        </w:rPr>
        <w:t xml:space="preserve"> </w:t>
      </w:r>
      <w:r w:rsidR="007752E3" w:rsidRPr="00A768A8">
        <w:rPr>
          <w:rFonts w:ascii="Book Antiqua" w:eastAsia="Times New Roman" w:hAnsi="Book Antiqua"/>
          <w:sz w:val="28"/>
          <w:szCs w:val="28"/>
          <w:lang w:val="nn-NO"/>
        </w:rPr>
        <w:t>di Gesu ch'era un caldo e appassionato annuncio del</w:t>
      </w:r>
      <w:r w:rsidR="007752E3">
        <w:rPr>
          <w:rFonts w:ascii="Book Antiqua" w:eastAsia="Times New Roman" w:hAnsi="Book Antiqua"/>
          <w:sz w:val="28"/>
          <w:szCs w:val="28"/>
          <w:lang w:val="nn-NO"/>
        </w:rPr>
        <w:t xml:space="preserve"> </w:t>
      </w:r>
      <w:r w:rsidR="007752E3" w:rsidRPr="00A768A8">
        <w:rPr>
          <w:rFonts w:ascii="Book Antiqua" w:eastAsia="Times New Roman" w:hAnsi="Book Antiqua"/>
          <w:sz w:val="28"/>
          <w:szCs w:val="28"/>
          <w:lang w:val="nn-NO"/>
        </w:rPr>
        <w:t xml:space="preserve">regno imminente e un invito </w:t>
      </w:r>
      <w:r w:rsidR="007752E3" w:rsidRPr="00A768A8">
        <w:rPr>
          <w:rFonts w:ascii="Book Antiqua" w:eastAsia="Times New Roman" w:hAnsi="Book Antiqua"/>
          <w:sz w:val="28"/>
          <w:szCs w:val="28"/>
          <w:lang w:val="nb-NO"/>
        </w:rPr>
        <w:t xml:space="preserve">alla </w:t>
      </w:r>
      <w:r w:rsidR="007752E3" w:rsidRPr="00A768A8">
        <w:rPr>
          <w:rFonts w:ascii="Book Antiqua" w:eastAsia="Times New Roman" w:hAnsi="Book Antiqua"/>
          <w:sz w:val="28"/>
          <w:szCs w:val="28"/>
          <w:lang w:val="nn-NO"/>
        </w:rPr>
        <w:t>purificazione interiore»</w:t>
      </w:r>
      <w:r w:rsidR="007752E3">
        <w:rPr>
          <w:rFonts w:ascii="Book Antiqua" w:eastAsia="Times New Roman" w:hAnsi="Book Antiqua"/>
          <w:sz w:val="28"/>
          <w:szCs w:val="28"/>
          <w:lang w:val="nn-NO"/>
        </w:rPr>
        <w:t xml:space="preserve"> </w:t>
      </w:r>
      <w:r w:rsidR="007752E3" w:rsidRPr="00A768A8">
        <w:rPr>
          <w:rFonts w:ascii="Book Antiqua" w:eastAsia="Times New Roman" w:hAnsi="Book Antiqua"/>
          <w:i/>
          <w:iCs/>
          <w:sz w:val="28"/>
          <w:szCs w:val="28"/>
          <w:lang w:val="nb-NO"/>
        </w:rPr>
        <w:t xml:space="preserve">{ibid., </w:t>
      </w:r>
      <w:r w:rsidR="007752E3" w:rsidRPr="00A768A8">
        <w:rPr>
          <w:rFonts w:ascii="Book Antiqua" w:eastAsia="Times New Roman" w:hAnsi="Book Antiqua"/>
          <w:sz w:val="28"/>
          <w:szCs w:val="28"/>
          <w:lang w:val="nn-NO"/>
        </w:rPr>
        <w:t>pp. 74, 88). Altrettanto dicasi de</w:t>
      </w:r>
      <w:r w:rsidR="007752E3">
        <w:rPr>
          <w:rFonts w:ascii="Book Antiqua" w:eastAsia="Times New Roman" w:hAnsi="Book Antiqua"/>
          <w:sz w:val="28"/>
          <w:szCs w:val="28"/>
          <w:lang w:val="nn-NO"/>
        </w:rPr>
        <w:t>l</w:t>
      </w:r>
      <w:r w:rsidR="007752E3" w:rsidRPr="00A768A8">
        <w:rPr>
          <w:rFonts w:ascii="Book Antiqua" w:eastAsia="Times New Roman" w:hAnsi="Book Antiqua"/>
          <w:sz w:val="28"/>
          <w:szCs w:val="28"/>
          <w:lang w:val="nn-NO"/>
        </w:rPr>
        <w:t>la dottrina dei</w:t>
      </w:r>
      <w:r w:rsidR="007752E3">
        <w:rPr>
          <w:rFonts w:ascii="Book Antiqua" w:eastAsia="Times New Roman" w:hAnsi="Book Antiqua"/>
          <w:sz w:val="28"/>
          <w:szCs w:val="28"/>
          <w:lang w:val="nn-NO"/>
        </w:rPr>
        <w:t xml:space="preserve"> </w:t>
      </w:r>
      <w:r w:rsidR="007752E3" w:rsidRPr="00A768A8">
        <w:rPr>
          <w:rFonts w:ascii="Book Antiqua" w:eastAsia="Times New Roman" w:hAnsi="Book Antiqua"/>
          <w:sz w:val="28"/>
          <w:szCs w:val="28"/>
          <w:lang w:val="nn-NO"/>
        </w:rPr>
        <w:t xml:space="preserve">primi Padri, </w:t>
      </w:r>
      <w:r w:rsidR="007752E3" w:rsidRPr="00A768A8">
        <w:rPr>
          <w:rFonts w:ascii="Book Antiqua" w:eastAsia="Times New Roman" w:hAnsi="Book Antiqua"/>
          <w:sz w:val="28"/>
          <w:szCs w:val="28"/>
          <w:lang w:val="nb-NO"/>
        </w:rPr>
        <w:t xml:space="preserve">dai </w:t>
      </w:r>
      <w:r w:rsidR="007752E3" w:rsidRPr="00A768A8">
        <w:rPr>
          <w:rFonts w:ascii="Book Antiqua" w:eastAsia="Times New Roman" w:hAnsi="Book Antiqua"/>
          <w:sz w:val="28"/>
          <w:szCs w:val="28"/>
          <w:lang w:val="nn-NO"/>
        </w:rPr>
        <w:t>quali esula ogni tendenza dogmatica</w:t>
      </w:r>
      <w:r w:rsidR="007752E3">
        <w:rPr>
          <w:rFonts w:ascii="Book Antiqua" w:eastAsia="Times New Roman" w:hAnsi="Book Antiqua"/>
          <w:sz w:val="28"/>
          <w:szCs w:val="28"/>
          <w:lang w:val="nn-NO"/>
        </w:rPr>
        <w:t xml:space="preserve"> </w:t>
      </w:r>
      <w:r w:rsidR="007752E3" w:rsidRPr="00A768A8">
        <w:rPr>
          <w:rFonts w:ascii="Book Antiqua" w:eastAsia="Times New Roman" w:hAnsi="Book Antiqua"/>
          <w:sz w:val="28"/>
          <w:szCs w:val="28"/>
          <w:lang w:val="nb-NO"/>
        </w:rPr>
        <w:t xml:space="preserve">cosi </w:t>
      </w:r>
      <w:r w:rsidR="007752E3" w:rsidRPr="00A768A8">
        <w:rPr>
          <w:rFonts w:ascii="Book Antiqua" w:eastAsia="Times New Roman" w:hAnsi="Book Antiqua"/>
          <w:sz w:val="28"/>
          <w:szCs w:val="28"/>
          <w:lang w:val="nn-NO"/>
        </w:rPr>
        <w:t xml:space="preserve">che </w:t>
      </w:r>
      <w:r w:rsidR="007752E3">
        <w:rPr>
          <w:rFonts w:ascii="Book Antiqua" w:eastAsia="Times New Roman" w:hAnsi="Book Antiqua"/>
          <w:sz w:val="28"/>
          <w:szCs w:val="28"/>
          <w:lang w:val="nn-NO"/>
        </w:rPr>
        <w:t>é</w:t>
      </w:r>
      <w:r w:rsidR="007752E3" w:rsidRPr="00A768A8">
        <w:rPr>
          <w:rFonts w:ascii="Book Antiqua" w:eastAsia="Times New Roman" w:hAnsi="Book Antiqua"/>
          <w:sz w:val="28"/>
          <w:szCs w:val="28"/>
          <w:lang w:val="nn-NO"/>
        </w:rPr>
        <w:t xml:space="preserve"> «arbitrario e aprioristico» far risalire al</w:t>
      </w:r>
      <w:r w:rsidR="007752E3">
        <w:rPr>
          <w:rFonts w:ascii="Book Antiqua" w:eastAsia="Times New Roman" w:hAnsi="Book Antiqua"/>
          <w:sz w:val="28"/>
          <w:szCs w:val="28"/>
          <w:lang w:val="nn-NO"/>
        </w:rPr>
        <w:t>l’</w:t>
      </w:r>
      <w:r w:rsidR="007752E3" w:rsidRPr="00A768A8">
        <w:rPr>
          <w:rFonts w:ascii="Book Antiqua" w:eastAsia="Times New Roman" w:hAnsi="Book Antiqua"/>
          <w:sz w:val="28"/>
          <w:szCs w:val="28"/>
          <w:lang w:val="nn-NO"/>
        </w:rPr>
        <w:t>insegnamento primitivo di Ges</w:t>
      </w:r>
      <w:r w:rsidR="007752E3">
        <w:rPr>
          <w:rFonts w:ascii="Book Antiqua" w:eastAsia="Times New Roman" w:hAnsi="Book Antiqua"/>
          <w:sz w:val="28"/>
          <w:szCs w:val="28"/>
          <w:lang w:val="nn-NO"/>
        </w:rPr>
        <w:t>ù</w:t>
      </w:r>
      <w:r w:rsidR="007752E3" w:rsidRPr="00A768A8">
        <w:rPr>
          <w:rFonts w:ascii="Book Antiqua" w:eastAsia="Times New Roman" w:hAnsi="Book Antiqua"/>
          <w:sz w:val="28"/>
          <w:szCs w:val="28"/>
          <w:lang w:val="nn-NO"/>
        </w:rPr>
        <w:t xml:space="preserve"> e dei suoi primitivi seguaci</w:t>
      </w:r>
      <w:r w:rsidR="007752E3">
        <w:rPr>
          <w:rFonts w:ascii="Book Antiqua" w:eastAsia="Times New Roman" w:hAnsi="Book Antiqua"/>
          <w:sz w:val="28"/>
          <w:szCs w:val="28"/>
          <w:lang w:val="nn-NO"/>
        </w:rPr>
        <w:t xml:space="preserve"> </w:t>
      </w:r>
      <w:r w:rsidR="007752E3" w:rsidRPr="00A768A8">
        <w:rPr>
          <w:rFonts w:ascii="Book Antiqua" w:eastAsia="Times New Roman" w:hAnsi="Book Antiqua"/>
          <w:sz w:val="28"/>
          <w:szCs w:val="28"/>
          <w:lang w:val="nn-NO"/>
        </w:rPr>
        <w:t>i dogmi dei concili e specialmente la fede del Concilio</w:t>
      </w:r>
      <w:r w:rsidR="007752E3">
        <w:rPr>
          <w:rFonts w:ascii="Book Antiqua" w:eastAsia="Times New Roman" w:hAnsi="Book Antiqua"/>
          <w:sz w:val="28"/>
          <w:szCs w:val="28"/>
          <w:lang w:val="nn-NO"/>
        </w:rPr>
        <w:t xml:space="preserve"> </w:t>
      </w:r>
      <w:r w:rsidR="007752E3" w:rsidRPr="00A768A8">
        <w:rPr>
          <w:rFonts w:ascii="Book Antiqua" w:eastAsia="Times New Roman" w:hAnsi="Book Antiqua"/>
          <w:sz w:val="28"/>
          <w:szCs w:val="28"/>
          <w:lang w:val="nn-NO"/>
        </w:rPr>
        <w:t>di Tr</w:t>
      </w:r>
      <w:r w:rsidR="007752E3">
        <w:rPr>
          <w:rFonts w:ascii="Book Antiqua" w:eastAsia="Times New Roman" w:hAnsi="Book Antiqua"/>
          <w:sz w:val="28"/>
          <w:szCs w:val="28"/>
          <w:lang w:val="nn-NO"/>
        </w:rPr>
        <w:t>e</w:t>
      </w:r>
      <w:r w:rsidR="007752E3" w:rsidRPr="00A768A8">
        <w:rPr>
          <w:rFonts w:ascii="Book Antiqua" w:eastAsia="Times New Roman" w:hAnsi="Book Antiqua"/>
          <w:sz w:val="28"/>
          <w:szCs w:val="28"/>
          <w:lang w:val="nn-NO"/>
        </w:rPr>
        <w:t>nto nella loro espressione. La «evoluzione dei dogmi»</w:t>
      </w:r>
      <w:r w:rsidR="007752E3">
        <w:rPr>
          <w:rFonts w:ascii="Book Antiqua" w:eastAsia="Times New Roman" w:hAnsi="Book Antiqua"/>
          <w:sz w:val="28"/>
          <w:szCs w:val="28"/>
          <w:lang w:val="nn-NO"/>
        </w:rPr>
        <w:t xml:space="preserve"> </w:t>
      </w:r>
      <w:r w:rsidR="007752E3" w:rsidRPr="00A768A8">
        <w:rPr>
          <w:rFonts w:ascii="Book Antiqua" w:eastAsia="Times New Roman" w:hAnsi="Book Antiqua"/>
          <w:sz w:val="28"/>
          <w:szCs w:val="28"/>
          <w:lang w:val="nn-NO"/>
        </w:rPr>
        <w:t>é stata, secondo il m., 1'ef</w:t>
      </w:r>
      <w:r w:rsidR="007752E3">
        <w:rPr>
          <w:rFonts w:ascii="Book Antiqua" w:eastAsia="Times New Roman" w:hAnsi="Book Antiqua"/>
          <w:sz w:val="28"/>
          <w:szCs w:val="28"/>
          <w:lang w:val="nn-NO"/>
        </w:rPr>
        <w:t>f</w:t>
      </w:r>
      <w:r w:rsidR="007752E3" w:rsidRPr="00A768A8">
        <w:rPr>
          <w:rFonts w:ascii="Book Antiqua" w:eastAsia="Times New Roman" w:hAnsi="Book Antiqua"/>
          <w:sz w:val="28"/>
          <w:szCs w:val="28"/>
          <w:lang w:val="nn-NO"/>
        </w:rPr>
        <w:t>etto dell'adattamento vitale</w:t>
      </w:r>
      <w:r w:rsidR="007752E3">
        <w:rPr>
          <w:rFonts w:ascii="Book Antiqua" w:eastAsia="Times New Roman" w:hAnsi="Book Antiqua"/>
          <w:sz w:val="28"/>
          <w:szCs w:val="28"/>
          <w:lang w:val="nn-NO"/>
        </w:rPr>
        <w:t xml:space="preserve"> </w:t>
      </w:r>
      <w:r w:rsidR="007752E3" w:rsidRPr="00A768A8">
        <w:rPr>
          <w:rFonts w:ascii="Book Antiqua" w:eastAsia="Times New Roman" w:hAnsi="Book Antiqua"/>
          <w:sz w:val="28"/>
          <w:szCs w:val="28"/>
          <w:lang w:val="nn-NO"/>
        </w:rPr>
        <w:t>«indispensabile al cristianesimo per sopravvivere nel</w:t>
      </w:r>
      <w:r w:rsidR="007752E3">
        <w:rPr>
          <w:rFonts w:ascii="Book Antiqua" w:eastAsia="Times New Roman" w:hAnsi="Book Antiqua"/>
          <w:sz w:val="28"/>
          <w:szCs w:val="28"/>
          <w:lang w:val="nn-NO"/>
        </w:rPr>
        <w:t>l</w:t>
      </w:r>
      <w:r w:rsidR="007752E3" w:rsidRPr="00A768A8">
        <w:rPr>
          <w:rFonts w:ascii="Book Antiqua" w:eastAsia="Times New Roman" w:hAnsi="Book Antiqua"/>
          <w:sz w:val="28"/>
          <w:szCs w:val="28"/>
          <w:lang w:val="nn-NO"/>
        </w:rPr>
        <w:t xml:space="preserve">'ambiente ellenistico in cui venne a trovarsi fuori </w:t>
      </w:r>
      <w:r w:rsidR="007752E3" w:rsidRPr="00A93A89">
        <w:rPr>
          <w:rFonts w:ascii="Book Antiqua" w:eastAsia="Times New Roman" w:hAnsi="Book Antiqua"/>
          <w:sz w:val="28"/>
          <w:szCs w:val="28"/>
          <w:lang w:val="nn-NO"/>
        </w:rPr>
        <w:t>della Palestina, e cio vale specialmente per i dogmi fondamentali</w:t>
      </w:r>
      <w:r w:rsidR="007752E3">
        <w:rPr>
          <w:rFonts w:ascii="Book Antiqua" w:eastAsia="Times New Roman" w:hAnsi="Book Antiqua"/>
          <w:sz w:val="28"/>
          <w:szCs w:val="28"/>
          <w:lang w:val="nn-NO"/>
        </w:rPr>
        <w:t xml:space="preserve"> </w:t>
      </w:r>
      <w:r w:rsidR="007752E3" w:rsidRPr="00A768A8">
        <w:rPr>
          <w:rFonts w:ascii="Book Antiqua" w:eastAsia="Times New Roman" w:hAnsi="Book Antiqua"/>
          <w:sz w:val="28"/>
          <w:szCs w:val="28"/>
          <w:lang w:val="nn-NO"/>
        </w:rPr>
        <w:t>trinitario e cristologico e per 1'organizzazione de</w:t>
      </w:r>
      <w:r w:rsidR="007752E3">
        <w:rPr>
          <w:rFonts w:ascii="Book Antiqua" w:eastAsia="Times New Roman" w:hAnsi="Book Antiqua"/>
          <w:sz w:val="28"/>
          <w:szCs w:val="28"/>
          <w:lang w:val="nn-NO"/>
        </w:rPr>
        <w:t>l</w:t>
      </w:r>
      <w:r w:rsidR="007752E3" w:rsidRPr="00A768A8">
        <w:rPr>
          <w:rFonts w:ascii="Book Antiqua" w:eastAsia="Times New Roman" w:hAnsi="Book Antiqua"/>
          <w:sz w:val="28"/>
          <w:szCs w:val="28"/>
          <w:lang w:val="nn-NO"/>
        </w:rPr>
        <w:t>la Chiesa »</w:t>
      </w:r>
      <w:r w:rsidR="007752E3">
        <w:rPr>
          <w:rFonts w:ascii="Book Antiqua" w:eastAsia="Times New Roman" w:hAnsi="Book Antiqua"/>
          <w:sz w:val="28"/>
          <w:szCs w:val="28"/>
          <w:lang w:val="nn-NO"/>
        </w:rPr>
        <w:t xml:space="preserve"> </w:t>
      </w:r>
      <w:r w:rsidR="007752E3" w:rsidRPr="00A768A8">
        <w:rPr>
          <w:rFonts w:ascii="Book Antiqua" w:eastAsia="Times New Roman" w:hAnsi="Book Antiqua"/>
          <w:i/>
          <w:iCs/>
          <w:sz w:val="28"/>
          <w:szCs w:val="28"/>
          <w:lang w:val="nb-NO"/>
        </w:rPr>
        <w:t xml:space="preserve">(ibid., </w:t>
      </w:r>
      <w:r w:rsidR="007752E3" w:rsidRPr="00A768A8">
        <w:rPr>
          <w:rFonts w:ascii="Book Antiqua" w:eastAsia="Times New Roman" w:hAnsi="Book Antiqua"/>
          <w:sz w:val="28"/>
          <w:szCs w:val="28"/>
          <w:lang w:val="nn-NO"/>
        </w:rPr>
        <w:t xml:space="preserve">p. 81 sgg.). </w:t>
      </w:r>
      <w:r w:rsidR="007752E3" w:rsidRPr="00A768A8">
        <w:rPr>
          <w:rFonts w:ascii="Book Antiqua" w:eastAsia="Times New Roman" w:hAnsi="Book Antiqua"/>
          <w:sz w:val="28"/>
          <w:szCs w:val="28"/>
          <w:lang w:val="nb-NO"/>
        </w:rPr>
        <w:t>Cos</w:t>
      </w:r>
      <w:r w:rsidR="007752E3">
        <w:rPr>
          <w:rFonts w:ascii="Book Antiqua" w:eastAsia="Times New Roman" w:hAnsi="Book Antiqua"/>
          <w:sz w:val="28"/>
          <w:szCs w:val="28"/>
          <w:lang w:val="nb-NO"/>
        </w:rPr>
        <w:t>ì</w:t>
      </w:r>
      <w:r w:rsidR="007752E3" w:rsidRPr="00A768A8">
        <w:rPr>
          <w:rFonts w:ascii="Book Antiqua" w:eastAsia="Times New Roman" w:hAnsi="Book Antiqua"/>
          <w:sz w:val="28"/>
          <w:szCs w:val="28"/>
          <w:lang w:val="nb-NO"/>
        </w:rPr>
        <w:t xml:space="preserve"> </w:t>
      </w:r>
      <w:r w:rsidR="007752E3" w:rsidRPr="00A768A8">
        <w:rPr>
          <w:rFonts w:ascii="Book Antiqua" w:eastAsia="Times New Roman" w:hAnsi="Book Antiqua"/>
          <w:sz w:val="28"/>
          <w:szCs w:val="28"/>
          <w:lang w:val="nn-NO"/>
        </w:rPr>
        <w:t>che «tutto é cambiato nella storia</w:t>
      </w:r>
      <w:r w:rsidR="007752E3">
        <w:rPr>
          <w:rFonts w:ascii="Book Antiqua" w:eastAsia="Times New Roman" w:hAnsi="Book Antiqua"/>
          <w:sz w:val="28"/>
          <w:szCs w:val="28"/>
          <w:lang w:val="nn-NO"/>
        </w:rPr>
        <w:t xml:space="preserve"> </w:t>
      </w:r>
      <w:r w:rsidR="007752E3" w:rsidRPr="00A768A8">
        <w:rPr>
          <w:rFonts w:ascii="Book Antiqua" w:eastAsia="Times New Roman" w:hAnsi="Book Antiqua"/>
          <w:sz w:val="28"/>
          <w:szCs w:val="28"/>
          <w:lang w:val="nn-NO"/>
        </w:rPr>
        <w:t>del cristianesimo, pensiero, gerarchia e culto: 1'elem</w:t>
      </w:r>
      <w:r w:rsidR="007752E3">
        <w:rPr>
          <w:rFonts w:ascii="Book Antiqua" w:eastAsia="Times New Roman" w:hAnsi="Book Antiqua"/>
          <w:sz w:val="28"/>
          <w:szCs w:val="28"/>
          <w:lang w:val="nn-NO"/>
        </w:rPr>
        <w:t>e</w:t>
      </w:r>
      <w:r w:rsidR="007752E3" w:rsidRPr="00A768A8">
        <w:rPr>
          <w:rFonts w:ascii="Book Antiqua" w:eastAsia="Times New Roman" w:hAnsi="Book Antiqua"/>
          <w:sz w:val="28"/>
          <w:szCs w:val="28"/>
          <w:lang w:val="nn-NO"/>
        </w:rPr>
        <w:t>nto</w:t>
      </w:r>
      <w:r w:rsidR="007752E3">
        <w:rPr>
          <w:rFonts w:ascii="Book Antiqua" w:eastAsia="Times New Roman" w:hAnsi="Book Antiqua"/>
          <w:sz w:val="28"/>
          <w:szCs w:val="28"/>
          <w:lang w:val="nn-NO"/>
        </w:rPr>
        <w:t xml:space="preserve"> </w:t>
      </w:r>
      <w:r w:rsidR="007752E3" w:rsidRPr="00A768A8">
        <w:rPr>
          <w:rFonts w:ascii="Book Antiqua" w:eastAsia="Times New Roman" w:hAnsi="Book Antiqua"/>
          <w:sz w:val="28"/>
          <w:szCs w:val="28"/>
          <w:lang w:val="nn-NO"/>
        </w:rPr>
        <w:t>costante di verit</w:t>
      </w:r>
      <w:r w:rsidR="007752E3">
        <w:rPr>
          <w:rFonts w:ascii="Book Antiqua" w:eastAsia="Times New Roman" w:hAnsi="Book Antiqua"/>
          <w:sz w:val="28"/>
          <w:szCs w:val="28"/>
          <w:lang w:val="nn-NO"/>
        </w:rPr>
        <w:t>à</w:t>
      </w:r>
      <w:r w:rsidR="007752E3" w:rsidRPr="00A768A8">
        <w:rPr>
          <w:rFonts w:ascii="Book Antiqua" w:eastAsia="Times New Roman" w:hAnsi="Book Antiqua"/>
          <w:sz w:val="28"/>
          <w:szCs w:val="28"/>
          <w:lang w:val="nn-NO"/>
        </w:rPr>
        <w:t xml:space="preserve"> ai primi </w:t>
      </w:r>
      <w:r w:rsidR="007752E3" w:rsidRPr="00A768A8">
        <w:rPr>
          <w:rFonts w:ascii="Book Antiqua" w:eastAsia="Times New Roman" w:hAnsi="Book Antiqua"/>
          <w:sz w:val="28"/>
          <w:szCs w:val="28"/>
          <w:lang w:val="nb-NO"/>
        </w:rPr>
        <w:t xml:space="preserve">tempi </w:t>
      </w:r>
      <w:r w:rsidR="007752E3" w:rsidRPr="00A768A8">
        <w:rPr>
          <w:rFonts w:ascii="Book Antiqua" w:eastAsia="Times New Roman" w:hAnsi="Book Antiqua"/>
          <w:sz w:val="28"/>
          <w:szCs w:val="28"/>
          <w:lang w:val="nn-NO"/>
        </w:rPr>
        <w:t>de</w:t>
      </w:r>
      <w:r w:rsidR="007752E3">
        <w:rPr>
          <w:rFonts w:ascii="Book Antiqua" w:eastAsia="Times New Roman" w:hAnsi="Book Antiqua"/>
          <w:sz w:val="28"/>
          <w:szCs w:val="28"/>
          <w:lang w:val="nn-NO"/>
        </w:rPr>
        <w:t>l</w:t>
      </w:r>
      <w:r w:rsidR="007752E3" w:rsidRPr="00A768A8">
        <w:rPr>
          <w:rFonts w:ascii="Book Antiqua" w:eastAsia="Times New Roman" w:hAnsi="Book Antiqua"/>
          <w:sz w:val="28"/>
          <w:szCs w:val="28"/>
          <w:lang w:val="nn-NO"/>
        </w:rPr>
        <w:t>la Chiesa, nei secoli</w:t>
      </w:r>
      <w:r w:rsidR="007752E3">
        <w:rPr>
          <w:rFonts w:ascii="Book Antiqua" w:eastAsia="Times New Roman" w:hAnsi="Book Antiqua"/>
          <w:sz w:val="28"/>
          <w:szCs w:val="28"/>
          <w:lang w:val="nn-NO"/>
        </w:rPr>
        <w:t xml:space="preserve"> </w:t>
      </w:r>
      <w:r w:rsidR="007752E3" w:rsidRPr="00A768A8">
        <w:rPr>
          <w:rFonts w:ascii="Book Antiqua" w:eastAsia="Times New Roman" w:hAnsi="Book Antiqua"/>
          <w:sz w:val="28"/>
          <w:szCs w:val="28"/>
          <w:lang w:val="nn-NO"/>
        </w:rPr>
        <w:t>seguenti, compresa la scolastica e il Concilio di Trento</w:t>
      </w:r>
      <w:r w:rsidR="007752E3">
        <w:rPr>
          <w:rFonts w:ascii="Book Antiqua" w:eastAsia="Times New Roman" w:hAnsi="Book Antiqua"/>
          <w:sz w:val="28"/>
          <w:szCs w:val="28"/>
          <w:lang w:val="nn-NO"/>
        </w:rPr>
        <w:t xml:space="preserve"> </w:t>
      </w:r>
      <w:r w:rsidR="007752E3" w:rsidRPr="00A768A8">
        <w:rPr>
          <w:rFonts w:ascii="Book Antiqua" w:eastAsia="Times New Roman" w:hAnsi="Book Antiqua"/>
          <w:sz w:val="28"/>
          <w:szCs w:val="28"/>
          <w:lang w:val="nn-NO"/>
        </w:rPr>
        <w:t xml:space="preserve">che la </w:t>
      </w:r>
      <w:r w:rsidR="007752E3" w:rsidRPr="00A768A8">
        <w:rPr>
          <w:rFonts w:ascii="Book Antiqua" w:eastAsia="Times New Roman" w:hAnsi="Book Antiqua"/>
          <w:sz w:val="28"/>
          <w:szCs w:val="28"/>
          <w:lang w:val="nb-NO"/>
        </w:rPr>
        <w:t>canonizz</w:t>
      </w:r>
      <w:r w:rsidR="007752E3">
        <w:rPr>
          <w:rFonts w:ascii="Book Antiqua" w:eastAsia="Times New Roman" w:hAnsi="Book Antiqua"/>
          <w:sz w:val="28"/>
          <w:szCs w:val="28"/>
          <w:lang w:val="nb-NO"/>
        </w:rPr>
        <w:t>ò</w:t>
      </w:r>
      <w:r w:rsidR="007752E3" w:rsidRPr="00A768A8">
        <w:rPr>
          <w:rFonts w:ascii="Book Antiqua" w:eastAsia="Times New Roman" w:hAnsi="Book Antiqua"/>
          <w:sz w:val="28"/>
          <w:szCs w:val="28"/>
          <w:lang w:val="nb-NO"/>
        </w:rPr>
        <w:t xml:space="preserve">, come </w:t>
      </w:r>
      <w:r w:rsidR="007752E3" w:rsidRPr="00A768A8">
        <w:rPr>
          <w:rFonts w:ascii="Book Antiqua" w:eastAsia="Times New Roman" w:hAnsi="Book Antiqua"/>
          <w:sz w:val="28"/>
          <w:szCs w:val="28"/>
          <w:lang w:val="nn-NO"/>
        </w:rPr>
        <w:t>ai nostri giorni, e 1'esperienza</w:t>
      </w:r>
      <w:r w:rsidR="007752E3">
        <w:rPr>
          <w:rFonts w:ascii="Book Antiqua" w:eastAsia="Times New Roman" w:hAnsi="Book Antiqua"/>
          <w:sz w:val="28"/>
          <w:szCs w:val="28"/>
          <w:lang w:val="nn-NO"/>
        </w:rPr>
        <w:t xml:space="preserve"> </w:t>
      </w:r>
      <w:r w:rsidR="007752E3" w:rsidRPr="00A768A8">
        <w:rPr>
          <w:rFonts w:ascii="Book Antiqua" w:eastAsia="Times New Roman" w:hAnsi="Book Antiqua"/>
          <w:sz w:val="28"/>
          <w:szCs w:val="28"/>
          <w:lang w:val="nn-NO"/>
        </w:rPr>
        <w:t>religiosa ch'</w:t>
      </w:r>
      <w:r w:rsidR="007752E3">
        <w:rPr>
          <w:rFonts w:ascii="Book Antiqua" w:eastAsia="Times New Roman" w:hAnsi="Book Antiqua"/>
          <w:sz w:val="28"/>
          <w:szCs w:val="28"/>
          <w:lang w:val="nn-NO"/>
        </w:rPr>
        <w:t>è</w:t>
      </w:r>
      <w:r w:rsidR="007752E3" w:rsidRPr="00A768A8">
        <w:rPr>
          <w:rFonts w:ascii="Book Antiqua" w:eastAsia="Times New Roman" w:hAnsi="Book Antiqua"/>
          <w:sz w:val="28"/>
          <w:szCs w:val="28"/>
          <w:lang w:val="nn-NO"/>
        </w:rPr>
        <w:t xml:space="preserve"> sempre identica negli uni e negli altri»</w:t>
      </w:r>
      <w:r w:rsidR="007752E3">
        <w:rPr>
          <w:rFonts w:ascii="Book Antiqua" w:eastAsia="Times New Roman" w:hAnsi="Book Antiqua"/>
          <w:sz w:val="28"/>
          <w:szCs w:val="28"/>
          <w:lang w:val="nn-NO"/>
        </w:rPr>
        <w:t xml:space="preserve"> </w:t>
      </w:r>
      <w:r w:rsidR="007752E3" w:rsidRPr="00A768A8">
        <w:rPr>
          <w:rFonts w:ascii="Book Antiqua" w:eastAsia="Times New Roman" w:hAnsi="Book Antiqua"/>
          <w:i/>
          <w:iCs/>
          <w:sz w:val="28"/>
          <w:szCs w:val="28"/>
          <w:lang w:val="nb-NO"/>
        </w:rPr>
        <w:t xml:space="preserve">(ibid., </w:t>
      </w:r>
      <w:r w:rsidR="007752E3" w:rsidRPr="00A768A8">
        <w:rPr>
          <w:rFonts w:ascii="Book Antiqua" w:eastAsia="Times New Roman" w:hAnsi="Book Antiqua"/>
          <w:sz w:val="28"/>
          <w:szCs w:val="28"/>
          <w:lang w:val="nn-NO"/>
        </w:rPr>
        <w:t xml:space="preserve">p. 92). In </w:t>
      </w:r>
      <w:r w:rsidR="007752E3" w:rsidRPr="00A768A8">
        <w:rPr>
          <w:rFonts w:ascii="Book Antiqua" w:eastAsia="Times New Roman" w:hAnsi="Book Antiqua"/>
          <w:sz w:val="28"/>
          <w:szCs w:val="28"/>
          <w:lang w:val="nb-NO"/>
        </w:rPr>
        <w:t xml:space="preserve">tutta </w:t>
      </w:r>
      <w:r w:rsidR="007752E3" w:rsidRPr="00A768A8">
        <w:rPr>
          <w:rFonts w:ascii="Book Antiqua" w:eastAsia="Times New Roman" w:hAnsi="Book Antiqua"/>
          <w:sz w:val="28"/>
          <w:szCs w:val="28"/>
          <w:lang w:val="nn-NO"/>
        </w:rPr>
        <w:t>Ia storia del Vecchio e del Nuovo</w:t>
      </w:r>
      <w:r w:rsidR="007752E3">
        <w:rPr>
          <w:rFonts w:ascii="Book Antiqua" w:eastAsia="Times New Roman" w:hAnsi="Book Antiqua"/>
          <w:sz w:val="28"/>
          <w:szCs w:val="28"/>
          <w:lang w:val="nn-NO"/>
        </w:rPr>
        <w:t xml:space="preserve"> </w:t>
      </w:r>
      <w:r w:rsidR="007752E3" w:rsidRPr="00A768A8">
        <w:rPr>
          <w:rFonts w:ascii="Book Antiqua" w:eastAsia="Times New Roman" w:hAnsi="Book Antiqua"/>
          <w:sz w:val="28"/>
          <w:szCs w:val="28"/>
          <w:lang w:val="nn-NO"/>
        </w:rPr>
        <w:t>Testamento si attua «la continuit</w:t>
      </w:r>
      <w:r w:rsidR="007752E3">
        <w:rPr>
          <w:rFonts w:ascii="Book Antiqua" w:eastAsia="Times New Roman" w:hAnsi="Book Antiqua"/>
          <w:sz w:val="28"/>
          <w:szCs w:val="28"/>
          <w:lang w:val="nn-NO"/>
        </w:rPr>
        <w:t>à</w:t>
      </w:r>
      <w:r w:rsidR="007752E3" w:rsidRPr="00A768A8">
        <w:rPr>
          <w:rFonts w:ascii="Book Antiqua" w:eastAsia="Times New Roman" w:hAnsi="Book Antiqua"/>
          <w:sz w:val="28"/>
          <w:szCs w:val="28"/>
          <w:lang w:val="nn-NO"/>
        </w:rPr>
        <w:t xml:space="preserve"> di una Rivelazione</w:t>
      </w:r>
      <w:r w:rsidR="007752E3">
        <w:rPr>
          <w:rFonts w:ascii="Book Antiqua" w:eastAsia="Times New Roman" w:hAnsi="Book Antiqua"/>
          <w:sz w:val="28"/>
          <w:szCs w:val="28"/>
          <w:lang w:val="nn-NO"/>
        </w:rPr>
        <w:t xml:space="preserve"> </w:t>
      </w:r>
      <w:r w:rsidR="007752E3" w:rsidRPr="00A768A8">
        <w:rPr>
          <w:rFonts w:ascii="Book Antiqua" w:eastAsia="Times New Roman" w:hAnsi="Book Antiqua"/>
          <w:sz w:val="28"/>
          <w:szCs w:val="28"/>
          <w:lang w:val="nn-NO"/>
        </w:rPr>
        <w:t>che nella coscienza umana il divino fa di se stesso sempre</w:t>
      </w:r>
      <w:r w:rsidR="007752E3">
        <w:rPr>
          <w:rFonts w:ascii="Book Antiqua" w:eastAsia="Times New Roman" w:hAnsi="Book Antiqua"/>
          <w:sz w:val="28"/>
          <w:szCs w:val="28"/>
          <w:lang w:val="nn-NO"/>
        </w:rPr>
        <w:t xml:space="preserve"> </w:t>
      </w:r>
      <w:r w:rsidR="007752E3" w:rsidRPr="00A768A8">
        <w:rPr>
          <w:rFonts w:ascii="Book Antiqua" w:eastAsia="Times New Roman" w:hAnsi="Book Antiqua"/>
          <w:sz w:val="28"/>
          <w:szCs w:val="28"/>
          <w:lang w:val="nn-NO"/>
        </w:rPr>
        <w:t xml:space="preserve">piu intensamente» </w:t>
      </w:r>
      <w:r w:rsidR="007752E3" w:rsidRPr="00A768A8">
        <w:rPr>
          <w:rFonts w:ascii="Book Antiqua" w:eastAsia="Times New Roman" w:hAnsi="Book Antiqua"/>
          <w:i/>
          <w:iCs/>
          <w:sz w:val="28"/>
          <w:szCs w:val="28"/>
          <w:lang w:val="nb-NO"/>
        </w:rPr>
        <w:t xml:space="preserve">(ibid., </w:t>
      </w:r>
      <w:r w:rsidR="007752E3" w:rsidRPr="00A768A8">
        <w:rPr>
          <w:rFonts w:ascii="Book Antiqua" w:eastAsia="Times New Roman" w:hAnsi="Book Antiqua"/>
          <w:sz w:val="28"/>
          <w:szCs w:val="28"/>
          <w:lang w:val="nn-NO"/>
        </w:rPr>
        <w:t>p. 111) : dogmi, organizzazione</w:t>
      </w:r>
      <w:r w:rsidR="007752E3">
        <w:rPr>
          <w:rFonts w:ascii="Book Antiqua" w:eastAsia="Times New Roman" w:hAnsi="Book Antiqua"/>
          <w:sz w:val="28"/>
          <w:szCs w:val="28"/>
          <w:lang w:val="nn-NO"/>
        </w:rPr>
        <w:t xml:space="preserve"> </w:t>
      </w:r>
      <w:r w:rsidR="007752E3" w:rsidRPr="00A768A8">
        <w:rPr>
          <w:rFonts w:ascii="Book Antiqua" w:eastAsia="Times New Roman" w:hAnsi="Book Antiqua"/>
          <w:sz w:val="28"/>
          <w:szCs w:val="28"/>
          <w:lang w:val="nn-NO"/>
        </w:rPr>
        <w:t>ecclesiastica, Sacramenti... non sono che mezzi per realizzare quel</w:t>
      </w:r>
      <w:r w:rsidR="007752E3">
        <w:rPr>
          <w:rFonts w:ascii="Book Antiqua" w:eastAsia="Times New Roman" w:hAnsi="Book Antiqua"/>
          <w:sz w:val="28"/>
          <w:szCs w:val="28"/>
          <w:lang w:val="nn-NO"/>
        </w:rPr>
        <w:t>l’</w:t>
      </w:r>
      <w:r w:rsidR="007752E3" w:rsidRPr="00A768A8">
        <w:rPr>
          <w:rFonts w:ascii="Book Antiqua" w:eastAsia="Times New Roman" w:hAnsi="Book Antiqua"/>
          <w:sz w:val="28"/>
          <w:szCs w:val="28"/>
          <w:lang w:val="nn-NO"/>
        </w:rPr>
        <w:t>esperienza piu profonda del divino; e i fau</w:t>
      </w:r>
      <w:r w:rsidR="007752E3" w:rsidRPr="00A768A8">
        <w:rPr>
          <w:rFonts w:ascii="Book Antiqua" w:eastAsia="Times New Roman" w:hAnsi="Book Antiqua"/>
          <w:sz w:val="28"/>
          <w:szCs w:val="28"/>
          <w:lang w:val="nn-NO"/>
        </w:rPr>
        <w:softHyphen/>
        <w:t xml:space="preserve">tori del m. auspicano di </w:t>
      </w:r>
      <w:r w:rsidR="007752E3" w:rsidRPr="00A768A8">
        <w:rPr>
          <w:rFonts w:ascii="Book Antiqua" w:eastAsia="Times New Roman" w:hAnsi="Book Antiqua"/>
          <w:sz w:val="28"/>
          <w:szCs w:val="28"/>
          <w:lang w:val="nb-NO"/>
        </w:rPr>
        <w:t xml:space="preserve">poter </w:t>
      </w:r>
      <w:r w:rsidR="007752E3" w:rsidRPr="00A768A8">
        <w:rPr>
          <w:rFonts w:ascii="Book Antiqua" w:eastAsia="Times New Roman" w:hAnsi="Book Antiqua"/>
          <w:sz w:val="28"/>
          <w:szCs w:val="28"/>
          <w:lang w:val="nn-NO"/>
        </w:rPr>
        <w:t>in futuro farne a meno</w:t>
      </w:r>
      <w:r w:rsidR="007752E3">
        <w:rPr>
          <w:rFonts w:ascii="Book Antiqua" w:eastAsia="Times New Roman" w:hAnsi="Book Antiqua"/>
          <w:sz w:val="28"/>
          <w:szCs w:val="28"/>
          <w:lang w:val="nn-NO"/>
        </w:rPr>
        <w:t xml:space="preserve"> </w:t>
      </w:r>
      <w:r w:rsidR="007752E3" w:rsidRPr="00A768A8">
        <w:rPr>
          <w:rFonts w:ascii="Book Antiqua" w:eastAsia="Times New Roman" w:hAnsi="Book Antiqua"/>
          <w:i/>
          <w:iCs/>
          <w:sz w:val="28"/>
          <w:szCs w:val="28"/>
          <w:lang w:val="nb-NO"/>
        </w:rPr>
        <w:t xml:space="preserve">{ibid., </w:t>
      </w:r>
      <w:r w:rsidR="007752E3" w:rsidRPr="00A768A8">
        <w:rPr>
          <w:rFonts w:ascii="Book Antiqua" w:eastAsia="Times New Roman" w:hAnsi="Book Antiqua"/>
          <w:sz w:val="28"/>
          <w:szCs w:val="28"/>
          <w:lang w:val="nn-NO"/>
        </w:rPr>
        <w:t>p.  112).</w:t>
      </w:r>
      <w:r w:rsidR="007752E3">
        <w:rPr>
          <w:rFonts w:ascii="Book Antiqua" w:eastAsia="Times New Roman" w:hAnsi="Book Antiqua"/>
          <w:sz w:val="28"/>
          <w:szCs w:val="28"/>
          <w:lang w:val="nn-NO"/>
        </w:rPr>
        <w:t xml:space="preserve"> </w:t>
      </w:r>
      <w:r w:rsidR="007752E3" w:rsidRPr="00A768A8">
        <w:rPr>
          <w:rFonts w:ascii="Book Antiqua" w:hAnsi="Book Antiqua"/>
          <w:spacing w:val="-3"/>
          <w:sz w:val="28"/>
          <w:szCs w:val="28"/>
          <w:lang w:val="nn-NO"/>
        </w:rPr>
        <w:t>3.</w:t>
      </w:r>
      <w:r w:rsidR="007752E3">
        <w:rPr>
          <w:rFonts w:ascii="Book Antiqua" w:hAnsi="Book Antiqua"/>
          <w:spacing w:val="-3"/>
          <w:sz w:val="28"/>
          <w:szCs w:val="28"/>
          <w:lang w:val="nn-NO"/>
        </w:rPr>
        <w:t xml:space="preserve"> </w:t>
      </w:r>
      <w:r w:rsidR="007752E3" w:rsidRPr="00A768A8">
        <w:rPr>
          <w:rFonts w:ascii="Book Antiqua" w:hAnsi="Book Antiqua"/>
          <w:i/>
          <w:iCs/>
          <w:sz w:val="28"/>
          <w:szCs w:val="28"/>
          <w:lang w:val="nn-NO"/>
        </w:rPr>
        <w:t xml:space="preserve">M. filosofico. - </w:t>
      </w:r>
      <w:r w:rsidR="007752E3" w:rsidRPr="00A768A8">
        <w:rPr>
          <w:rFonts w:ascii="Book Antiqua" w:hAnsi="Book Antiqua"/>
          <w:sz w:val="28"/>
          <w:szCs w:val="28"/>
          <w:lang w:val="nn-NO"/>
        </w:rPr>
        <w:t xml:space="preserve">Il </w:t>
      </w:r>
      <w:r w:rsidR="007752E3" w:rsidRPr="00A768A8">
        <w:rPr>
          <w:rFonts w:ascii="Book Antiqua" w:hAnsi="Book Antiqua"/>
          <w:i/>
          <w:iCs/>
          <w:sz w:val="28"/>
          <w:szCs w:val="28"/>
          <w:lang w:val="nn-NO"/>
        </w:rPr>
        <w:t xml:space="preserve">Programma </w:t>
      </w:r>
      <w:r w:rsidR="007752E3" w:rsidRPr="00A768A8">
        <w:rPr>
          <w:rFonts w:ascii="Book Antiqua" w:hAnsi="Book Antiqua"/>
          <w:sz w:val="28"/>
          <w:szCs w:val="28"/>
          <w:lang w:val="nn-NO"/>
        </w:rPr>
        <w:t xml:space="preserve">rigetta categoricamente 1'accusa di </w:t>
      </w:r>
      <w:r w:rsidR="007752E3" w:rsidRPr="00A768A8">
        <w:rPr>
          <w:rFonts w:ascii="Book Antiqua" w:eastAsia="Times New Roman" w:hAnsi="Book Antiqua"/>
          <w:sz w:val="28"/>
          <w:szCs w:val="28"/>
          <w:lang w:val="nn-NO"/>
        </w:rPr>
        <w:t>« agnosticismo » e — pur riconoscendo</w:t>
      </w:r>
      <w:r w:rsidR="007752E3">
        <w:rPr>
          <w:rFonts w:ascii="Book Antiqua" w:eastAsia="Times New Roman" w:hAnsi="Book Antiqua"/>
          <w:sz w:val="28"/>
          <w:szCs w:val="28"/>
          <w:lang w:val="nn-NO"/>
        </w:rPr>
        <w:t xml:space="preserve"> </w:t>
      </w:r>
      <w:r w:rsidR="007752E3" w:rsidRPr="00A768A8">
        <w:rPr>
          <w:rFonts w:ascii="Book Antiqua" w:eastAsia="Times New Roman" w:hAnsi="Book Antiqua"/>
          <w:sz w:val="28"/>
          <w:szCs w:val="28"/>
          <w:lang w:val="nn-NO"/>
        </w:rPr>
        <w:t xml:space="preserve">di accettare la critica negativa fatta </w:t>
      </w:r>
      <w:r w:rsidR="007752E3" w:rsidRPr="00A768A8">
        <w:rPr>
          <w:rFonts w:ascii="Book Antiqua" w:eastAsia="Times New Roman" w:hAnsi="Book Antiqua"/>
          <w:sz w:val="28"/>
          <w:szCs w:val="28"/>
          <w:lang w:val="nb-NO"/>
        </w:rPr>
        <w:t xml:space="preserve">alla </w:t>
      </w:r>
      <w:r w:rsidR="007752E3" w:rsidRPr="00A768A8">
        <w:rPr>
          <w:rFonts w:ascii="Book Antiqua" w:eastAsia="Times New Roman" w:hAnsi="Book Antiqua"/>
          <w:sz w:val="28"/>
          <w:szCs w:val="28"/>
          <w:lang w:val="nn-NO"/>
        </w:rPr>
        <w:t>ragione da Kant</w:t>
      </w:r>
      <w:r w:rsidR="007752E3">
        <w:rPr>
          <w:rFonts w:ascii="Book Antiqua" w:eastAsia="Times New Roman" w:hAnsi="Book Antiqua"/>
          <w:sz w:val="28"/>
          <w:szCs w:val="28"/>
          <w:lang w:val="nn-NO"/>
        </w:rPr>
        <w:t xml:space="preserve"> </w:t>
      </w:r>
      <w:r w:rsidR="007752E3" w:rsidRPr="00A768A8">
        <w:rPr>
          <w:rFonts w:ascii="Book Antiqua" w:eastAsia="Times New Roman" w:hAnsi="Book Antiqua"/>
          <w:sz w:val="28"/>
          <w:szCs w:val="28"/>
          <w:lang w:val="nn-NO"/>
        </w:rPr>
        <w:t xml:space="preserve">e Spencer </w:t>
      </w:r>
      <w:r w:rsidR="007752E3" w:rsidRPr="00A768A8">
        <w:rPr>
          <w:rFonts w:ascii="Book Antiqua" w:eastAsia="Times New Roman" w:hAnsi="Book Antiqua"/>
          <w:i/>
          <w:iCs/>
          <w:sz w:val="28"/>
          <w:szCs w:val="28"/>
          <w:lang w:val="nb-NO"/>
        </w:rPr>
        <w:t xml:space="preserve">{ibid., </w:t>
      </w:r>
      <w:r w:rsidR="007752E3" w:rsidRPr="00A768A8">
        <w:rPr>
          <w:rFonts w:ascii="Book Antiqua" w:eastAsia="Times New Roman" w:hAnsi="Book Antiqua"/>
          <w:sz w:val="28"/>
          <w:szCs w:val="28"/>
          <w:lang w:val="nn-NO"/>
        </w:rPr>
        <w:t>p. 28) — dichiara di professare un atteggiamento radicalmente diverso, quello cioé di spiegare</w:t>
      </w:r>
      <w:r w:rsidR="007752E3">
        <w:rPr>
          <w:rFonts w:ascii="Book Antiqua" w:eastAsia="Times New Roman" w:hAnsi="Book Antiqua"/>
          <w:sz w:val="28"/>
          <w:szCs w:val="28"/>
          <w:lang w:val="nn-NO"/>
        </w:rPr>
        <w:t xml:space="preserve"> </w:t>
      </w:r>
      <w:r w:rsidR="007752E3" w:rsidRPr="00A768A8">
        <w:rPr>
          <w:rFonts w:ascii="Book Antiqua" w:eastAsia="Times New Roman" w:hAnsi="Book Antiqua"/>
          <w:sz w:val="28"/>
          <w:szCs w:val="28"/>
          <w:lang w:val="nn-NO"/>
        </w:rPr>
        <w:t xml:space="preserve">ogni tipo di conoscenza (fenomenica, scientifica, filosofica, religiosa) in funzione dell'«azione» e </w:t>
      </w:r>
      <w:r w:rsidR="007752E3" w:rsidRPr="00A768A8">
        <w:rPr>
          <w:rFonts w:ascii="Book Antiqua" w:eastAsia="Times New Roman" w:hAnsi="Book Antiqua"/>
          <w:sz w:val="28"/>
          <w:szCs w:val="28"/>
          <w:lang w:val="nn-NO"/>
        </w:rPr>
        <w:lastRenderedPageBreak/>
        <w:t>quindi del</w:t>
      </w:r>
      <w:r w:rsidR="007752E3">
        <w:rPr>
          <w:rFonts w:ascii="Book Antiqua" w:eastAsia="Times New Roman" w:hAnsi="Book Antiqua"/>
          <w:sz w:val="28"/>
          <w:szCs w:val="28"/>
          <w:lang w:val="nn-NO"/>
        </w:rPr>
        <w:t>l</w:t>
      </w:r>
      <w:r w:rsidR="007752E3" w:rsidRPr="00A768A8">
        <w:rPr>
          <w:rFonts w:ascii="Book Antiqua" w:eastAsia="Times New Roman" w:hAnsi="Book Antiqua"/>
          <w:sz w:val="28"/>
          <w:szCs w:val="28"/>
          <w:lang w:val="nn-NO"/>
        </w:rPr>
        <w:t>'esperienza che é propria ad ognuno in quei campi. In</w:t>
      </w:r>
      <w:r w:rsidR="007752E3">
        <w:rPr>
          <w:rFonts w:ascii="Book Antiqua" w:eastAsia="Times New Roman" w:hAnsi="Book Antiqua"/>
          <w:sz w:val="28"/>
          <w:szCs w:val="28"/>
          <w:lang w:val="nn-NO"/>
        </w:rPr>
        <w:t xml:space="preserve"> </w:t>
      </w:r>
      <w:r w:rsidR="007752E3" w:rsidRPr="00A768A8">
        <w:rPr>
          <w:rFonts w:ascii="Book Antiqua" w:eastAsia="Times New Roman" w:hAnsi="Book Antiqua"/>
          <w:sz w:val="28"/>
          <w:szCs w:val="28"/>
          <w:lang w:val="nn-NO"/>
        </w:rPr>
        <w:t>particolare nella sfera religiosa, sia per provare 1'esistenza</w:t>
      </w:r>
      <w:r w:rsidR="007752E3">
        <w:rPr>
          <w:rFonts w:ascii="Book Antiqua" w:eastAsia="Times New Roman" w:hAnsi="Book Antiqua"/>
          <w:sz w:val="28"/>
          <w:szCs w:val="28"/>
          <w:lang w:val="nn-NO"/>
        </w:rPr>
        <w:t xml:space="preserve"> </w:t>
      </w:r>
      <w:r w:rsidR="007752E3" w:rsidRPr="00A768A8">
        <w:rPr>
          <w:rFonts w:ascii="Book Antiqua" w:eastAsia="Times New Roman" w:hAnsi="Book Antiqua"/>
          <w:sz w:val="28"/>
          <w:szCs w:val="28"/>
          <w:lang w:val="nn-NO"/>
        </w:rPr>
        <w:t xml:space="preserve">di Dio </w:t>
      </w:r>
      <w:r w:rsidR="007752E3" w:rsidRPr="00A768A8">
        <w:rPr>
          <w:rFonts w:ascii="Book Antiqua" w:eastAsia="Times New Roman" w:hAnsi="Book Antiqua"/>
          <w:sz w:val="28"/>
          <w:szCs w:val="28"/>
          <w:lang w:val="nb-NO"/>
        </w:rPr>
        <w:t xml:space="preserve">come </w:t>
      </w:r>
      <w:r w:rsidR="007752E3" w:rsidRPr="00A768A8">
        <w:rPr>
          <w:rFonts w:ascii="Book Antiqua" w:eastAsia="Times New Roman" w:hAnsi="Book Antiqua"/>
          <w:sz w:val="28"/>
          <w:szCs w:val="28"/>
          <w:lang w:val="nn-NO"/>
        </w:rPr>
        <w:t>per accertarsi de</w:t>
      </w:r>
      <w:r w:rsidR="007752E3">
        <w:rPr>
          <w:rFonts w:ascii="Book Antiqua" w:eastAsia="Times New Roman" w:hAnsi="Book Antiqua"/>
          <w:sz w:val="28"/>
          <w:szCs w:val="28"/>
          <w:lang w:val="nn-NO"/>
        </w:rPr>
        <w:t>l</w:t>
      </w:r>
      <w:r w:rsidR="007752E3" w:rsidRPr="00A768A8">
        <w:rPr>
          <w:rFonts w:ascii="Book Antiqua" w:eastAsia="Times New Roman" w:hAnsi="Book Antiqua"/>
          <w:sz w:val="28"/>
          <w:szCs w:val="28"/>
          <w:lang w:val="nn-NO"/>
        </w:rPr>
        <w:t>la divina Rivelazione, non</w:t>
      </w:r>
      <w:r w:rsidR="007752E3">
        <w:rPr>
          <w:rFonts w:ascii="Book Antiqua" w:eastAsia="Times New Roman" w:hAnsi="Book Antiqua"/>
          <w:sz w:val="28"/>
          <w:szCs w:val="28"/>
          <w:lang w:val="nn-NO"/>
        </w:rPr>
        <w:t xml:space="preserve"> </w:t>
      </w:r>
      <w:r w:rsidR="007752E3" w:rsidRPr="00A768A8">
        <w:rPr>
          <w:rFonts w:ascii="Book Antiqua" w:eastAsia="Times New Roman" w:hAnsi="Book Antiqua"/>
          <w:sz w:val="28"/>
          <w:szCs w:val="28"/>
          <w:lang w:val="nn-NO"/>
        </w:rPr>
        <w:t>importano piu le dimostrazioni de</w:t>
      </w:r>
      <w:r w:rsidR="007752E3">
        <w:rPr>
          <w:rFonts w:ascii="Book Antiqua" w:eastAsia="Times New Roman" w:hAnsi="Book Antiqua"/>
          <w:sz w:val="28"/>
          <w:szCs w:val="28"/>
          <w:lang w:val="nn-NO"/>
        </w:rPr>
        <w:t>ll</w:t>
      </w:r>
      <w:r w:rsidR="007752E3" w:rsidRPr="00A768A8">
        <w:rPr>
          <w:rFonts w:ascii="Book Antiqua" w:eastAsia="Times New Roman" w:hAnsi="Book Antiqua"/>
          <w:sz w:val="28"/>
          <w:szCs w:val="28"/>
          <w:lang w:val="nn-NO"/>
        </w:rPr>
        <w:t>la metafisica medievale  e  la  testimonianza  del  miracolo  e  de</w:t>
      </w:r>
      <w:r w:rsidR="007752E3">
        <w:rPr>
          <w:rFonts w:ascii="Book Antiqua" w:eastAsia="Times New Roman" w:hAnsi="Book Antiqua"/>
          <w:sz w:val="28"/>
          <w:szCs w:val="28"/>
          <w:lang w:val="nn-NO"/>
        </w:rPr>
        <w:t>l</w:t>
      </w:r>
      <w:r w:rsidR="007752E3" w:rsidRPr="00A768A8">
        <w:rPr>
          <w:rFonts w:ascii="Book Antiqua" w:eastAsia="Times New Roman" w:hAnsi="Book Antiqua"/>
          <w:sz w:val="28"/>
          <w:szCs w:val="28"/>
          <w:lang w:val="nn-NO"/>
        </w:rPr>
        <w:t xml:space="preserve">la  </w:t>
      </w:r>
      <w:r w:rsidR="007752E3" w:rsidRPr="00E328DB">
        <w:rPr>
          <w:rFonts w:ascii="Book Antiqua" w:eastAsia="Times New Roman" w:hAnsi="Book Antiqua"/>
          <w:sz w:val="28"/>
          <w:szCs w:val="28"/>
          <w:lang w:val="nn-NO"/>
        </w:rPr>
        <w:t xml:space="preserve">profezia: </w:t>
      </w:r>
      <w:r w:rsidR="007752E3" w:rsidRPr="00E328DB">
        <w:rPr>
          <w:rFonts w:ascii="Book Antiqua" w:hAnsi="Book Antiqua"/>
          <w:sz w:val="28"/>
          <w:szCs w:val="28"/>
          <w:lang w:val="nn-NO"/>
        </w:rPr>
        <w:t xml:space="preserve">oggi sono invece </w:t>
      </w:r>
      <w:r w:rsidR="007752E3" w:rsidRPr="00E328DB">
        <w:rPr>
          <w:rFonts w:ascii="Book Antiqua" w:eastAsia="Times New Roman" w:hAnsi="Book Antiqua"/>
          <w:sz w:val="28"/>
          <w:szCs w:val="28"/>
          <w:lang w:val="nn-NO"/>
        </w:rPr>
        <w:t>«le esigenze della nostra vita morale e</w:t>
      </w:r>
      <w:r w:rsidR="007752E3" w:rsidRPr="0034451E">
        <w:rPr>
          <w:rFonts w:ascii="Book Antiqua" w:eastAsia="Times New Roman" w:hAnsi="Book Antiqua"/>
          <w:sz w:val="28"/>
          <w:szCs w:val="28"/>
          <w:lang w:val="nn-NO"/>
        </w:rPr>
        <w:t xml:space="preserve"> 1'esperienza del divino che si compie nelle profondit</w:t>
      </w:r>
      <w:r w:rsidR="007752E3">
        <w:rPr>
          <w:rFonts w:ascii="Book Antiqua" w:eastAsia="Times New Roman" w:hAnsi="Book Antiqua"/>
          <w:sz w:val="28"/>
          <w:szCs w:val="28"/>
          <w:lang w:val="nn-NO"/>
        </w:rPr>
        <w:t>à</w:t>
      </w:r>
      <w:r w:rsidR="007752E3" w:rsidRPr="0034451E">
        <w:rPr>
          <w:rFonts w:ascii="Book Antiqua" w:eastAsia="Times New Roman" w:hAnsi="Book Antiqua"/>
          <w:sz w:val="28"/>
          <w:szCs w:val="28"/>
          <w:lang w:val="nn-NO"/>
        </w:rPr>
        <w:t xml:space="preserve"> pi</w:t>
      </w:r>
      <w:r w:rsidR="007752E3">
        <w:rPr>
          <w:rFonts w:ascii="Book Antiqua" w:eastAsia="Times New Roman" w:hAnsi="Book Antiqua"/>
          <w:sz w:val="28"/>
          <w:szCs w:val="28"/>
          <w:lang w:val="nn-NO"/>
        </w:rPr>
        <w:t>ù</w:t>
      </w:r>
      <w:r w:rsidR="007752E3" w:rsidRPr="0034451E">
        <w:rPr>
          <w:rFonts w:ascii="Book Antiqua" w:eastAsia="Times New Roman" w:hAnsi="Book Antiqua"/>
          <w:sz w:val="28"/>
          <w:szCs w:val="28"/>
          <w:lang w:val="nn-NO"/>
        </w:rPr>
        <w:t xml:space="preserve"> oscure de</w:t>
      </w:r>
      <w:r w:rsidR="007752E3">
        <w:rPr>
          <w:rFonts w:ascii="Book Antiqua" w:eastAsia="Times New Roman" w:hAnsi="Book Antiqua"/>
          <w:sz w:val="28"/>
          <w:szCs w:val="28"/>
          <w:lang w:val="nn-NO"/>
        </w:rPr>
        <w:t>l</w:t>
      </w:r>
      <w:r w:rsidR="007752E3" w:rsidRPr="0034451E">
        <w:rPr>
          <w:rFonts w:ascii="Book Antiqua" w:eastAsia="Times New Roman" w:hAnsi="Book Antiqua"/>
          <w:sz w:val="28"/>
          <w:szCs w:val="28"/>
          <w:lang w:val="nn-NO"/>
        </w:rPr>
        <w:t>la nostra coscienza, che conducono ad un s</w:t>
      </w:r>
      <w:r w:rsidR="007752E3">
        <w:rPr>
          <w:rFonts w:ascii="Book Antiqua" w:eastAsia="Times New Roman" w:hAnsi="Book Antiqua"/>
          <w:sz w:val="28"/>
          <w:szCs w:val="28"/>
          <w:lang w:val="nn-NO"/>
        </w:rPr>
        <w:t>e</w:t>
      </w:r>
      <w:r w:rsidR="007752E3" w:rsidRPr="0034451E">
        <w:rPr>
          <w:rFonts w:ascii="Book Antiqua" w:eastAsia="Times New Roman" w:hAnsi="Book Antiqua"/>
          <w:sz w:val="28"/>
          <w:szCs w:val="28"/>
          <w:lang w:val="nn-NO"/>
        </w:rPr>
        <w:t>nso speciale de</w:t>
      </w:r>
      <w:r w:rsidR="007752E3">
        <w:rPr>
          <w:rFonts w:ascii="Book Antiqua" w:eastAsia="Times New Roman" w:hAnsi="Book Antiqua"/>
          <w:sz w:val="28"/>
          <w:szCs w:val="28"/>
          <w:lang w:val="nn-NO"/>
        </w:rPr>
        <w:t>l</w:t>
      </w:r>
      <w:r w:rsidR="007752E3" w:rsidRPr="0034451E">
        <w:rPr>
          <w:rFonts w:ascii="Book Antiqua" w:eastAsia="Times New Roman" w:hAnsi="Book Antiqua"/>
          <w:sz w:val="28"/>
          <w:szCs w:val="28"/>
          <w:lang w:val="nn-NO"/>
        </w:rPr>
        <w:t>le realt</w:t>
      </w:r>
      <w:r w:rsidR="007752E3">
        <w:rPr>
          <w:rFonts w:ascii="Book Antiqua" w:eastAsia="Times New Roman" w:hAnsi="Book Antiqua"/>
          <w:sz w:val="28"/>
          <w:szCs w:val="28"/>
          <w:lang w:val="nn-NO"/>
        </w:rPr>
        <w:t>à</w:t>
      </w:r>
      <w:r w:rsidR="007752E3" w:rsidRPr="0034451E">
        <w:rPr>
          <w:rFonts w:ascii="Book Antiqua" w:eastAsia="Times New Roman" w:hAnsi="Book Antiqua"/>
          <w:sz w:val="28"/>
          <w:szCs w:val="28"/>
          <w:lang w:val="nn-NO"/>
        </w:rPr>
        <w:t xml:space="preserve"> soprasensibili» </w:t>
      </w:r>
      <w:r w:rsidR="007752E3" w:rsidRPr="0034451E">
        <w:rPr>
          <w:rFonts w:ascii="Book Antiqua" w:eastAsia="Times New Roman" w:hAnsi="Book Antiqua"/>
          <w:i/>
          <w:iCs/>
          <w:sz w:val="28"/>
          <w:szCs w:val="28"/>
          <w:lang w:val="nb-NO"/>
        </w:rPr>
        <w:t xml:space="preserve">(ibid., </w:t>
      </w:r>
      <w:r w:rsidR="007752E3" w:rsidRPr="0034451E">
        <w:rPr>
          <w:rFonts w:ascii="Book Antiqua" w:eastAsia="Times New Roman" w:hAnsi="Book Antiqua"/>
          <w:sz w:val="28"/>
          <w:szCs w:val="28"/>
          <w:lang w:val="nn-NO"/>
        </w:rPr>
        <w:t xml:space="preserve">p. 97). Quanto all'accusa d'immanentismo, il </w:t>
      </w:r>
      <w:r w:rsidR="007752E3" w:rsidRPr="0034451E">
        <w:rPr>
          <w:rFonts w:ascii="Book Antiqua" w:eastAsia="Times New Roman" w:hAnsi="Book Antiqua"/>
          <w:i/>
          <w:iCs/>
          <w:sz w:val="28"/>
          <w:szCs w:val="28"/>
          <w:lang w:val="nn-NO"/>
        </w:rPr>
        <w:t xml:space="preserve">Programma, </w:t>
      </w:r>
      <w:r w:rsidR="007752E3" w:rsidRPr="0034451E">
        <w:rPr>
          <w:rFonts w:ascii="Book Antiqua" w:eastAsia="Times New Roman" w:hAnsi="Book Antiqua"/>
          <w:sz w:val="28"/>
          <w:szCs w:val="28"/>
          <w:lang w:val="nn-NO"/>
        </w:rPr>
        <w:t xml:space="preserve">pur riconoscendo che 1'enciclica ha visto bene, si affanna a dimostrare che il «principio d'immanenza» non é affatto in contrasto </w:t>
      </w:r>
      <w:r w:rsidR="007752E3" w:rsidRPr="0034451E">
        <w:rPr>
          <w:rFonts w:ascii="Book Antiqua" w:eastAsia="Times New Roman" w:hAnsi="Book Antiqua"/>
          <w:sz w:val="28"/>
          <w:szCs w:val="28"/>
          <w:lang w:val="nb-NO"/>
        </w:rPr>
        <w:t xml:space="preserve">con </w:t>
      </w:r>
      <w:r w:rsidR="007752E3" w:rsidRPr="0034451E">
        <w:rPr>
          <w:rFonts w:ascii="Book Antiqua" w:eastAsia="Times New Roman" w:hAnsi="Book Antiqua"/>
          <w:sz w:val="28"/>
          <w:szCs w:val="28"/>
          <w:lang w:val="nn-NO"/>
        </w:rPr>
        <w:t xml:space="preserve">la tradizione cattolica in quanto anche per questo il giudizio «Dio esiste», ammesso </w:t>
      </w:r>
      <w:r w:rsidR="007752E3" w:rsidRPr="0034451E">
        <w:rPr>
          <w:rFonts w:ascii="Book Antiqua" w:eastAsia="Times New Roman" w:hAnsi="Book Antiqua"/>
          <w:sz w:val="28"/>
          <w:szCs w:val="28"/>
          <w:lang w:val="nb-NO"/>
        </w:rPr>
        <w:t xml:space="preserve">come </w:t>
      </w:r>
      <w:r w:rsidR="007752E3" w:rsidRPr="0034451E">
        <w:rPr>
          <w:rFonts w:ascii="Book Antiqua" w:eastAsia="Times New Roman" w:hAnsi="Book Antiqua"/>
          <w:sz w:val="28"/>
          <w:szCs w:val="28"/>
          <w:lang w:val="nn-NO"/>
        </w:rPr>
        <w:t xml:space="preserve">la stessa teologia scolastica ammette che non </w:t>
      </w:r>
      <w:r w:rsidR="007752E3">
        <w:rPr>
          <w:rFonts w:ascii="Book Antiqua" w:eastAsia="Times New Roman" w:hAnsi="Book Antiqua"/>
          <w:sz w:val="28"/>
          <w:szCs w:val="28"/>
          <w:lang w:val="nn-NO"/>
        </w:rPr>
        <w:t xml:space="preserve">è </w:t>
      </w:r>
      <w:r w:rsidR="007752E3" w:rsidRPr="0034451E">
        <w:rPr>
          <w:rFonts w:ascii="Book Antiqua" w:eastAsia="Times New Roman" w:hAnsi="Book Antiqua"/>
          <w:sz w:val="28"/>
          <w:szCs w:val="28"/>
          <w:lang w:val="nn-NO"/>
        </w:rPr>
        <w:t xml:space="preserve">giudizio né analitico </w:t>
      </w:r>
      <w:r w:rsidR="007752E3" w:rsidRPr="0034451E">
        <w:rPr>
          <w:rFonts w:ascii="Book Antiqua" w:eastAsia="Times New Roman" w:hAnsi="Book Antiqua"/>
          <w:i/>
          <w:iCs/>
          <w:sz w:val="28"/>
          <w:szCs w:val="28"/>
          <w:lang w:val="nn-NO"/>
        </w:rPr>
        <w:t xml:space="preserve">a priori </w:t>
      </w:r>
      <w:r w:rsidR="007752E3" w:rsidRPr="0034451E">
        <w:rPr>
          <w:rFonts w:ascii="Book Antiqua" w:eastAsia="Times New Roman" w:hAnsi="Book Antiqua"/>
          <w:sz w:val="28"/>
          <w:szCs w:val="28"/>
          <w:lang w:val="nn-NO"/>
        </w:rPr>
        <w:t xml:space="preserve">né sintetico </w:t>
      </w:r>
      <w:r w:rsidR="007752E3" w:rsidRPr="0034451E">
        <w:rPr>
          <w:rFonts w:ascii="Book Antiqua" w:eastAsia="Times New Roman" w:hAnsi="Book Antiqua"/>
          <w:i/>
          <w:iCs/>
          <w:sz w:val="28"/>
          <w:szCs w:val="28"/>
          <w:lang w:val="nn-NO"/>
        </w:rPr>
        <w:t xml:space="preserve">a priori, </w:t>
      </w:r>
      <w:r w:rsidR="007752E3" w:rsidRPr="0034451E">
        <w:rPr>
          <w:rFonts w:ascii="Book Antiqua" w:eastAsia="Times New Roman" w:hAnsi="Book Antiqua"/>
          <w:sz w:val="28"/>
          <w:szCs w:val="28"/>
          <w:lang w:val="nn-NO"/>
        </w:rPr>
        <w:t xml:space="preserve">resta che sia sintetico </w:t>
      </w:r>
      <w:r w:rsidR="007752E3" w:rsidRPr="0034451E">
        <w:rPr>
          <w:rFonts w:ascii="Book Antiqua" w:eastAsia="Times New Roman" w:hAnsi="Book Antiqua"/>
          <w:i/>
          <w:iCs/>
          <w:sz w:val="28"/>
          <w:szCs w:val="28"/>
          <w:lang w:val="nn-NO"/>
        </w:rPr>
        <w:t xml:space="preserve">a posteriori, </w:t>
      </w:r>
      <w:r w:rsidR="007752E3" w:rsidRPr="0034451E">
        <w:rPr>
          <w:rFonts w:ascii="Book Antiqua" w:eastAsia="Times New Roman" w:hAnsi="Book Antiqua"/>
          <w:sz w:val="28"/>
          <w:szCs w:val="28"/>
          <w:lang w:val="nn-NO"/>
        </w:rPr>
        <w:t xml:space="preserve">cioé dimostrabile </w:t>
      </w:r>
      <w:r w:rsidR="007752E3" w:rsidRPr="0034451E">
        <w:rPr>
          <w:rFonts w:ascii="Book Antiqua" w:eastAsia="Times New Roman" w:hAnsi="Book Antiqua"/>
          <w:sz w:val="28"/>
          <w:szCs w:val="28"/>
          <w:lang w:val="nb-NO"/>
        </w:rPr>
        <w:t xml:space="preserve">con </w:t>
      </w:r>
      <w:r w:rsidR="007752E3" w:rsidRPr="0034451E">
        <w:rPr>
          <w:rFonts w:ascii="Book Antiqua" w:eastAsia="Times New Roman" w:hAnsi="Book Antiqua"/>
          <w:sz w:val="28"/>
          <w:szCs w:val="28"/>
          <w:lang w:val="nn-NO"/>
        </w:rPr>
        <w:t xml:space="preserve">1'espe-rienza, </w:t>
      </w:r>
      <w:r w:rsidR="007752E3" w:rsidRPr="0034451E">
        <w:rPr>
          <w:rFonts w:ascii="Book Antiqua" w:eastAsia="Times New Roman" w:hAnsi="Book Antiqua"/>
          <w:i/>
          <w:iCs/>
          <w:sz w:val="28"/>
          <w:szCs w:val="28"/>
          <w:lang w:val="nn-NO"/>
        </w:rPr>
        <w:t xml:space="preserve">« </w:t>
      </w:r>
      <w:r w:rsidR="007752E3" w:rsidRPr="0034451E">
        <w:rPr>
          <w:rFonts w:ascii="Book Antiqua" w:eastAsia="Times New Roman" w:hAnsi="Book Antiqua"/>
          <w:sz w:val="28"/>
          <w:szCs w:val="28"/>
          <w:lang w:val="nn-NO"/>
        </w:rPr>
        <w:t>la quale non pu</w:t>
      </w:r>
      <w:r w:rsidR="007752E3">
        <w:rPr>
          <w:rFonts w:ascii="Book Antiqua" w:eastAsia="Times New Roman" w:hAnsi="Book Antiqua"/>
          <w:sz w:val="28"/>
          <w:szCs w:val="28"/>
          <w:lang w:val="nn-NO"/>
        </w:rPr>
        <w:t>ò</w:t>
      </w:r>
      <w:r w:rsidR="007752E3" w:rsidRPr="0034451E">
        <w:rPr>
          <w:rFonts w:ascii="Book Antiqua" w:eastAsia="Times New Roman" w:hAnsi="Book Antiqua"/>
          <w:sz w:val="28"/>
          <w:szCs w:val="28"/>
          <w:lang w:val="nn-NO"/>
        </w:rPr>
        <w:t xml:space="preserve"> essere altro che quella che si compie dalla e nella coscienza dell'uomo» </w:t>
      </w:r>
      <w:r w:rsidR="007752E3" w:rsidRPr="0034451E">
        <w:rPr>
          <w:rFonts w:ascii="Book Antiqua" w:eastAsia="Times New Roman" w:hAnsi="Book Antiqua"/>
          <w:i/>
          <w:iCs/>
          <w:sz w:val="28"/>
          <w:szCs w:val="28"/>
          <w:lang w:val="nb-NO"/>
        </w:rPr>
        <w:t xml:space="preserve">(ibid., </w:t>
      </w:r>
      <w:r w:rsidR="007752E3" w:rsidRPr="0034451E">
        <w:rPr>
          <w:rFonts w:ascii="Book Antiqua" w:eastAsia="Times New Roman" w:hAnsi="Book Antiqua"/>
          <w:sz w:val="28"/>
          <w:szCs w:val="28"/>
          <w:lang w:val="nn-NO"/>
        </w:rPr>
        <w:t xml:space="preserve">p. 100). Anche i Padri e lo stesso s. Tommaso non hanno voluto dire altro, e </w:t>
      </w:r>
      <w:r w:rsidR="007752E3">
        <w:rPr>
          <w:rFonts w:ascii="Book Antiqua" w:eastAsia="Times New Roman" w:hAnsi="Book Antiqua"/>
          <w:sz w:val="28"/>
          <w:szCs w:val="28"/>
          <w:lang w:val="nn-NO"/>
        </w:rPr>
        <w:t>l’</w:t>
      </w:r>
      <w:r w:rsidR="007752E3" w:rsidRPr="0034451E">
        <w:rPr>
          <w:rFonts w:ascii="Book Antiqua" w:eastAsia="Times New Roman" w:hAnsi="Book Antiqua"/>
          <w:sz w:val="28"/>
          <w:szCs w:val="28"/>
          <w:lang w:val="nn-NO"/>
        </w:rPr>
        <w:t xml:space="preserve">immanentismo non é quel grosso errore che 1'enciclica ha voluto far credere </w:t>
      </w:r>
      <w:r w:rsidR="007752E3" w:rsidRPr="0034451E">
        <w:rPr>
          <w:rFonts w:ascii="Book Antiqua" w:eastAsia="Times New Roman" w:hAnsi="Book Antiqua"/>
          <w:i/>
          <w:iCs/>
          <w:sz w:val="28"/>
          <w:szCs w:val="28"/>
          <w:lang w:val="nb-NO"/>
        </w:rPr>
        <w:t xml:space="preserve">(ibid., </w:t>
      </w:r>
      <w:r w:rsidR="007752E3" w:rsidRPr="0034451E">
        <w:rPr>
          <w:rFonts w:ascii="Book Antiqua" w:eastAsia="Times New Roman" w:hAnsi="Book Antiqua"/>
          <w:sz w:val="28"/>
          <w:szCs w:val="28"/>
          <w:lang w:val="nn-NO"/>
        </w:rPr>
        <w:t xml:space="preserve">pp. 101 sgg., 120 </w:t>
      </w:r>
      <w:r w:rsidR="007752E3">
        <w:rPr>
          <w:rFonts w:ascii="Book Antiqua" w:eastAsia="Times New Roman" w:hAnsi="Book Antiqua"/>
          <w:sz w:val="28"/>
          <w:szCs w:val="28"/>
          <w:lang w:val="nn-NO"/>
        </w:rPr>
        <w:t>s</w:t>
      </w:r>
      <w:r w:rsidR="007752E3" w:rsidRPr="0034451E">
        <w:rPr>
          <w:rFonts w:ascii="Book Antiqua" w:eastAsia="Times New Roman" w:hAnsi="Book Antiqua"/>
          <w:sz w:val="28"/>
          <w:szCs w:val="28"/>
          <w:lang w:val="nn-NO"/>
        </w:rPr>
        <w:t>gg-, 138 sgg.)</w:t>
      </w:r>
      <w:r w:rsidR="007752E3">
        <w:rPr>
          <w:rFonts w:ascii="Book Antiqua" w:eastAsia="Times New Roman" w:hAnsi="Book Antiqua"/>
          <w:sz w:val="28"/>
          <w:szCs w:val="28"/>
          <w:lang w:val="nn-NO"/>
        </w:rPr>
        <w:t>.</w:t>
      </w:r>
      <w:r w:rsidR="007752E3" w:rsidRPr="0034451E">
        <w:rPr>
          <w:rFonts w:ascii="Book Antiqua" w:eastAsia="Times New Roman" w:hAnsi="Book Antiqua"/>
          <w:sz w:val="28"/>
          <w:szCs w:val="28"/>
          <w:lang w:val="nn-NO"/>
        </w:rPr>
        <w:t xml:space="preserve"> Quanto ai rapporti </w:t>
      </w:r>
      <w:r w:rsidR="007752E3" w:rsidRPr="0034451E">
        <w:rPr>
          <w:rFonts w:ascii="Book Antiqua" w:eastAsia="Times New Roman" w:hAnsi="Book Antiqua"/>
          <w:sz w:val="28"/>
          <w:szCs w:val="28"/>
          <w:lang w:val="nb-NO"/>
        </w:rPr>
        <w:t xml:space="preserve">fra </w:t>
      </w:r>
      <w:r w:rsidR="007752E3" w:rsidRPr="0034451E">
        <w:rPr>
          <w:rFonts w:ascii="Book Antiqua" w:eastAsia="Times New Roman" w:hAnsi="Book Antiqua"/>
          <w:sz w:val="28"/>
          <w:szCs w:val="28"/>
          <w:lang w:val="nn-NO"/>
        </w:rPr>
        <w:t xml:space="preserve">scienza e fede, il </w:t>
      </w:r>
      <w:r w:rsidR="007752E3" w:rsidRPr="0034451E">
        <w:rPr>
          <w:rFonts w:ascii="Book Antiqua" w:eastAsia="Times New Roman" w:hAnsi="Book Antiqua"/>
          <w:i/>
          <w:iCs/>
          <w:sz w:val="28"/>
          <w:szCs w:val="28"/>
          <w:lang w:val="nn-NO"/>
        </w:rPr>
        <w:t xml:space="preserve">Programma </w:t>
      </w:r>
      <w:r w:rsidR="007752E3" w:rsidRPr="0034451E">
        <w:rPr>
          <w:rFonts w:ascii="Book Antiqua" w:eastAsia="Times New Roman" w:hAnsi="Book Antiqua"/>
          <w:sz w:val="28"/>
          <w:szCs w:val="28"/>
          <w:lang w:val="nn-NO"/>
        </w:rPr>
        <w:t>professa di ammettere la distinzione pi</w:t>
      </w:r>
      <w:r w:rsidR="007752E3">
        <w:rPr>
          <w:rFonts w:ascii="Book Antiqua" w:eastAsia="Times New Roman" w:hAnsi="Book Antiqua"/>
          <w:sz w:val="28"/>
          <w:szCs w:val="28"/>
          <w:lang w:val="nn-NO"/>
        </w:rPr>
        <w:t>ù</w:t>
      </w:r>
      <w:r w:rsidR="007752E3" w:rsidRPr="0034451E">
        <w:rPr>
          <w:rFonts w:ascii="Book Antiqua" w:eastAsia="Times New Roman" w:hAnsi="Book Antiqua"/>
          <w:sz w:val="28"/>
          <w:szCs w:val="28"/>
          <w:lang w:val="nn-NO"/>
        </w:rPr>
        <w:t xml:space="preserve"> netta ne</w:t>
      </w:r>
      <w:r w:rsidR="007752E3">
        <w:rPr>
          <w:rFonts w:ascii="Book Antiqua" w:eastAsia="Times New Roman" w:hAnsi="Book Antiqua"/>
          <w:sz w:val="28"/>
          <w:szCs w:val="28"/>
          <w:lang w:val="nn-NO"/>
        </w:rPr>
        <w:t>l</w:t>
      </w:r>
      <w:r w:rsidR="007752E3" w:rsidRPr="0034451E">
        <w:rPr>
          <w:rFonts w:ascii="Book Antiqua" w:eastAsia="Times New Roman" w:hAnsi="Book Antiqua"/>
          <w:sz w:val="28"/>
          <w:szCs w:val="28"/>
          <w:lang w:val="nn-NO"/>
        </w:rPr>
        <w:t xml:space="preserve"> senso che la fede religiosa é il «bisogno istintivo... che nasce spontaneamente e si svolge indipendentem</w:t>
      </w:r>
      <w:r w:rsidR="007752E3">
        <w:rPr>
          <w:rFonts w:ascii="Book Antiqua" w:eastAsia="Times New Roman" w:hAnsi="Book Antiqua"/>
          <w:sz w:val="28"/>
          <w:szCs w:val="28"/>
          <w:lang w:val="nn-NO"/>
        </w:rPr>
        <w:t>e</w:t>
      </w:r>
      <w:r w:rsidR="007752E3" w:rsidRPr="0034451E">
        <w:rPr>
          <w:rFonts w:ascii="Book Antiqua" w:eastAsia="Times New Roman" w:hAnsi="Book Antiqua"/>
          <w:sz w:val="28"/>
          <w:szCs w:val="28"/>
          <w:lang w:val="nn-NO"/>
        </w:rPr>
        <w:t xml:space="preserve">nte da ogni tirocinio di preparazione scientjfica» </w:t>
      </w:r>
      <w:r w:rsidR="007752E3" w:rsidRPr="0034451E">
        <w:rPr>
          <w:rFonts w:ascii="Book Antiqua" w:eastAsia="Times New Roman" w:hAnsi="Book Antiqua"/>
          <w:i/>
          <w:iCs/>
          <w:sz w:val="28"/>
          <w:szCs w:val="28"/>
          <w:lang w:val="nn-NO"/>
        </w:rPr>
        <w:t xml:space="preserve">(ibid.,p. </w:t>
      </w:r>
      <w:r w:rsidR="007752E3" w:rsidRPr="0034451E">
        <w:rPr>
          <w:rFonts w:ascii="Book Antiqua" w:eastAsia="Times New Roman" w:hAnsi="Book Antiqua"/>
          <w:sz w:val="28"/>
          <w:szCs w:val="28"/>
          <w:lang w:val="nn-NO"/>
        </w:rPr>
        <w:t xml:space="preserve">123). Il </w:t>
      </w:r>
      <w:r w:rsidR="007752E3" w:rsidRPr="0034451E">
        <w:rPr>
          <w:rFonts w:ascii="Book Antiqua" w:eastAsia="Times New Roman" w:hAnsi="Book Antiqua"/>
          <w:i/>
          <w:iCs/>
          <w:sz w:val="28"/>
          <w:szCs w:val="28"/>
          <w:lang w:val="nn-NO"/>
        </w:rPr>
        <w:t xml:space="preserve">Programma </w:t>
      </w:r>
      <w:r w:rsidR="007752E3" w:rsidRPr="0034451E">
        <w:rPr>
          <w:rFonts w:ascii="Book Antiqua" w:eastAsia="Times New Roman" w:hAnsi="Book Antiqua"/>
          <w:sz w:val="28"/>
          <w:szCs w:val="28"/>
          <w:lang w:val="nb-NO"/>
        </w:rPr>
        <w:t xml:space="preserve">come </w:t>
      </w:r>
      <w:r w:rsidR="007752E3" w:rsidRPr="0034451E">
        <w:rPr>
          <w:rFonts w:ascii="Book Antiqua" w:eastAsia="Times New Roman" w:hAnsi="Book Antiqua"/>
          <w:sz w:val="28"/>
          <w:szCs w:val="28"/>
          <w:lang w:val="nn-NO"/>
        </w:rPr>
        <w:t>conclusione dichiara che il m. non avversa né la Scrittura e neppur</w:t>
      </w:r>
      <w:r w:rsidR="007752E3">
        <w:rPr>
          <w:rFonts w:ascii="Book Antiqua" w:eastAsia="Times New Roman" w:hAnsi="Book Antiqua"/>
          <w:sz w:val="28"/>
          <w:szCs w:val="28"/>
          <w:lang w:val="nn-NO"/>
        </w:rPr>
        <w:t>e</w:t>
      </w:r>
      <w:r w:rsidR="007752E3" w:rsidRPr="0034451E">
        <w:rPr>
          <w:rFonts w:ascii="Book Antiqua" w:eastAsia="Times New Roman" w:hAnsi="Book Antiqua"/>
          <w:sz w:val="28"/>
          <w:szCs w:val="28"/>
          <w:lang w:val="nn-NO"/>
        </w:rPr>
        <w:t xml:space="preserve"> la tradizione ma soltanto 1'interpretazione scolastica de</w:t>
      </w:r>
      <w:r w:rsidR="007752E3">
        <w:rPr>
          <w:rFonts w:ascii="Book Antiqua" w:eastAsia="Times New Roman" w:hAnsi="Book Antiqua"/>
          <w:sz w:val="28"/>
          <w:szCs w:val="28"/>
          <w:lang w:val="nn-NO"/>
        </w:rPr>
        <w:t>l</w:t>
      </w:r>
      <w:r w:rsidR="007752E3" w:rsidRPr="0034451E">
        <w:rPr>
          <w:rFonts w:ascii="Book Antiqua" w:eastAsia="Times New Roman" w:hAnsi="Book Antiqua"/>
          <w:sz w:val="28"/>
          <w:szCs w:val="28"/>
          <w:lang w:val="nn-NO"/>
        </w:rPr>
        <w:t>le medesime p</w:t>
      </w:r>
      <w:r w:rsidR="007752E3">
        <w:rPr>
          <w:rFonts w:ascii="Book Antiqua" w:eastAsia="Times New Roman" w:hAnsi="Book Antiqua"/>
          <w:sz w:val="28"/>
          <w:szCs w:val="28"/>
          <w:lang w:val="nn-NO"/>
        </w:rPr>
        <w:t>e</w:t>
      </w:r>
      <w:r w:rsidR="007752E3" w:rsidRPr="0034451E">
        <w:rPr>
          <w:rFonts w:ascii="Book Antiqua" w:eastAsia="Times New Roman" w:hAnsi="Book Antiqua"/>
          <w:sz w:val="28"/>
          <w:szCs w:val="28"/>
          <w:lang w:val="nn-NO"/>
        </w:rPr>
        <w:t>rché ormai sorpassata dal metodo critico de</w:t>
      </w:r>
      <w:r w:rsidR="007752E3">
        <w:rPr>
          <w:rFonts w:ascii="Book Antiqua" w:eastAsia="Times New Roman" w:hAnsi="Book Antiqua"/>
          <w:sz w:val="28"/>
          <w:szCs w:val="28"/>
          <w:lang w:val="nn-NO"/>
        </w:rPr>
        <w:t>l</w:t>
      </w:r>
      <w:r w:rsidR="007752E3" w:rsidRPr="0034451E">
        <w:rPr>
          <w:rFonts w:ascii="Book Antiqua" w:eastAsia="Times New Roman" w:hAnsi="Book Antiqua"/>
          <w:sz w:val="28"/>
          <w:szCs w:val="28"/>
          <w:lang w:val="nn-NO"/>
        </w:rPr>
        <w:t>la coscienza mo</w:t>
      </w:r>
      <w:r w:rsidR="007752E3" w:rsidRPr="0034451E">
        <w:rPr>
          <w:rFonts w:ascii="Book Antiqua" w:eastAsia="Times New Roman" w:hAnsi="Book Antiqua"/>
          <w:sz w:val="28"/>
          <w:szCs w:val="28"/>
          <w:lang w:val="nn-NO"/>
        </w:rPr>
        <w:softHyphen/>
        <w:t xml:space="preserve">dema </w:t>
      </w:r>
      <w:r w:rsidR="007752E3" w:rsidRPr="0034451E">
        <w:rPr>
          <w:rFonts w:ascii="Book Antiqua" w:eastAsia="Times New Roman" w:hAnsi="Book Antiqua"/>
          <w:i/>
          <w:iCs/>
          <w:sz w:val="28"/>
          <w:szCs w:val="28"/>
          <w:lang w:val="nb-NO"/>
        </w:rPr>
        <w:t xml:space="preserve">(ibid., </w:t>
      </w:r>
      <w:r w:rsidR="007752E3" w:rsidRPr="0034451E">
        <w:rPr>
          <w:rFonts w:ascii="Book Antiqua" w:eastAsia="Times New Roman" w:hAnsi="Book Antiqua"/>
          <w:sz w:val="28"/>
          <w:szCs w:val="28"/>
          <w:lang w:val="nn-NO"/>
        </w:rPr>
        <w:t>p. 127).</w:t>
      </w:r>
      <w:r w:rsidR="007752E3">
        <w:rPr>
          <w:rFonts w:ascii="Book Antiqua" w:eastAsia="Times New Roman" w:hAnsi="Book Antiqua"/>
          <w:sz w:val="28"/>
          <w:szCs w:val="28"/>
          <w:lang w:val="nn-NO"/>
        </w:rPr>
        <w:t xml:space="preserve"> </w:t>
      </w:r>
      <w:r w:rsidR="007752E3" w:rsidRPr="0034451E">
        <w:rPr>
          <w:rFonts w:ascii="Book Antiqua" w:hAnsi="Book Antiqua"/>
          <w:sz w:val="28"/>
          <w:szCs w:val="28"/>
          <w:lang w:val="nn-NO"/>
        </w:rPr>
        <w:t xml:space="preserve">V. </w:t>
      </w:r>
      <w:r w:rsidR="007752E3" w:rsidRPr="0034451E">
        <w:rPr>
          <w:rFonts w:ascii="Book Antiqua" w:hAnsi="Book Antiqua"/>
          <w:smallCaps/>
          <w:sz w:val="28"/>
          <w:szCs w:val="28"/>
          <w:lang w:val="nn-NO"/>
        </w:rPr>
        <w:t xml:space="preserve">Critica. </w:t>
      </w:r>
      <w:r w:rsidR="007752E3" w:rsidRPr="0034451E">
        <w:rPr>
          <w:rFonts w:ascii="Book Antiqua" w:hAnsi="Book Antiqua"/>
          <w:sz w:val="28"/>
          <w:szCs w:val="28"/>
          <w:lang w:val="nn-NO"/>
        </w:rPr>
        <w:t xml:space="preserve">- Il </w:t>
      </w:r>
      <w:r w:rsidR="007752E3" w:rsidRPr="0034451E">
        <w:rPr>
          <w:rFonts w:ascii="Book Antiqua" w:hAnsi="Book Antiqua"/>
          <w:i/>
          <w:iCs/>
          <w:sz w:val="28"/>
          <w:szCs w:val="28"/>
          <w:lang w:val="nn-NO"/>
        </w:rPr>
        <w:t xml:space="preserve">Programma </w:t>
      </w:r>
      <w:r w:rsidR="007752E3" w:rsidRPr="0034451E">
        <w:rPr>
          <w:rFonts w:ascii="Book Antiqua" w:hAnsi="Book Antiqua"/>
          <w:sz w:val="28"/>
          <w:szCs w:val="28"/>
          <w:lang w:val="nn-NO"/>
        </w:rPr>
        <w:t xml:space="preserve">ha confermato pertanto tutti i principali capi d'accusa dell'encicl. </w:t>
      </w:r>
      <w:r w:rsidR="007752E3" w:rsidRPr="0034451E">
        <w:rPr>
          <w:rFonts w:ascii="Book Antiqua" w:hAnsi="Book Antiqua"/>
          <w:i/>
          <w:iCs/>
          <w:sz w:val="28"/>
          <w:szCs w:val="28"/>
          <w:lang w:val="nn-NO"/>
        </w:rPr>
        <w:t xml:space="preserve">Pascendi </w:t>
      </w:r>
      <w:r w:rsidR="007752E3" w:rsidRPr="0034451E">
        <w:rPr>
          <w:rFonts w:ascii="Book Antiqua" w:hAnsi="Book Antiqua"/>
          <w:sz w:val="28"/>
          <w:szCs w:val="28"/>
          <w:lang w:val="nn-NO"/>
        </w:rPr>
        <w:t xml:space="preserve">e quale principio </w:t>
      </w:r>
      <w:r w:rsidR="007752E3" w:rsidRPr="0034451E">
        <w:rPr>
          <w:rFonts w:ascii="Book Antiqua" w:hAnsi="Book Antiqua"/>
          <w:sz w:val="28"/>
          <w:szCs w:val="28"/>
          <w:lang w:val="nb-NO"/>
        </w:rPr>
        <w:t>ispirator</w:t>
      </w:r>
      <w:r w:rsidR="007752E3">
        <w:rPr>
          <w:rFonts w:ascii="Book Antiqua" w:hAnsi="Book Antiqua"/>
          <w:sz w:val="28"/>
          <w:szCs w:val="28"/>
          <w:lang w:val="nb-NO"/>
        </w:rPr>
        <w:t>e</w:t>
      </w:r>
      <w:r w:rsidR="007752E3" w:rsidRPr="0034451E">
        <w:rPr>
          <w:rFonts w:ascii="Book Antiqua" w:hAnsi="Book Antiqua"/>
          <w:sz w:val="28"/>
          <w:szCs w:val="28"/>
          <w:lang w:val="nb-NO"/>
        </w:rPr>
        <w:t xml:space="preserve"> </w:t>
      </w:r>
      <w:r w:rsidR="007752E3" w:rsidRPr="0034451E">
        <w:rPr>
          <w:rFonts w:ascii="Book Antiqua" w:hAnsi="Book Antiqua"/>
          <w:sz w:val="28"/>
          <w:szCs w:val="28"/>
          <w:lang w:val="nn-NO"/>
        </w:rPr>
        <w:t>nella concezione de</w:t>
      </w:r>
      <w:r w:rsidR="007752E3">
        <w:rPr>
          <w:rFonts w:ascii="Book Antiqua" w:hAnsi="Book Antiqua"/>
          <w:sz w:val="28"/>
          <w:szCs w:val="28"/>
          <w:lang w:val="nn-NO"/>
        </w:rPr>
        <w:t>l</w:t>
      </w:r>
      <w:r w:rsidR="007752E3" w:rsidRPr="0034451E">
        <w:rPr>
          <w:rFonts w:ascii="Book Antiqua" w:hAnsi="Book Antiqua"/>
          <w:sz w:val="28"/>
          <w:szCs w:val="28"/>
          <w:lang w:val="nn-NO"/>
        </w:rPr>
        <w:t>la fede, de</w:t>
      </w:r>
      <w:r w:rsidR="007752E3">
        <w:rPr>
          <w:rFonts w:ascii="Book Antiqua" w:hAnsi="Book Antiqua"/>
          <w:sz w:val="28"/>
          <w:szCs w:val="28"/>
          <w:lang w:val="nn-NO"/>
        </w:rPr>
        <w:t>l</w:t>
      </w:r>
      <w:r w:rsidR="007752E3" w:rsidRPr="0034451E">
        <w:rPr>
          <w:rFonts w:ascii="Book Antiqua" w:hAnsi="Book Antiqua"/>
          <w:sz w:val="28"/>
          <w:szCs w:val="28"/>
          <w:lang w:val="nn-NO"/>
        </w:rPr>
        <w:t>la storia, de</w:t>
      </w:r>
      <w:r w:rsidR="007752E3">
        <w:rPr>
          <w:rFonts w:ascii="Book Antiqua" w:hAnsi="Book Antiqua"/>
          <w:sz w:val="28"/>
          <w:szCs w:val="28"/>
          <w:lang w:val="nn-NO"/>
        </w:rPr>
        <w:t>l</w:t>
      </w:r>
      <w:r w:rsidR="007752E3" w:rsidRPr="0034451E">
        <w:rPr>
          <w:rFonts w:ascii="Book Antiqua" w:hAnsi="Book Antiqua"/>
          <w:sz w:val="28"/>
          <w:szCs w:val="28"/>
          <w:lang w:val="nn-NO"/>
        </w:rPr>
        <w:t xml:space="preserve">le </w:t>
      </w:r>
      <w:r w:rsidR="007752E3" w:rsidRPr="0034451E">
        <w:rPr>
          <w:rFonts w:ascii="Book Antiqua" w:hAnsi="Book Antiqua"/>
          <w:sz w:val="28"/>
          <w:szCs w:val="28"/>
          <w:lang w:val="nb-NO"/>
        </w:rPr>
        <w:t>form</w:t>
      </w:r>
      <w:r w:rsidR="007752E3">
        <w:rPr>
          <w:rFonts w:ascii="Book Antiqua" w:hAnsi="Book Antiqua"/>
          <w:sz w:val="28"/>
          <w:szCs w:val="28"/>
          <w:lang w:val="nb-NO"/>
        </w:rPr>
        <w:t>o</w:t>
      </w:r>
      <w:r w:rsidR="007752E3" w:rsidRPr="0034451E">
        <w:rPr>
          <w:rFonts w:ascii="Book Antiqua" w:hAnsi="Book Antiqua"/>
          <w:sz w:val="28"/>
          <w:szCs w:val="28"/>
          <w:lang w:val="nb-NO"/>
        </w:rPr>
        <w:t xml:space="preserve">le </w:t>
      </w:r>
      <w:r w:rsidR="007752E3" w:rsidRPr="0034451E">
        <w:rPr>
          <w:rFonts w:ascii="Book Antiqua" w:hAnsi="Book Antiqua"/>
          <w:sz w:val="28"/>
          <w:szCs w:val="28"/>
          <w:lang w:val="nn-NO"/>
        </w:rPr>
        <w:t>dogmatiche, de</w:t>
      </w:r>
      <w:r w:rsidR="007752E3">
        <w:rPr>
          <w:rFonts w:ascii="Book Antiqua" w:hAnsi="Book Antiqua"/>
          <w:sz w:val="28"/>
          <w:szCs w:val="28"/>
          <w:lang w:val="nn-NO"/>
        </w:rPr>
        <w:t>l</w:t>
      </w:r>
      <w:r w:rsidR="007752E3" w:rsidRPr="0034451E">
        <w:rPr>
          <w:rFonts w:ascii="Book Antiqua" w:hAnsi="Book Antiqua"/>
          <w:sz w:val="28"/>
          <w:szCs w:val="28"/>
          <w:lang w:val="nn-NO"/>
        </w:rPr>
        <w:t xml:space="preserve">la gerarchia del culto: 1'esperienza privata soggettiva. Tale criterio dell'esperienza privata </w:t>
      </w:r>
      <w:r w:rsidR="007752E3" w:rsidRPr="0034451E">
        <w:rPr>
          <w:rFonts w:ascii="Book Antiqua" w:eastAsia="Times New Roman" w:hAnsi="Book Antiqua"/>
          <w:sz w:val="28"/>
          <w:szCs w:val="28"/>
          <w:lang w:val="nn-NO"/>
        </w:rPr>
        <w:t xml:space="preserve">é presentato </w:t>
      </w:r>
      <w:r w:rsidR="007752E3" w:rsidRPr="0034451E">
        <w:rPr>
          <w:rFonts w:ascii="Book Antiqua" w:eastAsia="Times New Roman" w:hAnsi="Book Antiqua"/>
          <w:sz w:val="28"/>
          <w:szCs w:val="28"/>
          <w:lang w:val="nb-NO"/>
        </w:rPr>
        <w:t xml:space="preserve">come </w:t>
      </w:r>
      <w:r w:rsidR="007752E3" w:rsidRPr="0034451E">
        <w:rPr>
          <w:rFonts w:ascii="Book Antiqua" w:eastAsia="Times New Roman" w:hAnsi="Book Antiqua"/>
          <w:sz w:val="28"/>
          <w:szCs w:val="28"/>
          <w:lang w:val="nn-NO"/>
        </w:rPr>
        <w:t>il risultato indiscusso e definitivo del pensiero moderno che dovrebbe costituire la formola unica de</w:t>
      </w:r>
      <w:r w:rsidR="007752E3">
        <w:rPr>
          <w:rFonts w:ascii="Book Antiqua" w:eastAsia="Times New Roman" w:hAnsi="Book Antiqua"/>
          <w:sz w:val="28"/>
          <w:szCs w:val="28"/>
          <w:lang w:val="nn-NO"/>
        </w:rPr>
        <w:t>l</w:t>
      </w:r>
      <w:r w:rsidR="007752E3" w:rsidRPr="0034451E">
        <w:rPr>
          <w:rFonts w:ascii="Book Antiqua" w:eastAsia="Times New Roman" w:hAnsi="Book Antiqua"/>
          <w:sz w:val="28"/>
          <w:szCs w:val="28"/>
          <w:lang w:val="nn-NO"/>
        </w:rPr>
        <w:t>la possibilit</w:t>
      </w:r>
      <w:r w:rsidR="007752E3">
        <w:rPr>
          <w:rFonts w:ascii="Book Antiqua" w:eastAsia="Times New Roman" w:hAnsi="Book Antiqua"/>
          <w:sz w:val="28"/>
          <w:szCs w:val="28"/>
          <w:lang w:val="nn-NO"/>
        </w:rPr>
        <w:t>à</w:t>
      </w:r>
      <w:r w:rsidR="007752E3" w:rsidRPr="0034451E">
        <w:rPr>
          <w:rFonts w:ascii="Book Antiqua" w:eastAsia="Times New Roman" w:hAnsi="Book Antiqua"/>
          <w:sz w:val="28"/>
          <w:szCs w:val="28"/>
          <w:lang w:val="nn-NO"/>
        </w:rPr>
        <w:t xml:space="preserve"> de</w:t>
      </w:r>
      <w:r w:rsidR="007752E3">
        <w:rPr>
          <w:rFonts w:ascii="Book Antiqua" w:eastAsia="Times New Roman" w:hAnsi="Book Antiqua"/>
          <w:sz w:val="28"/>
          <w:szCs w:val="28"/>
          <w:lang w:val="nn-NO"/>
        </w:rPr>
        <w:t>l</w:t>
      </w:r>
      <w:r w:rsidR="007752E3" w:rsidRPr="0034451E">
        <w:rPr>
          <w:rFonts w:ascii="Book Antiqua" w:eastAsia="Times New Roman" w:hAnsi="Book Antiqua"/>
          <w:sz w:val="28"/>
          <w:szCs w:val="28"/>
          <w:lang w:val="nn-NO"/>
        </w:rPr>
        <w:t>la verit</w:t>
      </w:r>
      <w:r w:rsidR="007752E3">
        <w:rPr>
          <w:rFonts w:ascii="Book Antiqua" w:eastAsia="Times New Roman" w:hAnsi="Book Antiqua"/>
          <w:sz w:val="28"/>
          <w:szCs w:val="28"/>
          <w:lang w:val="nn-NO"/>
        </w:rPr>
        <w:t>à</w:t>
      </w:r>
      <w:r w:rsidR="007752E3" w:rsidRPr="0034451E">
        <w:rPr>
          <w:rFonts w:ascii="Book Antiqua" w:eastAsia="Times New Roman" w:hAnsi="Book Antiqua"/>
          <w:sz w:val="28"/>
          <w:szCs w:val="28"/>
          <w:lang w:val="nn-NO"/>
        </w:rPr>
        <w:t xml:space="preserve"> religiosa per la coscienza umana in generale. Il m., sfruttando </w:t>
      </w:r>
      <w:r w:rsidR="007752E3" w:rsidRPr="0034451E">
        <w:rPr>
          <w:rFonts w:ascii="Book Antiqua" w:eastAsia="Times New Roman" w:hAnsi="Book Antiqua"/>
          <w:sz w:val="28"/>
          <w:szCs w:val="28"/>
          <w:lang w:val="nb-NO"/>
        </w:rPr>
        <w:t xml:space="preserve">ed </w:t>
      </w:r>
      <w:r w:rsidR="007752E3" w:rsidRPr="0034451E">
        <w:rPr>
          <w:rFonts w:ascii="Book Antiqua" w:eastAsia="Times New Roman" w:hAnsi="Book Antiqua"/>
          <w:sz w:val="28"/>
          <w:szCs w:val="28"/>
          <w:lang w:val="nn-NO"/>
        </w:rPr>
        <w:t>esasperando l'insufficienza critica di alcune posizioni tradizionali nei campo dell'esegesi e de</w:t>
      </w:r>
      <w:r w:rsidR="007752E3">
        <w:rPr>
          <w:rFonts w:ascii="Book Antiqua" w:eastAsia="Times New Roman" w:hAnsi="Book Antiqua"/>
          <w:sz w:val="28"/>
          <w:szCs w:val="28"/>
          <w:lang w:val="nn-NO"/>
        </w:rPr>
        <w:t>l</w:t>
      </w:r>
      <w:r w:rsidR="007752E3" w:rsidRPr="0034451E">
        <w:rPr>
          <w:rFonts w:ascii="Book Antiqua" w:eastAsia="Times New Roman" w:hAnsi="Book Antiqua"/>
          <w:sz w:val="28"/>
          <w:szCs w:val="28"/>
          <w:lang w:val="nn-NO"/>
        </w:rPr>
        <w:t>la storia de</w:t>
      </w:r>
      <w:r w:rsidR="007752E3">
        <w:rPr>
          <w:rFonts w:ascii="Book Antiqua" w:eastAsia="Times New Roman" w:hAnsi="Book Antiqua"/>
          <w:sz w:val="28"/>
          <w:szCs w:val="28"/>
          <w:lang w:val="nn-NO"/>
        </w:rPr>
        <w:t>l</w:t>
      </w:r>
      <w:r w:rsidR="007752E3" w:rsidRPr="0034451E">
        <w:rPr>
          <w:rFonts w:ascii="Book Antiqua" w:eastAsia="Times New Roman" w:hAnsi="Book Antiqua"/>
          <w:sz w:val="28"/>
          <w:szCs w:val="28"/>
          <w:lang w:val="nn-NO"/>
        </w:rPr>
        <w:t>la Chiesa, ha cambiato sostanzialmente 1'interpreta</w:t>
      </w:r>
      <w:r w:rsidR="007752E3" w:rsidRPr="0034451E">
        <w:rPr>
          <w:rFonts w:ascii="Book Antiqua" w:eastAsia="Times New Roman" w:hAnsi="Book Antiqua"/>
          <w:sz w:val="28"/>
          <w:szCs w:val="28"/>
          <w:lang w:val="nn-NO"/>
        </w:rPr>
        <w:softHyphen/>
        <w:t>zione dei dati e del significato stesso de</w:t>
      </w:r>
      <w:r w:rsidR="007752E3">
        <w:rPr>
          <w:rFonts w:ascii="Book Antiqua" w:eastAsia="Times New Roman" w:hAnsi="Book Antiqua"/>
          <w:sz w:val="28"/>
          <w:szCs w:val="28"/>
          <w:lang w:val="nn-NO"/>
        </w:rPr>
        <w:t>l</w:t>
      </w:r>
      <w:r w:rsidR="007752E3" w:rsidRPr="0034451E">
        <w:rPr>
          <w:rFonts w:ascii="Book Antiqua" w:eastAsia="Times New Roman" w:hAnsi="Book Antiqua"/>
          <w:sz w:val="28"/>
          <w:szCs w:val="28"/>
          <w:lang w:val="nn-NO"/>
        </w:rPr>
        <w:t>la fede, de</w:t>
      </w:r>
      <w:r w:rsidR="007752E3">
        <w:rPr>
          <w:rFonts w:ascii="Book Antiqua" w:eastAsia="Times New Roman" w:hAnsi="Book Antiqua"/>
          <w:sz w:val="28"/>
          <w:szCs w:val="28"/>
          <w:lang w:val="nn-NO"/>
        </w:rPr>
        <w:t>l</w:t>
      </w:r>
      <w:r w:rsidR="007752E3" w:rsidRPr="0034451E">
        <w:rPr>
          <w:rFonts w:ascii="Book Antiqua" w:eastAsia="Times New Roman" w:hAnsi="Book Antiqua"/>
          <w:sz w:val="28"/>
          <w:szCs w:val="28"/>
          <w:lang w:val="nn-NO"/>
        </w:rPr>
        <w:t>la religione naturale e de</w:t>
      </w:r>
      <w:r w:rsidR="007752E3">
        <w:rPr>
          <w:rFonts w:ascii="Book Antiqua" w:eastAsia="Times New Roman" w:hAnsi="Book Antiqua"/>
          <w:sz w:val="28"/>
          <w:szCs w:val="28"/>
          <w:lang w:val="nn-NO"/>
        </w:rPr>
        <w:t>l</w:t>
      </w:r>
      <w:r w:rsidR="007752E3" w:rsidRPr="0034451E">
        <w:rPr>
          <w:rFonts w:ascii="Book Antiqua" w:eastAsia="Times New Roman" w:hAnsi="Book Antiqua"/>
          <w:sz w:val="28"/>
          <w:szCs w:val="28"/>
          <w:lang w:val="nn-NO"/>
        </w:rPr>
        <w:t>la funzione de</w:t>
      </w:r>
      <w:r w:rsidR="007752E3">
        <w:rPr>
          <w:rFonts w:ascii="Book Antiqua" w:eastAsia="Times New Roman" w:hAnsi="Book Antiqua"/>
          <w:sz w:val="28"/>
          <w:szCs w:val="28"/>
          <w:lang w:val="nn-NO"/>
        </w:rPr>
        <w:t>l</w:t>
      </w:r>
      <w:r w:rsidR="007752E3" w:rsidRPr="0034451E">
        <w:rPr>
          <w:rFonts w:ascii="Book Antiqua" w:eastAsia="Times New Roman" w:hAnsi="Book Antiqua"/>
          <w:sz w:val="28"/>
          <w:szCs w:val="28"/>
          <w:lang w:val="nn-NO"/>
        </w:rPr>
        <w:t xml:space="preserve">la ragione umana. É stato </w:t>
      </w:r>
      <w:r w:rsidR="007752E3" w:rsidRPr="0034451E">
        <w:rPr>
          <w:rFonts w:ascii="Book Antiqua" w:eastAsia="Times New Roman" w:hAnsi="Book Antiqua"/>
          <w:sz w:val="28"/>
          <w:szCs w:val="28"/>
          <w:lang w:val="nb-NO"/>
        </w:rPr>
        <w:t xml:space="preserve">cosi </w:t>
      </w:r>
      <w:r w:rsidR="007752E3" w:rsidRPr="0034451E">
        <w:rPr>
          <w:rFonts w:ascii="Book Antiqua" w:eastAsia="Times New Roman" w:hAnsi="Book Antiqua"/>
          <w:sz w:val="28"/>
          <w:szCs w:val="28"/>
          <w:lang w:val="nn-NO"/>
        </w:rPr>
        <w:t>rigettato in blocco il realismo greco-cristiano che aveva per fondamento la distin</w:t>
      </w:r>
      <w:r w:rsidR="007752E3" w:rsidRPr="0034451E">
        <w:rPr>
          <w:rFonts w:ascii="Book Antiqua" w:eastAsia="Times New Roman" w:hAnsi="Book Antiqua"/>
          <w:sz w:val="28"/>
          <w:szCs w:val="28"/>
          <w:lang w:val="nn-NO"/>
        </w:rPr>
        <w:softHyphen/>
        <w:t>zione del</w:t>
      </w:r>
      <w:r w:rsidR="007752E3">
        <w:rPr>
          <w:rFonts w:ascii="Book Antiqua" w:eastAsia="Times New Roman" w:hAnsi="Book Antiqua"/>
          <w:sz w:val="28"/>
          <w:szCs w:val="28"/>
          <w:lang w:val="nn-NO"/>
        </w:rPr>
        <w:t>l’</w:t>
      </w:r>
      <w:r w:rsidR="007752E3" w:rsidRPr="0034451E">
        <w:rPr>
          <w:rFonts w:ascii="Book Antiqua" w:eastAsia="Times New Roman" w:hAnsi="Book Antiqua"/>
          <w:sz w:val="28"/>
          <w:szCs w:val="28"/>
          <w:lang w:val="nn-NO"/>
        </w:rPr>
        <w:t xml:space="preserve">uomo dal mondo e da Dio e la distinzione </w:t>
      </w:r>
      <w:r w:rsidR="007752E3" w:rsidRPr="0034451E">
        <w:rPr>
          <w:rFonts w:ascii="Book Antiqua" w:eastAsia="Times New Roman" w:hAnsi="Book Antiqua"/>
          <w:sz w:val="28"/>
          <w:szCs w:val="28"/>
          <w:lang w:val="nn-NO"/>
        </w:rPr>
        <w:lastRenderedPageBreak/>
        <w:t>del</w:t>
      </w:r>
      <w:r w:rsidR="007752E3">
        <w:rPr>
          <w:rFonts w:ascii="Book Antiqua" w:eastAsia="Times New Roman" w:hAnsi="Book Antiqua"/>
          <w:sz w:val="28"/>
          <w:szCs w:val="28"/>
          <w:lang w:val="nn-NO"/>
        </w:rPr>
        <w:t>l’</w:t>
      </w:r>
      <w:r w:rsidR="007752E3" w:rsidRPr="0034451E">
        <w:rPr>
          <w:rFonts w:ascii="Book Antiqua" w:eastAsia="Times New Roman" w:hAnsi="Book Antiqua"/>
          <w:sz w:val="28"/>
          <w:szCs w:val="28"/>
          <w:lang w:val="nn-NO"/>
        </w:rPr>
        <w:t xml:space="preserve">ordine naturale dall'ordine soprannaturale; </w:t>
      </w:r>
      <w:r w:rsidR="007752E3" w:rsidRPr="0034451E">
        <w:rPr>
          <w:rFonts w:ascii="Book Antiqua" w:eastAsia="Times New Roman" w:hAnsi="Book Antiqua"/>
          <w:sz w:val="28"/>
          <w:szCs w:val="28"/>
          <w:lang w:val="nb-NO"/>
        </w:rPr>
        <w:t xml:space="preserve">con </w:t>
      </w:r>
      <w:r w:rsidR="007752E3" w:rsidRPr="0034451E">
        <w:rPr>
          <w:rFonts w:ascii="Book Antiqua" w:eastAsia="Times New Roman" w:hAnsi="Book Antiqua"/>
          <w:sz w:val="28"/>
          <w:szCs w:val="28"/>
          <w:lang w:val="nn-NO"/>
        </w:rPr>
        <w:t>ci</w:t>
      </w:r>
      <w:r w:rsidR="007752E3">
        <w:rPr>
          <w:rFonts w:ascii="Book Antiqua" w:eastAsia="Times New Roman" w:hAnsi="Book Antiqua"/>
          <w:sz w:val="28"/>
          <w:szCs w:val="28"/>
          <w:lang w:val="nn-NO"/>
        </w:rPr>
        <w:t>ò</w:t>
      </w:r>
      <w:r w:rsidR="007752E3" w:rsidRPr="0034451E">
        <w:rPr>
          <w:rFonts w:ascii="Book Antiqua" w:eastAsia="Times New Roman" w:hAnsi="Book Antiqua"/>
          <w:sz w:val="28"/>
          <w:szCs w:val="28"/>
          <w:lang w:val="nn-NO"/>
        </w:rPr>
        <w:t xml:space="preserve"> si aboliva ogni vestigio di trascendenza. Viene eliminato di conseguenza ogni valore assoluto e trascendente dei primi principi de</w:t>
      </w:r>
      <w:r w:rsidR="007752E3">
        <w:rPr>
          <w:rFonts w:ascii="Book Antiqua" w:eastAsia="Times New Roman" w:hAnsi="Book Antiqua"/>
          <w:sz w:val="28"/>
          <w:szCs w:val="28"/>
          <w:lang w:val="nn-NO"/>
        </w:rPr>
        <w:t>l</w:t>
      </w:r>
      <w:r w:rsidR="007752E3" w:rsidRPr="0034451E">
        <w:rPr>
          <w:rFonts w:ascii="Book Antiqua" w:eastAsia="Times New Roman" w:hAnsi="Book Antiqua"/>
          <w:sz w:val="28"/>
          <w:szCs w:val="28"/>
          <w:lang w:val="nn-NO"/>
        </w:rPr>
        <w:t xml:space="preserve">la ragione e </w:t>
      </w:r>
      <w:r w:rsidR="007752E3" w:rsidRPr="0034451E">
        <w:rPr>
          <w:rFonts w:ascii="Book Antiqua" w:eastAsia="Times New Roman" w:hAnsi="Book Antiqua"/>
          <w:sz w:val="28"/>
          <w:szCs w:val="28"/>
          <w:lang w:val="nb-NO"/>
        </w:rPr>
        <w:t xml:space="preserve">con </w:t>
      </w:r>
      <w:r w:rsidR="007752E3" w:rsidRPr="0034451E">
        <w:rPr>
          <w:rFonts w:ascii="Book Antiqua" w:eastAsia="Times New Roman" w:hAnsi="Book Antiqua"/>
          <w:sz w:val="28"/>
          <w:szCs w:val="28"/>
          <w:lang w:val="nn-NO"/>
        </w:rPr>
        <w:t>essi é tolta la possibilit</w:t>
      </w:r>
      <w:r w:rsidR="007752E3">
        <w:rPr>
          <w:rFonts w:ascii="Book Antiqua" w:eastAsia="Times New Roman" w:hAnsi="Book Antiqua"/>
          <w:sz w:val="28"/>
          <w:szCs w:val="28"/>
          <w:lang w:val="nn-NO"/>
        </w:rPr>
        <w:t>à</w:t>
      </w:r>
      <w:r w:rsidR="007752E3" w:rsidRPr="0034451E">
        <w:rPr>
          <w:rFonts w:ascii="Book Antiqua" w:eastAsia="Times New Roman" w:hAnsi="Book Antiqua"/>
          <w:sz w:val="28"/>
          <w:szCs w:val="28"/>
          <w:lang w:val="nn-NO"/>
        </w:rPr>
        <w:t xml:space="preserve"> de</w:t>
      </w:r>
      <w:r w:rsidR="007752E3">
        <w:rPr>
          <w:rFonts w:ascii="Book Antiqua" w:eastAsia="Times New Roman" w:hAnsi="Book Antiqua"/>
          <w:sz w:val="28"/>
          <w:szCs w:val="28"/>
          <w:lang w:val="nn-NO"/>
        </w:rPr>
        <w:t>l</w:t>
      </w:r>
      <w:r w:rsidR="007752E3" w:rsidRPr="0034451E">
        <w:rPr>
          <w:rFonts w:ascii="Book Antiqua" w:eastAsia="Times New Roman" w:hAnsi="Book Antiqua"/>
          <w:sz w:val="28"/>
          <w:szCs w:val="28"/>
          <w:lang w:val="nn-NO"/>
        </w:rPr>
        <w:t>la struttura logica del discorso e la validit</w:t>
      </w:r>
      <w:r w:rsidR="007752E3">
        <w:rPr>
          <w:rFonts w:ascii="Book Antiqua" w:eastAsia="Times New Roman" w:hAnsi="Book Antiqua"/>
          <w:sz w:val="28"/>
          <w:szCs w:val="28"/>
          <w:lang w:val="nn-NO"/>
        </w:rPr>
        <w:t>à</w:t>
      </w:r>
      <w:r w:rsidR="007752E3" w:rsidRPr="0034451E">
        <w:rPr>
          <w:rFonts w:ascii="Book Antiqua" w:eastAsia="Times New Roman" w:hAnsi="Book Antiqua"/>
          <w:sz w:val="28"/>
          <w:szCs w:val="28"/>
          <w:lang w:val="nn-NO"/>
        </w:rPr>
        <w:t xml:space="preserve"> di ogni posizione metafisica. A nulla valgono le proteste di alcuni modernisti di accettare integralmente la dottrina cattolica, perché il m. ha ne</w:t>
      </w:r>
      <w:r w:rsidR="007752E3">
        <w:rPr>
          <w:rFonts w:ascii="Book Antiqua" w:eastAsia="Times New Roman" w:hAnsi="Book Antiqua"/>
          <w:sz w:val="28"/>
          <w:szCs w:val="28"/>
          <w:lang w:val="nn-NO"/>
        </w:rPr>
        <w:t>l</w:t>
      </w:r>
      <w:r w:rsidR="007752E3" w:rsidRPr="0034451E">
        <w:rPr>
          <w:rFonts w:ascii="Book Antiqua" w:eastAsia="Times New Roman" w:hAnsi="Book Antiqua"/>
          <w:sz w:val="28"/>
          <w:szCs w:val="28"/>
          <w:lang w:val="nn-NO"/>
        </w:rPr>
        <w:t xml:space="preserve"> «principio d'immanenza vitale» il veleno corrosivo non solo dell'essenza e del</w:t>
      </w:r>
      <w:r w:rsidR="007752E3">
        <w:rPr>
          <w:rFonts w:ascii="Book Antiqua" w:eastAsia="Times New Roman" w:hAnsi="Book Antiqua"/>
          <w:sz w:val="28"/>
          <w:szCs w:val="28"/>
          <w:lang w:val="nn-NO"/>
        </w:rPr>
        <w:t>l</w:t>
      </w:r>
      <w:r w:rsidR="007752E3" w:rsidRPr="0034451E">
        <w:rPr>
          <w:rFonts w:ascii="Book Antiqua" w:eastAsia="Times New Roman" w:hAnsi="Book Antiqua"/>
          <w:sz w:val="28"/>
          <w:szCs w:val="28"/>
          <w:lang w:val="nn-NO"/>
        </w:rPr>
        <w:t>e verit</w:t>
      </w:r>
      <w:r w:rsidR="007752E3">
        <w:rPr>
          <w:rFonts w:ascii="Book Antiqua" w:eastAsia="Times New Roman" w:hAnsi="Book Antiqua"/>
          <w:sz w:val="28"/>
          <w:szCs w:val="28"/>
          <w:lang w:val="nn-NO"/>
        </w:rPr>
        <w:t>à</w:t>
      </w:r>
      <w:r w:rsidR="007752E3" w:rsidRPr="0034451E">
        <w:rPr>
          <w:rFonts w:ascii="Book Antiqua" w:eastAsia="Times New Roman" w:hAnsi="Book Antiqua"/>
          <w:sz w:val="28"/>
          <w:szCs w:val="28"/>
          <w:lang w:val="nn-NO"/>
        </w:rPr>
        <w:t xml:space="preserve"> di fede ma .del valore oggettivo di qualsiasi verit</w:t>
      </w:r>
      <w:r w:rsidR="007752E3">
        <w:rPr>
          <w:rFonts w:ascii="Book Antiqua" w:eastAsia="Times New Roman" w:hAnsi="Book Antiqua"/>
          <w:sz w:val="28"/>
          <w:szCs w:val="28"/>
          <w:lang w:val="nn-NO"/>
        </w:rPr>
        <w:t>à</w:t>
      </w:r>
      <w:r w:rsidR="007752E3" w:rsidRPr="0034451E">
        <w:rPr>
          <w:rFonts w:ascii="Book Antiqua" w:eastAsia="Times New Roman" w:hAnsi="Book Antiqua"/>
          <w:sz w:val="28"/>
          <w:szCs w:val="28"/>
          <w:lang w:val="nn-NO"/>
        </w:rPr>
        <w:t xml:space="preserve"> assoluta di fatto </w:t>
      </w:r>
      <w:r w:rsidR="007752E3">
        <w:rPr>
          <w:rFonts w:ascii="Book Antiqua" w:eastAsia="Times New Roman" w:hAnsi="Book Antiqua"/>
          <w:sz w:val="28"/>
          <w:szCs w:val="28"/>
          <w:lang w:val="nn-NO"/>
        </w:rPr>
        <w:t>e</w:t>
      </w:r>
      <w:r w:rsidR="007752E3" w:rsidRPr="0034451E">
        <w:rPr>
          <w:rFonts w:ascii="Book Antiqua" w:eastAsia="Times New Roman" w:hAnsi="Book Antiqua"/>
          <w:sz w:val="28"/>
          <w:szCs w:val="28"/>
          <w:lang w:val="nn-NO"/>
        </w:rPr>
        <w:t xml:space="preserve"> di ragione e ritorna al principio di Protagora che «1'uomo é misura di </w:t>
      </w:r>
      <w:r w:rsidR="007752E3" w:rsidRPr="0034451E">
        <w:rPr>
          <w:rFonts w:ascii="Book Antiqua" w:eastAsia="Times New Roman" w:hAnsi="Book Antiqua"/>
          <w:sz w:val="28"/>
          <w:szCs w:val="28"/>
          <w:lang w:val="nb-NO"/>
        </w:rPr>
        <w:t xml:space="preserve">tutte </w:t>
      </w:r>
      <w:r w:rsidR="007752E3" w:rsidRPr="0034451E">
        <w:rPr>
          <w:rFonts w:ascii="Book Antiqua" w:eastAsia="Times New Roman" w:hAnsi="Book Antiqua"/>
          <w:sz w:val="28"/>
          <w:szCs w:val="28"/>
          <w:lang w:val="nn-NO"/>
        </w:rPr>
        <w:t xml:space="preserve">le cose» </w:t>
      </w:r>
      <w:r w:rsidR="007752E3" w:rsidRPr="0034451E">
        <w:rPr>
          <w:rFonts w:ascii="Book Antiqua" w:eastAsia="Times New Roman" w:hAnsi="Book Antiqua"/>
          <w:i/>
          <w:iCs/>
          <w:sz w:val="28"/>
          <w:szCs w:val="28"/>
          <w:lang w:val="nn-NO"/>
        </w:rPr>
        <w:t xml:space="preserve">(Theaet., </w:t>
      </w:r>
      <w:r w:rsidR="007752E3" w:rsidRPr="0034451E">
        <w:rPr>
          <w:rFonts w:ascii="Book Antiqua" w:eastAsia="Times New Roman" w:hAnsi="Book Antiqua"/>
          <w:sz w:val="28"/>
          <w:szCs w:val="28"/>
          <w:lang w:val="nn-NO"/>
        </w:rPr>
        <w:t xml:space="preserve">152, fram. B 1). Il m., ancora pur derivando per canali molteplici dal soggettivismo del pensiero moderno, non presenta alcuna consistenza teoretica perché non s'impegna a fondo </w:t>
      </w:r>
      <w:r w:rsidR="007752E3" w:rsidRPr="0034451E">
        <w:rPr>
          <w:rFonts w:ascii="Book Antiqua" w:eastAsia="Times New Roman" w:hAnsi="Book Antiqua"/>
          <w:sz w:val="28"/>
          <w:szCs w:val="28"/>
          <w:lang w:val="nb-NO"/>
        </w:rPr>
        <w:t xml:space="preserve">con </w:t>
      </w:r>
      <w:r w:rsidR="007752E3" w:rsidRPr="0034451E">
        <w:rPr>
          <w:rFonts w:ascii="Book Antiqua" w:eastAsia="Times New Roman" w:hAnsi="Book Antiqua"/>
          <w:sz w:val="28"/>
          <w:szCs w:val="28"/>
          <w:lang w:val="nn-NO"/>
        </w:rPr>
        <w:t>nessun siste</w:t>
      </w:r>
      <w:r w:rsidR="007752E3">
        <w:rPr>
          <w:rFonts w:ascii="Book Antiqua" w:eastAsia="Times New Roman" w:hAnsi="Book Antiqua"/>
          <w:sz w:val="28"/>
          <w:szCs w:val="28"/>
          <w:lang w:val="nn-NO"/>
        </w:rPr>
        <w:t>m</w:t>
      </w:r>
      <w:r w:rsidR="007752E3" w:rsidRPr="0034451E">
        <w:rPr>
          <w:rFonts w:ascii="Book Antiqua" w:eastAsia="Times New Roman" w:hAnsi="Book Antiqua"/>
          <w:sz w:val="28"/>
          <w:szCs w:val="28"/>
          <w:lang w:val="nn-NO"/>
        </w:rPr>
        <w:t xml:space="preserve">a o filosofia determinata, </w:t>
      </w:r>
      <w:r w:rsidR="007752E3" w:rsidRPr="0034451E">
        <w:rPr>
          <w:rFonts w:ascii="Book Antiqua" w:eastAsia="Times New Roman" w:hAnsi="Book Antiqua"/>
          <w:sz w:val="28"/>
          <w:szCs w:val="28"/>
          <w:lang w:val="nb-NO"/>
        </w:rPr>
        <w:t>cos</w:t>
      </w:r>
      <w:r w:rsidR="007752E3">
        <w:rPr>
          <w:rFonts w:ascii="Book Antiqua" w:eastAsia="Times New Roman" w:hAnsi="Book Antiqua"/>
          <w:sz w:val="28"/>
          <w:szCs w:val="28"/>
          <w:lang w:val="nb-NO"/>
        </w:rPr>
        <w:t>ì</w:t>
      </w:r>
      <w:r w:rsidR="007752E3" w:rsidRPr="0034451E">
        <w:rPr>
          <w:rFonts w:ascii="Book Antiqua" w:eastAsia="Times New Roman" w:hAnsi="Book Antiqua"/>
          <w:sz w:val="28"/>
          <w:szCs w:val="28"/>
          <w:lang w:val="nb-NO"/>
        </w:rPr>
        <w:t xml:space="preserve"> </w:t>
      </w:r>
      <w:r w:rsidR="007752E3" w:rsidRPr="0034451E">
        <w:rPr>
          <w:rFonts w:ascii="Book Antiqua" w:eastAsia="Times New Roman" w:hAnsi="Book Antiqua"/>
          <w:sz w:val="28"/>
          <w:szCs w:val="28"/>
          <w:lang w:val="nn-NO"/>
        </w:rPr>
        <w:t>che si risolve in un fenomeno di «contaminazione teoretica» e di superficial</w:t>
      </w:r>
      <w:r w:rsidR="007752E3">
        <w:rPr>
          <w:rFonts w:ascii="Book Antiqua" w:eastAsia="Times New Roman" w:hAnsi="Book Antiqua"/>
          <w:sz w:val="28"/>
          <w:szCs w:val="28"/>
          <w:lang w:val="nn-NO"/>
        </w:rPr>
        <w:t>e</w:t>
      </w:r>
      <w:r w:rsidR="007752E3" w:rsidRPr="0034451E">
        <w:rPr>
          <w:rFonts w:ascii="Book Antiqua" w:eastAsia="Times New Roman" w:hAnsi="Book Antiqua"/>
          <w:sz w:val="28"/>
          <w:szCs w:val="28"/>
          <w:lang w:val="nn-NO"/>
        </w:rPr>
        <w:t xml:space="preserve"> concordismo. La contaminazione per</w:t>
      </w:r>
      <w:r w:rsidR="007752E3">
        <w:rPr>
          <w:rFonts w:ascii="Book Antiqua" w:eastAsia="Times New Roman" w:hAnsi="Book Antiqua"/>
          <w:sz w:val="28"/>
          <w:szCs w:val="28"/>
          <w:lang w:val="nn-NO"/>
        </w:rPr>
        <w:t>ò</w:t>
      </w:r>
      <w:r w:rsidR="007752E3" w:rsidRPr="0034451E">
        <w:rPr>
          <w:rFonts w:ascii="Book Antiqua" w:eastAsia="Times New Roman" w:hAnsi="Book Antiqua"/>
          <w:sz w:val="28"/>
          <w:szCs w:val="28"/>
          <w:lang w:val="nn-NO"/>
        </w:rPr>
        <w:t xml:space="preserve"> pi</w:t>
      </w:r>
      <w:r w:rsidR="007752E3">
        <w:rPr>
          <w:rFonts w:ascii="Book Antiqua" w:eastAsia="Times New Roman" w:hAnsi="Book Antiqua"/>
          <w:sz w:val="28"/>
          <w:szCs w:val="28"/>
          <w:lang w:val="nn-NO"/>
        </w:rPr>
        <w:t>ù</w:t>
      </w:r>
      <w:r w:rsidR="007752E3" w:rsidRPr="0034451E">
        <w:rPr>
          <w:rFonts w:ascii="Book Antiqua" w:eastAsia="Times New Roman" w:hAnsi="Book Antiqua"/>
          <w:sz w:val="28"/>
          <w:szCs w:val="28"/>
          <w:lang w:val="nn-NO"/>
        </w:rPr>
        <w:t xml:space="preserve"> essenziale é stata il tentativo d'interpretare l'esperienza intima del soggetto (autocoscienza) in diretta continuit</w:t>
      </w:r>
      <w:r w:rsidR="007752E3">
        <w:rPr>
          <w:rFonts w:ascii="Book Antiqua" w:eastAsia="Times New Roman" w:hAnsi="Book Antiqua"/>
          <w:sz w:val="28"/>
          <w:szCs w:val="28"/>
          <w:lang w:val="nn-NO"/>
        </w:rPr>
        <w:t>à</w:t>
      </w:r>
      <w:r w:rsidR="007752E3" w:rsidRPr="0034451E">
        <w:rPr>
          <w:rFonts w:ascii="Book Antiqua" w:eastAsia="Times New Roman" w:hAnsi="Book Antiqua"/>
          <w:sz w:val="28"/>
          <w:szCs w:val="28"/>
          <w:lang w:val="nn-NO"/>
        </w:rPr>
        <w:t xml:space="preserve"> e </w:t>
      </w:r>
      <w:r w:rsidR="007752E3" w:rsidRPr="0034451E">
        <w:rPr>
          <w:rFonts w:ascii="Book Antiqua" w:eastAsia="Times New Roman" w:hAnsi="Book Antiqua"/>
          <w:sz w:val="28"/>
          <w:szCs w:val="28"/>
          <w:lang w:val="nb-NO"/>
        </w:rPr>
        <w:t xml:space="preserve">come </w:t>
      </w:r>
      <w:r w:rsidR="007752E3" w:rsidRPr="0034451E">
        <w:rPr>
          <w:rFonts w:ascii="Book Antiqua" w:eastAsia="Times New Roman" w:hAnsi="Book Antiqua"/>
          <w:sz w:val="28"/>
          <w:szCs w:val="28"/>
          <w:lang w:val="nn-NO"/>
        </w:rPr>
        <w:t>espressione unica autentica de</w:t>
      </w:r>
      <w:r w:rsidR="007752E3">
        <w:rPr>
          <w:rFonts w:ascii="Book Antiqua" w:eastAsia="Times New Roman" w:hAnsi="Book Antiqua"/>
          <w:sz w:val="28"/>
          <w:szCs w:val="28"/>
          <w:lang w:val="nn-NO"/>
        </w:rPr>
        <w:t>l</w:t>
      </w:r>
      <w:r w:rsidR="007752E3" w:rsidRPr="0034451E">
        <w:rPr>
          <w:rFonts w:ascii="Book Antiqua" w:eastAsia="Times New Roman" w:hAnsi="Book Antiqua"/>
          <w:sz w:val="28"/>
          <w:szCs w:val="28"/>
          <w:lang w:val="nn-NO"/>
        </w:rPr>
        <w:t xml:space="preserve">la vita religiosa e di prendere la coscienza religiosa comune o naturale </w:t>
      </w:r>
      <w:r w:rsidR="007752E3" w:rsidRPr="0034451E">
        <w:rPr>
          <w:rFonts w:ascii="Book Antiqua" w:eastAsia="Times New Roman" w:hAnsi="Book Antiqua"/>
          <w:sz w:val="28"/>
          <w:szCs w:val="28"/>
          <w:lang w:val="nb-NO"/>
        </w:rPr>
        <w:t xml:space="preserve">come </w:t>
      </w:r>
      <w:r w:rsidR="007752E3" w:rsidRPr="0034451E">
        <w:rPr>
          <w:rFonts w:ascii="Book Antiqua" w:eastAsia="Times New Roman" w:hAnsi="Book Antiqua"/>
          <w:sz w:val="28"/>
          <w:szCs w:val="28"/>
          <w:lang w:val="nn-NO"/>
        </w:rPr>
        <w:t>1'essenza o il comune denominatore de</w:t>
      </w:r>
      <w:r w:rsidR="007752E3">
        <w:rPr>
          <w:rFonts w:ascii="Book Antiqua" w:eastAsia="Times New Roman" w:hAnsi="Book Antiqua"/>
          <w:sz w:val="28"/>
          <w:szCs w:val="28"/>
          <w:lang w:val="nn-NO"/>
        </w:rPr>
        <w:t>l</w:t>
      </w:r>
      <w:r w:rsidR="007752E3" w:rsidRPr="0034451E">
        <w:rPr>
          <w:rFonts w:ascii="Book Antiqua" w:eastAsia="Times New Roman" w:hAnsi="Book Antiqua"/>
          <w:sz w:val="28"/>
          <w:szCs w:val="28"/>
          <w:lang w:val="nn-NO"/>
        </w:rPr>
        <w:t>la stessa divina Rivelazione e de</w:t>
      </w:r>
      <w:r w:rsidR="007752E3">
        <w:rPr>
          <w:rFonts w:ascii="Book Antiqua" w:eastAsia="Times New Roman" w:hAnsi="Book Antiqua"/>
          <w:sz w:val="28"/>
          <w:szCs w:val="28"/>
          <w:lang w:val="nn-NO"/>
        </w:rPr>
        <w:t>l</w:t>
      </w:r>
      <w:r w:rsidR="007752E3" w:rsidRPr="0034451E">
        <w:rPr>
          <w:rFonts w:ascii="Book Antiqua" w:eastAsia="Times New Roman" w:hAnsi="Book Antiqua"/>
          <w:sz w:val="28"/>
          <w:szCs w:val="28"/>
          <w:lang w:val="nn-NO"/>
        </w:rPr>
        <w:t>la vita de</w:t>
      </w:r>
      <w:r w:rsidR="007752E3">
        <w:rPr>
          <w:rFonts w:ascii="Book Antiqua" w:eastAsia="Times New Roman" w:hAnsi="Book Antiqua"/>
          <w:sz w:val="28"/>
          <w:szCs w:val="28"/>
          <w:lang w:val="nn-NO"/>
        </w:rPr>
        <w:t>l</w:t>
      </w:r>
      <w:r w:rsidR="007752E3" w:rsidRPr="0034451E">
        <w:rPr>
          <w:rFonts w:ascii="Book Antiqua" w:eastAsia="Times New Roman" w:hAnsi="Book Antiqua"/>
          <w:sz w:val="28"/>
          <w:szCs w:val="28"/>
          <w:lang w:val="nn-NO"/>
        </w:rPr>
        <w:t>la Grazia. La realt</w:t>
      </w:r>
      <w:r w:rsidR="007752E3">
        <w:rPr>
          <w:rFonts w:ascii="Book Antiqua" w:eastAsia="Times New Roman" w:hAnsi="Book Antiqua"/>
          <w:sz w:val="28"/>
          <w:szCs w:val="28"/>
          <w:lang w:val="nn-NO"/>
        </w:rPr>
        <w:t>à</w:t>
      </w:r>
      <w:r w:rsidR="007752E3" w:rsidRPr="0034451E">
        <w:rPr>
          <w:rFonts w:ascii="Book Antiqua" w:eastAsia="Times New Roman" w:hAnsi="Book Antiqua"/>
          <w:sz w:val="28"/>
          <w:szCs w:val="28"/>
          <w:lang w:val="nn-NO"/>
        </w:rPr>
        <w:t xml:space="preserve"> é che ogni esperienza religiosa (v.), nel</w:t>
      </w:r>
      <w:r w:rsidR="007752E3">
        <w:rPr>
          <w:rFonts w:ascii="Book Antiqua" w:eastAsia="Times New Roman" w:hAnsi="Book Antiqua"/>
          <w:sz w:val="28"/>
          <w:szCs w:val="28"/>
          <w:lang w:val="nn-NO"/>
        </w:rPr>
        <w:t>l’</w:t>
      </w:r>
      <w:r w:rsidR="007752E3" w:rsidRPr="0034451E">
        <w:rPr>
          <w:rFonts w:ascii="Book Antiqua" w:eastAsia="Times New Roman" w:hAnsi="Book Antiqua"/>
          <w:sz w:val="28"/>
          <w:szCs w:val="28"/>
          <w:lang w:val="nn-NO"/>
        </w:rPr>
        <w:t>ambito de</w:t>
      </w:r>
      <w:r w:rsidR="007752E3">
        <w:rPr>
          <w:rFonts w:ascii="Book Antiqua" w:eastAsia="Times New Roman" w:hAnsi="Book Antiqua"/>
          <w:sz w:val="28"/>
          <w:szCs w:val="28"/>
          <w:lang w:val="nn-NO"/>
        </w:rPr>
        <w:t>l</w:t>
      </w:r>
      <w:r w:rsidR="007752E3" w:rsidRPr="0034451E">
        <w:rPr>
          <w:rFonts w:ascii="Book Antiqua" w:eastAsia="Times New Roman" w:hAnsi="Book Antiqua"/>
          <w:sz w:val="28"/>
          <w:szCs w:val="28"/>
          <w:lang w:val="nn-NO"/>
        </w:rPr>
        <w:t xml:space="preserve">la </w:t>
      </w:r>
      <w:r w:rsidR="007752E3" w:rsidRPr="0034451E">
        <w:rPr>
          <w:rFonts w:ascii="Book Antiqua" w:hAnsi="Book Antiqua"/>
          <w:sz w:val="28"/>
          <w:szCs w:val="28"/>
          <w:lang w:val="nn-NO"/>
        </w:rPr>
        <w:t>vita de</w:t>
      </w:r>
      <w:r w:rsidR="007752E3">
        <w:rPr>
          <w:rFonts w:ascii="Book Antiqua" w:hAnsi="Book Antiqua"/>
          <w:sz w:val="28"/>
          <w:szCs w:val="28"/>
          <w:lang w:val="nn-NO"/>
        </w:rPr>
        <w:t>l</w:t>
      </w:r>
      <w:r w:rsidR="007752E3" w:rsidRPr="0034451E">
        <w:rPr>
          <w:rFonts w:ascii="Book Antiqua" w:hAnsi="Book Antiqua"/>
          <w:sz w:val="28"/>
          <w:szCs w:val="28"/>
          <w:lang w:val="nn-NO"/>
        </w:rPr>
        <w:t>la Grazia e de</w:t>
      </w:r>
      <w:r w:rsidR="007752E3">
        <w:rPr>
          <w:rFonts w:ascii="Book Antiqua" w:hAnsi="Book Antiqua"/>
          <w:sz w:val="28"/>
          <w:szCs w:val="28"/>
          <w:lang w:val="nn-NO"/>
        </w:rPr>
        <w:t>l</w:t>
      </w:r>
      <w:r w:rsidR="007752E3" w:rsidRPr="0034451E">
        <w:rPr>
          <w:rFonts w:ascii="Book Antiqua" w:hAnsi="Book Antiqua"/>
          <w:sz w:val="28"/>
          <w:szCs w:val="28"/>
          <w:lang w:val="nn-NO"/>
        </w:rPr>
        <w:t>la fede, pu</w:t>
      </w:r>
      <w:r w:rsidR="007752E3">
        <w:rPr>
          <w:rFonts w:ascii="Book Antiqua" w:hAnsi="Book Antiqua"/>
          <w:sz w:val="28"/>
          <w:szCs w:val="28"/>
          <w:lang w:val="nn-NO"/>
        </w:rPr>
        <w:t>ò</w:t>
      </w:r>
      <w:r w:rsidR="007752E3" w:rsidRPr="0034451E">
        <w:rPr>
          <w:rFonts w:ascii="Book Antiqua" w:hAnsi="Book Antiqua"/>
          <w:sz w:val="28"/>
          <w:szCs w:val="28"/>
          <w:lang w:val="nn-NO"/>
        </w:rPr>
        <w:t xml:space="preserve"> aver</w:t>
      </w:r>
      <w:r w:rsidR="007752E3">
        <w:rPr>
          <w:rFonts w:ascii="Book Antiqua" w:hAnsi="Book Antiqua"/>
          <w:sz w:val="28"/>
          <w:szCs w:val="28"/>
          <w:lang w:val="nn-NO"/>
        </w:rPr>
        <w:t>e</w:t>
      </w:r>
      <w:r w:rsidR="007752E3" w:rsidRPr="0034451E">
        <w:rPr>
          <w:rFonts w:ascii="Book Antiqua" w:hAnsi="Book Antiqua"/>
          <w:sz w:val="28"/>
          <w:szCs w:val="28"/>
          <w:lang w:val="nn-NO"/>
        </w:rPr>
        <w:t xml:space="preserve"> solta</w:t>
      </w:r>
      <w:r w:rsidR="007752E3">
        <w:rPr>
          <w:rFonts w:ascii="Book Antiqua" w:hAnsi="Book Antiqua"/>
          <w:sz w:val="28"/>
          <w:szCs w:val="28"/>
          <w:lang w:val="nn-NO"/>
        </w:rPr>
        <w:t>nto un</w:t>
      </w:r>
      <w:r w:rsidR="007752E3" w:rsidRPr="0034451E">
        <w:rPr>
          <w:rFonts w:ascii="Book Antiqua" w:hAnsi="Book Antiqua"/>
          <w:sz w:val="28"/>
          <w:szCs w:val="28"/>
          <w:lang w:val="nn-NO"/>
        </w:rPr>
        <w:t xml:space="preserve"> valore secondario e in dipendenza de</w:t>
      </w:r>
      <w:r w:rsidR="007752E3">
        <w:rPr>
          <w:rFonts w:ascii="Book Antiqua" w:hAnsi="Book Antiqua"/>
          <w:sz w:val="28"/>
          <w:szCs w:val="28"/>
          <w:lang w:val="nn-NO"/>
        </w:rPr>
        <w:t>l</w:t>
      </w:r>
      <w:r w:rsidR="007752E3" w:rsidRPr="0034451E">
        <w:rPr>
          <w:rFonts w:ascii="Book Antiqua" w:hAnsi="Book Antiqua"/>
          <w:sz w:val="28"/>
          <w:szCs w:val="28"/>
          <w:lang w:val="nn-NO"/>
        </w:rPr>
        <w:t>la Rivelaz</w:t>
      </w:r>
      <w:r w:rsidR="007752E3">
        <w:rPr>
          <w:rFonts w:ascii="Book Antiqua" w:hAnsi="Book Antiqua"/>
          <w:sz w:val="28"/>
          <w:szCs w:val="28"/>
          <w:lang w:val="nn-NO"/>
        </w:rPr>
        <w:t>on</w:t>
      </w:r>
      <w:r w:rsidR="007752E3" w:rsidRPr="0034451E">
        <w:rPr>
          <w:rFonts w:ascii="Book Antiqua" w:hAnsi="Book Antiqua"/>
          <w:sz w:val="28"/>
          <w:szCs w:val="28"/>
          <w:lang w:val="nn-NO"/>
        </w:rPr>
        <w:t xml:space="preserve">e </w:t>
      </w:r>
      <w:r w:rsidR="007752E3">
        <w:rPr>
          <w:rFonts w:ascii="Book Antiqua" w:hAnsi="Book Antiqua"/>
          <w:sz w:val="28"/>
          <w:szCs w:val="28"/>
          <w:lang w:val="nn-NO"/>
        </w:rPr>
        <w:t xml:space="preserve">e </w:t>
      </w:r>
      <w:r w:rsidR="007752E3" w:rsidRPr="0034451E">
        <w:rPr>
          <w:rFonts w:ascii="Book Antiqua" w:hAnsi="Book Antiqua"/>
          <w:sz w:val="28"/>
          <w:szCs w:val="28"/>
          <w:lang w:val="nn-NO"/>
        </w:rPr>
        <w:t>del magistero ecclesiastico. L'errore del m. ha per</w:t>
      </w:r>
      <w:r w:rsidR="007752E3">
        <w:rPr>
          <w:rFonts w:ascii="Book Antiqua" w:hAnsi="Book Antiqua"/>
          <w:sz w:val="28"/>
          <w:szCs w:val="28"/>
          <w:lang w:val="nn-NO"/>
        </w:rPr>
        <w:t>ò</w:t>
      </w:r>
      <w:r w:rsidR="007752E3" w:rsidRPr="0034451E">
        <w:rPr>
          <w:rFonts w:ascii="Book Antiqua" w:hAnsi="Book Antiqua"/>
          <w:sz w:val="28"/>
          <w:szCs w:val="28"/>
          <w:lang w:val="nn-NO"/>
        </w:rPr>
        <w:t xml:space="preserve"> giovato indirettamen</w:t>
      </w:r>
      <w:r w:rsidR="007752E3">
        <w:rPr>
          <w:rFonts w:ascii="Book Antiqua" w:hAnsi="Book Antiqua"/>
          <w:sz w:val="28"/>
          <w:szCs w:val="28"/>
          <w:lang w:val="nn-NO"/>
        </w:rPr>
        <w:t>te alla</w:t>
      </w:r>
      <w:r w:rsidR="007752E3" w:rsidRPr="0034451E">
        <w:rPr>
          <w:rFonts w:ascii="Book Antiqua" w:hAnsi="Book Antiqua"/>
          <w:sz w:val="28"/>
          <w:szCs w:val="28"/>
          <w:lang w:val="nn-NO"/>
        </w:rPr>
        <w:t xml:space="preserve"> vita de</w:t>
      </w:r>
      <w:r w:rsidR="007752E3">
        <w:rPr>
          <w:rFonts w:ascii="Book Antiqua" w:hAnsi="Book Antiqua"/>
          <w:sz w:val="28"/>
          <w:szCs w:val="28"/>
          <w:lang w:val="nn-NO"/>
        </w:rPr>
        <w:t>l</w:t>
      </w:r>
      <w:r w:rsidR="007752E3" w:rsidRPr="0034451E">
        <w:rPr>
          <w:rFonts w:ascii="Book Antiqua" w:hAnsi="Book Antiqua"/>
          <w:sz w:val="28"/>
          <w:szCs w:val="28"/>
          <w:lang w:val="nn-NO"/>
        </w:rPr>
        <w:t>la Chiesa, chiamando a raccolta le sue forz</w:t>
      </w:r>
      <w:r w:rsidR="007752E3">
        <w:rPr>
          <w:rFonts w:ascii="Book Antiqua" w:hAnsi="Book Antiqua"/>
          <w:sz w:val="28"/>
          <w:szCs w:val="28"/>
          <w:lang w:val="nn-NO"/>
        </w:rPr>
        <w:t>e</w:t>
      </w:r>
      <w:r w:rsidR="007752E3" w:rsidRPr="0034451E">
        <w:rPr>
          <w:rFonts w:ascii="Book Antiqua" w:hAnsi="Book Antiqua"/>
          <w:sz w:val="28"/>
          <w:szCs w:val="28"/>
          <w:lang w:val="nn-NO"/>
        </w:rPr>
        <w:t xml:space="preserve"> </w:t>
      </w:r>
      <w:r w:rsidR="007752E3">
        <w:rPr>
          <w:rFonts w:ascii="Book Antiqua" w:hAnsi="Book Antiqua"/>
          <w:sz w:val="28"/>
          <w:szCs w:val="28"/>
          <w:lang w:val="nn-NO"/>
        </w:rPr>
        <w:t>mi</w:t>
      </w:r>
      <w:r w:rsidR="007752E3" w:rsidRPr="0034451E">
        <w:rPr>
          <w:rFonts w:ascii="Book Antiqua" w:hAnsi="Book Antiqua"/>
          <w:sz w:val="28"/>
          <w:szCs w:val="28"/>
          <w:lang w:val="nn-NO"/>
        </w:rPr>
        <w:t xml:space="preserve">gliori per fronteggiare 1'attacco piu subdolo e vasto </w:t>
      </w:r>
      <w:r w:rsidR="007752E3">
        <w:rPr>
          <w:rFonts w:ascii="Book Antiqua" w:hAnsi="Book Antiqua"/>
          <w:sz w:val="28"/>
          <w:szCs w:val="28"/>
          <w:lang w:val="nn-NO"/>
        </w:rPr>
        <w:t xml:space="preserve">alla </w:t>
      </w:r>
      <w:r w:rsidR="007752E3" w:rsidRPr="0034451E">
        <w:rPr>
          <w:rFonts w:ascii="Book Antiqua" w:hAnsi="Book Antiqua"/>
          <w:sz w:val="28"/>
          <w:szCs w:val="28"/>
          <w:lang w:val="nn-NO"/>
        </w:rPr>
        <w:t>sua missione spirituale: gli studi sup</w:t>
      </w:r>
      <w:r w:rsidR="007752E3">
        <w:rPr>
          <w:rFonts w:ascii="Book Antiqua" w:hAnsi="Book Antiqua"/>
          <w:sz w:val="28"/>
          <w:szCs w:val="28"/>
          <w:lang w:val="nn-NO"/>
        </w:rPr>
        <w:t>e</w:t>
      </w:r>
      <w:r w:rsidR="007752E3" w:rsidRPr="0034451E">
        <w:rPr>
          <w:rFonts w:ascii="Book Antiqua" w:hAnsi="Book Antiqua"/>
          <w:sz w:val="28"/>
          <w:szCs w:val="28"/>
          <w:lang w:val="nn-NO"/>
        </w:rPr>
        <w:t>riori de</w:t>
      </w:r>
      <w:r w:rsidR="007752E3">
        <w:rPr>
          <w:rFonts w:ascii="Book Antiqua" w:hAnsi="Book Antiqua"/>
          <w:sz w:val="28"/>
          <w:szCs w:val="28"/>
          <w:lang w:val="nn-NO"/>
        </w:rPr>
        <w:t>l</w:t>
      </w:r>
      <w:r w:rsidR="007752E3" w:rsidRPr="0034451E">
        <w:rPr>
          <w:rFonts w:ascii="Book Antiqua" w:hAnsi="Book Antiqua"/>
          <w:sz w:val="28"/>
          <w:szCs w:val="28"/>
          <w:lang w:val="nn-NO"/>
        </w:rPr>
        <w:t xml:space="preserve">le </w:t>
      </w:r>
      <w:r w:rsidR="007752E3">
        <w:rPr>
          <w:rFonts w:ascii="Book Antiqua" w:hAnsi="Book Antiqua"/>
          <w:sz w:val="28"/>
          <w:szCs w:val="28"/>
          <w:lang w:val="nn-NO"/>
        </w:rPr>
        <w:t xml:space="preserve">università </w:t>
      </w:r>
      <w:r w:rsidR="007752E3" w:rsidRPr="0034451E">
        <w:rPr>
          <w:rFonts w:ascii="Book Antiqua" w:eastAsia="Times New Roman" w:hAnsi="Book Antiqua"/>
          <w:sz w:val="28"/>
          <w:szCs w:val="28"/>
          <w:lang w:val="nn-NO"/>
        </w:rPr>
        <w:t>cattoliche, stimolati dal m., si sono in questa met</w:t>
      </w:r>
      <w:r w:rsidR="007752E3">
        <w:rPr>
          <w:rFonts w:ascii="Book Antiqua" w:eastAsia="Times New Roman" w:hAnsi="Book Antiqua"/>
          <w:sz w:val="28"/>
          <w:szCs w:val="28"/>
          <w:lang w:val="nn-NO"/>
        </w:rPr>
        <w:t>à</w:t>
      </w:r>
      <w:r w:rsidR="007752E3" w:rsidRPr="0034451E">
        <w:rPr>
          <w:rFonts w:ascii="Book Antiqua" w:eastAsia="Times New Roman" w:hAnsi="Book Antiqua"/>
          <w:sz w:val="28"/>
          <w:szCs w:val="28"/>
          <w:lang w:val="nn-NO"/>
        </w:rPr>
        <w:t xml:space="preserve"> del secolo completamente   rinnovati, specia</w:t>
      </w:r>
      <w:r w:rsidR="007752E3">
        <w:rPr>
          <w:rFonts w:ascii="Book Antiqua" w:eastAsia="Times New Roman" w:hAnsi="Book Antiqua"/>
          <w:sz w:val="28"/>
          <w:szCs w:val="28"/>
          <w:lang w:val="nn-NO"/>
        </w:rPr>
        <w:t>lmente</w:t>
      </w:r>
      <w:r w:rsidR="007752E3" w:rsidRPr="0034451E">
        <w:rPr>
          <w:rFonts w:ascii="Book Antiqua" w:eastAsia="Times New Roman" w:hAnsi="Book Antiqua"/>
          <w:sz w:val="28"/>
          <w:szCs w:val="28"/>
          <w:lang w:val="nn-NO"/>
        </w:rPr>
        <w:t xml:space="preserve"> ne</w:t>
      </w:r>
      <w:r w:rsidR="007752E3">
        <w:rPr>
          <w:rFonts w:ascii="Book Antiqua" w:eastAsia="Times New Roman" w:hAnsi="Book Antiqua"/>
          <w:sz w:val="28"/>
          <w:szCs w:val="28"/>
          <w:lang w:val="nn-NO"/>
        </w:rPr>
        <w:t>l</w:t>
      </w:r>
      <w:r w:rsidR="007752E3" w:rsidRPr="0034451E">
        <w:rPr>
          <w:rFonts w:ascii="Book Antiqua" w:eastAsia="Times New Roman" w:hAnsi="Book Antiqua"/>
          <w:sz w:val="28"/>
          <w:szCs w:val="28"/>
          <w:lang w:val="nn-NO"/>
        </w:rPr>
        <w:t xml:space="preserve"> campo de</w:t>
      </w:r>
      <w:r w:rsidR="007752E3">
        <w:rPr>
          <w:rFonts w:ascii="Book Antiqua" w:eastAsia="Times New Roman" w:hAnsi="Book Antiqua"/>
          <w:sz w:val="28"/>
          <w:szCs w:val="28"/>
          <w:lang w:val="nn-NO"/>
        </w:rPr>
        <w:t>l</w:t>
      </w:r>
      <w:r w:rsidR="007752E3" w:rsidRPr="0034451E">
        <w:rPr>
          <w:rFonts w:ascii="Book Antiqua" w:eastAsia="Times New Roman" w:hAnsi="Book Antiqua"/>
          <w:sz w:val="28"/>
          <w:szCs w:val="28"/>
          <w:lang w:val="nn-NO"/>
        </w:rPr>
        <w:t>le scienze bibliche e de</w:t>
      </w:r>
      <w:r w:rsidR="007752E3">
        <w:rPr>
          <w:rFonts w:ascii="Book Antiqua" w:eastAsia="Times New Roman" w:hAnsi="Book Antiqua"/>
          <w:sz w:val="28"/>
          <w:szCs w:val="28"/>
          <w:lang w:val="nn-NO"/>
        </w:rPr>
        <w:t>l</w:t>
      </w:r>
      <w:r w:rsidR="007752E3" w:rsidRPr="0034451E">
        <w:rPr>
          <w:rFonts w:ascii="Book Antiqua" w:eastAsia="Times New Roman" w:hAnsi="Book Antiqua"/>
          <w:sz w:val="28"/>
          <w:szCs w:val="28"/>
          <w:lang w:val="nn-NO"/>
        </w:rPr>
        <w:t xml:space="preserve">la storia dei </w:t>
      </w:r>
      <w:r w:rsidR="007752E3">
        <w:rPr>
          <w:rFonts w:ascii="Book Antiqua" w:eastAsia="Times New Roman" w:hAnsi="Book Antiqua"/>
          <w:sz w:val="28"/>
          <w:szCs w:val="28"/>
          <w:lang w:val="nn-NO"/>
        </w:rPr>
        <w:t xml:space="preserve">dogmi, </w:t>
      </w:r>
      <w:r w:rsidR="007752E3" w:rsidRPr="0034451E">
        <w:rPr>
          <w:rFonts w:ascii="Book Antiqua" w:eastAsia="Times New Roman" w:hAnsi="Book Antiqua"/>
          <w:sz w:val="28"/>
          <w:szCs w:val="28"/>
          <w:lang w:val="nn-NO"/>
        </w:rPr>
        <w:t xml:space="preserve">dove il m. teneva </w:t>
      </w:r>
      <w:r w:rsidR="007752E3">
        <w:rPr>
          <w:rFonts w:ascii="Book Antiqua" w:eastAsia="Times New Roman" w:hAnsi="Book Antiqua"/>
          <w:sz w:val="28"/>
          <w:szCs w:val="28"/>
          <w:lang w:val="nn-NO"/>
        </w:rPr>
        <w:t>l’</w:t>
      </w:r>
      <w:r w:rsidR="007752E3" w:rsidRPr="0034451E">
        <w:rPr>
          <w:rFonts w:ascii="Book Antiqua" w:eastAsia="Times New Roman" w:hAnsi="Book Antiqua"/>
          <w:sz w:val="28"/>
          <w:szCs w:val="28"/>
          <w:lang w:val="nn-NO"/>
        </w:rPr>
        <w:t>arsenale de</w:t>
      </w:r>
      <w:r w:rsidR="007752E3">
        <w:rPr>
          <w:rFonts w:ascii="Book Antiqua" w:eastAsia="Times New Roman" w:hAnsi="Book Antiqua"/>
          <w:sz w:val="28"/>
          <w:szCs w:val="28"/>
          <w:lang w:val="nn-NO"/>
        </w:rPr>
        <w:t>l</w:t>
      </w:r>
      <w:r w:rsidR="007752E3" w:rsidRPr="0034451E">
        <w:rPr>
          <w:rFonts w:ascii="Book Antiqua" w:eastAsia="Times New Roman" w:hAnsi="Book Antiqua"/>
          <w:sz w:val="28"/>
          <w:szCs w:val="28"/>
          <w:lang w:val="nn-NO"/>
        </w:rPr>
        <w:t xml:space="preserve">le sue armi.  Tuttava </w:t>
      </w:r>
      <w:r w:rsidR="007752E3">
        <w:rPr>
          <w:rFonts w:ascii="Book Antiqua" w:eastAsia="Times New Roman" w:hAnsi="Book Antiqua"/>
          <w:sz w:val="28"/>
          <w:szCs w:val="28"/>
          <w:lang w:val="nn-NO"/>
        </w:rPr>
        <w:t xml:space="preserve">il </w:t>
      </w:r>
      <w:r w:rsidR="007752E3" w:rsidRPr="0034451E">
        <w:rPr>
          <w:rFonts w:ascii="Book Antiqua" w:eastAsia="Times New Roman" w:hAnsi="Book Antiqua"/>
          <w:sz w:val="28"/>
          <w:szCs w:val="28"/>
          <w:lang w:val="nn-NO"/>
        </w:rPr>
        <w:t xml:space="preserve">pericolo del m. non é mai completamente debellato </w:t>
      </w:r>
      <w:r w:rsidR="007752E3">
        <w:rPr>
          <w:rFonts w:ascii="Book Antiqua" w:eastAsia="Times New Roman" w:hAnsi="Book Antiqua"/>
          <w:sz w:val="28"/>
          <w:szCs w:val="28"/>
          <w:lang w:val="nn-NO"/>
        </w:rPr>
        <w:t xml:space="preserve">perchè è </w:t>
      </w:r>
      <w:r w:rsidR="007752E3" w:rsidRPr="0034451E">
        <w:rPr>
          <w:rFonts w:ascii="Book Antiqua" w:eastAsia="Times New Roman" w:hAnsi="Book Antiqua"/>
          <w:sz w:val="28"/>
          <w:szCs w:val="28"/>
          <w:lang w:val="nn-NO"/>
        </w:rPr>
        <w:t xml:space="preserve">insita   nella ragione umana, corrotta </w:t>
      </w:r>
      <w:r w:rsidR="007752E3">
        <w:rPr>
          <w:rFonts w:ascii="Book Antiqua" w:eastAsia="Times New Roman" w:hAnsi="Book Antiqua"/>
          <w:sz w:val="28"/>
          <w:szCs w:val="28"/>
          <w:lang w:val="nn-NO"/>
        </w:rPr>
        <w:t>d</w:t>
      </w:r>
      <w:r w:rsidR="007752E3" w:rsidRPr="0034451E">
        <w:rPr>
          <w:rFonts w:ascii="Book Antiqua" w:eastAsia="Times New Roman" w:hAnsi="Book Antiqua"/>
          <w:sz w:val="28"/>
          <w:szCs w:val="28"/>
          <w:lang w:val="nn-NO"/>
        </w:rPr>
        <w:t>al pecca</w:t>
      </w:r>
      <w:r w:rsidR="007752E3">
        <w:rPr>
          <w:rFonts w:ascii="Book Antiqua" w:eastAsia="Times New Roman" w:hAnsi="Book Antiqua"/>
          <w:sz w:val="28"/>
          <w:szCs w:val="28"/>
          <w:lang w:val="nn-NO"/>
        </w:rPr>
        <w:t>to</w:t>
      </w:r>
      <w:r w:rsidR="007752E3" w:rsidRPr="0034451E">
        <w:rPr>
          <w:rFonts w:ascii="Book Antiqua" w:eastAsia="Times New Roman" w:hAnsi="Book Antiqua"/>
          <w:sz w:val="28"/>
          <w:szCs w:val="28"/>
          <w:lang w:val="nn-NO"/>
        </w:rPr>
        <w:t xml:space="preserve">: </w:t>
      </w:r>
      <w:r w:rsidR="007752E3">
        <w:rPr>
          <w:rFonts w:ascii="Book Antiqua" w:eastAsia="Times New Roman" w:hAnsi="Book Antiqua"/>
          <w:sz w:val="28"/>
          <w:szCs w:val="28"/>
          <w:lang w:val="nn-NO"/>
        </w:rPr>
        <w:t xml:space="preserve">la </w:t>
      </w:r>
      <w:r w:rsidR="007752E3" w:rsidRPr="0034451E">
        <w:rPr>
          <w:rFonts w:ascii="Book Antiqua" w:eastAsia="Times New Roman" w:hAnsi="Book Antiqua"/>
          <w:sz w:val="28"/>
          <w:szCs w:val="28"/>
          <w:lang w:val="nn-NO"/>
        </w:rPr>
        <w:t>tendenza a erigersi a criterio assoluto di verit</w:t>
      </w:r>
      <w:r w:rsidR="007752E3">
        <w:rPr>
          <w:rFonts w:ascii="Book Antiqua" w:eastAsia="Times New Roman" w:hAnsi="Book Antiqua"/>
          <w:sz w:val="28"/>
          <w:szCs w:val="28"/>
          <w:lang w:val="nn-NO"/>
        </w:rPr>
        <w:t>à</w:t>
      </w:r>
      <w:r w:rsidR="007752E3" w:rsidRPr="0034451E">
        <w:rPr>
          <w:rFonts w:ascii="Book Antiqua" w:eastAsia="Times New Roman" w:hAnsi="Book Antiqua"/>
          <w:sz w:val="28"/>
          <w:szCs w:val="28"/>
          <w:lang w:val="nn-NO"/>
        </w:rPr>
        <w:t xml:space="preserve"> per a</w:t>
      </w:r>
      <w:r w:rsidR="007752E3">
        <w:rPr>
          <w:rFonts w:ascii="Book Antiqua" w:eastAsia="Times New Roman" w:hAnsi="Book Antiqua"/>
          <w:sz w:val="28"/>
          <w:szCs w:val="28"/>
          <w:lang w:val="nn-NO"/>
        </w:rPr>
        <w:t>ssog</w:t>
      </w:r>
      <w:r w:rsidR="007752E3" w:rsidRPr="0034451E">
        <w:rPr>
          <w:rFonts w:ascii="Book Antiqua" w:eastAsia="Times New Roman" w:hAnsi="Book Antiqua"/>
          <w:sz w:val="28"/>
          <w:szCs w:val="28"/>
          <w:lang w:val="nn-NO"/>
        </w:rPr>
        <w:t>gettare a sé la fede. Un tentativo affine al m. teol</w:t>
      </w:r>
      <w:r w:rsidR="007752E3">
        <w:rPr>
          <w:rFonts w:ascii="Book Antiqua" w:eastAsia="Times New Roman" w:hAnsi="Book Antiqua"/>
          <w:sz w:val="28"/>
          <w:szCs w:val="28"/>
          <w:lang w:val="nn-NO"/>
        </w:rPr>
        <w:t>ogico</w:t>
      </w:r>
      <w:r w:rsidR="007752E3" w:rsidRPr="0034451E">
        <w:rPr>
          <w:rFonts w:ascii="Book Antiqua" w:eastAsia="Times New Roman" w:hAnsi="Book Antiqua"/>
          <w:sz w:val="28"/>
          <w:szCs w:val="28"/>
          <w:lang w:val="nn-NO"/>
        </w:rPr>
        <w:t xml:space="preserve"> é la cosiddetta «théologie nouvelle» comparsa in F</w:t>
      </w:r>
      <w:r w:rsidR="007752E3">
        <w:rPr>
          <w:rFonts w:ascii="Book Antiqua" w:eastAsia="Times New Roman" w:hAnsi="Book Antiqua"/>
          <w:sz w:val="28"/>
          <w:szCs w:val="28"/>
          <w:lang w:val="nn-NO"/>
        </w:rPr>
        <w:t xml:space="preserve">rancia </w:t>
      </w:r>
      <w:r w:rsidR="007752E3" w:rsidRPr="0034451E">
        <w:rPr>
          <w:rFonts w:ascii="Book Antiqua" w:eastAsia="Times New Roman" w:hAnsi="Book Antiqua"/>
          <w:sz w:val="28"/>
          <w:szCs w:val="28"/>
          <w:lang w:val="nn-NO"/>
        </w:rPr>
        <w:t xml:space="preserve">dopo la </w:t>
      </w:r>
      <w:r w:rsidR="007752E3" w:rsidRPr="0034451E">
        <w:rPr>
          <w:rFonts w:ascii="Book Antiqua" w:eastAsia="Times New Roman" w:hAnsi="Book Antiqua"/>
          <w:sz w:val="28"/>
          <w:szCs w:val="28"/>
        </w:rPr>
        <w:t xml:space="preserve">II </w:t>
      </w:r>
      <w:r w:rsidR="007752E3" w:rsidRPr="0034451E">
        <w:rPr>
          <w:rFonts w:ascii="Book Antiqua" w:eastAsia="Times New Roman" w:hAnsi="Book Antiqua"/>
          <w:sz w:val="28"/>
          <w:szCs w:val="28"/>
          <w:lang w:val="nn-NO"/>
        </w:rPr>
        <w:t xml:space="preserve">guerra </w:t>
      </w:r>
      <w:r w:rsidR="007752E3" w:rsidRPr="0034451E">
        <w:rPr>
          <w:rFonts w:ascii="Book Antiqua" w:eastAsia="Times New Roman" w:hAnsi="Book Antiqua"/>
          <w:sz w:val="28"/>
          <w:szCs w:val="28"/>
          <w:lang w:val="nb-NO"/>
        </w:rPr>
        <w:t xml:space="preserve">mondiale ed </w:t>
      </w:r>
      <w:r w:rsidR="007752E3" w:rsidRPr="0034451E">
        <w:rPr>
          <w:rFonts w:ascii="Book Antiqua" w:eastAsia="Times New Roman" w:hAnsi="Book Antiqua"/>
          <w:sz w:val="28"/>
          <w:szCs w:val="28"/>
          <w:lang w:val="nn-NO"/>
        </w:rPr>
        <w:t>energicamente den</w:t>
      </w:r>
      <w:r w:rsidR="007752E3">
        <w:rPr>
          <w:rFonts w:ascii="Book Antiqua" w:eastAsia="Times New Roman" w:hAnsi="Book Antiqua"/>
          <w:sz w:val="28"/>
          <w:szCs w:val="28"/>
          <w:lang w:val="nn-NO"/>
        </w:rPr>
        <w:t>unziata</w:t>
      </w:r>
      <w:r w:rsidR="007752E3" w:rsidRPr="0034451E">
        <w:rPr>
          <w:rFonts w:ascii="Book Antiqua" w:eastAsia="Times New Roman" w:hAnsi="Book Antiqua"/>
          <w:sz w:val="28"/>
          <w:szCs w:val="28"/>
          <w:lang w:val="nn-NO"/>
        </w:rPr>
        <w:t xml:space="preserve"> dall'encicl. </w:t>
      </w:r>
      <w:r w:rsidR="007752E3" w:rsidRPr="0034451E">
        <w:rPr>
          <w:rFonts w:ascii="Book Antiqua" w:eastAsia="Times New Roman" w:hAnsi="Book Antiqua"/>
          <w:i/>
          <w:iCs/>
          <w:sz w:val="28"/>
          <w:szCs w:val="28"/>
          <w:lang w:val="nn-NO"/>
        </w:rPr>
        <w:t xml:space="preserve">Humani generis </w:t>
      </w:r>
      <w:r w:rsidR="007752E3" w:rsidRPr="0034451E">
        <w:rPr>
          <w:rFonts w:ascii="Book Antiqua" w:eastAsia="Times New Roman" w:hAnsi="Book Antiqua"/>
          <w:sz w:val="28"/>
          <w:szCs w:val="28"/>
          <w:lang w:val="nn-NO"/>
        </w:rPr>
        <w:t>(12 ag. 1950) di Pio XII.</w:t>
      </w:r>
      <w:r w:rsidR="007752E3">
        <w:rPr>
          <w:rFonts w:ascii="Book Antiqua" w:eastAsia="Times New Roman" w:hAnsi="Book Antiqua"/>
          <w:sz w:val="28"/>
          <w:szCs w:val="28"/>
          <w:lang w:val="nn-NO"/>
        </w:rPr>
        <w:t xml:space="preserve"> </w:t>
      </w:r>
    </w:p>
    <w:p w:rsidR="00766BF8" w:rsidRPr="00766BF8" w:rsidRDefault="00766BF8" w:rsidP="00DE3837">
      <w:pPr>
        <w:ind w:left="284"/>
        <w:jc w:val="both"/>
        <w:rPr>
          <w:rFonts w:ascii="Book Antiqua" w:hAnsi="Book Antiqua" w:cs="Courier New"/>
          <w:sz w:val="28"/>
          <w:szCs w:val="28"/>
        </w:rPr>
      </w:pPr>
      <w:r>
        <w:rPr>
          <w:rFonts w:ascii="Book Antiqua" w:hAnsi="Book Antiqua" w:cs="Courier New"/>
          <w:b/>
          <w:sz w:val="28"/>
          <w:szCs w:val="28"/>
        </w:rPr>
        <w:t xml:space="preserve">Modernità. </w:t>
      </w:r>
      <w:r w:rsidR="00742A2D" w:rsidRPr="00742A2D">
        <w:rPr>
          <w:rFonts w:ascii="Book Antiqua" w:hAnsi="Book Antiqua" w:cs="Courier New"/>
          <w:sz w:val="28"/>
          <w:szCs w:val="28"/>
        </w:rPr>
        <w:t>Augusto Del Noce</w:t>
      </w:r>
      <w:r w:rsidR="00742A2D">
        <w:rPr>
          <w:rFonts w:ascii="Book Antiqua" w:hAnsi="Book Antiqua" w:cs="Courier New"/>
          <w:sz w:val="28"/>
          <w:szCs w:val="28"/>
        </w:rPr>
        <w:t xml:space="preserve"> afferma che “Voegelin ha mostrato con esemplare efficacia il carattere neognostico dell’idea di modernità,, come dipendente dalla secolarizzazione di quella veduta gioachimita della </w:t>
      </w:r>
      <w:r w:rsidR="00742A2D">
        <w:rPr>
          <w:rFonts w:ascii="Book Antiqua" w:hAnsi="Book Antiqua" w:cs="Courier New"/>
          <w:sz w:val="28"/>
          <w:szCs w:val="28"/>
        </w:rPr>
        <w:lastRenderedPageBreak/>
        <w:t>storia che si sostituì progressivamente all’opposta veduta agostiniana; e che negli ultimi secoli è diventata talmente incontrastata da permeare in forma diretta, come il modernismo, o rovesciata, come il pensiero reazionario, lo stesso pensiero religioso; ha messo in luce il carattere di scelta pratica che c’è alla base di ciò che è la sostanza dell’immanentizzazione dell’</w:t>
      </w:r>
      <w:r w:rsidR="00742A2D" w:rsidRPr="00742A2D">
        <w:rPr>
          <w:rFonts w:ascii="Book Antiqua" w:hAnsi="Book Antiqua" w:cs="Courier New"/>
          <w:i/>
          <w:sz w:val="28"/>
          <w:szCs w:val="28"/>
        </w:rPr>
        <w:t>eschaton</w:t>
      </w:r>
      <w:r w:rsidR="00742A2D">
        <w:rPr>
          <w:rFonts w:ascii="Book Antiqua" w:hAnsi="Book Antiqua" w:cs="Courier New"/>
          <w:sz w:val="28"/>
          <w:szCs w:val="28"/>
        </w:rPr>
        <w:t xml:space="preserve"> cristiano”. </w:t>
      </w:r>
      <w:r w:rsidR="006071A7">
        <w:rPr>
          <w:rFonts w:ascii="Book Antiqua" w:hAnsi="Book Antiqua" w:cs="Courier New"/>
          <w:sz w:val="28"/>
          <w:szCs w:val="28"/>
        </w:rPr>
        <w:t xml:space="preserve">Voegelin spiega che la società occidentale non è tutta dominata dallo aspirito di moderntà, ma che la modernità è, in seno ad essa, unmovimento che si sviluppa in opposizione alla tradizxione classica e cristiana. Gli anni che sono trascorsi dal 1951, </w:t>
      </w:r>
      <w:r w:rsidR="00637F26">
        <w:rPr>
          <w:rFonts w:ascii="Book Antiqua" w:hAnsi="Book Antiqua" w:cs="Courier New"/>
          <w:sz w:val="28"/>
          <w:szCs w:val="28"/>
        </w:rPr>
        <w:t xml:space="preserve">anno in cui il Voegelin scriveva queste cose, non offrono certo uno spettacolo incoraggiante. Non si è visto lo spirito della gnosi degenerata penetrare persino nella roccaforte della resistenza, in una notevole parte del clero, e sorgere la teologia della “morte di Dio”, collegata all’idea che la religione deve oggi esser rivolta al rinnovamento delle realtà terrestri? Di rincalzo, scrive </w:t>
      </w:r>
      <w:r w:rsidRPr="00766BF8">
        <w:rPr>
          <w:rFonts w:ascii="Book Antiqua" w:hAnsi="Book Antiqua" w:cs="Courier New"/>
          <w:sz w:val="28"/>
          <w:szCs w:val="28"/>
        </w:rPr>
        <w:t>Giovanni Turco: “Liberatore volge l’attenzione al problema dell’</w:t>
      </w:r>
      <w:r w:rsidRPr="00766BF8">
        <w:rPr>
          <w:rFonts w:ascii="Book Antiqua" w:hAnsi="Book Antiqua" w:cs="Courier New"/>
          <w:i/>
          <w:sz w:val="28"/>
          <w:szCs w:val="28"/>
        </w:rPr>
        <w:t>ubi consistam</w:t>
      </w:r>
      <w:r w:rsidRPr="00766BF8">
        <w:rPr>
          <w:rFonts w:ascii="Book Antiqua" w:hAnsi="Book Antiqua" w:cs="Courier New"/>
          <w:sz w:val="28"/>
          <w:szCs w:val="28"/>
        </w:rPr>
        <w:t xml:space="preserve"> d</w:t>
      </w:r>
      <w:r>
        <w:rPr>
          <w:rFonts w:ascii="Book Antiqua" w:hAnsi="Book Antiqua" w:cs="Courier New"/>
          <w:sz w:val="28"/>
          <w:szCs w:val="28"/>
        </w:rPr>
        <w:t xml:space="preserve">ella modernità, e, più direttamente, alla tematizzazione della sua asserzione. La modernità si rivela un problema filosofico, prima ancora che teologico. Il nucleo distintivo viene rinvenuto nel razionalismo o, meglio, nel naturalismo, che ne informa tanto la traiettoria quanto le varianti. Ove la natura è intesa come natura delle nature, che nella sua immanenza </w:t>
      </w:r>
      <w:r w:rsidRPr="006F795A">
        <w:rPr>
          <w:rFonts w:ascii="Book Antiqua" w:hAnsi="Book Antiqua" w:cs="Courier New"/>
          <w:sz w:val="28"/>
          <w:szCs w:val="28"/>
        </w:rPr>
        <w:t>totalizzante non solo esclude</w:t>
      </w:r>
      <w:r w:rsidR="006F795A">
        <w:rPr>
          <w:rFonts w:ascii="Book Antiqua" w:hAnsi="Book Antiqua" w:cs="Courier New"/>
          <w:sz w:val="28"/>
          <w:szCs w:val="28"/>
        </w:rPr>
        <w:t xml:space="preserve"> pregiudizialmente quanto ne esorbita, ma in ispecie – coerentemente – giunge ad identificare opinione e valutazione, desiderio e diritto, potere e politica, fatto e valore. La modernità, ovvero la posizione modernistica, non indica una determinazione di tempo, ma di valore. Si dà come nozione teoretica, non come ambito cronologico. Ancor meno si presenta come termine, nominalisticamente, suscettibile di accogliere qualsivoglia – pur diverso ed opposto – contenuto”.  </w:t>
      </w:r>
      <w:r w:rsidRPr="00766BF8">
        <w:rPr>
          <w:rFonts w:ascii="Book Antiqua" w:hAnsi="Book Antiqua" w:cs="Courier New"/>
          <w:sz w:val="28"/>
          <w:szCs w:val="28"/>
        </w:rPr>
        <w:t xml:space="preserve">  </w:t>
      </w:r>
    </w:p>
    <w:p w:rsidR="00D06EC2" w:rsidRDefault="00033D8A" w:rsidP="00DE3837">
      <w:pPr>
        <w:ind w:left="284"/>
        <w:jc w:val="both"/>
        <w:rPr>
          <w:rFonts w:ascii="Book Antiqua" w:hAnsi="Book Antiqua" w:cs="Courier New"/>
          <w:sz w:val="28"/>
          <w:szCs w:val="28"/>
        </w:rPr>
      </w:pPr>
      <w:r w:rsidRPr="009A2E34">
        <w:rPr>
          <w:rFonts w:ascii="Book Antiqua" w:hAnsi="Book Antiqua" w:cs="Courier New"/>
          <w:b/>
          <w:sz w:val="28"/>
          <w:szCs w:val="28"/>
        </w:rPr>
        <w:t>Monarchia.</w:t>
      </w:r>
      <w:r w:rsidR="008F0F53">
        <w:rPr>
          <w:rFonts w:ascii="Book Antiqua" w:hAnsi="Book Antiqua" w:cs="Courier New"/>
          <w:sz w:val="28"/>
          <w:szCs w:val="28"/>
        </w:rPr>
        <w:t xml:space="preserve"> Secondo de Maistre, come nella fisica cento volumi di teorie speculative spariscono davanti a una sola esperienza, così nella scienza politica nessun sistema può essere ammesso se non è il corollario più o meno probabile di fatti ben accertati. Se si domanda qual è il governo più naturale all’uomo, la storia è lì a rispondere: è la monarchia. Per de Maistre qualunque regime è una forza variabile che produce effetti variabili nello spazio di un certo periodo; per giudicarla non si deve valutarla in un dato momento: si deve abbracciarla nel suo intero periodo. Sicché per giudicare correttamente la monarchia francese si deve fare una </w:t>
      </w:r>
      <w:r w:rsidR="008F0F53">
        <w:rPr>
          <w:rFonts w:ascii="Book Antiqua" w:hAnsi="Book Antiqua" w:cs="Courier New"/>
          <w:sz w:val="28"/>
          <w:szCs w:val="28"/>
        </w:rPr>
        <w:lastRenderedPageBreak/>
        <w:t xml:space="preserve">somma delle virtù e dei vizi di tutti i re di Francia e dividere per 66: il risultato è un re medio; altrettanto si deve fare con le altre monarchie. </w:t>
      </w:r>
      <w:r w:rsidR="00B30C8C">
        <w:rPr>
          <w:rFonts w:ascii="Book Antiqua" w:hAnsi="Book Antiqua" w:cs="Courier New"/>
          <w:sz w:val="28"/>
          <w:szCs w:val="28"/>
        </w:rPr>
        <w:t xml:space="preserve">Il professor Ayuso afferma che la monarchia inizia da una concezione familiare e sacra. </w:t>
      </w:r>
      <w:r w:rsidR="00564BA2">
        <w:rPr>
          <w:rFonts w:ascii="Book Antiqua" w:hAnsi="Book Antiqua" w:cs="Courier New"/>
          <w:sz w:val="28"/>
          <w:szCs w:val="28"/>
        </w:rPr>
        <w:t>In primo luogo, la monarchia come forma polit</w:t>
      </w:r>
      <w:r w:rsidR="009A2E34">
        <w:rPr>
          <w:rFonts w:ascii="Book Antiqua" w:hAnsi="Book Antiqua" w:cs="Courier New"/>
          <w:sz w:val="28"/>
          <w:szCs w:val="28"/>
        </w:rPr>
        <w:t>i</w:t>
      </w:r>
      <w:r w:rsidR="00564BA2">
        <w:rPr>
          <w:rFonts w:ascii="Book Antiqua" w:hAnsi="Book Antiqua" w:cs="Courier New"/>
          <w:sz w:val="28"/>
          <w:szCs w:val="28"/>
        </w:rPr>
        <w:t>ca non è altro che la continuità di una società, che è costituita dalle famiglie, attraverso la continuità di una famiglia. La Famiglia Reale, che simboleggia e attualizza la continuità di tutte e di ognuna famiglia e nella quale partecipa la Provvidenza ordinatrice di Dio attraverso quell’ordine che dà continuità. Inoltre, la monarchia offre una grande flessibilità per ricostruire i grandi spazi al di fuori della chiusura delle strutture statali. Q</w:t>
      </w:r>
      <w:r w:rsidR="009A2E34">
        <w:rPr>
          <w:rFonts w:ascii="Book Antiqua" w:hAnsi="Book Antiqua" w:cs="Courier New"/>
          <w:sz w:val="28"/>
          <w:szCs w:val="28"/>
        </w:rPr>
        <w:t>u</w:t>
      </w:r>
      <w:r w:rsidR="00564BA2">
        <w:rPr>
          <w:rFonts w:ascii="Book Antiqua" w:hAnsi="Book Antiqua" w:cs="Courier New"/>
          <w:sz w:val="28"/>
          <w:szCs w:val="28"/>
        </w:rPr>
        <w:t>esta è una delle grandi ragioni per cui la monarchia è diventata ereditaria e si istituzionalizzò come formula per la strutturazione e l’articolazione del territorio. Non è facile capire la monarchia. Né ora che il nichilismo avanza come una marea che a volte sembra incontenibile e non incontra sul suo cammino alcunché che sia meritevole di rispetto. Né prima, quando il razionalismo, peraltro mai completamente messo a tacere, poteva devastare interi strati della natura, anche di quella umana. E neanche ai tempi in cui, senza disprezzo della ragione, l’ordine poteva fondarsi in armonia con il divino e persino con il magico. Così Ernest Renan, nel s</w:t>
      </w:r>
      <w:r w:rsidR="00144968">
        <w:rPr>
          <w:rFonts w:ascii="Book Antiqua" w:hAnsi="Book Antiqua" w:cs="Courier New"/>
          <w:sz w:val="28"/>
          <w:szCs w:val="28"/>
        </w:rPr>
        <w:t>u</w:t>
      </w:r>
      <w:r w:rsidR="00564BA2">
        <w:rPr>
          <w:rFonts w:ascii="Book Antiqua" w:hAnsi="Book Antiqua" w:cs="Courier New"/>
          <w:sz w:val="28"/>
          <w:szCs w:val="28"/>
        </w:rPr>
        <w:t>o libro sulla riforma intellettuale e morale in Francia, poté scrivere che la Monarchia ereditaria è una concezione politica così profonda che non è alla portata di tutte le intelligenze.</w:t>
      </w:r>
      <w:r w:rsidR="005A40E0">
        <w:rPr>
          <w:rFonts w:ascii="Book Antiqua" w:hAnsi="Book Antiqua" w:cs="Courier New"/>
          <w:sz w:val="28"/>
          <w:szCs w:val="28"/>
        </w:rPr>
        <w:t xml:space="preserve"> Perché la monarchia è, soprattutto, un’istituzione radicata nella tradizione e che garantisce continuità al di sopra dei mutamenti della volontà di una generazione. Un’istituzione che coniuga unità e pluralità: unità nella persona del Re e pluralità nell’ordinamento dei corpi sociali che convergono </w:t>
      </w:r>
      <w:r w:rsidR="00541F65">
        <w:rPr>
          <w:rFonts w:ascii="Book Antiqua" w:hAnsi="Book Antiqua" w:cs="Courier New"/>
          <w:sz w:val="28"/>
          <w:szCs w:val="28"/>
        </w:rPr>
        <w:t>nella Corona. Un’istituzione che ha come elemento essenziale la legittimità: di origine, certo, che assicura la continuità, di cui abbiamo appena parlato, attraverso l’eliminazione dell’incertezza nella successione; ma anche di esercizio, che d</w:t>
      </w:r>
      <w:r w:rsidR="00144968">
        <w:rPr>
          <w:rFonts w:ascii="Book Antiqua" w:hAnsi="Book Antiqua" w:cs="Courier New"/>
          <w:sz w:val="28"/>
          <w:szCs w:val="28"/>
        </w:rPr>
        <w:t>à</w:t>
      </w:r>
      <w:r w:rsidR="00541F65">
        <w:rPr>
          <w:rFonts w:ascii="Book Antiqua" w:hAnsi="Book Antiqua" w:cs="Courier New"/>
          <w:sz w:val="28"/>
          <w:szCs w:val="28"/>
        </w:rPr>
        <w:t xml:space="preserve"> compimento al retto esercizio di un potere rispettoso delle libertà, che quindi non è puro arbitrio, ma ordinazione prudente di ciò che di per sé tende per la sua perfezione ad un fine. Quando la legittimità di origine si libera, come se si trattasse di un fardello, di quella di esercizio, la monarchia comincia a decade</w:t>
      </w:r>
      <w:r w:rsidR="00144968">
        <w:rPr>
          <w:rFonts w:ascii="Book Antiqua" w:hAnsi="Book Antiqua" w:cs="Courier New"/>
          <w:sz w:val="28"/>
          <w:szCs w:val="28"/>
        </w:rPr>
        <w:t>re</w:t>
      </w:r>
      <w:r w:rsidR="00541F65">
        <w:rPr>
          <w:rFonts w:ascii="Book Antiqua" w:hAnsi="Book Antiqua" w:cs="Courier New"/>
          <w:sz w:val="28"/>
          <w:szCs w:val="28"/>
        </w:rPr>
        <w:t xml:space="preserve">. Ugualmente, il governo giusto si sublima quando si inserisce nella venerabile successione della monarchia legittima. Ma la monarchia, anche quella illegittima, anche la sua semplice apparenza, come se fosse un travestimento, ha una virtù così unificante, cordiale e moderatrice, che </w:t>
      </w:r>
      <w:r w:rsidR="00541F65">
        <w:rPr>
          <w:rFonts w:ascii="Book Antiqua" w:hAnsi="Book Antiqua" w:cs="Courier New"/>
          <w:sz w:val="28"/>
          <w:szCs w:val="28"/>
        </w:rPr>
        <w:lastRenderedPageBreak/>
        <w:t>non cessa di attrarre con forza i popoli.</w:t>
      </w:r>
    </w:p>
    <w:p w:rsidR="00BB3018" w:rsidRDefault="00BB3018" w:rsidP="00DE3837">
      <w:pPr>
        <w:ind w:left="284"/>
        <w:jc w:val="both"/>
        <w:rPr>
          <w:rFonts w:ascii="Book Antiqua" w:hAnsi="Book Antiqua" w:cs="Courier New"/>
          <w:sz w:val="28"/>
          <w:szCs w:val="28"/>
        </w:rPr>
      </w:pPr>
      <w:r w:rsidRPr="00BB3018">
        <w:rPr>
          <w:rFonts w:ascii="Book Antiqua" w:hAnsi="Book Antiqua" w:cs="Courier New"/>
          <w:b/>
          <w:sz w:val="28"/>
          <w:szCs w:val="28"/>
        </w:rPr>
        <w:t>Mondo moderno.</w:t>
      </w:r>
      <w:r>
        <w:rPr>
          <w:rFonts w:ascii="Book Antiqua" w:hAnsi="Book Antiqua" w:cs="Courier New"/>
          <w:sz w:val="28"/>
          <w:szCs w:val="28"/>
        </w:rPr>
        <w:t xml:space="preserve"> Per Voegelin la catastrofe del mondo moderno deriva fondamentalmente dall’abbandono, avvenuto nell’Ottocento, del cristianesimo e della credenza in un Dio trascendente, meta ultima della ricerca umana, ma non mai raggiungibile. Perché Dio, come afferma la Scolastica, non può essere conosciuto nella sua essenza, ma solo per analogia.  </w:t>
      </w:r>
    </w:p>
    <w:p w:rsidR="007C4846" w:rsidRDefault="007C4846" w:rsidP="00DE3837">
      <w:pPr>
        <w:ind w:left="284"/>
        <w:jc w:val="both"/>
        <w:rPr>
          <w:rFonts w:ascii="Book Antiqua" w:hAnsi="Book Antiqua" w:cs="Courier New"/>
          <w:sz w:val="28"/>
          <w:szCs w:val="28"/>
        </w:rPr>
      </w:pPr>
      <w:r w:rsidRPr="007C4846">
        <w:rPr>
          <w:rFonts w:ascii="Book Antiqua" w:hAnsi="Book Antiqua" w:cs="Courier New"/>
          <w:b/>
          <w:sz w:val="28"/>
          <w:szCs w:val="28"/>
        </w:rPr>
        <w:t>Morale formalista.</w:t>
      </w:r>
      <w:r>
        <w:rPr>
          <w:rFonts w:ascii="Book Antiqua" w:hAnsi="Book Antiqua" w:cs="Courier New"/>
          <w:sz w:val="28"/>
          <w:szCs w:val="28"/>
        </w:rPr>
        <w:t xml:space="preserve"> Questa morale, osserva Marcel De Corte, col pretesto di ostacolarla, accelera la disgregazione completa dei costumi e annuncia ciò che prevedeva il de Bonald: “la fine dell’ordine morale”. </w:t>
      </w:r>
    </w:p>
    <w:p w:rsidR="00DA4619" w:rsidRDefault="00DA4619" w:rsidP="00DE3837">
      <w:pPr>
        <w:ind w:left="284"/>
        <w:jc w:val="both"/>
        <w:rPr>
          <w:rFonts w:ascii="Book Antiqua" w:hAnsi="Book Antiqua" w:cs="Courier New"/>
          <w:sz w:val="28"/>
          <w:szCs w:val="28"/>
        </w:rPr>
      </w:pPr>
      <w:r w:rsidRPr="00DA4619">
        <w:rPr>
          <w:rFonts w:ascii="Book Antiqua" w:hAnsi="Book Antiqua" w:cs="Courier New"/>
          <w:b/>
          <w:sz w:val="28"/>
          <w:szCs w:val="28"/>
        </w:rPr>
        <w:t>Moralità.</w:t>
      </w:r>
      <w:r>
        <w:rPr>
          <w:rFonts w:ascii="Book Antiqua" w:hAnsi="Book Antiqua" w:cs="Courier New"/>
          <w:sz w:val="28"/>
          <w:szCs w:val="28"/>
        </w:rPr>
        <w:t xml:space="preserve"> Scrive Marcel De Corte: “Per moralità intendiamo tutto ciò che dipende dalle attività affettive consapevoli, dalla ragione generatrice di beni universali, del tutto indipendenti dalle contingenze concrete e dalle vicende storiche della vita individuale o collettiva. Il criterio dei costumi è la necessità vissuta, quella della moralità è la norma intellettiva. I costumi ricevono la loro sanzione dalla storia, la moralità dalla logica. Per rifarci ad una vecchia distinzione, diciamo che i costumi sono costituiti da una forma immanente all’azione, e l’essere che li mette in pratica magari non ne ha neppure coscienza, mentre la moralità è sospesa ad una idea trascendente con la quale si stabilisce una consapevole comunione”.</w:t>
      </w:r>
      <w:r w:rsidR="00AE4879">
        <w:rPr>
          <w:rFonts w:ascii="Book Antiqua" w:hAnsi="Book Antiqua" w:cs="Courier New"/>
          <w:sz w:val="28"/>
          <w:szCs w:val="28"/>
        </w:rPr>
        <w:t xml:space="preserve"> E prosegue: “La moralità infatti non è tale se non è vissuta, se non esige da noi di incarnare la nostra natura umana, e questa incarnazione non può essere che progressiva, procedente dal basso in alto, secondo il ritmo proprio di ogni crescita naturale. Inoltre, siamo diventati moralmente deboli ed abbiamo bisogno di una nutrizione semplice, proporzionata alla nostra debolezza. Infine, i valori elementari sono i valori primitivi e fondamentali che contengono tutti gli altri”. </w:t>
      </w:r>
      <w:r>
        <w:rPr>
          <w:rFonts w:ascii="Book Antiqua" w:hAnsi="Book Antiqua" w:cs="Courier New"/>
          <w:sz w:val="28"/>
          <w:szCs w:val="28"/>
        </w:rPr>
        <w:t xml:space="preserve">  </w:t>
      </w:r>
    </w:p>
    <w:p w:rsidR="004F6CF3" w:rsidRDefault="00B933DD" w:rsidP="00DE3837">
      <w:pPr>
        <w:ind w:left="284"/>
        <w:jc w:val="both"/>
        <w:rPr>
          <w:rFonts w:ascii="Book Antiqua" w:hAnsi="Book Antiqua" w:cs="Courier New"/>
          <w:sz w:val="28"/>
          <w:szCs w:val="28"/>
        </w:rPr>
      </w:pPr>
      <w:r w:rsidRPr="004921D8">
        <w:rPr>
          <w:rFonts w:ascii="Book Antiqua" w:hAnsi="Book Antiqua" w:cs="Courier New"/>
          <w:b/>
          <w:sz w:val="28"/>
          <w:szCs w:val="28"/>
        </w:rPr>
        <w:t>Municipio.</w:t>
      </w:r>
      <w:r>
        <w:rPr>
          <w:rFonts w:ascii="Book Antiqua" w:hAnsi="Book Antiqua" w:cs="Courier New"/>
          <w:sz w:val="28"/>
          <w:szCs w:val="28"/>
        </w:rPr>
        <w:t xml:space="preserve"> Per Vasquez de Mella, il primo grado della sovranità sociale è dato dal municipio, concepito non come una creazione legale, artificiosa del Potere, che identifica la pubblica amministrazione col Potere esecutivo, ma come la prima scuola di civismo, che nasce spontaneamente dalla aggregazione</w:t>
      </w:r>
      <w:r w:rsidR="00C62704">
        <w:rPr>
          <w:rFonts w:ascii="Book Antiqua" w:hAnsi="Book Antiqua" w:cs="Courier New"/>
          <w:sz w:val="28"/>
          <w:szCs w:val="28"/>
        </w:rPr>
        <w:t xml:space="preserve"> di famiglie che avvertono necessità molteplici e comuni, che esse da sole non potrebbero soddisfare isolatamente e che li obbligano a unirsi e a produrre una rappresentanza comune. Si tratta di una società naturale, che ha una sua minuscola ma piena sovranità interna amministrativa, che può avere limiti solo nella sua proiezione esterna da </w:t>
      </w:r>
      <w:r w:rsidR="00C62704">
        <w:rPr>
          <w:rFonts w:ascii="Book Antiqua" w:hAnsi="Book Antiqua" w:cs="Courier New"/>
          <w:sz w:val="28"/>
          <w:szCs w:val="28"/>
        </w:rPr>
        <w:lastRenderedPageBreak/>
        <w:t xml:space="preserve">parte delle organizzazioni gerarchicamente più alte, che può liberamente darsi le proprie norme e può liberamente formare unioni con altri municipi. </w:t>
      </w:r>
      <w:r w:rsidR="00D029E3">
        <w:rPr>
          <w:rFonts w:ascii="Book Antiqua" w:hAnsi="Book Antiqua" w:cs="Courier New"/>
          <w:sz w:val="28"/>
          <w:szCs w:val="28"/>
        </w:rPr>
        <w:t>Va contestata la concezione democratica secondo la quale la sovranità popolare mena direttamente al vertice dello Stato, il quale, poi, ridiscende sulle popolazioni in forma di cascate di impiegati, e finisce col venire a comandare sul punto medesimo da cui si presume che sorse obbedendo.</w:t>
      </w:r>
      <w:r w:rsidR="00C62704">
        <w:rPr>
          <w:rFonts w:ascii="Book Antiqua" w:hAnsi="Book Antiqua" w:cs="Courier New"/>
          <w:sz w:val="28"/>
          <w:szCs w:val="28"/>
        </w:rPr>
        <w:t xml:space="preserve">  </w:t>
      </w:r>
      <w:r>
        <w:rPr>
          <w:rFonts w:ascii="Book Antiqua" w:hAnsi="Book Antiqua" w:cs="Courier New"/>
          <w:sz w:val="28"/>
          <w:szCs w:val="28"/>
        </w:rPr>
        <w:t xml:space="preserve"> </w:t>
      </w:r>
    </w:p>
    <w:p w:rsidR="00B933DD" w:rsidRDefault="004F6CF3" w:rsidP="00DE3837">
      <w:pPr>
        <w:ind w:left="284"/>
        <w:jc w:val="both"/>
        <w:rPr>
          <w:rFonts w:ascii="Book Antiqua" w:hAnsi="Book Antiqua" w:cs="Courier New"/>
          <w:sz w:val="28"/>
          <w:szCs w:val="28"/>
        </w:rPr>
      </w:pPr>
      <w:r w:rsidRPr="004F6CF3">
        <w:rPr>
          <w:rFonts w:ascii="Book Antiqua" w:hAnsi="Book Antiqua" w:cs="Courier New"/>
          <w:b/>
          <w:sz w:val="28"/>
          <w:szCs w:val="28"/>
        </w:rPr>
        <w:t>Nascita della civiltà europea.</w:t>
      </w:r>
      <w:r>
        <w:rPr>
          <w:rFonts w:ascii="Book Antiqua" w:hAnsi="Book Antiqua" w:cs="Courier New"/>
          <w:sz w:val="28"/>
          <w:szCs w:val="28"/>
        </w:rPr>
        <w:t xml:space="preserve"> Scrive Francisco Elias de Tejada: “Dal 1517 al 1648, da Lutero a Munster, l’Europa cresce e la Cristianità agonizza: questi cento trentuno anni costituiscono la nascita della civiltà europea ed il tramonto della civiltà cristiana”.</w:t>
      </w:r>
      <w:r w:rsidR="00B933DD">
        <w:rPr>
          <w:rFonts w:ascii="Book Antiqua" w:hAnsi="Book Antiqua" w:cs="Courier New"/>
          <w:sz w:val="28"/>
          <w:szCs w:val="28"/>
        </w:rPr>
        <w:t xml:space="preserve"> </w:t>
      </w:r>
    </w:p>
    <w:p w:rsidR="00545F1E" w:rsidRDefault="00D06EC2" w:rsidP="00DE3837">
      <w:pPr>
        <w:ind w:left="284"/>
        <w:jc w:val="both"/>
        <w:rPr>
          <w:rFonts w:ascii="Book Antiqua" w:hAnsi="Book Antiqua" w:cs="Courier New"/>
          <w:sz w:val="28"/>
          <w:szCs w:val="28"/>
        </w:rPr>
      </w:pPr>
      <w:r w:rsidRPr="009027F1">
        <w:rPr>
          <w:rFonts w:ascii="Book Antiqua" w:hAnsi="Book Antiqua" w:cs="Courier New"/>
          <w:b/>
          <w:sz w:val="28"/>
          <w:szCs w:val="28"/>
        </w:rPr>
        <w:t>Naturalismo politico.</w:t>
      </w:r>
      <w:r>
        <w:rPr>
          <w:rFonts w:ascii="Book Antiqua" w:hAnsi="Book Antiqua" w:cs="Courier New"/>
          <w:sz w:val="28"/>
          <w:szCs w:val="28"/>
        </w:rPr>
        <w:t xml:space="preserve"> Per Matteo Liberatore, la sostanza del modernismo, è da scorgersi nel naturalismo. Il quale equivale alla teorizzazione della natura come dato autosufficiente e come tale estraneo alla grazia. Il naturalismo, separando la natura dalla grazia, afferma istantaneamente la natura come impenetrabile rispetto alla grazia. La premessa del naturalismo moderno, osserva Giovanni Turco, è data dalla scissione tra natura e grazia. Ne consegue un natura che esclude la grazia. Il naturalismo costituisce un’opzione filosofica, </w:t>
      </w:r>
      <w:r w:rsidRPr="007E0144">
        <w:rPr>
          <w:rFonts w:ascii="Book Antiqua" w:hAnsi="Book Antiqua" w:cs="Courier New"/>
          <w:sz w:val="28"/>
          <w:szCs w:val="28"/>
        </w:rPr>
        <w:t>piuttosto che una conclusione teoretica.</w:t>
      </w:r>
      <w:r w:rsidR="007E0144" w:rsidRPr="007E0144">
        <w:rPr>
          <w:rFonts w:ascii="Book Antiqua" w:hAnsi="Book Antiqua" w:cs="Courier New"/>
          <w:sz w:val="28"/>
          <w:szCs w:val="28"/>
        </w:rPr>
        <w:t xml:space="preserve"> La riorganizzazione del naturalismo</w:t>
      </w:r>
      <w:r w:rsidR="007E0144">
        <w:rPr>
          <w:rFonts w:ascii="Book Antiqua" w:hAnsi="Book Antiqua" w:cs="Courier New"/>
          <w:sz w:val="28"/>
          <w:szCs w:val="28"/>
        </w:rPr>
        <w:t xml:space="preserve"> filosofico si compie nel monismo panteistico, ove la natura è il tutto, nell’unità assoluta di se medesima, identificata con la totalità dell’essere. Il naturalismo filosofico costituisce la base e la sostanza del naturalismo politico. Il filosofo politico distingue due gradi del naturalismo politico: il primo separa lo spirituale rispetto al temporale, e lo confina nel privato; il secondo ritiene puramente opzionale l’ordine soprannaturale e pertanto non vincolante per se stesso. L’uno differisce dall’altro non nel genere, ma solo nella radicalità di espressione della medesima attitudine. La questione del naturalismo politico non riguarda semplicemente la relazione tra ordine civile e dato religioso. Esso </w:t>
      </w:r>
      <w:r w:rsidR="007E0144" w:rsidRPr="00E0661E">
        <w:rPr>
          <w:rFonts w:ascii="Book Antiqua" w:hAnsi="Book Antiqua" w:cs="Courier New"/>
          <w:sz w:val="28"/>
          <w:szCs w:val="28"/>
        </w:rPr>
        <w:t>si configura come essenziale per la fondazione</w:t>
      </w:r>
      <w:r w:rsidR="00E0661E" w:rsidRPr="00E0661E">
        <w:rPr>
          <w:rFonts w:ascii="Book Antiqua" w:hAnsi="Book Antiqua" w:cs="Courier New"/>
          <w:sz w:val="28"/>
          <w:szCs w:val="28"/>
        </w:rPr>
        <w:t xml:space="preserve"> stessa di qualsivoglia</w:t>
      </w:r>
      <w:r w:rsidR="00E0661E">
        <w:rPr>
          <w:rFonts w:ascii="Book Antiqua" w:hAnsi="Book Antiqua" w:cs="Courier New"/>
          <w:sz w:val="28"/>
          <w:szCs w:val="28"/>
        </w:rPr>
        <w:t xml:space="preserve"> ordinamento giuridico – politico e dell’obbligazione dovuta nei suoi confronti. Matteo Liberatore fa notare che il naturalismo politico è negatore del diritto e della politica, in quanto tali. In conseguenza dell’immanentismo che lo sostanzia, esso esclude il fondamento trascendente del diritto e dell’obbligazione giuridica. Analogamente il principio d’immanenza riduce alla propria stregua tanto la giustizia, quanto la moralità e la libertà.</w:t>
      </w:r>
      <w:r w:rsidR="009027F1">
        <w:rPr>
          <w:rFonts w:ascii="Book Antiqua" w:hAnsi="Book Antiqua" w:cs="Courier New"/>
          <w:sz w:val="28"/>
          <w:szCs w:val="28"/>
        </w:rPr>
        <w:t xml:space="preserve"> Nella prospettiva </w:t>
      </w:r>
      <w:r w:rsidR="009027F1">
        <w:rPr>
          <w:rFonts w:ascii="Book Antiqua" w:hAnsi="Book Antiqua" w:cs="Courier New"/>
          <w:sz w:val="28"/>
          <w:szCs w:val="28"/>
        </w:rPr>
        <w:lastRenderedPageBreak/>
        <w:t>del naturalismo politico, aggiunge Giovanni Turco, il fine dello Stato si esaurisce nell’immanenza ultramondana. Non ne esorbita, né può esorbitarne. Esclude ogni trascendenza. Prescinde dall’ordine soprannaturale, o presume di subordinarlo – come ogni altro – al suo volere.</w:t>
      </w:r>
    </w:p>
    <w:p w:rsidR="007E0144" w:rsidRDefault="00545F1E" w:rsidP="00DE3837">
      <w:pPr>
        <w:ind w:left="284"/>
        <w:jc w:val="both"/>
        <w:rPr>
          <w:rFonts w:ascii="Book Antiqua" w:hAnsi="Book Antiqua" w:cs="Courier New"/>
          <w:sz w:val="28"/>
          <w:szCs w:val="28"/>
        </w:rPr>
      </w:pPr>
      <w:r w:rsidRPr="00545F1E">
        <w:rPr>
          <w:rFonts w:ascii="Book Antiqua" w:hAnsi="Book Antiqua" w:cs="Courier New"/>
          <w:b/>
          <w:sz w:val="28"/>
          <w:szCs w:val="28"/>
        </w:rPr>
        <w:t>Nazionalismo.</w:t>
      </w:r>
      <w:r>
        <w:rPr>
          <w:rFonts w:ascii="Book Antiqua" w:hAnsi="Book Antiqua" w:cs="Courier New"/>
          <w:sz w:val="28"/>
          <w:szCs w:val="28"/>
        </w:rPr>
        <w:t xml:space="preserve"> Per Mons. Barreiro una adeguata visione della storia ci deve mettere in guardia contro i rischi del nazionalismo. Il quale potrebbe confondersi con il tradizionalismo politico. E’ molto importante distinguere fra la preservazione delle molteplici tradizioni particolari delle diverse comunità regionali e una visione artificiale della nazione che ha la sua origine nel liberalismo romantico dell’Ottocento. Se osserviamo le differenti tradizioni regionali tanto in Italia come in Spagna, ci dobbiamo chiedere di conseguenza che cosa forma l’unità dei vari popoli d’ambedue le penisole. Elìas de Tejada dice: “La risposta è chiara: il senso cristiano della vita, la perseveranza tenace nel servizio del Cristianesimo quale lo formula la dogmatica del Cattolicesimo romano”.  </w:t>
      </w:r>
      <w:r w:rsidR="007E0144">
        <w:rPr>
          <w:rFonts w:ascii="Book Antiqua" w:hAnsi="Book Antiqua" w:cs="Courier New"/>
          <w:sz w:val="28"/>
          <w:szCs w:val="28"/>
        </w:rPr>
        <w:t xml:space="preserve"> </w:t>
      </w:r>
    </w:p>
    <w:p w:rsidR="00FF0CDF" w:rsidRDefault="00A349BE" w:rsidP="00DE3837">
      <w:pPr>
        <w:ind w:left="284"/>
        <w:jc w:val="both"/>
        <w:rPr>
          <w:rFonts w:ascii="Book Antiqua" w:hAnsi="Book Antiqua" w:cs="Courier New"/>
          <w:sz w:val="28"/>
          <w:szCs w:val="28"/>
        </w:rPr>
      </w:pPr>
      <w:r>
        <w:rPr>
          <w:rFonts w:ascii="Book Antiqua" w:hAnsi="Book Antiqua" w:cs="Courier New"/>
          <w:b/>
          <w:sz w:val="28"/>
          <w:szCs w:val="28"/>
        </w:rPr>
        <w:t xml:space="preserve">Nazione. </w:t>
      </w:r>
      <w:r w:rsidRPr="00A349BE">
        <w:rPr>
          <w:rFonts w:ascii="Book Antiqua" w:hAnsi="Book Antiqua" w:cs="Courier New"/>
          <w:sz w:val="28"/>
          <w:szCs w:val="28"/>
        </w:rPr>
        <w:t>La Nazione</w:t>
      </w:r>
      <w:r>
        <w:rPr>
          <w:rFonts w:ascii="Book Antiqua" w:hAnsi="Book Antiqua" w:cs="Courier New"/>
          <w:sz w:val="28"/>
          <w:szCs w:val="28"/>
        </w:rPr>
        <w:t xml:space="preserve"> ha la sua fonte originaria nei secoli, poggiando su una coesione culturale. Essa non è una demarcazione geografica perché non bastano delle frontiere per fare una nazione. Non è una razza perché non vi è nazione moderna frutto di un unico ceppo etnico. Non è l’unità linguistica perché possono parlare la medesima lingua popoli distinti. Cosa è dunque la nazione? Juan Vasquez de Mella scrive che essa è la forza che unifica i singoli elementi (geografici, topografici, filologici, storici) di una nazionalità in una unità morale e spirituale che nasce dal sentimento religioso, senza il quale si rompono tutti i vincoli sociali. </w:t>
      </w:r>
      <w:r w:rsidR="00BF0446">
        <w:rPr>
          <w:rFonts w:ascii="Book Antiqua" w:hAnsi="Book Antiqua" w:cs="Courier New"/>
          <w:sz w:val="28"/>
          <w:szCs w:val="28"/>
        </w:rPr>
        <w:t xml:space="preserve">De Maistre afferma che le Nazioni, come tutti gli individui, non sono, secondo l’espressione di Talete se non gli </w:t>
      </w:r>
      <w:r w:rsidR="00BF0446" w:rsidRPr="00BF0446">
        <w:rPr>
          <w:rFonts w:ascii="Book Antiqua" w:hAnsi="Book Antiqua" w:cs="Courier New"/>
          <w:i/>
          <w:sz w:val="28"/>
          <w:szCs w:val="28"/>
        </w:rPr>
        <w:t>strumenti</w:t>
      </w:r>
      <w:r w:rsidR="00BF0446">
        <w:rPr>
          <w:rFonts w:ascii="Book Antiqua" w:hAnsi="Book Antiqua" w:cs="Courier New"/>
          <w:sz w:val="28"/>
          <w:szCs w:val="28"/>
        </w:rPr>
        <w:t xml:space="preserve"> di Dio, il quale le forma e se ne serve secondo disegni nascosti, di cui si può al massimo dubitare. Quando le nazioni cominciarono a conoscersi e a riflettere su loro stesse, il loro regime </w:t>
      </w:r>
      <w:r w:rsidR="00144968">
        <w:rPr>
          <w:rFonts w:ascii="Book Antiqua" w:hAnsi="Book Antiqua" w:cs="Courier New"/>
          <w:sz w:val="28"/>
          <w:szCs w:val="28"/>
        </w:rPr>
        <w:t>era</w:t>
      </w:r>
      <w:r w:rsidR="00BF0446">
        <w:rPr>
          <w:rFonts w:ascii="Book Antiqua" w:hAnsi="Book Antiqua" w:cs="Courier New"/>
          <w:sz w:val="28"/>
          <w:szCs w:val="28"/>
        </w:rPr>
        <w:t xml:space="preserve"> già formato da secol</w:t>
      </w:r>
      <w:r w:rsidR="0052297B">
        <w:rPr>
          <w:rFonts w:ascii="Book Antiqua" w:hAnsi="Book Antiqua" w:cs="Courier New"/>
          <w:sz w:val="28"/>
          <w:szCs w:val="28"/>
        </w:rPr>
        <w:t>i</w:t>
      </w:r>
      <w:r w:rsidR="00BF0446">
        <w:rPr>
          <w:rFonts w:ascii="Book Antiqua" w:hAnsi="Book Antiqua" w:cs="Courier New"/>
          <w:sz w:val="28"/>
          <w:szCs w:val="28"/>
        </w:rPr>
        <w:t>.</w:t>
      </w:r>
      <w:r w:rsidR="00FF0CDF">
        <w:rPr>
          <w:rFonts w:ascii="Book Antiqua" w:hAnsi="Book Antiqua" w:cs="Courier New"/>
          <w:sz w:val="28"/>
          <w:szCs w:val="28"/>
        </w:rPr>
        <w:t xml:space="preserve"> Juan Vasquez de Mella dice che vi sono tre modi di concepire la nazione, ma solo uno è valido: “Primo, come una aggregazione di provincie la cui varietà è soggetta alla simmetria monotona e uniforme di una medesima organizzazione politica e amministrativa, stabilita su una porzione del continente europeo, e ciò significa confondere la nazione con lo Stato centralizzatore che la schiaccia. Secondo, come un complesso di nazioni differenti che non hanno altra unità se non quella esterna e politica di uno Stato, e ciò </w:t>
      </w:r>
      <w:r w:rsidR="00FF0CDF">
        <w:rPr>
          <w:rFonts w:ascii="Book Antiqua" w:hAnsi="Book Antiqua" w:cs="Courier New"/>
          <w:sz w:val="28"/>
          <w:szCs w:val="28"/>
        </w:rPr>
        <w:lastRenderedPageBreak/>
        <w:t xml:space="preserve">significa falsare la Storia e la solidarietà attuale, negando il fatto di una vita comune e sostenendo il separatismo con il diritto implicito di ogni nazione a fabbricarsi uno Stato proprio, dividendo in frammenti la sovranità di </w:t>
      </w:r>
      <w:r w:rsidR="007323AE">
        <w:rPr>
          <w:rFonts w:ascii="Book Antiqua" w:hAnsi="Book Antiqua" w:cs="Courier New"/>
          <w:sz w:val="28"/>
          <w:szCs w:val="28"/>
        </w:rPr>
        <w:t>q</w:t>
      </w:r>
      <w:r w:rsidR="00FF0CDF">
        <w:rPr>
          <w:rFonts w:ascii="Book Antiqua" w:hAnsi="Book Antiqua" w:cs="Courier New"/>
          <w:sz w:val="28"/>
          <w:szCs w:val="28"/>
        </w:rPr>
        <w:t xml:space="preserve">uello attuale”. La terza maniera di concepire la nazione – e qui Vasquez de Mella fa esplicito riferimento alla Spagna – è quella di “una unità superiore composta di regioni, molte delle quali sono state Stati indipendenti, e alcune embrioni di nazioni senza però giungere ad esserlo, perché ne sono state impedite dalla unità geografica peninsulare, e non erano sufficienti a se stesse per soddisfare le proprie necessità, e hanno dovuto allacciare e congiungere una parte della loro vita con le altre, ciò che ha dato a tutte loro, sopra una ricca varietà, lineamenti comuni, che solo la faziosità potrebbe disconoscere”. Silvio Vitale chiosa il pensiero di Vasquez de Mella in questi termini: “Dunque Vasquez de Mella, concependo la nazione come una realtà multiforme, cementata da una comune unità morale respinge sia il centralismo pianificatore, negatore delle peculiarità locali, sia il separatismo indipendentista negatore della superiore unità nazionale, e concepisce nazione e regione come entità interdipendenti, sicché negando l’una si nega implicitamente l’altra”. </w:t>
      </w:r>
    </w:p>
    <w:p w:rsidR="00FF0CDF" w:rsidRDefault="00033D8A" w:rsidP="00DE3837">
      <w:pPr>
        <w:ind w:left="284"/>
        <w:jc w:val="both"/>
        <w:rPr>
          <w:rFonts w:ascii="Book Antiqua" w:hAnsi="Book Antiqua" w:cs="Courier New"/>
          <w:sz w:val="28"/>
          <w:szCs w:val="28"/>
        </w:rPr>
      </w:pPr>
      <w:r w:rsidRPr="000B331C">
        <w:rPr>
          <w:rFonts w:ascii="Book Antiqua" w:hAnsi="Book Antiqua" w:cs="Courier New"/>
          <w:b/>
          <w:sz w:val="28"/>
          <w:szCs w:val="28"/>
        </w:rPr>
        <w:t>Né eletti, né elettori.</w:t>
      </w:r>
      <w:r>
        <w:rPr>
          <w:rFonts w:ascii="Book Antiqua" w:hAnsi="Book Antiqua" w:cs="Courier New"/>
          <w:sz w:val="28"/>
          <w:szCs w:val="28"/>
        </w:rPr>
        <w:t xml:space="preserve"> Atteggiamento astensionista dei cattolici lanciato due mesi prima della nascita del regno d’Italia sul giornale cattolico piemontese l’</w:t>
      </w:r>
      <w:r w:rsidRPr="00033D8A">
        <w:rPr>
          <w:rFonts w:ascii="Book Antiqua" w:hAnsi="Book Antiqua" w:cs="Courier New"/>
          <w:i/>
          <w:sz w:val="28"/>
          <w:szCs w:val="28"/>
        </w:rPr>
        <w:t>Armonia</w:t>
      </w:r>
      <w:r>
        <w:rPr>
          <w:rFonts w:ascii="Book Antiqua" w:hAnsi="Book Antiqua" w:cs="Courier New"/>
          <w:sz w:val="28"/>
          <w:szCs w:val="28"/>
        </w:rPr>
        <w:t xml:space="preserve"> nel numero dell’8 gennaio 1861 da parte del sacerdote e giornalista don Giacomo Margotti il quale nell’imminenza delle elezioni politiche (per l’ottava legislatura del regno di Sardegna, che sarà poi la prima del regno d’Italia) incitava i cattolici ad astenersi dalle urne. Questo, in breve, il motivo, secondo la ricostruzione di Piero Zerbi: “nelle precedenti consultazioni era stato eletto un notevole numero di rappresentanti cattolici, e il Cavour aveva procurato l’annullamento di una buona parte di quei mandat</w:t>
      </w:r>
      <w:r w:rsidR="000B331C">
        <w:rPr>
          <w:rFonts w:ascii="Book Antiqua" w:hAnsi="Book Antiqua" w:cs="Courier New"/>
          <w:sz w:val="28"/>
          <w:szCs w:val="28"/>
        </w:rPr>
        <w:t>i</w:t>
      </w:r>
      <w:r>
        <w:rPr>
          <w:rFonts w:ascii="Book Antiqua" w:hAnsi="Book Antiqua" w:cs="Courier New"/>
          <w:sz w:val="28"/>
          <w:szCs w:val="28"/>
        </w:rPr>
        <w:t xml:space="preserve"> pe</w:t>
      </w:r>
      <w:r w:rsidR="000B331C">
        <w:rPr>
          <w:rFonts w:ascii="Book Antiqua" w:hAnsi="Book Antiqua" w:cs="Courier New"/>
          <w:sz w:val="28"/>
          <w:szCs w:val="28"/>
        </w:rPr>
        <w:t>r</w:t>
      </w:r>
      <w:r>
        <w:rPr>
          <w:rFonts w:ascii="Book Antiqua" w:hAnsi="Book Antiqua" w:cs="Courier New"/>
          <w:sz w:val="28"/>
          <w:szCs w:val="28"/>
        </w:rPr>
        <w:t>ché aveva ritenuto di riscontrare pressioni del clero sopra gli elettori. In tale situazione, il ragionamento</w:t>
      </w:r>
      <w:r w:rsidR="000B331C">
        <w:rPr>
          <w:rFonts w:ascii="Book Antiqua" w:hAnsi="Book Antiqua" w:cs="Courier New"/>
          <w:sz w:val="28"/>
          <w:szCs w:val="28"/>
        </w:rPr>
        <w:t xml:space="preserve"> di don Margotti fu il seguente: ‘né eletti, né elettori’. I cattolici, anche se votano e se conseguono suffragi, quanto hanno ottenuto viene poi annullato. Così la formula fu lanciata ed ebbe, in pratica, fortuna”.</w:t>
      </w:r>
      <w:r w:rsidR="00FA5A50">
        <w:rPr>
          <w:rFonts w:ascii="Book Antiqua" w:hAnsi="Book Antiqua" w:cs="Courier New"/>
          <w:sz w:val="28"/>
          <w:szCs w:val="28"/>
        </w:rPr>
        <w:t xml:space="preserve"> </w:t>
      </w:r>
    </w:p>
    <w:p w:rsidR="005F533E" w:rsidRPr="005F533E" w:rsidRDefault="005F533E" w:rsidP="00DE3837">
      <w:pPr>
        <w:ind w:left="284"/>
        <w:jc w:val="both"/>
        <w:rPr>
          <w:rFonts w:ascii="Book Antiqua" w:hAnsi="Book Antiqua" w:cs="Courier New"/>
          <w:sz w:val="28"/>
          <w:szCs w:val="28"/>
        </w:rPr>
      </w:pPr>
      <w:r>
        <w:rPr>
          <w:rFonts w:ascii="Book Antiqua" w:hAnsi="Book Antiqua" w:cs="Courier New"/>
          <w:b/>
          <w:sz w:val="28"/>
          <w:szCs w:val="28"/>
        </w:rPr>
        <w:t xml:space="preserve">Neoliberalismo. </w:t>
      </w:r>
      <w:r w:rsidRPr="005F533E">
        <w:rPr>
          <w:rFonts w:ascii="Book Antiqua" w:hAnsi="Book Antiqua" w:cs="Courier New"/>
          <w:sz w:val="28"/>
          <w:szCs w:val="28"/>
        </w:rPr>
        <w:t>La dottrina del neoliberalismo</w:t>
      </w:r>
      <w:r>
        <w:rPr>
          <w:rFonts w:ascii="Book Antiqua" w:hAnsi="Book Antiqua" w:cs="Courier New"/>
          <w:sz w:val="28"/>
          <w:szCs w:val="28"/>
        </w:rPr>
        <w:t xml:space="preserve"> </w:t>
      </w:r>
      <w:r w:rsidRPr="005F533E">
        <w:rPr>
          <w:rFonts w:ascii="Book Antiqua" w:hAnsi="Book Antiqua" w:cs="Courier New"/>
          <w:sz w:val="28"/>
          <w:szCs w:val="28"/>
        </w:rPr>
        <w:t>definisce buono il mercato e cattivi gli intressi dello Stat</w:t>
      </w:r>
      <w:r>
        <w:rPr>
          <w:rFonts w:ascii="Book Antiqua" w:hAnsi="Book Antiqua" w:cs="Courier New"/>
          <w:sz w:val="28"/>
          <w:szCs w:val="28"/>
        </w:rPr>
        <w:t>i</w:t>
      </w:r>
      <w:r w:rsidRPr="005F533E">
        <w:rPr>
          <w:rFonts w:ascii="Book Antiqua" w:hAnsi="Book Antiqua" w:cs="Courier New"/>
          <w:sz w:val="28"/>
          <w:szCs w:val="28"/>
        </w:rPr>
        <w:t>. Di</w:t>
      </w:r>
      <w:r>
        <w:rPr>
          <w:rFonts w:ascii="Book Antiqua" w:hAnsi="Book Antiqua" w:cs="Courier New"/>
          <w:sz w:val="28"/>
          <w:szCs w:val="28"/>
        </w:rPr>
        <w:t xml:space="preserve"> </w:t>
      </w:r>
      <w:r w:rsidRPr="005F533E">
        <w:rPr>
          <w:rFonts w:ascii="Book Antiqua" w:hAnsi="Book Antiqua" w:cs="Courier New"/>
          <w:sz w:val="28"/>
          <w:szCs w:val="28"/>
        </w:rPr>
        <w:t>qui scaturisce la parola d’ordine del neoliberalismo: deregolamentazione in contrapposizione al controllo statale</w:t>
      </w:r>
      <w:r>
        <w:rPr>
          <w:rFonts w:ascii="Book Antiqua" w:hAnsi="Book Antiqua" w:cs="Courier New"/>
          <w:sz w:val="28"/>
          <w:szCs w:val="28"/>
        </w:rPr>
        <w:t>;</w:t>
      </w:r>
      <w:r w:rsidRPr="005F533E">
        <w:rPr>
          <w:rFonts w:ascii="Book Antiqua" w:hAnsi="Book Antiqua" w:cs="Courier New"/>
          <w:sz w:val="28"/>
          <w:szCs w:val="28"/>
        </w:rPr>
        <w:t xml:space="preserve"> liberalizzazione del commercio e della circolazione dei capitali e </w:t>
      </w:r>
      <w:r w:rsidRPr="005F533E">
        <w:rPr>
          <w:rFonts w:ascii="Book Antiqua" w:hAnsi="Book Antiqua" w:cs="Courier New"/>
          <w:sz w:val="28"/>
          <w:szCs w:val="28"/>
        </w:rPr>
        <w:lastRenderedPageBreak/>
        <w:t xml:space="preserve">privatizzazione delle imprese pubbliche. </w:t>
      </w:r>
    </w:p>
    <w:p w:rsidR="003A3A24" w:rsidRPr="003A3A24" w:rsidRDefault="003A3A24" w:rsidP="00DE3837">
      <w:pPr>
        <w:ind w:left="284"/>
        <w:jc w:val="both"/>
        <w:rPr>
          <w:rFonts w:ascii="Book Antiqua" w:hAnsi="Book Antiqua" w:cs="Courier New"/>
          <w:b/>
          <w:sz w:val="28"/>
          <w:szCs w:val="28"/>
        </w:rPr>
      </w:pPr>
      <w:r w:rsidRPr="003A3A24">
        <w:rPr>
          <w:rFonts w:ascii="Book Antiqua" w:hAnsi="Book Antiqua" w:cs="Courier New"/>
          <w:b/>
          <w:sz w:val="28"/>
          <w:szCs w:val="28"/>
        </w:rPr>
        <w:t>Neopositivismo.</w:t>
      </w:r>
    </w:p>
    <w:p w:rsidR="007235F6" w:rsidRPr="007235F6" w:rsidRDefault="007235F6" w:rsidP="00DE3837">
      <w:pPr>
        <w:ind w:left="284"/>
        <w:jc w:val="both"/>
        <w:rPr>
          <w:rFonts w:ascii="Book Antiqua" w:hAnsi="Book Antiqua" w:cs="Courier New"/>
          <w:sz w:val="28"/>
          <w:szCs w:val="28"/>
        </w:rPr>
      </w:pPr>
      <w:r w:rsidRPr="007235F6">
        <w:rPr>
          <w:rFonts w:ascii="Book Antiqua" w:hAnsi="Book Antiqua" w:cs="Courier New"/>
          <w:b/>
          <w:sz w:val="28"/>
          <w:szCs w:val="28"/>
        </w:rPr>
        <w:t>Neoscolastica.</w:t>
      </w:r>
      <w:r w:rsidRPr="007235F6">
        <w:rPr>
          <w:rFonts w:ascii="Book Antiqua" w:hAnsi="Book Antiqua" w:cs="Courier New"/>
          <w:sz w:val="28"/>
          <w:szCs w:val="28"/>
        </w:rPr>
        <w:t xml:space="preserve"> </w:t>
      </w:r>
      <w:r>
        <w:rPr>
          <w:rFonts w:ascii="Book Antiqua" w:hAnsi="Book Antiqua" w:cs="Courier New"/>
          <w:sz w:val="28"/>
          <w:szCs w:val="28"/>
        </w:rPr>
        <w:t xml:space="preserve">Fernando Di Mieri sostiene che con il termine </w:t>
      </w:r>
      <w:r w:rsidRPr="007235F6">
        <w:rPr>
          <w:rFonts w:ascii="Book Antiqua" w:hAnsi="Book Antiqua" w:cs="Courier New"/>
          <w:i/>
          <w:sz w:val="28"/>
          <w:szCs w:val="28"/>
        </w:rPr>
        <w:t xml:space="preserve">Neoscolastica </w:t>
      </w:r>
      <w:r>
        <w:rPr>
          <w:rFonts w:ascii="Book Antiqua" w:hAnsi="Book Antiqua" w:cs="Courier New"/>
          <w:sz w:val="28"/>
          <w:szCs w:val="28"/>
        </w:rPr>
        <w:t>si designa il movimento di rinascita, di rinnovamento della filosofia scolastica, ossia della filosofia cristiana, in piena armonia con i dogmi della fede. All’interno di tale movimento</w:t>
      </w:r>
      <w:r w:rsidR="00D76881">
        <w:rPr>
          <w:rFonts w:ascii="Book Antiqua" w:hAnsi="Book Antiqua" w:cs="Courier New"/>
          <w:sz w:val="28"/>
          <w:szCs w:val="28"/>
        </w:rPr>
        <w:t>,</w:t>
      </w:r>
      <w:r>
        <w:rPr>
          <w:rFonts w:ascii="Book Antiqua" w:hAnsi="Book Antiqua" w:cs="Courier New"/>
          <w:sz w:val="28"/>
          <w:szCs w:val="28"/>
        </w:rPr>
        <w:t xml:space="preserve"> l’indirizzo più fedele alle dottrine di S. Tommaso d’Aquino è chiamato neotomismo: di fatto la neoscolastica viene a coincidere con il neotomismo, anche per ragioni storiche, essendo iniziata come movimento di ritorno a S. Tommaso.  </w:t>
      </w:r>
    </w:p>
    <w:p w:rsidR="007235F6" w:rsidRDefault="007235F6" w:rsidP="00DE3837">
      <w:pPr>
        <w:ind w:left="284"/>
        <w:jc w:val="both"/>
        <w:rPr>
          <w:rFonts w:ascii="Book Antiqua" w:hAnsi="Book Antiqua" w:cs="Courier New"/>
          <w:sz w:val="28"/>
          <w:szCs w:val="28"/>
        </w:rPr>
      </w:pPr>
      <w:r w:rsidRPr="007235F6">
        <w:rPr>
          <w:rFonts w:ascii="Book Antiqua" w:hAnsi="Book Antiqua" w:cs="Courier New"/>
          <w:b/>
          <w:sz w:val="28"/>
          <w:szCs w:val="28"/>
        </w:rPr>
        <w:t>Neotomismo.</w:t>
      </w:r>
      <w:r w:rsidRPr="007235F6">
        <w:rPr>
          <w:rFonts w:ascii="Book Antiqua" w:hAnsi="Book Antiqua" w:cs="Courier New"/>
          <w:sz w:val="28"/>
          <w:szCs w:val="28"/>
        </w:rPr>
        <w:t xml:space="preserve"> </w:t>
      </w:r>
      <w:r>
        <w:rPr>
          <w:rFonts w:ascii="Book Antiqua" w:hAnsi="Book Antiqua" w:cs="Courier New"/>
          <w:sz w:val="28"/>
          <w:szCs w:val="28"/>
        </w:rPr>
        <w:t>Vedi Neoscolastica.</w:t>
      </w:r>
    </w:p>
    <w:p w:rsidR="00F20205" w:rsidRDefault="00F20205" w:rsidP="00DE3837">
      <w:pPr>
        <w:ind w:left="284"/>
        <w:jc w:val="both"/>
        <w:rPr>
          <w:rFonts w:ascii="Book Antiqua" w:hAnsi="Book Antiqua" w:cs="Courier New"/>
          <w:sz w:val="28"/>
          <w:szCs w:val="28"/>
        </w:rPr>
      </w:pPr>
      <w:r w:rsidRPr="008D0A22">
        <w:rPr>
          <w:rFonts w:ascii="Book Antiqua" w:hAnsi="Book Antiqua" w:cs="Courier New"/>
          <w:b/>
          <w:sz w:val="28"/>
          <w:szCs w:val="28"/>
        </w:rPr>
        <w:t>Nichilismo.</w:t>
      </w:r>
      <w:r>
        <w:rPr>
          <w:rFonts w:ascii="Book Antiqua" w:hAnsi="Book Antiqua" w:cs="Courier New"/>
          <w:sz w:val="28"/>
          <w:szCs w:val="28"/>
        </w:rPr>
        <w:t xml:space="preserve"> </w:t>
      </w:r>
      <w:r w:rsidRPr="00F20205">
        <w:rPr>
          <w:rFonts w:ascii="Book Antiqua" w:hAnsi="Book Antiqua" w:cs="Courier New"/>
          <w:i/>
          <w:sz w:val="28"/>
          <w:szCs w:val="28"/>
        </w:rPr>
        <w:t xml:space="preserve">Nihil </w:t>
      </w:r>
      <w:r>
        <w:rPr>
          <w:rFonts w:ascii="Book Antiqua" w:hAnsi="Book Antiqua" w:cs="Courier New"/>
          <w:sz w:val="28"/>
          <w:szCs w:val="28"/>
        </w:rPr>
        <w:t>in latino significa niente. Il nichilismo consiste nel negare assolutamente tutto, nel dire: “nulla esiste, né l’io né il non-io. Nulla è”.</w:t>
      </w:r>
    </w:p>
    <w:p w:rsidR="00B475DE" w:rsidRPr="007235F6" w:rsidRDefault="00B475DE" w:rsidP="00DE3837">
      <w:pPr>
        <w:ind w:left="284"/>
        <w:jc w:val="both"/>
        <w:rPr>
          <w:rFonts w:ascii="Book Antiqua" w:hAnsi="Book Antiqua" w:cs="Courier New"/>
          <w:sz w:val="28"/>
          <w:szCs w:val="28"/>
        </w:rPr>
      </w:pPr>
      <w:r w:rsidRPr="00904119">
        <w:rPr>
          <w:rFonts w:ascii="Book Antiqua" w:hAnsi="Book Antiqua" w:cs="Courier New"/>
          <w:b/>
          <w:sz w:val="28"/>
          <w:szCs w:val="28"/>
        </w:rPr>
        <w:t>Nominalismo.</w:t>
      </w:r>
      <w:r>
        <w:rPr>
          <w:rFonts w:ascii="Book Antiqua" w:hAnsi="Book Antiqua" w:cs="Courier New"/>
          <w:sz w:val="28"/>
          <w:szCs w:val="28"/>
        </w:rPr>
        <w:t xml:space="preserve"> Scrive Marcel De Corte: Il momento culminante che segna i preliminari della fine del Medioevo, è dunque costituito dal nominalismo del quattordicesimo secolo, e dal trionfo di una concezione del mondo e della vita insieme astratta ed individualista, in cui la ragione si ripiega su se stessa in un’attività logica ed autonoma ad un tempo. Infatti il nominalismo non è solo la dottrina filosofica che nega ogni realtà agli universali, non vedendo in essi che verbalismo, né è soltanto quella concezione che stabilisce il primato dell’individuale e dei dati singoli colti </w:t>
      </w:r>
      <w:r w:rsidRPr="00B475DE">
        <w:rPr>
          <w:rFonts w:ascii="Book Antiqua" w:hAnsi="Book Antiqua" w:cs="Courier New"/>
          <w:i/>
          <w:sz w:val="28"/>
          <w:szCs w:val="28"/>
        </w:rPr>
        <w:t>hic et nunc</w:t>
      </w:r>
      <w:r>
        <w:rPr>
          <w:rFonts w:ascii="Book Antiqua" w:hAnsi="Book Antiqua" w:cs="Courier New"/>
          <w:sz w:val="28"/>
          <w:szCs w:val="28"/>
        </w:rPr>
        <w:t xml:space="preserve"> riducendo così la filosofia ad una semplice percezione del mondo empirico, ma è anche proprio un atteggiamento mentale, il cui sviluppo in campo etico si conclude col conferire un’esistenza autonoma all’uomo, proprio in quanto individuo isolato, cioè liberato da tutti quei legami che per natura lo unirebbero a degli organismi costituiti: famiglia, corporazione, Chiesa, Stato”.</w:t>
      </w:r>
    </w:p>
    <w:p w:rsidR="00033D8A" w:rsidRDefault="000B331C" w:rsidP="00DE3837">
      <w:pPr>
        <w:ind w:left="284"/>
        <w:jc w:val="both"/>
        <w:rPr>
          <w:rFonts w:ascii="Book Antiqua" w:hAnsi="Book Antiqua" w:cs="Courier New"/>
          <w:sz w:val="28"/>
          <w:szCs w:val="28"/>
        </w:rPr>
      </w:pPr>
      <w:r w:rsidRPr="008A27DA">
        <w:rPr>
          <w:rFonts w:ascii="Book Antiqua" w:hAnsi="Book Antiqua" w:cs="Courier New"/>
          <w:b/>
          <w:sz w:val="28"/>
          <w:szCs w:val="28"/>
        </w:rPr>
        <w:t>Non expedit.</w:t>
      </w:r>
      <w:r>
        <w:rPr>
          <w:rFonts w:ascii="Book Antiqua" w:hAnsi="Book Antiqua" w:cs="Courier New"/>
          <w:sz w:val="28"/>
          <w:szCs w:val="28"/>
        </w:rPr>
        <w:t xml:space="preserve"> </w:t>
      </w:r>
      <w:r w:rsidR="00DB3286">
        <w:rPr>
          <w:rFonts w:ascii="Book Antiqua" w:hAnsi="Book Antiqua" w:cs="Courier New"/>
          <w:sz w:val="28"/>
          <w:szCs w:val="28"/>
        </w:rPr>
        <w:t xml:space="preserve">E’ un atto mediante il quale la Santa Sede dichiarò non conveniente, in un primo tempo, e, in un secondo tempo, non lecito ai cattolici partecipare alle elezioni politiche. Fu una direttiva ufficiale del papato che ebbe inizio nel 1871. Si ebbero perciò due fasi ben distinte: la prima, in cui il </w:t>
      </w:r>
      <w:r w:rsidR="00DB3286" w:rsidRPr="00DB3286">
        <w:rPr>
          <w:rFonts w:ascii="Book Antiqua" w:hAnsi="Book Antiqua" w:cs="Courier New"/>
          <w:i/>
          <w:sz w:val="28"/>
          <w:szCs w:val="28"/>
        </w:rPr>
        <w:t>non expedit</w:t>
      </w:r>
      <w:r w:rsidR="00B070F6">
        <w:rPr>
          <w:rFonts w:ascii="Book Antiqua" w:hAnsi="Book Antiqua" w:cs="Courier New"/>
          <w:i/>
          <w:sz w:val="28"/>
          <w:szCs w:val="28"/>
        </w:rPr>
        <w:t xml:space="preserve"> </w:t>
      </w:r>
      <w:r w:rsidR="00B070F6" w:rsidRPr="00B070F6">
        <w:rPr>
          <w:rFonts w:ascii="Book Antiqua" w:hAnsi="Book Antiqua" w:cs="Courier New"/>
          <w:sz w:val="28"/>
          <w:szCs w:val="28"/>
        </w:rPr>
        <w:t>(non possiamo)</w:t>
      </w:r>
      <w:r w:rsidR="00DB3286" w:rsidRPr="00DB3286">
        <w:rPr>
          <w:rFonts w:ascii="Book Antiqua" w:hAnsi="Book Antiqua" w:cs="Courier New"/>
          <w:i/>
          <w:sz w:val="28"/>
          <w:szCs w:val="28"/>
        </w:rPr>
        <w:t xml:space="preserve"> </w:t>
      </w:r>
      <w:r w:rsidR="00DB3286">
        <w:rPr>
          <w:rFonts w:ascii="Book Antiqua" w:hAnsi="Book Antiqua" w:cs="Courier New"/>
          <w:sz w:val="28"/>
          <w:szCs w:val="28"/>
        </w:rPr>
        <w:t>esprime solo un giudizio di convenienza ed opportunità: la seconda, in cui si ha un vero e proprio giudizio morale, dichiarandosi illecito il votare.</w:t>
      </w:r>
      <w:r>
        <w:rPr>
          <w:rFonts w:ascii="Book Antiqua" w:hAnsi="Book Antiqua" w:cs="Courier New"/>
          <w:sz w:val="28"/>
          <w:szCs w:val="28"/>
        </w:rPr>
        <w:t xml:space="preserve"> </w:t>
      </w:r>
      <w:r w:rsidR="00B070F6">
        <w:rPr>
          <w:rFonts w:ascii="Book Antiqua" w:hAnsi="Book Antiqua" w:cs="Courier New"/>
          <w:sz w:val="28"/>
          <w:szCs w:val="28"/>
        </w:rPr>
        <w:t>Il divieto non era esteso alle elezioni amministrative.</w:t>
      </w:r>
      <w:r>
        <w:rPr>
          <w:rFonts w:ascii="Book Antiqua" w:hAnsi="Book Antiqua" w:cs="Courier New"/>
          <w:sz w:val="28"/>
          <w:szCs w:val="28"/>
        </w:rPr>
        <w:t xml:space="preserve"> </w:t>
      </w:r>
    </w:p>
    <w:p w:rsidR="004E4D7D" w:rsidRDefault="000E6E04" w:rsidP="00DE3837">
      <w:pPr>
        <w:spacing w:after="120" w:line="240" w:lineRule="auto"/>
        <w:ind w:left="284"/>
        <w:jc w:val="both"/>
        <w:rPr>
          <w:rFonts w:ascii="Book Antiqua" w:eastAsia="Times New Roman" w:hAnsi="Book Antiqua" w:cs="Arial"/>
          <w:color w:val="222222"/>
          <w:sz w:val="28"/>
          <w:szCs w:val="28"/>
          <w:lang w:eastAsia="it-IT"/>
        </w:rPr>
      </w:pPr>
      <w:r w:rsidRPr="000E6E04">
        <w:rPr>
          <w:rFonts w:ascii="Book Antiqua" w:hAnsi="Book Antiqua" w:cs="Courier New"/>
          <w:b/>
          <w:sz w:val="28"/>
          <w:szCs w:val="28"/>
        </w:rPr>
        <w:lastRenderedPageBreak/>
        <w:t>Nove Termidoro.</w:t>
      </w:r>
      <w:r>
        <w:rPr>
          <w:rFonts w:ascii="Book Antiqua" w:hAnsi="Book Antiqua" w:cs="Courier New"/>
          <w:sz w:val="28"/>
          <w:szCs w:val="28"/>
        </w:rPr>
        <w:t xml:space="preserve"> “Non è lunga la storia del nove Termidoro”, scrive Joseph de Maistre. “Alcuni scellerati hanno fatto perire altri scellerati. Senza quella baruffa in famiglia, i francesi piangerebbero ancora sotto lo scettro del Comitato di salute pubblica</w:t>
      </w:r>
      <w:r w:rsidRPr="004E4D7D">
        <w:rPr>
          <w:rFonts w:ascii="Book Antiqua" w:hAnsi="Book Antiqua" w:cs="Courier New"/>
          <w:sz w:val="28"/>
          <w:szCs w:val="28"/>
        </w:rPr>
        <w:t xml:space="preserve">”.   </w:t>
      </w:r>
      <w:r w:rsidR="004E4D7D" w:rsidRPr="004E4D7D">
        <w:rPr>
          <w:rFonts w:ascii="Book Antiqua" w:eastAsia="Times New Roman" w:hAnsi="Book Antiqua" w:cs="Arial"/>
          <w:iCs/>
          <w:color w:val="222222"/>
          <w:sz w:val="28"/>
          <w:szCs w:val="28"/>
          <w:lang w:eastAsia="it-IT"/>
        </w:rPr>
        <w:t xml:space="preserve">Il mese di Termidoro era l’undicesimo mese del calendario rivoluzionario francese. Passò alla storia per l'evento del luglio 1794 che pose fine alla fase giacobina della Rivoluzione francese. In questo giorno avvenne </w:t>
      </w:r>
      <w:r w:rsidR="004E4D7D" w:rsidRPr="004E4D7D">
        <w:rPr>
          <w:rFonts w:ascii="Book Antiqua" w:eastAsia="Times New Roman" w:hAnsi="Book Antiqua" w:cs="Arial"/>
          <w:color w:val="222222"/>
          <w:sz w:val="28"/>
          <w:szCs w:val="28"/>
          <w:lang w:eastAsia="it-IT"/>
        </w:rPr>
        <w:t xml:space="preserve">il </w:t>
      </w:r>
      <w:hyperlink r:id="rId9" w:tooltip="Colpo di Stato del 9 termidoro" w:history="1">
        <w:r w:rsidR="004E4D7D" w:rsidRPr="004E4D7D">
          <w:rPr>
            <w:rStyle w:val="Collegamentoipertestuale"/>
            <w:rFonts w:ascii="Book Antiqua" w:eastAsia="Times New Roman" w:hAnsi="Book Antiqua" w:cs="Arial"/>
            <w:color w:val="000000" w:themeColor="text1"/>
            <w:sz w:val="28"/>
            <w:szCs w:val="28"/>
            <w:u w:val="none"/>
            <w:lang w:eastAsia="it-IT"/>
          </w:rPr>
          <w:t>colpo di Stato del 9 termidoro</w:t>
        </w:r>
      </w:hyperlink>
      <w:r w:rsidR="004E4D7D" w:rsidRPr="004E4D7D">
        <w:rPr>
          <w:rFonts w:ascii="Book Antiqua" w:eastAsia="Times New Roman" w:hAnsi="Book Antiqua" w:cs="Arial"/>
          <w:color w:val="000000" w:themeColor="text1"/>
          <w:sz w:val="28"/>
          <w:szCs w:val="28"/>
          <w:lang w:eastAsia="it-IT"/>
        </w:rPr>
        <w:t xml:space="preserve"> </w:t>
      </w:r>
      <w:r w:rsidR="004E4D7D" w:rsidRPr="004E4D7D">
        <w:rPr>
          <w:rFonts w:ascii="Book Antiqua" w:eastAsia="Times New Roman" w:hAnsi="Book Antiqua" w:cs="Arial"/>
          <w:color w:val="222222"/>
          <w:sz w:val="28"/>
          <w:szCs w:val="28"/>
          <w:lang w:eastAsia="it-IT"/>
        </w:rPr>
        <w:t>anno II, (corrispondente al 27 luglio 1794</w:t>
      </w:r>
      <w:r w:rsidR="004E4D7D">
        <w:rPr>
          <w:rFonts w:ascii="Book Antiqua" w:eastAsia="Times New Roman" w:hAnsi="Book Antiqua" w:cs="Arial"/>
          <w:color w:val="222222"/>
          <w:sz w:val="28"/>
          <w:szCs w:val="28"/>
          <w:lang w:eastAsia="it-IT"/>
        </w:rPr>
        <w:t>,</w:t>
      </w:r>
      <w:r w:rsidR="004E4D7D" w:rsidRPr="004E4D7D">
        <w:rPr>
          <w:rFonts w:ascii="Book Antiqua" w:eastAsia="Times New Roman" w:hAnsi="Book Antiqua" w:cs="Arial"/>
          <w:color w:val="222222"/>
          <w:sz w:val="28"/>
          <w:szCs w:val="28"/>
          <w:lang w:eastAsia="it-IT"/>
        </w:rPr>
        <w:t xml:space="preserve"> secondo il calendario gregoriano) che si concluse con il ghigliottinamento di Robespierre il giorno seguente.</w:t>
      </w:r>
    </w:p>
    <w:p w:rsidR="00B12E01" w:rsidRDefault="00942FE4" w:rsidP="00DE3837">
      <w:pPr>
        <w:widowControl/>
        <w:shd w:val="clear" w:color="auto" w:fill="FFFFFF"/>
        <w:suppressAutoHyphens w:val="0"/>
        <w:autoSpaceDE w:val="0"/>
        <w:adjustRightInd w:val="0"/>
        <w:spacing w:after="0" w:line="276" w:lineRule="auto"/>
        <w:ind w:left="284"/>
        <w:jc w:val="both"/>
        <w:textAlignment w:val="auto"/>
        <w:rPr>
          <w:rFonts w:ascii="Book Antiqua" w:hAnsi="Book Antiqua" w:cs="Times New Roman"/>
          <w:color w:val="000000"/>
          <w:kern w:val="0"/>
          <w:sz w:val="28"/>
          <w:szCs w:val="28"/>
        </w:rPr>
      </w:pPr>
      <w:r w:rsidRPr="00942FE4">
        <w:rPr>
          <w:rFonts w:ascii="Book Antiqua" w:eastAsia="Times New Roman" w:hAnsi="Book Antiqua" w:cs="Arial"/>
          <w:b/>
          <w:color w:val="222222"/>
          <w:sz w:val="28"/>
          <w:szCs w:val="28"/>
          <w:lang w:eastAsia="it-IT"/>
        </w:rPr>
        <w:t>Nuovo diritto naturale.</w:t>
      </w:r>
      <w:r>
        <w:rPr>
          <w:rFonts w:ascii="Book Antiqua" w:eastAsia="Times New Roman" w:hAnsi="Book Antiqua" w:cs="Arial"/>
          <w:color w:val="222222"/>
          <w:sz w:val="28"/>
          <w:szCs w:val="28"/>
          <w:lang w:eastAsia="it-IT"/>
        </w:rPr>
        <w:t xml:space="preserve"> </w:t>
      </w:r>
      <w:r w:rsidRPr="00942FE4">
        <w:rPr>
          <w:rFonts w:ascii="Book Antiqua" w:hAnsi="Book Antiqua" w:cs="Times New Roman"/>
          <w:color w:val="000000"/>
          <w:kern w:val="0"/>
          <w:sz w:val="28"/>
          <w:szCs w:val="28"/>
        </w:rPr>
        <w:t xml:space="preserve">Meccanicistica </w:t>
      </w:r>
      <w:r w:rsidRPr="00942FE4">
        <w:rPr>
          <w:rFonts w:ascii="Book Antiqua" w:eastAsia="Times New Roman" w:hAnsi="Book Antiqua" w:cs="Times New Roman"/>
          <w:color w:val="000000"/>
          <w:kern w:val="0"/>
          <w:sz w:val="28"/>
          <w:szCs w:val="28"/>
        </w:rPr>
        <w:t>è anche la nuova filosofia del diri</w:t>
      </w:r>
      <w:r w:rsidRPr="00942FE4">
        <w:rPr>
          <w:rFonts w:ascii="Book Antiqua" w:eastAsia="Times New Roman" w:hAnsi="Book Antiqua" w:cs="Times New Roman"/>
          <w:color w:val="000000"/>
          <w:kern w:val="0"/>
          <w:sz w:val="28"/>
          <w:szCs w:val="28"/>
        </w:rPr>
        <w:t>t</w:t>
      </w:r>
      <w:r w:rsidRPr="00942FE4">
        <w:rPr>
          <w:rFonts w:ascii="Book Antiqua" w:eastAsia="Times New Roman" w:hAnsi="Book Antiqua" w:cs="Times New Roman"/>
          <w:color w:val="000000"/>
          <w:kern w:val="0"/>
          <w:sz w:val="28"/>
          <w:szCs w:val="28"/>
        </w:rPr>
        <w:t xml:space="preserve">to </w:t>
      </w:r>
      <w:r w:rsidRPr="00942FE4">
        <w:rPr>
          <w:rFonts w:ascii="Book Antiqua" w:hAnsi="Book Antiqua" w:cs="Times New Roman"/>
          <w:color w:val="000000"/>
          <w:kern w:val="0"/>
          <w:sz w:val="28"/>
          <w:szCs w:val="28"/>
        </w:rPr>
        <w:t>di Hugo de Groot e di Thomas Hobbes, nuovo diritto naturale che s</w:t>
      </w:r>
      <w:r w:rsidRPr="00942FE4">
        <w:rPr>
          <w:rFonts w:ascii="Book Antiqua" w:hAnsi="Book Antiqua" w:cs="Times New Roman"/>
          <w:color w:val="000000"/>
          <w:kern w:val="0"/>
          <w:sz w:val="28"/>
          <w:szCs w:val="28"/>
        </w:rPr>
        <w:t>o</w:t>
      </w:r>
      <w:r w:rsidRPr="00942FE4">
        <w:rPr>
          <w:rFonts w:ascii="Book Antiqua" w:hAnsi="Book Antiqua" w:cs="Times New Roman"/>
          <w:color w:val="000000"/>
          <w:kern w:val="0"/>
          <w:sz w:val="28"/>
          <w:szCs w:val="28"/>
        </w:rPr>
        <w:t>stituisce quel diritto naturale della Scolastica che si fondava sull'ordine proporzionato della creazi</w:t>
      </w:r>
      <w:r w:rsidRPr="00942FE4">
        <w:rPr>
          <w:rFonts w:ascii="Book Antiqua" w:eastAsia="Times New Roman" w:hAnsi="Book Antiqua" w:cs="Times New Roman"/>
          <w:color w:val="000000"/>
          <w:kern w:val="0"/>
          <w:sz w:val="28"/>
          <w:szCs w:val="28"/>
        </w:rPr>
        <w:t>óne. Ciò che distingue un Grozio da San To</w:t>
      </w:r>
      <w:r w:rsidRPr="00942FE4">
        <w:rPr>
          <w:rFonts w:ascii="Book Antiqua" w:eastAsia="Times New Roman" w:hAnsi="Book Antiqua" w:cs="Times New Roman"/>
          <w:color w:val="000000"/>
          <w:kern w:val="0"/>
          <w:sz w:val="28"/>
          <w:szCs w:val="28"/>
        </w:rPr>
        <w:t>m</w:t>
      </w:r>
      <w:r w:rsidRPr="00942FE4">
        <w:rPr>
          <w:rFonts w:ascii="Book Antiqua" w:eastAsia="Times New Roman" w:hAnsi="Book Antiqua" w:cs="Times New Roman"/>
          <w:color w:val="000000"/>
          <w:kern w:val="0"/>
          <w:sz w:val="28"/>
          <w:szCs w:val="28"/>
        </w:rPr>
        <w:t>maso o un Hobbes da Duns Scoto</w:t>
      </w:r>
      <w:r>
        <w:rPr>
          <w:rFonts w:ascii="Book Antiqua" w:eastAsia="Times New Roman" w:hAnsi="Book Antiqua" w:cs="Times New Roman"/>
          <w:color w:val="000000"/>
          <w:kern w:val="0"/>
          <w:sz w:val="28"/>
          <w:szCs w:val="28"/>
        </w:rPr>
        <w:t xml:space="preserve"> </w:t>
      </w:r>
      <w:r w:rsidRPr="00942FE4">
        <w:rPr>
          <w:rFonts w:ascii="Book Antiqua" w:hAnsi="Book Antiqua" w:cs="Times New Roman"/>
          <w:color w:val="000000"/>
          <w:kern w:val="0"/>
          <w:sz w:val="28"/>
          <w:szCs w:val="28"/>
        </w:rPr>
        <w:t>consiste nel fatto che con i pensatori del secolo XVII si inizia la secolarizzazione della filosofia del diritto, la quale consiste nel vedere nel diritto naturale solo le leggi interne del funzion</w:t>
      </w:r>
      <w:r w:rsidRPr="00942FE4">
        <w:rPr>
          <w:rFonts w:ascii="Book Antiqua" w:hAnsi="Book Antiqua" w:cs="Times New Roman"/>
          <w:color w:val="000000"/>
          <w:kern w:val="0"/>
          <w:sz w:val="28"/>
          <w:szCs w:val="28"/>
        </w:rPr>
        <w:t>a</w:t>
      </w:r>
      <w:r w:rsidRPr="00942FE4">
        <w:rPr>
          <w:rFonts w:ascii="Book Antiqua" w:hAnsi="Book Antiqua" w:cs="Times New Roman"/>
          <w:color w:val="000000"/>
          <w:kern w:val="0"/>
          <w:sz w:val="28"/>
          <w:szCs w:val="28"/>
        </w:rPr>
        <w:t>mento meccanico di uria macchina. Dove San Tommaso considerava l'o</w:t>
      </w:r>
      <w:r w:rsidRPr="00942FE4">
        <w:rPr>
          <w:rFonts w:ascii="Book Antiqua" w:hAnsi="Book Antiqua" w:cs="Times New Roman"/>
          <w:color w:val="000000"/>
          <w:kern w:val="0"/>
          <w:sz w:val="28"/>
          <w:szCs w:val="28"/>
        </w:rPr>
        <w:t>r</w:t>
      </w:r>
      <w:r w:rsidRPr="00942FE4">
        <w:rPr>
          <w:rFonts w:ascii="Book Antiqua" w:hAnsi="Book Antiqua" w:cs="Times New Roman"/>
          <w:color w:val="000000"/>
          <w:kern w:val="0"/>
          <w:sz w:val="28"/>
          <w:szCs w:val="28"/>
        </w:rPr>
        <w:t>dine universale retto da norme che il suo Creatore ha dettato, Grozio non vede altro che un ordine soggetto a leggi che si compiono indipendent</w:t>
      </w:r>
      <w:r w:rsidRPr="00942FE4">
        <w:rPr>
          <w:rFonts w:ascii="Book Antiqua" w:hAnsi="Book Antiqua" w:cs="Times New Roman"/>
          <w:color w:val="000000"/>
          <w:kern w:val="0"/>
          <w:sz w:val="28"/>
          <w:szCs w:val="28"/>
        </w:rPr>
        <w:t>e</w:t>
      </w:r>
      <w:r w:rsidRPr="00942FE4">
        <w:rPr>
          <w:rFonts w:ascii="Book Antiqua" w:hAnsi="Book Antiqua" w:cs="Times New Roman"/>
          <w:color w:val="000000"/>
          <w:kern w:val="0"/>
          <w:sz w:val="28"/>
          <w:szCs w:val="28"/>
        </w:rPr>
        <w:t>mente dall'autore della Natura. Dove Duns Scoto riportava l'ordine alla volont</w:t>
      </w:r>
      <w:r w:rsidRPr="00942FE4">
        <w:rPr>
          <w:rFonts w:ascii="Book Antiqua" w:eastAsia="Times New Roman" w:hAnsi="Book Antiqua" w:cs="Times New Roman"/>
          <w:color w:val="000000"/>
          <w:kern w:val="0"/>
          <w:sz w:val="28"/>
          <w:szCs w:val="28"/>
        </w:rPr>
        <w:t xml:space="preserve">à divina, Hobbes considera la volontà umana separata dall'ordine che la volontà divina ha creato. Nell'eliminare Dio dalle due </w:t>
      </w:r>
      <w:r w:rsidRPr="00942FE4">
        <w:rPr>
          <w:rFonts w:ascii="Book Antiqua" w:hAnsi="Book Antiqua" w:cs="Times New Roman"/>
          <w:color w:val="000000"/>
          <w:kern w:val="0"/>
          <w:sz w:val="28"/>
          <w:szCs w:val="28"/>
        </w:rPr>
        <w:t>concezioni tomista e scotista, intellettualistica e volontaristica, della Scolastica, si fa un taglio netto con il principio divino che considerava in organico svilu</w:t>
      </w:r>
      <w:r w:rsidRPr="00942FE4">
        <w:rPr>
          <w:rFonts w:ascii="Book Antiqua" w:hAnsi="Book Antiqua" w:cs="Times New Roman"/>
          <w:color w:val="000000"/>
          <w:kern w:val="0"/>
          <w:sz w:val="28"/>
          <w:szCs w:val="28"/>
        </w:rPr>
        <w:t>p</w:t>
      </w:r>
      <w:r w:rsidRPr="00942FE4">
        <w:rPr>
          <w:rFonts w:ascii="Book Antiqua" w:hAnsi="Book Antiqua" w:cs="Times New Roman"/>
          <w:color w:val="000000"/>
          <w:kern w:val="0"/>
          <w:sz w:val="28"/>
          <w:szCs w:val="28"/>
        </w:rPr>
        <w:t>po la struttura del diritto naturale, per ridurlo ad un equilibrio meccanico d</w:t>
      </w:r>
      <w:r w:rsidRPr="00942FE4">
        <w:rPr>
          <w:rFonts w:ascii="Book Antiqua" w:eastAsia="Times New Roman" w:hAnsi="Book Antiqua" w:cs="Times New Roman"/>
          <w:color w:val="000000"/>
          <w:kern w:val="0"/>
          <w:sz w:val="28"/>
          <w:szCs w:val="28"/>
        </w:rPr>
        <w:t xml:space="preserve">ì forze intese </w:t>
      </w:r>
      <w:r w:rsidRPr="00942FE4">
        <w:rPr>
          <w:rFonts w:ascii="Book Antiqua" w:hAnsi="Book Antiqua" w:cs="Times New Roman"/>
          <w:color w:val="000000"/>
          <w:kern w:val="0"/>
          <w:sz w:val="28"/>
          <w:szCs w:val="28"/>
        </w:rPr>
        <w:t>razionalmente da Grozio o descritte minuziosamente da Hobbes.</w:t>
      </w:r>
    </w:p>
    <w:p w:rsidR="008A27DA" w:rsidRDefault="008A27DA" w:rsidP="00DE3837">
      <w:pPr>
        <w:widowControl/>
        <w:shd w:val="clear" w:color="auto" w:fill="FFFFFF"/>
        <w:suppressAutoHyphens w:val="0"/>
        <w:autoSpaceDE w:val="0"/>
        <w:adjustRightInd w:val="0"/>
        <w:spacing w:after="0" w:line="276" w:lineRule="auto"/>
        <w:ind w:left="284"/>
        <w:jc w:val="both"/>
        <w:textAlignment w:val="auto"/>
        <w:rPr>
          <w:rFonts w:ascii="Book Antiqua" w:hAnsi="Book Antiqua" w:cs="Courier New"/>
          <w:sz w:val="28"/>
          <w:szCs w:val="28"/>
        </w:rPr>
      </w:pPr>
      <w:r w:rsidRPr="00B93705">
        <w:rPr>
          <w:rFonts w:ascii="Book Antiqua" w:hAnsi="Book Antiqua" w:cs="Courier New"/>
          <w:b/>
          <w:sz w:val="28"/>
          <w:szCs w:val="28"/>
        </w:rPr>
        <w:t>Obbedienza.</w:t>
      </w:r>
      <w:r>
        <w:rPr>
          <w:rFonts w:ascii="Book Antiqua" w:hAnsi="Book Antiqua" w:cs="Courier New"/>
          <w:sz w:val="28"/>
          <w:szCs w:val="28"/>
        </w:rPr>
        <w:t xml:space="preserve"> </w:t>
      </w:r>
      <w:r w:rsidR="00B93705">
        <w:rPr>
          <w:rFonts w:ascii="Book Antiqua" w:hAnsi="Book Antiqua" w:cs="Courier New"/>
          <w:sz w:val="28"/>
          <w:szCs w:val="28"/>
        </w:rPr>
        <w:t>Non vi può essere adesione al Tradizionalismo se vi è spir</w:t>
      </w:r>
      <w:r w:rsidR="00B93705">
        <w:rPr>
          <w:rFonts w:ascii="Book Antiqua" w:hAnsi="Book Antiqua" w:cs="Courier New"/>
          <w:sz w:val="28"/>
          <w:szCs w:val="28"/>
        </w:rPr>
        <w:t>i</w:t>
      </w:r>
      <w:r w:rsidR="00B93705">
        <w:rPr>
          <w:rFonts w:ascii="Book Antiqua" w:hAnsi="Book Antiqua" w:cs="Courier New"/>
          <w:sz w:val="28"/>
          <w:szCs w:val="28"/>
        </w:rPr>
        <w:t>to di ribellione. L’obbedienza presuppone la mortificazione, il sacrificio e non si comprende perché non si possa accettare soggettivamente tale strada quando il mondo che ci circonda, con l’utopia del progresso, offre quotidianamente all’uomo una serie inesauribile di cocenti sconfitte. La malvagità del fatto è aggravata dalla contraddizione introdotta dalle varie filosofie moderne le quali, partendo dal presupposto di costruire una m</w:t>
      </w:r>
      <w:r w:rsidR="00B93705">
        <w:rPr>
          <w:rFonts w:ascii="Book Antiqua" w:hAnsi="Book Antiqua" w:cs="Courier New"/>
          <w:sz w:val="28"/>
          <w:szCs w:val="28"/>
        </w:rPr>
        <w:t>o</w:t>
      </w:r>
      <w:r w:rsidR="00B93705">
        <w:rPr>
          <w:rFonts w:ascii="Book Antiqua" w:hAnsi="Book Antiqua" w:cs="Courier New"/>
          <w:sz w:val="28"/>
          <w:szCs w:val="28"/>
        </w:rPr>
        <w:t>rale ove non si parla di Dio, e l’uomo è la misura di tutte le cose, hanno i</w:t>
      </w:r>
      <w:r w:rsidR="00B93705">
        <w:rPr>
          <w:rFonts w:ascii="Book Antiqua" w:hAnsi="Book Antiqua" w:cs="Courier New"/>
          <w:sz w:val="28"/>
          <w:szCs w:val="28"/>
        </w:rPr>
        <w:t>n</w:t>
      </w:r>
      <w:r w:rsidR="00B93705">
        <w:rPr>
          <w:rFonts w:ascii="Book Antiqua" w:hAnsi="Book Antiqua" w:cs="Courier New"/>
          <w:sz w:val="28"/>
          <w:szCs w:val="28"/>
        </w:rPr>
        <w:lastRenderedPageBreak/>
        <w:t>fuso nella sensibilità umana un affidamento all’ottimismo naturalista che non corrisponde alla realtà delle cose.</w:t>
      </w:r>
    </w:p>
    <w:p w:rsidR="00FB398C" w:rsidRDefault="00F64FAC" w:rsidP="00DE3837">
      <w:pPr>
        <w:ind w:left="284"/>
        <w:jc w:val="both"/>
        <w:rPr>
          <w:rFonts w:ascii="Book Antiqua" w:hAnsi="Book Antiqua" w:cs="Courier New"/>
          <w:sz w:val="28"/>
          <w:szCs w:val="28"/>
        </w:rPr>
      </w:pPr>
      <w:r w:rsidRPr="00F64FAC">
        <w:rPr>
          <w:rFonts w:ascii="Book Antiqua" w:hAnsi="Book Antiqua" w:cs="Courier New"/>
          <w:b/>
          <w:sz w:val="28"/>
          <w:szCs w:val="28"/>
        </w:rPr>
        <w:t>Ordinamento giuridico.</w:t>
      </w:r>
      <w:r w:rsidR="00FB398C">
        <w:rPr>
          <w:rFonts w:ascii="Book Antiqua" w:hAnsi="Book Antiqua" w:cs="Courier New"/>
          <w:sz w:val="28"/>
          <w:szCs w:val="28"/>
        </w:rPr>
        <w:t xml:space="preserve"> </w:t>
      </w:r>
      <w:r>
        <w:rPr>
          <w:rFonts w:ascii="Book Antiqua" w:hAnsi="Book Antiqua" w:cs="Courier New"/>
          <w:sz w:val="28"/>
          <w:szCs w:val="28"/>
        </w:rPr>
        <w:t xml:space="preserve">Scrive Miguel Ayuso che l’ordinamento giuridico, per essere veramente tale, si deve basare sull’ordine metafisico, perché è nato per ordinare, cioè per la necessità di instaurare l’ordine. Non “un qualsiasi ordine, aggiunge Danilo Castellano, ma quello che si adatta alla natura dell’uomo in quanto uomo”. </w:t>
      </w:r>
      <w:r w:rsidR="007C4F6C">
        <w:rPr>
          <w:rFonts w:ascii="Book Antiqua" w:hAnsi="Book Antiqua" w:cs="Courier New"/>
          <w:sz w:val="28"/>
          <w:szCs w:val="28"/>
        </w:rPr>
        <w:t xml:space="preserve"> </w:t>
      </w:r>
    </w:p>
    <w:p w:rsidR="007C4F6C" w:rsidRPr="007C4F6C" w:rsidRDefault="007C4F6C" w:rsidP="00DE3837">
      <w:pPr>
        <w:shd w:val="clear" w:color="auto" w:fill="FFFFFF"/>
        <w:spacing w:line="240" w:lineRule="auto"/>
        <w:ind w:left="284"/>
        <w:jc w:val="both"/>
        <w:rPr>
          <w:rFonts w:ascii="Book Antiqua" w:hAnsi="Book Antiqua"/>
          <w:sz w:val="28"/>
          <w:szCs w:val="28"/>
        </w:rPr>
      </w:pPr>
      <w:r w:rsidRPr="007C4F6C">
        <w:rPr>
          <w:rFonts w:ascii="Book Antiqua" w:hAnsi="Book Antiqua" w:cs="Courier New"/>
          <w:b/>
          <w:sz w:val="28"/>
          <w:szCs w:val="28"/>
        </w:rPr>
        <w:t>Ordinare le conoscenze.</w:t>
      </w:r>
      <w:r>
        <w:rPr>
          <w:rFonts w:ascii="Book Antiqua" w:hAnsi="Book Antiqua" w:cs="Courier New"/>
          <w:sz w:val="28"/>
          <w:szCs w:val="28"/>
        </w:rPr>
        <w:t xml:space="preserve"> </w:t>
      </w:r>
      <w:r w:rsidRPr="007C4F6C">
        <w:rPr>
          <w:rFonts w:ascii="Book Antiqua" w:hAnsi="Book Antiqua" w:cs="Courier New"/>
          <w:sz w:val="28"/>
          <w:szCs w:val="28"/>
        </w:rPr>
        <w:t>Scrive Francisco Elias de Tejada: “</w:t>
      </w:r>
      <w:r w:rsidRPr="007C4F6C">
        <w:rPr>
          <w:rFonts w:ascii="Book Antiqua" w:hAnsi="Book Antiqua" w:cs="Times New Roman"/>
          <w:sz w:val="28"/>
          <w:szCs w:val="28"/>
          <w:lang w:val="nn-NO"/>
        </w:rPr>
        <w:t>Appassionato</w:t>
      </w:r>
      <w:r w:rsidRPr="007C4F6C">
        <w:rPr>
          <w:rFonts w:ascii="Book Antiqua" w:hAnsi="Book Antiqua" w:cs="Times New Roman"/>
          <w:sz w:val="28"/>
          <w:szCs w:val="28"/>
        </w:rPr>
        <w:t xml:space="preserve"> per l'ordine e per la chiarezza, che solo dall'ordi</w:t>
      </w:r>
      <w:r w:rsidRPr="007C4F6C">
        <w:rPr>
          <w:rFonts w:ascii="Book Antiqua" w:hAnsi="Book Antiqua" w:cs="Times New Roman"/>
          <w:sz w:val="28"/>
          <w:szCs w:val="28"/>
          <w:lang w:val="nn-NO"/>
        </w:rPr>
        <w:t>ne pu</w:t>
      </w:r>
      <w:r w:rsidRPr="007C4F6C">
        <w:rPr>
          <w:rFonts w:ascii="Book Antiqua" w:eastAsia="Times New Roman" w:hAnsi="Book Antiqua" w:cs="Times New Roman"/>
          <w:sz w:val="28"/>
          <w:szCs w:val="28"/>
        </w:rPr>
        <w:t>ò</w:t>
      </w:r>
      <w:r w:rsidRPr="007C4F6C">
        <w:rPr>
          <w:rFonts w:ascii="Book Antiqua" w:eastAsia="Times New Roman" w:hAnsi="Book Antiqua" w:cs="Times New Roman"/>
          <w:sz w:val="28"/>
          <w:szCs w:val="28"/>
          <w:lang w:val="nn-NO"/>
        </w:rPr>
        <w:t xml:space="preserve"> scaturire, dimostra che nelle sue </w:t>
      </w:r>
      <w:r w:rsidRPr="007C4F6C">
        <w:rPr>
          <w:rFonts w:ascii="Book Antiqua" w:eastAsia="Times New Roman" w:hAnsi="Book Antiqua" w:cs="Times New Roman"/>
          <w:i/>
          <w:iCs/>
          <w:sz w:val="28"/>
          <w:szCs w:val="28"/>
          <w:lang w:val="nn-NO"/>
        </w:rPr>
        <w:t xml:space="preserve">Quaestiones disputatae de veritate </w:t>
      </w:r>
      <w:r w:rsidRPr="007C4F6C">
        <w:rPr>
          <w:rFonts w:ascii="Book Antiqua" w:eastAsia="Times New Roman" w:hAnsi="Book Antiqua" w:cs="Times New Roman"/>
          <w:sz w:val="28"/>
          <w:szCs w:val="28"/>
        </w:rPr>
        <w:t xml:space="preserve">II, </w:t>
      </w:r>
      <w:r w:rsidRPr="007C4F6C">
        <w:rPr>
          <w:rFonts w:ascii="Book Antiqua" w:eastAsia="Times New Roman" w:hAnsi="Book Antiqua" w:cs="Times New Roman"/>
          <w:sz w:val="28"/>
          <w:szCs w:val="28"/>
          <w:lang w:val="nn-NO"/>
        </w:rPr>
        <w:t>2, 172-173, che c</w:t>
      </w:r>
      <w:r>
        <w:rPr>
          <w:rFonts w:ascii="Book Antiqua" w:eastAsia="Times New Roman" w:hAnsi="Book Antiqua" w:cs="Times New Roman"/>
          <w:sz w:val="28"/>
          <w:szCs w:val="28"/>
          <w:lang w:val="nn-NO"/>
        </w:rPr>
        <w:t>’é</w:t>
      </w:r>
      <w:r w:rsidRPr="007C4F6C">
        <w:rPr>
          <w:rFonts w:ascii="Book Antiqua" w:eastAsia="Times New Roman" w:hAnsi="Book Antiqua" w:cs="Times New Roman"/>
          <w:sz w:val="28"/>
          <w:szCs w:val="28"/>
          <w:lang w:val="nn-NO"/>
        </w:rPr>
        <w:t xml:space="preserve"> ordine nella conoscenza perché, </w:t>
      </w:r>
      <w:r w:rsidRPr="007C4F6C">
        <w:rPr>
          <w:rFonts w:ascii="Book Antiqua" w:eastAsia="Times New Roman" w:hAnsi="Book Antiqua" w:cs="Times New Roman"/>
          <w:sz w:val="28"/>
          <w:szCs w:val="28"/>
          <w:lang w:val="nb-NO"/>
        </w:rPr>
        <w:t xml:space="preserve">come </w:t>
      </w:r>
      <w:r w:rsidRPr="007C4F6C">
        <w:rPr>
          <w:rFonts w:ascii="Book Antiqua" w:eastAsia="Times New Roman" w:hAnsi="Book Antiqua" w:cs="Times New Roman"/>
          <w:sz w:val="28"/>
          <w:szCs w:val="28"/>
          <w:lang w:val="nn-NO"/>
        </w:rPr>
        <w:t xml:space="preserve">ragiona nella </w:t>
      </w:r>
      <w:r w:rsidRPr="007C4F6C">
        <w:rPr>
          <w:rFonts w:ascii="Book Antiqua" w:eastAsia="Times New Roman" w:hAnsi="Book Antiqua" w:cs="Times New Roman"/>
          <w:i/>
          <w:iCs/>
          <w:sz w:val="28"/>
          <w:szCs w:val="28"/>
          <w:lang w:val="nn-NO"/>
        </w:rPr>
        <w:t xml:space="preserve">Summa theologica </w:t>
      </w:r>
      <w:r w:rsidRPr="007C4F6C">
        <w:rPr>
          <w:rFonts w:ascii="Book Antiqua" w:eastAsia="Times New Roman" w:hAnsi="Book Antiqua" w:cs="Times New Roman"/>
          <w:i/>
          <w:sz w:val="28"/>
          <w:szCs w:val="28"/>
          <w:lang w:val="nn-NO"/>
        </w:rPr>
        <w:t xml:space="preserve">Tertia </w:t>
      </w:r>
      <w:r w:rsidRPr="007C4F6C">
        <w:rPr>
          <w:rFonts w:ascii="Book Antiqua" w:eastAsia="Times New Roman" w:hAnsi="Book Antiqua" w:cs="Times New Roman"/>
          <w:i/>
          <w:sz w:val="28"/>
          <w:szCs w:val="28"/>
        </w:rPr>
        <w:t xml:space="preserve">VI, </w:t>
      </w:r>
      <w:r w:rsidRPr="007C4F6C">
        <w:rPr>
          <w:rFonts w:ascii="Book Antiqua" w:eastAsia="Times New Roman" w:hAnsi="Book Antiqua" w:cs="Times New Roman"/>
          <w:i/>
          <w:sz w:val="28"/>
          <w:szCs w:val="28"/>
          <w:lang w:val="nn-NO"/>
        </w:rPr>
        <w:t>1, ad primum</w:t>
      </w:r>
      <w:r w:rsidRPr="007C4F6C">
        <w:rPr>
          <w:rFonts w:ascii="Book Antiqua" w:eastAsia="Times New Roman" w:hAnsi="Book Antiqua" w:cs="Times New Roman"/>
          <w:sz w:val="28"/>
          <w:szCs w:val="28"/>
          <w:lang w:val="nn-NO"/>
        </w:rPr>
        <w:t>, esiste ordi</w:t>
      </w:r>
      <w:r w:rsidRPr="007C4F6C">
        <w:rPr>
          <w:rFonts w:ascii="Book Antiqua" w:eastAsia="Times New Roman" w:hAnsi="Book Antiqua" w:cs="Times New Roman"/>
          <w:sz w:val="28"/>
          <w:szCs w:val="28"/>
          <w:lang w:val="nn-NO"/>
        </w:rPr>
        <w:softHyphen/>
        <w:t xml:space="preserve">ne nelle creature; ordinare, </w:t>
      </w:r>
      <w:r>
        <w:rPr>
          <w:rFonts w:ascii="Book Antiqua" w:eastAsia="Times New Roman" w:hAnsi="Book Antiqua" w:cs="Times New Roman"/>
          <w:sz w:val="28"/>
          <w:szCs w:val="28"/>
          <w:lang w:val="nn-NO"/>
        </w:rPr>
        <w:t>d</w:t>
      </w:r>
      <w:r w:rsidRPr="007C4F6C">
        <w:rPr>
          <w:rFonts w:ascii="Book Antiqua" w:eastAsia="Times New Roman" w:hAnsi="Book Antiqua" w:cs="Times New Roman"/>
          <w:sz w:val="28"/>
          <w:szCs w:val="28"/>
          <w:lang w:val="nn-NO"/>
        </w:rPr>
        <w:t>unque, il mondo de</w:t>
      </w:r>
      <w:r>
        <w:rPr>
          <w:rFonts w:ascii="Book Antiqua" w:eastAsia="Times New Roman" w:hAnsi="Book Antiqua" w:cs="Times New Roman"/>
          <w:sz w:val="28"/>
          <w:szCs w:val="28"/>
          <w:lang w:val="nn-NO"/>
        </w:rPr>
        <w:t>l</w:t>
      </w:r>
      <w:r w:rsidRPr="007C4F6C">
        <w:rPr>
          <w:rFonts w:ascii="Book Antiqua" w:eastAsia="Times New Roman" w:hAnsi="Book Antiqua" w:cs="Times New Roman"/>
          <w:sz w:val="28"/>
          <w:szCs w:val="28"/>
          <w:lang w:val="nn-NO"/>
        </w:rPr>
        <w:t>le creature é la funzione de</w:t>
      </w:r>
      <w:r>
        <w:rPr>
          <w:rFonts w:ascii="Book Antiqua" w:eastAsia="Times New Roman" w:hAnsi="Book Antiqua" w:cs="Times New Roman"/>
          <w:sz w:val="28"/>
          <w:szCs w:val="28"/>
          <w:lang w:val="nn-NO"/>
        </w:rPr>
        <w:t>l</w:t>
      </w:r>
      <w:r w:rsidRPr="007C4F6C">
        <w:rPr>
          <w:rFonts w:ascii="Book Antiqua" w:eastAsia="Times New Roman" w:hAnsi="Book Antiqua" w:cs="Times New Roman"/>
          <w:sz w:val="28"/>
          <w:szCs w:val="28"/>
          <w:lang w:val="nn-NO"/>
        </w:rPr>
        <w:t>la legge eterna e captare l’ordine costituisce il fine supremo sia de</w:t>
      </w:r>
      <w:r>
        <w:rPr>
          <w:rFonts w:ascii="Book Antiqua" w:eastAsia="Times New Roman" w:hAnsi="Book Antiqua" w:cs="Times New Roman"/>
          <w:sz w:val="28"/>
          <w:szCs w:val="28"/>
          <w:lang w:val="nn-NO"/>
        </w:rPr>
        <w:t>l</w:t>
      </w:r>
      <w:r w:rsidRPr="007C4F6C">
        <w:rPr>
          <w:rFonts w:ascii="Book Antiqua" w:eastAsia="Times New Roman" w:hAnsi="Book Antiqua" w:cs="Times New Roman"/>
          <w:sz w:val="28"/>
          <w:szCs w:val="28"/>
          <w:lang w:val="nn-NO"/>
        </w:rPr>
        <w:t>la filosofia che de</w:t>
      </w:r>
      <w:r>
        <w:rPr>
          <w:rFonts w:ascii="Book Antiqua" w:eastAsia="Times New Roman" w:hAnsi="Book Antiqua" w:cs="Times New Roman"/>
          <w:sz w:val="28"/>
          <w:szCs w:val="28"/>
          <w:lang w:val="nn-NO"/>
        </w:rPr>
        <w:t>l</w:t>
      </w:r>
      <w:r w:rsidRPr="007C4F6C">
        <w:rPr>
          <w:rFonts w:ascii="Book Antiqua" w:eastAsia="Times New Roman" w:hAnsi="Book Antiqua" w:cs="Times New Roman"/>
          <w:sz w:val="28"/>
          <w:szCs w:val="28"/>
          <w:lang w:val="nn-NO"/>
        </w:rPr>
        <w:t xml:space="preserve">la teologia. </w:t>
      </w:r>
      <w:r w:rsidRPr="007C4F6C">
        <w:rPr>
          <w:rFonts w:ascii="Book Antiqua" w:hAnsi="Book Antiqua" w:cs="Times New Roman"/>
          <w:sz w:val="28"/>
          <w:szCs w:val="28"/>
          <w:lang w:val="nn-NO"/>
        </w:rPr>
        <w:t>San Tommaso potr</w:t>
      </w:r>
      <w:r>
        <w:rPr>
          <w:rFonts w:ascii="Book Antiqua" w:hAnsi="Book Antiqua" w:cs="Times New Roman"/>
          <w:sz w:val="28"/>
          <w:szCs w:val="28"/>
          <w:lang w:val="nn-NO"/>
        </w:rPr>
        <w:t>à</w:t>
      </w:r>
      <w:r w:rsidRPr="007C4F6C">
        <w:rPr>
          <w:rFonts w:ascii="Book Antiqua" w:eastAsia="Times New Roman" w:hAnsi="Book Antiqua" w:cs="Times New Roman"/>
          <w:sz w:val="28"/>
          <w:szCs w:val="28"/>
          <w:lang w:val="nn-NO"/>
        </w:rPr>
        <w:t xml:space="preserve"> ordinarle gerarchicamente distinguendole, in quanto ambedue coincidono nella ricerca del</w:t>
      </w:r>
      <w:r>
        <w:rPr>
          <w:rFonts w:ascii="Book Antiqua" w:eastAsia="Times New Roman" w:hAnsi="Book Antiqua" w:cs="Times New Roman"/>
          <w:sz w:val="28"/>
          <w:szCs w:val="28"/>
          <w:lang w:val="nn-NO"/>
        </w:rPr>
        <w:t>l’</w:t>
      </w:r>
      <w:r w:rsidRPr="007C4F6C">
        <w:rPr>
          <w:rFonts w:ascii="Book Antiqua" w:eastAsia="Times New Roman" w:hAnsi="Book Antiqua" w:cs="Times New Roman"/>
          <w:sz w:val="28"/>
          <w:szCs w:val="28"/>
          <w:lang w:val="nn-NO"/>
        </w:rPr>
        <w:t>ordine. Lo defin</w:t>
      </w:r>
      <w:r>
        <w:rPr>
          <w:rFonts w:ascii="Book Antiqua" w:eastAsia="Times New Roman" w:hAnsi="Book Antiqua" w:cs="Times New Roman"/>
          <w:sz w:val="28"/>
          <w:szCs w:val="28"/>
          <w:lang w:val="nn-NO"/>
        </w:rPr>
        <w:t xml:space="preserve">ì </w:t>
      </w:r>
      <w:r w:rsidRPr="007C4F6C">
        <w:rPr>
          <w:rFonts w:ascii="Book Antiqua" w:eastAsia="Times New Roman" w:hAnsi="Book Antiqua" w:cs="Times New Roman"/>
          <w:sz w:val="28"/>
          <w:szCs w:val="28"/>
          <w:lang w:val="nn-NO"/>
        </w:rPr>
        <w:t>splendidamente Amedeo Silva-Tarouca, quando ne</w:t>
      </w:r>
      <w:r>
        <w:rPr>
          <w:rFonts w:ascii="Book Antiqua" w:eastAsia="Times New Roman" w:hAnsi="Book Antiqua" w:cs="Times New Roman"/>
          <w:sz w:val="28"/>
          <w:szCs w:val="28"/>
          <w:lang w:val="nn-NO"/>
        </w:rPr>
        <w:t>l</w:t>
      </w:r>
      <w:r w:rsidRPr="007C4F6C">
        <w:rPr>
          <w:rFonts w:ascii="Book Antiqua" w:eastAsia="Times New Roman" w:hAnsi="Book Antiqua" w:cs="Times New Roman"/>
          <w:sz w:val="28"/>
          <w:szCs w:val="28"/>
          <w:lang w:val="nn-NO"/>
        </w:rPr>
        <w:t xml:space="preserve"> suo </w:t>
      </w:r>
      <w:r w:rsidRPr="007C4F6C">
        <w:rPr>
          <w:rFonts w:ascii="Book Antiqua" w:eastAsia="Times New Roman" w:hAnsi="Book Antiqua" w:cs="Times New Roman"/>
          <w:i/>
          <w:iCs/>
          <w:sz w:val="28"/>
          <w:szCs w:val="28"/>
          <w:lang w:val="nn-NO"/>
        </w:rPr>
        <w:t>Thomas heute</w:t>
      </w:r>
      <w:r>
        <w:rPr>
          <w:rFonts w:ascii="Book Antiqua" w:eastAsia="Times New Roman" w:hAnsi="Book Antiqua" w:cs="Times New Roman"/>
          <w:i/>
          <w:iCs/>
          <w:sz w:val="28"/>
          <w:szCs w:val="28"/>
          <w:lang w:val="nn-NO"/>
        </w:rPr>
        <w:t xml:space="preserve"> </w:t>
      </w:r>
      <w:r w:rsidRPr="007C4F6C">
        <w:rPr>
          <w:rFonts w:ascii="Book Antiqua" w:eastAsia="Times New Roman" w:hAnsi="Book Antiqua" w:cs="Times New Roman"/>
          <w:sz w:val="28"/>
          <w:szCs w:val="28"/>
          <w:lang w:val="nn-NO"/>
        </w:rPr>
        <w:t>chiama il Santo d</w:t>
      </w:r>
      <w:r>
        <w:rPr>
          <w:rFonts w:ascii="Book Antiqua" w:eastAsia="Times New Roman" w:hAnsi="Book Antiqua" w:cs="Times New Roman"/>
          <w:sz w:val="28"/>
          <w:szCs w:val="28"/>
          <w:lang w:val="nn-NO"/>
        </w:rPr>
        <w:t>’</w:t>
      </w:r>
      <w:r w:rsidRPr="007C4F6C">
        <w:rPr>
          <w:rFonts w:ascii="Book Antiqua" w:eastAsia="Times New Roman" w:hAnsi="Book Antiqua" w:cs="Times New Roman"/>
          <w:sz w:val="28"/>
          <w:szCs w:val="28"/>
          <w:lang w:val="nn-NO"/>
        </w:rPr>
        <w:t>Aquino « Ordo-Forscher, Ordo-Weiser und OrdoStifter », cioé investigatore, fondatore e conoscitore de</w:t>
      </w:r>
      <w:r>
        <w:rPr>
          <w:rFonts w:ascii="Book Antiqua" w:eastAsia="Times New Roman" w:hAnsi="Book Antiqua" w:cs="Times New Roman"/>
          <w:sz w:val="28"/>
          <w:szCs w:val="28"/>
          <w:lang w:val="nn-NO"/>
        </w:rPr>
        <w:t>ll’</w:t>
      </w:r>
      <w:r w:rsidRPr="007C4F6C">
        <w:rPr>
          <w:rFonts w:ascii="Book Antiqua" w:eastAsia="Times New Roman" w:hAnsi="Book Antiqua" w:cs="Times New Roman"/>
          <w:sz w:val="28"/>
          <w:szCs w:val="28"/>
          <w:lang w:val="nn-NO"/>
        </w:rPr>
        <w:t>ordine.  Per</w:t>
      </w:r>
      <w:r w:rsidRPr="007C4F6C">
        <w:rPr>
          <w:rFonts w:ascii="Book Antiqua" w:eastAsia="Times New Roman" w:hAnsi="Book Antiqua" w:cs="Times New Roman"/>
          <w:sz w:val="28"/>
          <w:szCs w:val="28"/>
          <w:lang w:val="nn-NO"/>
        </w:rPr>
        <w:softHyphen/>
        <w:t>ché é ne</w:t>
      </w:r>
      <w:r>
        <w:rPr>
          <w:rFonts w:ascii="Book Antiqua" w:eastAsia="Times New Roman" w:hAnsi="Book Antiqua" w:cs="Times New Roman"/>
          <w:sz w:val="28"/>
          <w:szCs w:val="28"/>
          <w:lang w:val="nn-NO"/>
        </w:rPr>
        <w:t>l</w:t>
      </w:r>
      <w:r w:rsidRPr="007C4F6C">
        <w:rPr>
          <w:rFonts w:ascii="Book Antiqua" w:eastAsia="Times New Roman" w:hAnsi="Book Antiqua" w:cs="Times New Roman"/>
          <w:sz w:val="28"/>
          <w:szCs w:val="28"/>
          <w:lang w:val="nn-NO"/>
        </w:rPr>
        <w:t xml:space="preserve"> ritrovamento del</w:t>
      </w:r>
      <w:r>
        <w:rPr>
          <w:rFonts w:ascii="Book Antiqua" w:eastAsia="Times New Roman" w:hAnsi="Book Antiqua" w:cs="Times New Roman"/>
          <w:sz w:val="28"/>
          <w:szCs w:val="28"/>
          <w:lang w:val="nn-NO"/>
        </w:rPr>
        <w:t>l’</w:t>
      </w:r>
      <w:r w:rsidRPr="007C4F6C">
        <w:rPr>
          <w:rFonts w:ascii="Book Antiqua" w:eastAsia="Times New Roman" w:hAnsi="Book Antiqua" w:cs="Times New Roman"/>
          <w:sz w:val="28"/>
          <w:szCs w:val="28"/>
          <w:lang w:val="nn-NO"/>
        </w:rPr>
        <w:t xml:space="preserve">ordine il luogo in cui il santo Frate contempla la sostanza della </w:t>
      </w:r>
      <w:r>
        <w:rPr>
          <w:rFonts w:ascii="Book Antiqua" w:eastAsia="Times New Roman" w:hAnsi="Book Antiqua" w:cs="Times New Roman"/>
          <w:sz w:val="28"/>
          <w:szCs w:val="28"/>
          <w:lang w:val="nn-NO"/>
        </w:rPr>
        <w:t>s</w:t>
      </w:r>
      <w:r w:rsidRPr="007C4F6C">
        <w:rPr>
          <w:rFonts w:ascii="Book Antiqua" w:eastAsia="Times New Roman" w:hAnsi="Book Antiqua" w:cs="Times New Roman"/>
          <w:sz w:val="28"/>
          <w:szCs w:val="28"/>
          <w:lang w:val="nn-NO"/>
        </w:rPr>
        <w:t xml:space="preserve">peculazione filosofica, asserisce Martin Grabmann in </w:t>
      </w:r>
      <w:r w:rsidRPr="007C4F6C">
        <w:rPr>
          <w:rFonts w:ascii="Book Antiqua" w:eastAsia="Times New Roman" w:hAnsi="Book Antiqua" w:cs="Times New Roman"/>
          <w:i/>
          <w:iCs/>
          <w:sz w:val="28"/>
          <w:szCs w:val="28"/>
          <w:lang w:val="nn-NO"/>
        </w:rPr>
        <w:t xml:space="preserve">Die Philosophie des hl. Thomas von Aquin. </w:t>
      </w:r>
      <w:r w:rsidRPr="007C4F6C">
        <w:rPr>
          <w:rFonts w:ascii="Book Antiqua" w:hAnsi="Book Antiqua" w:cs="Times New Roman"/>
          <w:sz w:val="28"/>
          <w:szCs w:val="28"/>
          <w:lang w:val="nn-NO"/>
        </w:rPr>
        <w:t xml:space="preserve">La vita di San Tommaso d'Aquino </w:t>
      </w:r>
      <w:r w:rsidRPr="007C4F6C">
        <w:rPr>
          <w:rFonts w:ascii="Book Antiqua" w:eastAsia="Times New Roman" w:hAnsi="Book Antiqua" w:cs="Times New Roman"/>
          <w:sz w:val="28"/>
          <w:szCs w:val="28"/>
          <w:lang w:val="nn-NO"/>
        </w:rPr>
        <w:t xml:space="preserve">é </w:t>
      </w:r>
      <w:r w:rsidRPr="007C4F6C">
        <w:rPr>
          <w:rFonts w:ascii="Book Antiqua" w:eastAsia="Times New Roman" w:hAnsi="Book Antiqua" w:cs="Times New Roman"/>
          <w:sz w:val="28"/>
          <w:szCs w:val="28"/>
          <w:lang w:val="nb-NO"/>
        </w:rPr>
        <w:t xml:space="preserve">tutta </w:t>
      </w:r>
      <w:r w:rsidRPr="007C4F6C">
        <w:rPr>
          <w:rFonts w:ascii="Book Antiqua" w:eastAsia="Times New Roman" w:hAnsi="Book Antiqua" w:cs="Times New Roman"/>
          <w:sz w:val="28"/>
          <w:szCs w:val="28"/>
          <w:lang w:val="nn-NO"/>
        </w:rPr>
        <w:t>un'ansia di porre ordi</w:t>
      </w:r>
      <w:r w:rsidRPr="007C4F6C">
        <w:rPr>
          <w:rFonts w:ascii="Book Antiqua" w:eastAsia="Times New Roman" w:hAnsi="Book Antiqua" w:cs="Times New Roman"/>
          <w:sz w:val="28"/>
          <w:szCs w:val="28"/>
          <w:lang w:val="nn-NO"/>
        </w:rPr>
        <w:softHyphen/>
        <w:t>ne nelle conoscenze. La sua biografia é segnata da tappe susseguenti, in un continuo tentativo di superamento ne</w:t>
      </w:r>
      <w:r>
        <w:rPr>
          <w:rFonts w:ascii="Book Antiqua" w:eastAsia="Times New Roman" w:hAnsi="Book Antiqua" w:cs="Times New Roman"/>
          <w:sz w:val="28"/>
          <w:szCs w:val="28"/>
          <w:lang w:val="nn-NO"/>
        </w:rPr>
        <w:t>l</w:t>
      </w:r>
      <w:r w:rsidRPr="007C4F6C">
        <w:rPr>
          <w:rFonts w:ascii="Book Antiqua" w:eastAsia="Times New Roman" w:hAnsi="Book Antiqua" w:cs="Times New Roman"/>
          <w:sz w:val="28"/>
          <w:szCs w:val="28"/>
          <w:lang w:val="nn-NO"/>
        </w:rPr>
        <w:t xml:space="preserve"> perfezionare </w:t>
      </w:r>
      <w:r>
        <w:rPr>
          <w:rFonts w:ascii="Book Antiqua" w:eastAsia="Times New Roman" w:hAnsi="Book Antiqua" w:cs="Times New Roman"/>
          <w:sz w:val="28"/>
          <w:szCs w:val="28"/>
          <w:lang w:val="nn-NO"/>
        </w:rPr>
        <w:t>l’</w:t>
      </w:r>
      <w:r w:rsidRPr="007C4F6C">
        <w:rPr>
          <w:rFonts w:ascii="Book Antiqua" w:eastAsia="Times New Roman" w:hAnsi="Book Antiqua" w:cs="Times New Roman"/>
          <w:sz w:val="28"/>
          <w:szCs w:val="28"/>
          <w:lang w:val="nn-NO"/>
        </w:rPr>
        <w:t>ordine de</w:t>
      </w:r>
      <w:r>
        <w:rPr>
          <w:rFonts w:ascii="Book Antiqua" w:eastAsia="Times New Roman" w:hAnsi="Book Antiqua" w:cs="Times New Roman"/>
          <w:sz w:val="28"/>
          <w:szCs w:val="28"/>
          <w:lang w:val="nn-NO"/>
        </w:rPr>
        <w:t>l</w:t>
      </w:r>
      <w:r w:rsidRPr="007C4F6C">
        <w:rPr>
          <w:rFonts w:ascii="Book Antiqua" w:eastAsia="Times New Roman" w:hAnsi="Book Antiqua" w:cs="Times New Roman"/>
          <w:sz w:val="28"/>
          <w:szCs w:val="28"/>
          <w:lang w:val="nn-NO"/>
        </w:rPr>
        <w:t>le antiche conoscenze incorporandole in un siste</w:t>
      </w:r>
      <w:r>
        <w:rPr>
          <w:rFonts w:ascii="Book Antiqua" w:eastAsia="Times New Roman" w:hAnsi="Book Antiqua" w:cs="Times New Roman"/>
          <w:sz w:val="28"/>
          <w:szCs w:val="28"/>
          <w:lang w:val="nn-NO"/>
        </w:rPr>
        <w:t>m</w:t>
      </w:r>
      <w:r w:rsidRPr="007C4F6C">
        <w:rPr>
          <w:rFonts w:ascii="Book Antiqua" w:eastAsia="Times New Roman" w:hAnsi="Book Antiqua" w:cs="Times New Roman"/>
          <w:sz w:val="28"/>
          <w:szCs w:val="28"/>
          <w:lang w:val="nn-NO"/>
        </w:rPr>
        <w:t>a nuovo, di assumere Aristotele al servizio del dogma cristiano. Neanche ne</w:t>
      </w:r>
      <w:r>
        <w:rPr>
          <w:rFonts w:ascii="Book Antiqua" w:eastAsia="Times New Roman" w:hAnsi="Book Antiqua" w:cs="Times New Roman"/>
          <w:sz w:val="28"/>
          <w:szCs w:val="28"/>
          <w:lang w:val="nn-NO"/>
        </w:rPr>
        <w:t>l</w:t>
      </w:r>
      <w:r w:rsidRPr="007C4F6C">
        <w:rPr>
          <w:rFonts w:ascii="Book Antiqua" w:eastAsia="Times New Roman" w:hAnsi="Book Antiqua" w:cs="Times New Roman"/>
          <w:sz w:val="28"/>
          <w:szCs w:val="28"/>
          <w:lang w:val="nn-NO"/>
        </w:rPr>
        <w:t xml:space="preserve"> momento supremo de</w:t>
      </w:r>
      <w:r>
        <w:rPr>
          <w:rFonts w:ascii="Book Antiqua" w:eastAsia="Times New Roman" w:hAnsi="Book Antiqua" w:cs="Times New Roman"/>
          <w:sz w:val="28"/>
          <w:szCs w:val="28"/>
          <w:lang w:val="nn-NO"/>
        </w:rPr>
        <w:t>l</w:t>
      </w:r>
      <w:r w:rsidRPr="007C4F6C">
        <w:rPr>
          <w:rFonts w:ascii="Book Antiqua" w:eastAsia="Times New Roman" w:hAnsi="Book Antiqua" w:cs="Times New Roman"/>
          <w:sz w:val="28"/>
          <w:szCs w:val="28"/>
          <w:lang w:val="nn-NO"/>
        </w:rPr>
        <w:t>la morte pens</w:t>
      </w:r>
      <w:r>
        <w:rPr>
          <w:rFonts w:ascii="Book Antiqua" w:eastAsia="Times New Roman" w:hAnsi="Book Antiqua" w:cs="Times New Roman"/>
          <w:sz w:val="28"/>
          <w:szCs w:val="28"/>
          <w:lang w:val="nn-NO"/>
        </w:rPr>
        <w:t>ò</w:t>
      </w:r>
      <w:r w:rsidRPr="007C4F6C">
        <w:rPr>
          <w:rFonts w:ascii="Book Antiqua" w:eastAsia="Times New Roman" w:hAnsi="Book Antiqua" w:cs="Times New Roman"/>
          <w:sz w:val="28"/>
          <w:szCs w:val="28"/>
          <w:lang w:val="nn-NO"/>
        </w:rPr>
        <w:t xml:space="preserve"> di </w:t>
      </w:r>
      <w:r w:rsidRPr="007C4F6C">
        <w:rPr>
          <w:rFonts w:ascii="Book Antiqua" w:eastAsia="Times New Roman" w:hAnsi="Book Antiqua" w:cs="Times New Roman"/>
          <w:sz w:val="28"/>
          <w:szCs w:val="28"/>
          <w:lang w:val="nb-NO"/>
        </w:rPr>
        <w:t xml:space="preserve">aver </w:t>
      </w:r>
      <w:r w:rsidRPr="007C4F6C">
        <w:rPr>
          <w:rFonts w:ascii="Book Antiqua" w:eastAsia="Times New Roman" w:hAnsi="Book Antiqua" w:cs="Times New Roman"/>
          <w:sz w:val="28"/>
          <w:szCs w:val="28"/>
          <w:lang w:val="nn-NO"/>
        </w:rPr>
        <w:t xml:space="preserve">conseguito </w:t>
      </w:r>
      <w:r>
        <w:rPr>
          <w:rFonts w:ascii="Book Antiqua" w:eastAsia="Times New Roman" w:hAnsi="Book Antiqua" w:cs="Times New Roman"/>
          <w:sz w:val="28"/>
          <w:szCs w:val="28"/>
          <w:lang w:val="nn-NO"/>
        </w:rPr>
        <w:t>l’</w:t>
      </w:r>
      <w:r w:rsidRPr="007C4F6C">
        <w:rPr>
          <w:rFonts w:ascii="Book Antiqua" w:eastAsia="Times New Roman" w:hAnsi="Book Antiqua" w:cs="Times New Roman"/>
          <w:sz w:val="28"/>
          <w:szCs w:val="28"/>
          <w:lang w:val="nn-NO"/>
        </w:rPr>
        <w:t>unica vera aspirazione de</w:t>
      </w:r>
      <w:r>
        <w:rPr>
          <w:rFonts w:ascii="Book Antiqua" w:eastAsia="Times New Roman" w:hAnsi="Book Antiqua" w:cs="Times New Roman"/>
          <w:sz w:val="28"/>
          <w:szCs w:val="28"/>
          <w:lang w:val="nn-NO"/>
        </w:rPr>
        <w:t>l</w:t>
      </w:r>
      <w:r w:rsidRPr="007C4F6C">
        <w:rPr>
          <w:rFonts w:ascii="Book Antiqua" w:eastAsia="Times New Roman" w:hAnsi="Book Antiqua" w:cs="Times New Roman"/>
          <w:sz w:val="28"/>
          <w:szCs w:val="28"/>
          <w:lang w:val="nn-NO"/>
        </w:rPr>
        <w:t xml:space="preserve">la sua vita. Dalla tappa iniziale neoplatonizzante degli anni di « </w:t>
      </w:r>
      <w:r w:rsidRPr="007C4F6C">
        <w:rPr>
          <w:rFonts w:ascii="Book Antiqua" w:eastAsia="Times New Roman" w:hAnsi="Book Antiqua" w:cs="Times New Roman"/>
          <w:i/>
          <w:sz w:val="28"/>
          <w:szCs w:val="28"/>
          <w:lang w:val="nn-NO"/>
        </w:rPr>
        <w:t>baccalareus sententiarum</w:t>
      </w:r>
      <w:r w:rsidRPr="007C4F6C">
        <w:rPr>
          <w:rFonts w:ascii="Book Antiqua" w:eastAsia="Times New Roman" w:hAnsi="Book Antiqua" w:cs="Times New Roman"/>
          <w:sz w:val="28"/>
          <w:szCs w:val="28"/>
          <w:lang w:val="nn-NO"/>
        </w:rPr>
        <w:t xml:space="preserve"> » quando ancora ripete la nozione de</w:t>
      </w:r>
      <w:r>
        <w:rPr>
          <w:rFonts w:ascii="Book Antiqua" w:eastAsia="Times New Roman" w:hAnsi="Book Antiqua" w:cs="Times New Roman"/>
          <w:sz w:val="28"/>
          <w:szCs w:val="28"/>
          <w:lang w:val="nn-NO"/>
        </w:rPr>
        <w:t>l</w:t>
      </w:r>
      <w:r w:rsidRPr="007C4F6C">
        <w:rPr>
          <w:rFonts w:ascii="Book Antiqua" w:eastAsia="Times New Roman" w:hAnsi="Book Antiqua" w:cs="Times New Roman"/>
          <w:sz w:val="28"/>
          <w:szCs w:val="28"/>
          <w:lang w:val="nn-NO"/>
        </w:rPr>
        <w:t>l</w:t>
      </w:r>
      <w:r>
        <w:rPr>
          <w:rFonts w:ascii="Book Antiqua" w:eastAsia="Times New Roman" w:hAnsi="Book Antiqua" w:cs="Times New Roman"/>
          <w:sz w:val="28"/>
          <w:szCs w:val="28"/>
          <w:lang w:val="nn-NO"/>
        </w:rPr>
        <w:t>’</w:t>
      </w:r>
      <w:r w:rsidRPr="007C4F6C">
        <w:rPr>
          <w:rFonts w:ascii="Book Antiqua" w:eastAsia="Times New Roman" w:hAnsi="Book Antiqua" w:cs="Times New Roman"/>
          <w:sz w:val="28"/>
          <w:szCs w:val="28"/>
          <w:lang w:val="nn-NO"/>
        </w:rPr>
        <w:t xml:space="preserve">illuminazione divina, fino </w:t>
      </w:r>
      <w:r w:rsidRPr="007C4F6C">
        <w:rPr>
          <w:rFonts w:ascii="Book Antiqua" w:eastAsia="Times New Roman" w:hAnsi="Book Antiqua" w:cs="Times New Roman"/>
          <w:sz w:val="28"/>
          <w:szCs w:val="28"/>
          <w:lang w:val="nb-NO"/>
        </w:rPr>
        <w:t xml:space="preserve">alla </w:t>
      </w:r>
      <w:r w:rsidRPr="007C4F6C">
        <w:rPr>
          <w:rFonts w:ascii="Book Antiqua" w:eastAsia="Times New Roman" w:hAnsi="Book Antiqua" w:cs="Times New Roman"/>
          <w:sz w:val="28"/>
          <w:szCs w:val="28"/>
          <w:lang w:val="nn-NO"/>
        </w:rPr>
        <w:t>piena maturit</w:t>
      </w:r>
      <w:r>
        <w:rPr>
          <w:rFonts w:ascii="Book Antiqua" w:eastAsia="Times New Roman" w:hAnsi="Book Antiqua" w:cs="Times New Roman"/>
          <w:sz w:val="28"/>
          <w:szCs w:val="28"/>
          <w:lang w:val="nn-NO"/>
        </w:rPr>
        <w:t>à</w:t>
      </w:r>
      <w:r w:rsidRPr="007C4F6C">
        <w:rPr>
          <w:rFonts w:ascii="Book Antiqua" w:eastAsia="Times New Roman" w:hAnsi="Book Antiqua" w:cs="Times New Roman"/>
          <w:sz w:val="28"/>
          <w:szCs w:val="28"/>
          <w:lang w:val="nn-NO"/>
        </w:rPr>
        <w:t xml:space="preserve"> de</w:t>
      </w:r>
      <w:r>
        <w:rPr>
          <w:rFonts w:ascii="Book Antiqua" w:eastAsia="Times New Roman" w:hAnsi="Book Antiqua" w:cs="Times New Roman"/>
          <w:sz w:val="28"/>
          <w:szCs w:val="28"/>
          <w:lang w:val="nn-NO"/>
        </w:rPr>
        <w:t>l</w:t>
      </w:r>
      <w:r w:rsidRPr="007C4F6C">
        <w:rPr>
          <w:rFonts w:ascii="Book Antiqua" w:eastAsia="Times New Roman" w:hAnsi="Book Antiqua" w:cs="Times New Roman"/>
          <w:sz w:val="28"/>
          <w:szCs w:val="28"/>
          <w:lang w:val="nn-NO"/>
        </w:rPr>
        <w:t xml:space="preserve">la </w:t>
      </w:r>
      <w:r w:rsidRPr="007C4F6C">
        <w:rPr>
          <w:rFonts w:ascii="Book Antiqua" w:eastAsia="Times New Roman" w:hAnsi="Book Antiqua" w:cs="Times New Roman"/>
          <w:i/>
          <w:iCs/>
          <w:sz w:val="28"/>
          <w:szCs w:val="28"/>
          <w:lang w:val="nn-NO"/>
        </w:rPr>
        <w:t>Summa theolo</w:t>
      </w:r>
      <w:r w:rsidRPr="007C4F6C">
        <w:rPr>
          <w:rFonts w:ascii="Book Antiqua" w:eastAsia="Times New Roman" w:hAnsi="Book Antiqua" w:cs="Times New Roman"/>
          <w:i/>
          <w:iCs/>
          <w:sz w:val="28"/>
          <w:szCs w:val="28"/>
          <w:lang w:val="nn-NO"/>
        </w:rPr>
        <w:softHyphen/>
        <w:t xml:space="preserve">gica </w:t>
      </w:r>
      <w:r w:rsidRPr="007C4F6C">
        <w:rPr>
          <w:rFonts w:ascii="Book Antiqua" w:eastAsia="Times New Roman" w:hAnsi="Book Antiqua" w:cs="Times New Roman"/>
          <w:sz w:val="28"/>
          <w:szCs w:val="28"/>
          <w:lang w:val="nn-NO"/>
        </w:rPr>
        <w:t xml:space="preserve">nella quale </w:t>
      </w:r>
      <w:r>
        <w:rPr>
          <w:rFonts w:ascii="Book Antiqua" w:eastAsia="Times New Roman" w:hAnsi="Book Antiqua" w:cs="Times New Roman"/>
          <w:sz w:val="28"/>
          <w:szCs w:val="28"/>
          <w:lang w:val="nn-NO"/>
        </w:rPr>
        <w:t>l’</w:t>
      </w:r>
      <w:r w:rsidRPr="007C4F6C">
        <w:rPr>
          <w:rFonts w:ascii="Book Antiqua" w:eastAsia="Times New Roman" w:hAnsi="Book Antiqua" w:cs="Times New Roman"/>
          <w:sz w:val="28"/>
          <w:szCs w:val="28"/>
          <w:lang w:val="nn-NO"/>
        </w:rPr>
        <w:t>uomo partecipa de</w:t>
      </w:r>
      <w:r>
        <w:rPr>
          <w:rFonts w:ascii="Book Antiqua" w:eastAsia="Times New Roman" w:hAnsi="Book Antiqua" w:cs="Times New Roman"/>
          <w:sz w:val="28"/>
          <w:szCs w:val="28"/>
          <w:lang w:val="nn-NO"/>
        </w:rPr>
        <w:t>l</w:t>
      </w:r>
      <w:r w:rsidRPr="007C4F6C">
        <w:rPr>
          <w:rFonts w:ascii="Book Antiqua" w:eastAsia="Times New Roman" w:hAnsi="Book Antiqua" w:cs="Times New Roman"/>
          <w:sz w:val="28"/>
          <w:szCs w:val="28"/>
          <w:lang w:val="nn-NO"/>
        </w:rPr>
        <w:t xml:space="preserve">la luce divina per </w:t>
      </w:r>
      <w:r>
        <w:rPr>
          <w:rFonts w:ascii="Book Antiqua" w:eastAsia="Times New Roman" w:hAnsi="Book Antiqua" w:cs="Times New Roman"/>
          <w:sz w:val="28"/>
          <w:szCs w:val="28"/>
          <w:lang w:val="nn-NO"/>
        </w:rPr>
        <w:t>l’</w:t>
      </w:r>
      <w:r w:rsidRPr="007C4F6C">
        <w:rPr>
          <w:rFonts w:ascii="Book Antiqua" w:eastAsia="Times New Roman" w:hAnsi="Book Antiqua" w:cs="Times New Roman"/>
          <w:sz w:val="28"/>
          <w:szCs w:val="28"/>
          <w:lang w:val="nn-NO"/>
        </w:rPr>
        <w:t>intelletto razionale, peculiare de</w:t>
      </w:r>
      <w:r>
        <w:rPr>
          <w:rFonts w:ascii="Book Antiqua" w:eastAsia="Times New Roman" w:hAnsi="Book Antiqua" w:cs="Times New Roman"/>
          <w:sz w:val="28"/>
          <w:szCs w:val="28"/>
          <w:lang w:val="nn-NO"/>
        </w:rPr>
        <w:t>l</w:t>
      </w:r>
      <w:r w:rsidRPr="007C4F6C">
        <w:rPr>
          <w:rFonts w:ascii="Book Antiqua" w:eastAsia="Times New Roman" w:hAnsi="Book Antiqua" w:cs="Times New Roman"/>
          <w:sz w:val="28"/>
          <w:szCs w:val="28"/>
          <w:lang w:val="nn-NO"/>
        </w:rPr>
        <w:t>la natura umana, ogni suo scritto costituisce un gradino in pi</w:t>
      </w:r>
      <w:r>
        <w:rPr>
          <w:rFonts w:ascii="Book Antiqua" w:eastAsia="Times New Roman" w:hAnsi="Book Antiqua" w:cs="Times New Roman"/>
          <w:sz w:val="28"/>
          <w:szCs w:val="28"/>
          <w:lang w:val="nn-NO"/>
        </w:rPr>
        <w:t>ù</w:t>
      </w:r>
      <w:r w:rsidRPr="007C4F6C">
        <w:rPr>
          <w:rFonts w:ascii="Book Antiqua" w:eastAsia="Times New Roman" w:hAnsi="Book Antiqua" w:cs="Times New Roman"/>
          <w:sz w:val="28"/>
          <w:szCs w:val="28"/>
          <w:lang w:val="nn-NO"/>
        </w:rPr>
        <w:t xml:space="preserve"> nella grande impresa d'ordinare le conoscenze.</w:t>
      </w:r>
      <w:r>
        <w:rPr>
          <w:rFonts w:ascii="Book Antiqua" w:eastAsia="Times New Roman" w:hAnsi="Book Antiqua" w:cs="Times New Roman"/>
          <w:sz w:val="28"/>
          <w:szCs w:val="28"/>
          <w:lang w:val="nn-NO"/>
        </w:rPr>
        <w:t xml:space="preserve"> </w:t>
      </w:r>
      <w:r w:rsidRPr="007C4F6C">
        <w:rPr>
          <w:rFonts w:ascii="Book Antiqua" w:eastAsia="Times New Roman" w:hAnsi="Book Antiqua" w:cs="Times New Roman"/>
          <w:sz w:val="28"/>
          <w:szCs w:val="28"/>
          <w:lang w:val="nn-NO"/>
        </w:rPr>
        <w:t>I</w:t>
      </w:r>
      <w:r w:rsidRPr="007C4F6C">
        <w:rPr>
          <w:rFonts w:ascii="Book Antiqua" w:hAnsi="Book Antiqua" w:cs="Times New Roman"/>
          <w:sz w:val="28"/>
          <w:szCs w:val="28"/>
          <w:lang w:val="nn-NO"/>
        </w:rPr>
        <w:t>l realismo tomista, interamente dedicato</w:t>
      </w:r>
      <w:r>
        <w:rPr>
          <w:rFonts w:ascii="Book Antiqua" w:hAnsi="Book Antiqua" w:cs="Times New Roman"/>
          <w:sz w:val="28"/>
          <w:szCs w:val="28"/>
          <w:lang w:val="nn-NO"/>
        </w:rPr>
        <w:t xml:space="preserve"> </w:t>
      </w:r>
      <w:r w:rsidRPr="007C4F6C">
        <w:rPr>
          <w:rFonts w:ascii="Book Antiqua" w:hAnsi="Book Antiqua" w:cs="Times New Roman"/>
          <w:sz w:val="28"/>
          <w:szCs w:val="28"/>
          <w:lang w:val="nn-NO"/>
        </w:rPr>
        <w:t>alla</w:t>
      </w:r>
      <w:r>
        <w:rPr>
          <w:rFonts w:ascii="Book Antiqua" w:hAnsi="Book Antiqua" w:cs="Times New Roman"/>
          <w:sz w:val="28"/>
          <w:szCs w:val="28"/>
          <w:lang w:val="nn-NO"/>
        </w:rPr>
        <w:t xml:space="preserve"> </w:t>
      </w:r>
      <w:r w:rsidRPr="007C4F6C">
        <w:rPr>
          <w:rFonts w:ascii="Book Antiqua" w:hAnsi="Book Antiqua" w:cs="Times New Roman"/>
          <w:sz w:val="28"/>
          <w:szCs w:val="28"/>
          <w:lang w:val="nn-NO"/>
        </w:rPr>
        <w:t>sc</w:t>
      </w:r>
      <w:r>
        <w:rPr>
          <w:rFonts w:ascii="Book Antiqua" w:hAnsi="Book Antiqua" w:cs="Times New Roman"/>
          <w:sz w:val="28"/>
          <w:szCs w:val="28"/>
          <w:lang w:val="nn-NO"/>
        </w:rPr>
        <w:t>o</w:t>
      </w:r>
      <w:r w:rsidRPr="007C4F6C">
        <w:rPr>
          <w:rFonts w:ascii="Book Antiqua" w:hAnsi="Book Antiqua" w:cs="Times New Roman"/>
          <w:sz w:val="28"/>
          <w:szCs w:val="28"/>
          <w:lang w:val="nn-NO"/>
        </w:rPr>
        <w:t>perta del</w:t>
      </w:r>
      <w:r>
        <w:rPr>
          <w:rFonts w:ascii="Book Antiqua" w:hAnsi="Book Antiqua" w:cs="Times New Roman"/>
          <w:sz w:val="28"/>
          <w:szCs w:val="28"/>
          <w:lang w:val="nn-NO"/>
        </w:rPr>
        <w:t>l’</w:t>
      </w:r>
      <w:r w:rsidRPr="007C4F6C">
        <w:rPr>
          <w:rFonts w:ascii="Book Antiqua" w:hAnsi="Book Antiqua" w:cs="Times New Roman"/>
          <w:sz w:val="28"/>
          <w:szCs w:val="28"/>
          <w:lang w:val="nn-NO"/>
        </w:rPr>
        <w:t>ordi</w:t>
      </w:r>
      <w:r w:rsidRPr="007C4F6C">
        <w:rPr>
          <w:rFonts w:ascii="Book Antiqua" w:hAnsi="Book Antiqua" w:cs="Times New Roman"/>
          <w:sz w:val="28"/>
          <w:szCs w:val="28"/>
          <w:lang w:val="nn-NO"/>
        </w:rPr>
        <w:softHyphen/>
        <w:t>ne, non cerca la teoria del sapere ne</w:t>
      </w:r>
      <w:r>
        <w:rPr>
          <w:rFonts w:ascii="Book Antiqua" w:hAnsi="Book Antiqua" w:cs="Times New Roman"/>
          <w:sz w:val="28"/>
          <w:szCs w:val="28"/>
          <w:lang w:val="nn-NO"/>
        </w:rPr>
        <w:t>l</w:t>
      </w:r>
      <w:r w:rsidRPr="007C4F6C">
        <w:rPr>
          <w:rFonts w:ascii="Book Antiqua" w:hAnsi="Book Antiqua" w:cs="Times New Roman"/>
          <w:sz w:val="28"/>
          <w:szCs w:val="28"/>
          <w:lang w:val="nn-NO"/>
        </w:rPr>
        <w:t xml:space="preserve"> mero intelletto; parte dalle crea</w:t>
      </w:r>
      <w:r w:rsidRPr="007C4F6C">
        <w:rPr>
          <w:rFonts w:ascii="Book Antiqua" w:hAnsi="Book Antiqua" w:cs="Times New Roman"/>
          <w:sz w:val="28"/>
          <w:szCs w:val="28"/>
          <w:lang w:val="nn-NO"/>
        </w:rPr>
        <w:softHyphen/>
        <w:t>ture per modellare realisticamente su di esse i modi, le funzioni e i tipi de</w:t>
      </w:r>
      <w:r>
        <w:rPr>
          <w:rFonts w:ascii="Book Antiqua" w:hAnsi="Book Antiqua" w:cs="Times New Roman"/>
          <w:sz w:val="28"/>
          <w:szCs w:val="28"/>
          <w:lang w:val="nn-NO"/>
        </w:rPr>
        <w:t>l</w:t>
      </w:r>
      <w:r w:rsidRPr="007C4F6C">
        <w:rPr>
          <w:rFonts w:ascii="Book Antiqua" w:hAnsi="Book Antiqua" w:cs="Times New Roman"/>
          <w:sz w:val="28"/>
          <w:szCs w:val="28"/>
          <w:lang w:val="nn-NO"/>
        </w:rPr>
        <w:t xml:space="preserve">la conoscenza. L'ordine logico </w:t>
      </w:r>
      <w:r w:rsidRPr="007C4F6C">
        <w:rPr>
          <w:rFonts w:ascii="Book Antiqua" w:eastAsia="Times New Roman" w:hAnsi="Book Antiqua" w:cs="Times New Roman"/>
          <w:sz w:val="28"/>
          <w:szCs w:val="28"/>
          <w:lang w:val="nn-NO"/>
        </w:rPr>
        <w:t>é un ri</w:t>
      </w:r>
      <w:r>
        <w:rPr>
          <w:rFonts w:ascii="Book Antiqua" w:eastAsia="Times New Roman" w:hAnsi="Book Antiqua" w:cs="Times New Roman"/>
          <w:sz w:val="28"/>
          <w:szCs w:val="28"/>
          <w:lang w:val="nn-NO"/>
        </w:rPr>
        <w:t>f</w:t>
      </w:r>
      <w:r w:rsidRPr="007C4F6C">
        <w:rPr>
          <w:rFonts w:ascii="Book Antiqua" w:eastAsia="Times New Roman" w:hAnsi="Book Antiqua" w:cs="Times New Roman"/>
          <w:sz w:val="28"/>
          <w:szCs w:val="28"/>
          <w:lang w:val="nn-NO"/>
        </w:rPr>
        <w:t>lesso del</w:t>
      </w:r>
      <w:r>
        <w:rPr>
          <w:rFonts w:ascii="Book Antiqua" w:eastAsia="Times New Roman" w:hAnsi="Book Antiqua" w:cs="Times New Roman"/>
          <w:sz w:val="28"/>
          <w:szCs w:val="28"/>
          <w:lang w:val="nn-NO"/>
        </w:rPr>
        <w:t>l’</w:t>
      </w:r>
      <w:r w:rsidRPr="007C4F6C">
        <w:rPr>
          <w:rFonts w:ascii="Book Antiqua" w:eastAsia="Times New Roman" w:hAnsi="Book Antiqua" w:cs="Times New Roman"/>
          <w:sz w:val="28"/>
          <w:szCs w:val="28"/>
          <w:lang w:val="nn-NO"/>
        </w:rPr>
        <w:t>ordine ontologico.</w:t>
      </w:r>
      <w:r>
        <w:rPr>
          <w:rFonts w:ascii="Book Antiqua" w:eastAsia="Times New Roman" w:hAnsi="Book Antiqua" w:cs="Times New Roman"/>
          <w:sz w:val="28"/>
          <w:szCs w:val="28"/>
          <w:lang w:val="nn-NO"/>
        </w:rPr>
        <w:t>» E conclude: «</w:t>
      </w:r>
      <w:r w:rsidRPr="007C4F6C">
        <w:rPr>
          <w:rFonts w:ascii="Book Antiqua" w:eastAsia="Times New Roman" w:hAnsi="Book Antiqua" w:cs="Times New Roman"/>
          <w:sz w:val="28"/>
          <w:szCs w:val="28"/>
          <w:lang w:val="nn-NO"/>
        </w:rPr>
        <w:t xml:space="preserve"> E</w:t>
      </w:r>
      <w:r>
        <w:rPr>
          <w:rFonts w:ascii="Book Antiqua" w:eastAsia="Times New Roman" w:hAnsi="Book Antiqua" w:cs="Times New Roman"/>
          <w:sz w:val="28"/>
          <w:szCs w:val="28"/>
          <w:lang w:val="nn-NO"/>
        </w:rPr>
        <w:t>’</w:t>
      </w:r>
      <w:r w:rsidRPr="007C4F6C">
        <w:rPr>
          <w:rFonts w:ascii="Book Antiqua" w:eastAsia="Times New Roman" w:hAnsi="Book Antiqua" w:cs="Times New Roman"/>
          <w:sz w:val="28"/>
          <w:szCs w:val="28"/>
          <w:lang w:val="nn-NO"/>
        </w:rPr>
        <w:t xml:space="preserve"> innegabile che nella </w:t>
      </w:r>
      <w:r w:rsidRPr="007C4F6C">
        <w:rPr>
          <w:rFonts w:ascii="Book Antiqua" w:eastAsia="Times New Roman" w:hAnsi="Book Antiqua" w:cs="Times New Roman"/>
          <w:i/>
          <w:iCs/>
          <w:sz w:val="28"/>
          <w:szCs w:val="28"/>
          <w:lang w:val="nn-NO"/>
        </w:rPr>
        <w:t xml:space="preserve">Summa </w:t>
      </w:r>
      <w:r w:rsidRPr="007C4F6C">
        <w:rPr>
          <w:rFonts w:ascii="Book Antiqua" w:eastAsia="Times New Roman" w:hAnsi="Book Antiqua" w:cs="Times New Roman"/>
          <w:sz w:val="28"/>
          <w:szCs w:val="28"/>
          <w:lang w:val="nn-NO"/>
        </w:rPr>
        <w:t xml:space="preserve">ontologia e teologia formano un tutt'uno inseparabile, confessa H. Meyer in </w:t>
      </w:r>
      <w:r w:rsidRPr="007C4F6C">
        <w:rPr>
          <w:rFonts w:ascii="Book Antiqua" w:eastAsia="Times New Roman" w:hAnsi="Book Antiqua" w:cs="Times New Roman"/>
          <w:i/>
          <w:iCs/>
          <w:sz w:val="28"/>
          <w:szCs w:val="28"/>
          <w:lang w:val="nn-NO"/>
        </w:rPr>
        <w:t>Die Wissenschaftslehre des hl. Thomas von Aquin!</w:t>
      </w:r>
      <w:r>
        <w:rPr>
          <w:rFonts w:ascii="Book Antiqua" w:eastAsia="Times New Roman" w:hAnsi="Book Antiqua" w:cs="Times New Roman"/>
          <w:i/>
          <w:iCs/>
          <w:sz w:val="28"/>
          <w:szCs w:val="28"/>
          <w:lang w:val="nn-NO"/>
        </w:rPr>
        <w:t>»</w:t>
      </w:r>
    </w:p>
    <w:p w:rsidR="00A76143" w:rsidRDefault="00A76143" w:rsidP="00DE3837">
      <w:pPr>
        <w:ind w:left="284"/>
        <w:jc w:val="both"/>
        <w:rPr>
          <w:rFonts w:ascii="Book Antiqua" w:hAnsi="Book Antiqua" w:cs="Courier New"/>
          <w:sz w:val="28"/>
          <w:szCs w:val="28"/>
        </w:rPr>
      </w:pPr>
      <w:r w:rsidRPr="00A76143">
        <w:rPr>
          <w:rFonts w:ascii="Book Antiqua" w:hAnsi="Book Antiqua" w:cs="Courier New"/>
          <w:b/>
          <w:sz w:val="28"/>
          <w:szCs w:val="28"/>
        </w:rPr>
        <w:lastRenderedPageBreak/>
        <w:t>Ordine.</w:t>
      </w:r>
      <w:r>
        <w:rPr>
          <w:rFonts w:ascii="Book Antiqua" w:hAnsi="Book Antiqua" w:cs="Courier New"/>
          <w:sz w:val="28"/>
          <w:szCs w:val="28"/>
        </w:rPr>
        <w:t xml:space="preserve"> Per Vasquez de Mella, nell’ordine ontologico, unità, varietà e dipendenza sono i tre elementi costitutivi dell’ordine. Non si può negare nessuno di questi elementi senza distruggere lo stesso ordine. Inoltre ogni grande e vera unità comporta la varietà, di modo che neppure l’unità assoluta di Dio esclude la varietà che si manifesta nella Trinità. </w:t>
      </w:r>
    </w:p>
    <w:p w:rsidR="00A46DD6" w:rsidRDefault="00A46DD6" w:rsidP="00DE3837">
      <w:pPr>
        <w:ind w:left="284"/>
        <w:jc w:val="both"/>
        <w:rPr>
          <w:rFonts w:ascii="Book Antiqua" w:hAnsi="Book Antiqua" w:cs="Courier New"/>
          <w:sz w:val="28"/>
          <w:szCs w:val="28"/>
        </w:rPr>
      </w:pPr>
      <w:r w:rsidRPr="00A46DD6">
        <w:rPr>
          <w:rFonts w:ascii="Book Antiqua" w:hAnsi="Book Antiqua" w:cs="Courier New"/>
          <w:b/>
          <w:sz w:val="28"/>
          <w:szCs w:val="28"/>
        </w:rPr>
        <w:t>Ordine dei valori carlisti.</w:t>
      </w:r>
      <w:r>
        <w:rPr>
          <w:rFonts w:ascii="Book Antiqua" w:hAnsi="Book Antiqua" w:cs="Courier New"/>
          <w:sz w:val="28"/>
          <w:szCs w:val="28"/>
        </w:rPr>
        <w:t xml:space="preserve"> La concezione teocentrica dell’universo, il senso cristiano dell’esistenza, la superiorità del bene comune sugli interessi individuali e l’esigenza della legittimità di esercizio, si uniscono indissolubilmente e costituiscono l’ordine dei valori dottrinali del carlismo.</w:t>
      </w:r>
    </w:p>
    <w:p w:rsidR="00944035" w:rsidRDefault="00944035" w:rsidP="00DE3837">
      <w:pPr>
        <w:ind w:left="284"/>
        <w:jc w:val="both"/>
        <w:rPr>
          <w:rFonts w:ascii="Book Antiqua" w:hAnsi="Book Antiqua" w:cs="Courier New"/>
          <w:sz w:val="28"/>
          <w:szCs w:val="28"/>
        </w:rPr>
      </w:pPr>
      <w:r w:rsidRPr="00944035">
        <w:rPr>
          <w:rFonts w:ascii="Book Antiqua" w:hAnsi="Book Antiqua" w:cs="Courier New"/>
          <w:b/>
          <w:sz w:val="28"/>
          <w:szCs w:val="28"/>
        </w:rPr>
        <w:t>Ordine intermedio.</w:t>
      </w:r>
      <w:r>
        <w:rPr>
          <w:rFonts w:ascii="Book Antiqua" w:hAnsi="Book Antiqua" w:cs="Courier New"/>
          <w:sz w:val="28"/>
          <w:szCs w:val="28"/>
        </w:rPr>
        <w:t xml:space="preserve"> Per Elias de Tejada, tanto il liberalismo quanto la democrazia presocialista negano la società come ordine intermedio tra lo Stato e l’individuo, attenendosi alla loro idea assorbente dell’uomo astratto. Perciò la legislazione rivoluzionaria francese soppresse dal primo momento ogni sorta di associazioni. Il decreto del 2 – 17 marzo 1791 liquida le corporazioni professionali; la legge Le Chapelier del 14 – 17 giugno dello stesso anno proibisce la formazione di associazioni di operai; la legge del 5 febbraio 1790, rafforzata dal decreto del 18 agosto 1792, distrugge le congregazioni religiose. Il Codice penale napoleonico del 1810 conferma, nel suo articolo 291, questo atto ostile ai gruppi di persone, come intermedie tra l’individualismo e lo Stato.</w:t>
      </w:r>
    </w:p>
    <w:p w:rsidR="00BC64FB" w:rsidRDefault="00BC64FB" w:rsidP="00DE3837">
      <w:pPr>
        <w:ind w:left="284"/>
        <w:jc w:val="both"/>
        <w:rPr>
          <w:rFonts w:ascii="Book Antiqua" w:hAnsi="Book Antiqua" w:cs="Courier New"/>
          <w:sz w:val="28"/>
          <w:szCs w:val="28"/>
        </w:rPr>
      </w:pPr>
      <w:r w:rsidRPr="00BC64FB">
        <w:rPr>
          <w:rFonts w:ascii="Book Antiqua" w:hAnsi="Book Antiqua" w:cs="Courier New"/>
          <w:b/>
          <w:sz w:val="28"/>
          <w:szCs w:val="28"/>
        </w:rPr>
        <w:t>Ottimismo ontologico.</w:t>
      </w:r>
      <w:r>
        <w:rPr>
          <w:rFonts w:ascii="Book Antiqua" w:hAnsi="Book Antiqua" w:cs="Courier New"/>
          <w:sz w:val="28"/>
          <w:szCs w:val="28"/>
        </w:rPr>
        <w:t xml:space="preserve"> Afferma Marcel De Corte che “l’ottimismo ontologico che noi professiamo può infatti stare assai bene insieme ad un assoluto pessimismo pratico. L’uomo eterno, teoricamente, vive sempre. Ma che cosa ne è delle sue possibilità concrete? L’avventura razionalista può ricominciare, per quanto le sue probabilità di riuscita siano oggi ridotte al minimo. Le sue conseguenze possono durare indefinitamente. L’umanità ha conosciuto lunghi periodi di ristagnamento morale e nulla impedisce che la civiltà tecnica di oggi si conservi, mortale fossilizzata, come certe civiltà africane ed australiane, immobili dopo secoli. L’uomo concreto è un essere così plasmabile, così molle, così sottomesso, soprattutto dopo il regno del razionalismo, che non è improbabile che la sua attuale agonia si prolunghi a lungo, molto a lungo. Con ciò intendiamo dire che se l’uomo ha, come si dice, toccato il fondo, non riemergerà automaticamente. Perché l’uomo morale resusciti ci vuole uno sforzo che non dipende altro che da noi”. </w:t>
      </w:r>
    </w:p>
    <w:p w:rsidR="00945DF0" w:rsidRDefault="00A910E0" w:rsidP="00DE3837">
      <w:pPr>
        <w:ind w:left="284"/>
        <w:jc w:val="both"/>
        <w:rPr>
          <w:rFonts w:ascii="Book Antiqua" w:hAnsi="Book Antiqua" w:cs="Courier New"/>
          <w:sz w:val="28"/>
          <w:szCs w:val="28"/>
        </w:rPr>
      </w:pPr>
      <w:r w:rsidRPr="00AB6F65">
        <w:rPr>
          <w:rFonts w:ascii="Book Antiqua" w:hAnsi="Book Antiqua" w:cs="Courier New"/>
          <w:b/>
          <w:sz w:val="28"/>
          <w:szCs w:val="28"/>
        </w:rPr>
        <w:lastRenderedPageBreak/>
        <w:t>Pace.</w:t>
      </w:r>
      <w:r w:rsidRPr="00AB6F65">
        <w:rPr>
          <w:rFonts w:ascii="Book Antiqua" w:hAnsi="Book Antiqua" w:cs="Courier New"/>
          <w:sz w:val="28"/>
          <w:szCs w:val="28"/>
        </w:rPr>
        <w:t xml:space="preserve"> </w:t>
      </w:r>
      <w:r w:rsidRPr="00A910E0">
        <w:rPr>
          <w:rFonts w:ascii="Book Antiqua" w:hAnsi="Book Antiqua" w:cs="Courier New"/>
          <w:sz w:val="28"/>
          <w:szCs w:val="28"/>
        </w:rPr>
        <w:t xml:space="preserve">Per Francisco Elias de Tejada, la pace suppone l’ordine libero e giusto nella convivenza umana; un simile ordine è realizzabile solo considerando l’uomo come essere concreto e la società come gerarchia giusta di uomini dotati di libertà concrete. </w:t>
      </w:r>
      <w:r>
        <w:rPr>
          <w:rFonts w:ascii="Book Antiqua" w:hAnsi="Book Antiqua" w:cs="Courier New"/>
          <w:sz w:val="28"/>
          <w:szCs w:val="28"/>
        </w:rPr>
        <w:t>Donde deriva che la costruzione della pace è possibile unicamente attraverso le associazioni intermedie in un sistema giuridico di concrete libertà.</w:t>
      </w:r>
      <w:r w:rsidR="004B263D">
        <w:rPr>
          <w:rFonts w:ascii="Book Antiqua" w:hAnsi="Book Antiqua" w:cs="Courier New"/>
          <w:sz w:val="28"/>
          <w:szCs w:val="28"/>
        </w:rPr>
        <w:t xml:space="preserve"> Sant’Agostino, nel suo </w:t>
      </w:r>
      <w:r w:rsidR="004B263D" w:rsidRPr="004B263D">
        <w:rPr>
          <w:rFonts w:ascii="Book Antiqua" w:hAnsi="Book Antiqua" w:cs="Courier New"/>
          <w:i/>
          <w:sz w:val="28"/>
          <w:szCs w:val="28"/>
        </w:rPr>
        <w:t>De civitate Dei</w:t>
      </w:r>
      <w:r w:rsidR="004B263D">
        <w:rPr>
          <w:rFonts w:ascii="Book Antiqua" w:hAnsi="Book Antiqua" w:cs="Courier New"/>
          <w:sz w:val="28"/>
          <w:szCs w:val="28"/>
        </w:rPr>
        <w:t>, libro XIX, capitolo XIII, affermò che la pace equivale all’ordine in ciascuno dei suoi gradi e scrisse: “</w:t>
      </w:r>
      <w:r w:rsidR="002444EE">
        <w:rPr>
          <w:rFonts w:ascii="Book Antiqua" w:hAnsi="Book Antiqua" w:cs="Courier New"/>
          <w:sz w:val="28"/>
          <w:szCs w:val="28"/>
        </w:rPr>
        <w:t>La pace del corpo pertanto è la costituzione ordinata delle parti; la pace dell’anima irrazionale è la quiete ordinata degli appetiti; la pace dell’anima razionale è l’accordo ordinato della conoscenza e dell’azione; la pace del corpo e dell’anima è la vita ordinata e la salute dell’essere animato; la pace dell’uomo mortale e di Dio è l’obbedienza ordinata nella fede sotto la legge eterna; la pace degli uomini è la concordia ordinata; la pace della casa è la concordia ordinata dei suoi abitanti nel comandare e nell’obbedire; la pace della città celeste è la società che ha il massimo ordine e la massima concordia nel godere di Dio e nel godere reciprocamente in Dio; la pace di tutte le cose è la tranquillità dell’ordine. L’ordine è la disposizione di realtà uguali e disuguali, ciascuna al proprio posto”</w:t>
      </w:r>
      <w:r w:rsidR="00175BF9">
        <w:rPr>
          <w:rFonts w:ascii="Book Antiqua" w:hAnsi="Book Antiqua" w:cs="Courier New"/>
          <w:sz w:val="28"/>
          <w:szCs w:val="28"/>
        </w:rPr>
        <w:t>.</w:t>
      </w:r>
      <w:r w:rsidR="00A662D0">
        <w:rPr>
          <w:rFonts w:ascii="Book Antiqua" w:hAnsi="Book Antiqua" w:cs="Courier New"/>
          <w:sz w:val="28"/>
          <w:szCs w:val="28"/>
        </w:rPr>
        <w:t xml:space="preserve"> Elias de Tejada aggiunge: “La pace tra esseri umani è possibile solo tra esseri liberi. Senza libertà sociale e politica, emanata dalla libertà teologica, che li caratterizza, invece dell’armonia sarebbe ciò che Pio XII, </w:t>
      </w:r>
      <w:r w:rsidR="00A662D0" w:rsidRPr="00A662D0">
        <w:rPr>
          <w:rFonts w:ascii="Book Antiqua" w:hAnsi="Book Antiqua" w:cs="Courier New"/>
          <w:sz w:val="28"/>
          <w:szCs w:val="28"/>
        </w:rPr>
        <w:t>nell</w:t>
      </w:r>
      <w:r w:rsidR="00A662D0" w:rsidRPr="00A662D0">
        <w:rPr>
          <w:rFonts w:ascii="Book Antiqua" w:hAnsi="Book Antiqua" w:cs="Courier New"/>
          <w:i/>
          <w:sz w:val="28"/>
          <w:szCs w:val="28"/>
        </w:rPr>
        <w:t>’Ecce ergo</w:t>
      </w:r>
      <w:r w:rsidR="00A662D0">
        <w:rPr>
          <w:rFonts w:ascii="Book Antiqua" w:hAnsi="Book Antiqua" w:cs="Courier New"/>
          <w:sz w:val="28"/>
          <w:szCs w:val="28"/>
        </w:rPr>
        <w:t xml:space="preserve">, del suo messaggio natalizio del 1954, designò come la </w:t>
      </w:r>
      <w:r w:rsidR="00A662D0" w:rsidRPr="00A662D0">
        <w:rPr>
          <w:rFonts w:ascii="Book Antiqua" w:hAnsi="Book Antiqua" w:cs="Courier New"/>
          <w:i/>
          <w:sz w:val="28"/>
          <w:szCs w:val="28"/>
        </w:rPr>
        <w:t>coesistenza della paura</w:t>
      </w:r>
      <w:r w:rsidR="00A662D0">
        <w:rPr>
          <w:rFonts w:ascii="Book Antiqua" w:hAnsi="Book Antiqua" w:cs="Courier New"/>
          <w:sz w:val="28"/>
          <w:szCs w:val="28"/>
        </w:rPr>
        <w:t>”. Ed ancora: “La pace, però, tra esseri liberi non può consistere neppure nella arbitraria imposizione del più forte. In luogo della pace, si tratterebbe di un equilibrio imposto dalla violenza. Più che l’ordine costituito sarebbe l’ingiustizia trasformata in equilibrio con sembianze di ordine”. Ed afferma: “La pace ingiusta non è la pace”. Per concludere: “L’ordinamento moderno delle nostre società ha dimenticato le radici della pace come manifestazione di tranquillità in un ordine dove gli esseri si distribuiscono, rispettando le l</w:t>
      </w:r>
      <w:r w:rsidR="00C62B90">
        <w:rPr>
          <w:rFonts w:ascii="Book Antiqua" w:hAnsi="Book Antiqua" w:cs="Courier New"/>
          <w:sz w:val="28"/>
          <w:szCs w:val="28"/>
        </w:rPr>
        <w:t>o</w:t>
      </w:r>
      <w:r w:rsidR="00A662D0">
        <w:rPr>
          <w:rFonts w:ascii="Book Antiqua" w:hAnsi="Book Antiqua" w:cs="Courier New"/>
          <w:sz w:val="28"/>
          <w:szCs w:val="28"/>
        </w:rPr>
        <w:t xml:space="preserve">ro caratteristiche peculiari, per fissare in riferimento ad esse la dimensione esatta dell’ordine. </w:t>
      </w:r>
      <w:r w:rsidR="00C62B90">
        <w:rPr>
          <w:rFonts w:ascii="Book Antiqua" w:hAnsi="Book Antiqua" w:cs="Courier New"/>
          <w:sz w:val="28"/>
          <w:szCs w:val="28"/>
        </w:rPr>
        <w:t xml:space="preserve">E ciò nei due volti usuali del pensiero contemporaneo: quello liberale e quello totalitario. Perché in entrambe le tendenze si dimentica che ordine è gerarchia rispetto agli elementi che la compongono, la quale è realizzabile se appena prendiamo gli uomini nelle loro dimensioni concrete, non in astratto. Il punto di partenza di entrambe le tendenze, apparentemente differenziate, ma coincidenti nella considerazione dell’uomo come entità astratta, si </w:t>
      </w:r>
      <w:r w:rsidR="00C62B90">
        <w:rPr>
          <w:rFonts w:ascii="Book Antiqua" w:hAnsi="Book Antiqua" w:cs="Courier New"/>
          <w:sz w:val="28"/>
          <w:szCs w:val="28"/>
        </w:rPr>
        <w:lastRenderedPageBreak/>
        <w:t xml:space="preserve">trova nell’apparizione del pensiero europeo. In conseguenza della scissione protestante tra natura e grazia, la metafisica si dissociò dalla storia nel giusnaturalismo protestante, sprezzante della considerazione dei fattori storici. Le sue figure più significative, un Samuel Pufendorf o un Christian Thomasius, erano capaci di costruire un diritto e una teoria generale della politica, prescindendo assolutamente dalla storia, allo stesso modo che Jean Jacques Rousseau prescinderà dalla storia per disprezzarla in nome della deificazione del selvaggio, estraneo alla vita sciale nei suoi giudizi”. </w:t>
      </w:r>
      <w:r w:rsidR="00A662D0">
        <w:rPr>
          <w:rFonts w:ascii="Book Antiqua" w:hAnsi="Book Antiqua" w:cs="Courier New"/>
          <w:sz w:val="28"/>
          <w:szCs w:val="28"/>
        </w:rPr>
        <w:t xml:space="preserve"> </w:t>
      </w:r>
      <w:r w:rsidR="002B3AE2">
        <w:rPr>
          <w:rFonts w:ascii="Book Antiqua" w:hAnsi="Book Antiqua" w:cs="Courier New"/>
          <w:sz w:val="28"/>
          <w:szCs w:val="28"/>
        </w:rPr>
        <w:t xml:space="preserve">Scrive il Servo di Dio </w:t>
      </w:r>
      <w:r w:rsidR="002B3AE2" w:rsidRPr="002B3AE2">
        <w:rPr>
          <w:rFonts w:ascii="Book Antiqua" w:hAnsi="Book Antiqua" w:cs="Courier New"/>
          <w:sz w:val="28"/>
          <w:szCs w:val="28"/>
        </w:rPr>
        <w:t>padre Tomάš Týn O.P.</w:t>
      </w:r>
      <w:r w:rsidR="002B3AE2">
        <w:rPr>
          <w:rFonts w:ascii="Book Antiqua" w:hAnsi="Book Antiqua" w:cs="Courier New"/>
          <w:sz w:val="28"/>
          <w:szCs w:val="28"/>
        </w:rPr>
        <w:t xml:space="preserve"> “Il mondo chiede la pace, ma purtroppo non sa a chi chiederla. Il mondo chiede la pace soprattutto a sé stesso, ma la pace non viene da noi. Il mondo chiede la pa</w:t>
      </w:r>
      <w:r w:rsidR="00691595">
        <w:rPr>
          <w:rFonts w:ascii="Book Antiqua" w:hAnsi="Book Antiqua" w:cs="Courier New"/>
          <w:sz w:val="28"/>
          <w:szCs w:val="28"/>
        </w:rPr>
        <w:t>c</w:t>
      </w:r>
      <w:r w:rsidR="002B3AE2">
        <w:rPr>
          <w:rFonts w:ascii="Book Antiqua" w:hAnsi="Book Antiqua" w:cs="Courier New"/>
          <w:sz w:val="28"/>
          <w:szCs w:val="28"/>
        </w:rPr>
        <w:t xml:space="preserve">e ai politici, ma la pace non viene dai politici. Il mondo allora deve convertirsi e chiedere la pace a Colui dal quale la pace scaturisce, a Dio onnipotente ed eterno! Cari fratelli, questa è una realtà assolutamente chiara, limpida e imprescindibile.  La pace consiste nell’ordine. S. Agostino definisce la pace come </w:t>
      </w:r>
      <w:r w:rsidR="002B3AE2" w:rsidRPr="002B3AE2">
        <w:rPr>
          <w:rFonts w:ascii="Book Antiqua" w:hAnsi="Book Antiqua" w:cs="Courier New"/>
          <w:i/>
          <w:sz w:val="28"/>
          <w:szCs w:val="28"/>
        </w:rPr>
        <w:t>tranquillitas ordinis</w:t>
      </w:r>
      <w:r w:rsidR="002B3AE2">
        <w:rPr>
          <w:rFonts w:ascii="Book Antiqua" w:hAnsi="Book Antiqua" w:cs="Courier New"/>
          <w:sz w:val="28"/>
          <w:szCs w:val="28"/>
        </w:rPr>
        <w:t>, la tranquillità dell’ordine: dove non c’è ordine, non c’è la pace. Ecco perché la scrittura dice: “</w:t>
      </w:r>
      <w:r w:rsidR="002B3AE2" w:rsidRPr="00E602B2">
        <w:rPr>
          <w:rFonts w:ascii="Book Antiqua" w:hAnsi="Book Antiqua" w:cs="Courier New"/>
          <w:i/>
          <w:sz w:val="28"/>
          <w:szCs w:val="28"/>
        </w:rPr>
        <w:t>Opus iustitiae pax</w:t>
      </w:r>
      <w:r w:rsidR="002B3AE2">
        <w:rPr>
          <w:rFonts w:ascii="Book Antiqua" w:hAnsi="Book Antiqua" w:cs="Courier New"/>
          <w:sz w:val="28"/>
          <w:szCs w:val="28"/>
        </w:rPr>
        <w:t>”, opera della giustizia è la pace. Ecco il fondamento della vera pace, non di una pace umana, di una pace che viene da questa terra, ma della pace di Dio, che Egli diede a tutti gli uomini di buona volontà, la pace celeste,</w:t>
      </w:r>
      <w:r w:rsidR="00E602B2">
        <w:rPr>
          <w:rFonts w:ascii="Book Antiqua" w:hAnsi="Book Antiqua" w:cs="Courier New"/>
          <w:sz w:val="28"/>
          <w:szCs w:val="28"/>
        </w:rPr>
        <w:t xml:space="preserve"> </w:t>
      </w:r>
      <w:r w:rsidR="002B3AE2">
        <w:rPr>
          <w:rFonts w:ascii="Book Antiqua" w:hAnsi="Book Antiqua" w:cs="Courier New"/>
          <w:sz w:val="28"/>
          <w:szCs w:val="28"/>
        </w:rPr>
        <w:t xml:space="preserve">la pace soprannaturale, </w:t>
      </w:r>
      <w:r w:rsidR="00E602B2">
        <w:rPr>
          <w:rFonts w:ascii="Book Antiqua" w:hAnsi="Book Antiqua" w:cs="Courier New"/>
          <w:sz w:val="28"/>
          <w:szCs w:val="28"/>
        </w:rPr>
        <w:t>la pace eterna. Ecco, cari fratelli, che cosa significa la vera pace! Significa ordine rispetto a Dio, che è principio di ogni ordine! S. Tommaso infatti, riflettendo sull’ordine, dice che in ogni ordine ci sono delle realtà ordinate in base ad un principio, che è da considerarsi come primo. Se non c’è un primo, non c’è nemmeno quello che segue. Vedete come la pace scaturisce dalla sottomissione religiosa dell’uomo a Dio, principio e fine di tutte le cose”.</w:t>
      </w:r>
    </w:p>
    <w:p w:rsidR="002B3AE2" w:rsidRDefault="00945DF0" w:rsidP="00DE3837">
      <w:pPr>
        <w:ind w:left="284"/>
        <w:jc w:val="both"/>
        <w:rPr>
          <w:rFonts w:ascii="Book Antiqua" w:hAnsi="Book Antiqua" w:cs="Courier New"/>
          <w:sz w:val="28"/>
          <w:szCs w:val="28"/>
        </w:rPr>
      </w:pPr>
      <w:r w:rsidRPr="00945DF0">
        <w:rPr>
          <w:rFonts w:ascii="Book Antiqua" w:hAnsi="Book Antiqua" w:cs="Courier New"/>
          <w:b/>
          <w:sz w:val="28"/>
          <w:szCs w:val="28"/>
        </w:rPr>
        <w:t>Pace di Westfalia.</w:t>
      </w:r>
      <w:r>
        <w:rPr>
          <w:rFonts w:ascii="Book Antiqua" w:hAnsi="Book Antiqua" w:cs="Courier New"/>
          <w:sz w:val="28"/>
          <w:szCs w:val="28"/>
        </w:rPr>
        <w:t xml:space="preserve"> La pace di Westfalia (1748) pose fine alla guerra dei trenta anni. Con essa nacque il diritto a determinare la religione dei propri sudditi da parte dei principi tedeschi voluto dalla pace di Augusta del 1555. E’ la fine dell’unità religiosa del continente europeo. Nasce lo Stato assoluto. Lo Stato nazione. Si cerca di statalizzare le Chiese rendendole autonome da Roma. E’ la fine della Cristianità.   </w:t>
      </w:r>
      <w:r w:rsidR="00E602B2">
        <w:rPr>
          <w:rFonts w:ascii="Book Antiqua" w:hAnsi="Book Antiqua" w:cs="Courier New"/>
          <w:sz w:val="28"/>
          <w:szCs w:val="28"/>
        </w:rPr>
        <w:t xml:space="preserve"> </w:t>
      </w:r>
      <w:r w:rsidR="002B3AE2">
        <w:rPr>
          <w:rFonts w:ascii="Book Antiqua" w:hAnsi="Book Antiqua" w:cs="Courier New"/>
          <w:sz w:val="28"/>
          <w:szCs w:val="28"/>
        </w:rPr>
        <w:t xml:space="preserve"> </w:t>
      </w:r>
    </w:p>
    <w:p w:rsidR="00CC5574" w:rsidRDefault="00511FC8" w:rsidP="00DE3837">
      <w:pPr>
        <w:ind w:left="284"/>
        <w:jc w:val="both"/>
        <w:rPr>
          <w:rFonts w:ascii="Book Antiqua" w:hAnsi="Book Antiqua" w:cs="Courier New"/>
          <w:sz w:val="28"/>
          <w:szCs w:val="28"/>
        </w:rPr>
      </w:pPr>
      <w:r w:rsidRPr="00B2400F">
        <w:rPr>
          <w:rFonts w:ascii="Book Antiqua" w:hAnsi="Book Antiqua" w:cs="Courier New"/>
          <w:b/>
          <w:sz w:val="28"/>
          <w:szCs w:val="28"/>
        </w:rPr>
        <w:t>Paese reale e paese legale.</w:t>
      </w:r>
      <w:r>
        <w:rPr>
          <w:rFonts w:ascii="Book Antiqua" w:hAnsi="Book Antiqua" w:cs="Courier New"/>
          <w:sz w:val="28"/>
          <w:szCs w:val="28"/>
        </w:rPr>
        <w:t xml:space="preserve"> La distinzione fra paese reale e paese legale costituì una delle principali polemiche dell’intransigentismo. E fu in rapporto diretto con l’atteggiamento astensionista. </w:t>
      </w:r>
      <w:r w:rsidR="00B2400F">
        <w:rPr>
          <w:rFonts w:ascii="Book Antiqua" w:hAnsi="Book Antiqua" w:cs="Courier New"/>
          <w:sz w:val="28"/>
          <w:szCs w:val="28"/>
        </w:rPr>
        <w:t>P. Zerbi osserva che i</w:t>
      </w:r>
      <w:r>
        <w:rPr>
          <w:rFonts w:ascii="Book Antiqua" w:hAnsi="Book Antiqua" w:cs="Courier New"/>
          <w:sz w:val="28"/>
          <w:szCs w:val="28"/>
        </w:rPr>
        <w:t xml:space="preserve"> </w:t>
      </w:r>
      <w:r>
        <w:rPr>
          <w:rFonts w:ascii="Book Antiqua" w:hAnsi="Book Antiqua" w:cs="Courier New"/>
          <w:sz w:val="28"/>
          <w:szCs w:val="28"/>
        </w:rPr>
        <w:lastRenderedPageBreak/>
        <w:t xml:space="preserve">cattolici ragionarono così: alle elezioni partecipa, sì e no, il 2% della popolazione del Regno. A quel tempo, infatti, non esisteva il suffragio universale che sarà introdotto nel Paese solo nel 1912. Il corpo elettorale italiano era ristretto, e la mancata partecipazione dei cattolici faceva sì che la massa dei votanti fosse assai ridotta. In tal modo il parlamento eletto esprimeva la volontà di una ridottissima minoranza, di meno del 2% del paese, appunto. I cattolici chiamarono questo il </w:t>
      </w:r>
      <w:r w:rsidRPr="00B2400F">
        <w:rPr>
          <w:rFonts w:ascii="Book Antiqua" w:hAnsi="Book Antiqua" w:cs="Courier New"/>
          <w:i/>
          <w:sz w:val="28"/>
          <w:szCs w:val="28"/>
        </w:rPr>
        <w:t>paese legale</w:t>
      </w:r>
      <w:r>
        <w:rPr>
          <w:rFonts w:ascii="Book Antiqua" w:hAnsi="Book Antiqua" w:cs="Courier New"/>
          <w:sz w:val="28"/>
          <w:szCs w:val="28"/>
        </w:rPr>
        <w:t xml:space="preserve"> e denominarono </w:t>
      </w:r>
      <w:r w:rsidRPr="00B2400F">
        <w:rPr>
          <w:rFonts w:ascii="Book Antiqua" w:hAnsi="Book Antiqua" w:cs="Courier New"/>
          <w:i/>
          <w:sz w:val="28"/>
          <w:szCs w:val="28"/>
        </w:rPr>
        <w:t>paese reale</w:t>
      </w:r>
      <w:r>
        <w:rPr>
          <w:rFonts w:ascii="Book Antiqua" w:hAnsi="Book Antiqua" w:cs="Courier New"/>
          <w:sz w:val="28"/>
          <w:szCs w:val="28"/>
        </w:rPr>
        <w:t xml:space="preserve"> quell’imponente massa della popolazione la cui volontà non trovava espressione parlamentare. La conclusione che i cattolici traevano da quella distinzione è troppo chiara: lo Stato liberale </w:t>
      </w:r>
      <w:r w:rsidR="00B2400F">
        <w:rPr>
          <w:rFonts w:ascii="Book Antiqua" w:hAnsi="Book Antiqua" w:cs="Courier New"/>
          <w:sz w:val="28"/>
          <w:szCs w:val="28"/>
        </w:rPr>
        <w:t xml:space="preserve">rappresentava solo una esigua minoranza del paese e non il vero volto della nazione. </w:t>
      </w:r>
    </w:p>
    <w:p w:rsidR="004F3FCF" w:rsidRDefault="004F3FCF" w:rsidP="00DE3837">
      <w:pPr>
        <w:ind w:left="284"/>
        <w:jc w:val="both"/>
        <w:rPr>
          <w:rFonts w:ascii="Book Antiqua" w:hAnsi="Book Antiqua" w:cs="Courier New"/>
          <w:sz w:val="28"/>
          <w:szCs w:val="28"/>
        </w:rPr>
      </w:pPr>
      <w:r w:rsidRPr="00E671AF">
        <w:rPr>
          <w:rFonts w:ascii="Book Antiqua" w:hAnsi="Book Antiqua" w:cs="Courier New"/>
          <w:b/>
          <w:sz w:val="28"/>
          <w:szCs w:val="28"/>
        </w:rPr>
        <w:t>Passato.</w:t>
      </w:r>
      <w:r>
        <w:rPr>
          <w:rFonts w:ascii="Book Antiqua" w:hAnsi="Book Antiqua" w:cs="Courier New"/>
          <w:sz w:val="28"/>
          <w:szCs w:val="28"/>
        </w:rPr>
        <w:t xml:space="preserve"> Marcel De Corte afferma che “l’uomo non può vivere socialmente senza un costante riferimento al passato, cioè alla sola dimensione del tempo che è fissata per sempre nella esistenza e che, come tale, partecipa in qualche modo all’eternità, all’assoluto ed all’universalità dell’essere per eccellenza: Dio</w:t>
      </w:r>
      <w:r w:rsidR="00E671AF">
        <w:rPr>
          <w:rFonts w:ascii="Book Antiqua" w:hAnsi="Book Antiqua" w:cs="Courier New"/>
          <w:sz w:val="28"/>
          <w:szCs w:val="28"/>
        </w:rPr>
        <w:t>”</w:t>
      </w:r>
      <w:r>
        <w:rPr>
          <w:rFonts w:ascii="Book Antiqua" w:hAnsi="Book Antiqua" w:cs="Courier New"/>
          <w:sz w:val="28"/>
          <w:szCs w:val="28"/>
        </w:rPr>
        <w:t>.</w:t>
      </w:r>
      <w:r w:rsidR="00E671AF">
        <w:rPr>
          <w:rFonts w:ascii="Book Antiqua" w:hAnsi="Book Antiqua" w:cs="Courier New"/>
          <w:sz w:val="28"/>
          <w:szCs w:val="28"/>
        </w:rPr>
        <w:t xml:space="preserve"> Ed aggiunge: “Non vi è del nuovo, se non collegato al passato: una novità preceduta dal niente, rigorosamente niente, dovrebbe nascere a partire dal nulla. Ora l’essere non può uscire dal non essere. La tradizione è dunque all’origine di ogni innovazione che non è contraria alla realtà che essa ci trasmette e che prolunga e proroga”. </w:t>
      </w:r>
      <w:r>
        <w:rPr>
          <w:rFonts w:ascii="Book Antiqua" w:hAnsi="Book Antiqua" w:cs="Courier New"/>
          <w:sz w:val="28"/>
          <w:szCs w:val="28"/>
        </w:rPr>
        <w:t xml:space="preserve">  </w:t>
      </w:r>
    </w:p>
    <w:p w:rsidR="002338F4" w:rsidRPr="00A72496" w:rsidRDefault="002338F4" w:rsidP="00DE3837">
      <w:pPr>
        <w:pStyle w:val="NormaleWeb"/>
        <w:spacing w:before="0" w:beforeAutospacing="0" w:after="0" w:line="276" w:lineRule="auto"/>
        <w:ind w:left="284"/>
        <w:jc w:val="both"/>
        <w:textAlignment w:val="baseline"/>
        <w:rPr>
          <w:rFonts w:ascii="Book Antiqua" w:hAnsi="Book Antiqua"/>
          <w:color w:val="000000"/>
          <w:sz w:val="28"/>
          <w:szCs w:val="28"/>
        </w:rPr>
      </w:pPr>
      <w:r w:rsidRPr="00A72496">
        <w:rPr>
          <w:rFonts w:ascii="Book Antiqua" w:hAnsi="Book Antiqua"/>
          <w:b/>
          <w:color w:val="000000"/>
          <w:sz w:val="28"/>
          <w:szCs w:val="28"/>
        </w:rPr>
        <w:t>Pastoralismo.</w:t>
      </w:r>
      <w:r w:rsidRPr="00A72496">
        <w:rPr>
          <w:rFonts w:ascii="Book Antiqua" w:hAnsi="Book Antiqua"/>
          <w:color w:val="000000"/>
          <w:sz w:val="28"/>
          <w:szCs w:val="28"/>
        </w:rPr>
        <w:t xml:space="preserve"> A proposito del </w:t>
      </w:r>
      <w:r w:rsidRPr="00A72496">
        <w:rPr>
          <w:rStyle w:val="Enfasicorsivo"/>
          <w:rFonts w:ascii="Book Antiqua" w:hAnsi="Book Antiqua"/>
          <w:color w:val="000000"/>
          <w:sz w:val="28"/>
          <w:szCs w:val="28"/>
          <w:bdr w:val="none" w:sz="0" w:space="0" w:color="auto" w:frame="1"/>
        </w:rPr>
        <w:t>pastoralismo</w:t>
      </w:r>
      <w:r w:rsidRPr="00A72496">
        <w:rPr>
          <w:rFonts w:ascii="Book Antiqua" w:hAnsi="Book Antiqua"/>
          <w:color w:val="000000"/>
          <w:sz w:val="28"/>
          <w:szCs w:val="28"/>
        </w:rPr>
        <w:t xml:space="preserve"> contemporaneo</w:t>
      </w:r>
      <w:r>
        <w:rPr>
          <w:rFonts w:ascii="Book Antiqua" w:hAnsi="Book Antiqua"/>
          <w:color w:val="000000"/>
          <w:sz w:val="28"/>
          <w:szCs w:val="28"/>
        </w:rPr>
        <w:t>, troviamo delle interessanti riflessioni nel blog “</w:t>
      </w:r>
      <w:r w:rsidRPr="00DA451B">
        <w:rPr>
          <w:rFonts w:ascii="Book Antiqua" w:hAnsi="Book Antiqua"/>
          <w:i/>
          <w:color w:val="000000"/>
          <w:sz w:val="28"/>
          <w:szCs w:val="28"/>
        </w:rPr>
        <w:t>Il Cammino dei Tre Sentieri</w:t>
      </w:r>
      <w:r>
        <w:rPr>
          <w:rFonts w:ascii="Book Antiqua" w:hAnsi="Book Antiqua"/>
          <w:color w:val="000000"/>
          <w:sz w:val="28"/>
          <w:szCs w:val="28"/>
        </w:rPr>
        <w:t xml:space="preserve">” </w:t>
      </w:r>
      <w:r w:rsidR="001141DF">
        <w:rPr>
          <w:rFonts w:ascii="Book Antiqua" w:hAnsi="Book Antiqua"/>
          <w:color w:val="000000"/>
          <w:sz w:val="28"/>
          <w:szCs w:val="28"/>
        </w:rPr>
        <w:t>ov</w:t>
      </w:r>
      <w:r>
        <w:rPr>
          <w:rFonts w:ascii="Book Antiqua" w:hAnsi="Book Antiqua"/>
          <w:color w:val="000000"/>
          <w:sz w:val="28"/>
          <w:szCs w:val="28"/>
        </w:rPr>
        <w:t>e leggiamo: “</w:t>
      </w:r>
      <w:r w:rsidRPr="00A72496">
        <w:rPr>
          <w:rFonts w:ascii="Book Antiqua" w:hAnsi="Book Antiqua"/>
          <w:color w:val="000000"/>
          <w:sz w:val="28"/>
          <w:szCs w:val="28"/>
        </w:rPr>
        <w:t>Il Cristianesimo è una religione dei semplici o degli intellettuali? Ovvi</w:t>
      </w:r>
      <w:r w:rsidRPr="00A72496">
        <w:rPr>
          <w:rFonts w:ascii="Book Antiqua" w:hAnsi="Book Antiqua"/>
          <w:color w:val="000000"/>
          <w:sz w:val="28"/>
          <w:szCs w:val="28"/>
        </w:rPr>
        <w:t>a</w:t>
      </w:r>
      <w:r w:rsidRPr="00A72496">
        <w:rPr>
          <w:rFonts w:ascii="Book Antiqua" w:hAnsi="Book Antiqua"/>
          <w:color w:val="000000"/>
          <w:sz w:val="28"/>
          <w:szCs w:val="28"/>
        </w:rPr>
        <w:t xml:space="preserve">mente la risposta è scontata: </w:t>
      </w:r>
      <w:r w:rsidRPr="00A72496">
        <w:rPr>
          <w:rStyle w:val="Enfasicorsivo"/>
          <w:rFonts w:ascii="Book Antiqua" w:hAnsi="Book Antiqua"/>
          <w:color w:val="000000"/>
          <w:sz w:val="28"/>
          <w:szCs w:val="28"/>
          <w:bdr w:val="none" w:sz="0" w:space="0" w:color="auto" w:frame="1"/>
        </w:rPr>
        <w:t>“Ti ringrazio, o Padre, Signore del cielo e della terra, perché hai nascosto queste cose ai sapienti e agli intelligenti, e le hai rivelate ai piccoli. Sì, Padre, perché così ti è piaciuto”</w:t>
      </w:r>
      <w:r w:rsidRPr="00A72496">
        <w:rPr>
          <w:rFonts w:ascii="Book Antiqua" w:hAnsi="Book Antiqua"/>
          <w:color w:val="000000"/>
          <w:sz w:val="28"/>
          <w:szCs w:val="28"/>
        </w:rPr>
        <w:t> (Matteo 11,25-26)</w:t>
      </w:r>
      <w:r>
        <w:rPr>
          <w:rFonts w:ascii="Book Antiqua" w:hAnsi="Book Antiqua"/>
          <w:color w:val="000000"/>
          <w:sz w:val="28"/>
          <w:szCs w:val="28"/>
        </w:rPr>
        <w:t>.</w:t>
      </w:r>
      <w:r w:rsidRPr="00A72496">
        <w:rPr>
          <w:rFonts w:ascii="Book Antiqua" w:hAnsi="Book Antiqua"/>
          <w:color w:val="000000"/>
          <w:sz w:val="28"/>
          <w:szCs w:val="28"/>
        </w:rPr>
        <w:t xml:space="preserve"> Il Cristian</w:t>
      </w:r>
      <w:r w:rsidRPr="00A72496">
        <w:rPr>
          <w:rFonts w:ascii="Book Antiqua" w:hAnsi="Book Antiqua"/>
          <w:color w:val="000000"/>
          <w:sz w:val="28"/>
          <w:szCs w:val="28"/>
        </w:rPr>
        <w:t>e</w:t>
      </w:r>
      <w:r w:rsidRPr="00A72496">
        <w:rPr>
          <w:rFonts w:ascii="Book Antiqua" w:hAnsi="Book Antiqua"/>
          <w:color w:val="000000"/>
          <w:sz w:val="28"/>
          <w:szCs w:val="28"/>
        </w:rPr>
        <w:t xml:space="preserve">simo è tutt’altro che una religione “gnostica”, cioè basata sulla conoscenza e basta, per cui questa (la conoscenza) sarebbe l’unico criterio di salvezza. No, il Cristianesimo è fondata sulla centralità della volontà e dell’esercizio della virtù. Non a caso nel </w:t>
      </w:r>
      <w:r w:rsidRPr="00A72496">
        <w:rPr>
          <w:rStyle w:val="Enfasicorsivo"/>
          <w:rFonts w:ascii="Book Antiqua" w:hAnsi="Book Antiqua"/>
          <w:color w:val="000000"/>
          <w:sz w:val="28"/>
          <w:szCs w:val="28"/>
          <w:bdr w:val="none" w:sz="0" w:space="0" w:color="auto" w:frame="1"/>
        </w:rPr>
        <w:t>Pater</w:t>
      </w:r>
      <w:r w:rsidRPr="00A72496">
        <w:rPr>
          <w:rFonts w:ascii="Book Antiqua" w:hAnsi="Book Antiqua"/>
          <w:color w:val="000000"/>
          <w:sz w:val="28"/>
          <w:szCs w:val="28"/>
        </w:rPr>
        <w:t xml:space="preserve"> non diciamo </w:t>
      </w:r>
      <w:r w:rsidRPr="00A72496">
        <w:rPr>
          <w:rStyle w:val="Enfasicorsivo"/>
          <w:rFonts w:ascii="Book Antiqua" w:hAnsi="Book Antiqua"/>
          <w:color w:val="000000"/>
          <w:sz w:val="28"/>
          <w:szCs w:val="28"/>
          <w:bdr w:val="none" w:sz="0" w:space="0" w:color="auto" w:frame="1"/>
        </w:rPr>
        <w:t>“Signore, sia pensato il tuo pensiero”</w:t>
      </w:r>
      <w:r w:rsidRPr="00A72496">
        <w:rPr>
          <w:rFonts w:ascii="Book Antiqua" w:hAnsi="Book Antiqua"/>
          <w:color w:val="000000"/>
          <w:sz w:val="28"/>
          <w:szCs w:val="28"/>
        </w:rPr>
        <w:t xml:space="preserve">, bensì </w:t>
      </w:r>
      <w:r w:rsidRPr="00A72496">
        <w:rPr>
          <w:rStyle w:val="Enfasicorsivo"/>
          <w:rFonts w:ascii="Book Antiqua" w:hAnsi="Book Antiqua"/>
          <w:color w:val="000000"/>
          <w:sz w:val="28"/>
          <w:szCs w:val="28"/>
          <w:bdr w:val="none" w:sz="0" w:space="0" w:color="auto" w:frame="1"/>
        </w:rPr>
        <w:t>“Signore, sia fatta la tua volontà”</w:t>
      </w:r>
      <w:r w:rsidRPr="00A72496">
        <w:rPr>
          <w:rFonts w:ascii="Book Antiqua" w:hAnsi="Book Antiqua"/>
          <w:color w:val="000000"/>
          <w:sz w:val="28"/>
          <w:szCs w:val="28"/>
        </w:rPr>
        <w:t>. Ed ecco perché per il Cr</w:t>
      </w:r>
      <w:r w:rsidRPr="00A72496">
        <w:rPr>
          <w:rFonts w:ascii="Book Antiqua" w:hAnsi="Book Antiqua"/>
          <w:color w:val="000000"/>
          <w:sz w:val="28"/>
          <w:szCs w:val="28"/>
        </w:rPr>
        <w:t>i</w:t>
      </w:r>
      <w:r w:rsidRPr="00A72496">
        <w:rPr>
          <w:rFonts w:ascii="Book Antiqua" w:hAnsi="Book Antiqua"/>
          <w:color w:val="000000"/>
          <w:sz w:val="28"/>
          <w:szCs w:val="28"/>
        </w:rPr>
        <w:t>stianesimo un analfabeta e un teologo stanno sulla stessa griglia di pa</w:t>
      </w:r>
      <w:r w:rsidRPr="00A72496">
        <w:rPr>
          <w:rFonts w:ascii="Book Antiqua" w:hAnsi="Book Antiqua"/>
          <w:color w:val="000000"/>
          <w:sz w:val="28"/>
          <w:szCs w:val="28"/>
        </w:rPr>
        <w:t>r</w:t>
      </w:r>
      <w:r w:rsidRPr="00A72496">
        <w:rPr>
          <w:rFonts w:ascii="Book Antiqua" w:hAnsi="Book Antiqua"/>
          <w:color w:val="000000"/>
          <w:sz w:val="28"/>
          <w:szCs w:val="28"/>
        </w:rPr>
        <w:t>tenza nella “gara” della salvezza: tutti e due possono farcela in egual m</w:t>
      </w:r>
      <w:r w:rsidRPr="00A72496">
        <w:rPr>
          <w:rFonts w:ascii="Book Antiqua" w:hAnsi="Book Antiqua"/>
          <w:color w:val="000000"/>
          <w:sz w:val="28"/>
          <w:szCs w:val="28"/>
        </w:rPr>
        <w:t>i</w:t>
      </w:r>
      <w:r w:rsidRPr="00A72496">
        <w:rPr>
          <w:rFonts w:ascii="Book Antiqua" w:hAnsi="Book Antiqua"/>
          <w:color w:val="000000"/>
          <w:sz w:val="28"/>
          <w:szCs w:val="28"/>
        </w:rPr>
        <w:t>sura e a tutt</w:t>
      </w:r>
      <w:r>
        <w:rPr>
          <w:rFonts w:ascii="Book Antiqua" w:hAnsi="Book Antiqua"/>
          <w:color w:val="000000"/>
          <w:sz w:val="28"/>
          <w:szCs w:val="28"/>
        </w:rPr>
        <w:t xml:space="preserve">i </w:t>
      </w:r>
      <w:r w:rsidRPr="00A72496">
        <w:rPr>
          <w:rFonts w:ascii="Book Antiqua" w:hAnsi="Book Antiqua"/>
          <w:color w:val="000000"/>
          <w:sz w:val="28"/>
          <w:szCs w:val="28"/>
        </w:rPr>
        <w:t xml:space="preserve">e due viene richiesto prima di tutto l’amore a Dio (si sarà giudicati sull’amore). Ovviamente questo non significa che la conoscenza </w:t>
      </w:r>
      <w:r w:rsidRPr="00A72496">
        <w:rPr>
          <w:rFonts w:ascii="Book Antiqua" w:hAnsi="Book Antiqua"/>
          <w:color w:val="000000"/>
          <w:sz w:val="28"/>
          <w:szCs w:val="28"/>
        </w:rPr>
        <w:lastRenderedPageBreak/>
        <w:t>non abbia importanza, tutt’altro! Essa svolge una funzione insostituibile, ma ausiliare; insostituibile perché non si può amare ciò che non si con</w:t>
      </w:r>
      <w:r w:rsidRPr="00A72496">
        <w:rPr>
          <w:rFonts w:ascii="Book Antiqua" w:hAnsi="Book Antiqua"/>
          <w:color w:val="000000"/>
          <w:sz w:val="28"/>
          <w:szCs w:val="28"/>
        </w:rPr>
        <w:t>o</w:t>
      </w:r>
      <w:r w:rsidRPr="00A72496">
        <w:rPr>
          <w:rFonts w:ascii="Book Antiqua" w:hAnsi="Book Antiqua"/>
          <w:color w:val="000000"/>
          <w:sz w:val="28"/>
          <w:szCs w:val="28"/>
        </w:rPr>
        <w:t>sce, ma tale conoscenza ha bisogno di tradursi e di completarsi nell’amore, cioè non può rimanere da sola. Il cattolicesimo contempor</w:t>
      </w:r>
      <w:r w:rsidRPr="00A72496">
        <w:rPr>
          <w:rFonts w:ascii="Book Antiqua" w:hAnsi="Book Antiqua"/>
          <w:color w:val="000000"/>
          <w:sz w:val="28"/>
          <w:szCs w:val="28"/>
        </w:rPr>
        <w:t>a</w:t>
      </w:r>
      <w:r w:rsidRPr="00A72496">
        <w:rPr>
          <w:rFonts w:ascii="Book Antiqua" w:hAnsi="Book Antiqua"/>
          <w:color w:val="000000"/>
          <w:sz w:val="28"/>
          <w:szCs w:val="28"/>
        </w:rPr>
        <w:t xml:space="preserve">neo, che pur si sciacqua la bocca con bei concetti come: </w:t>
      </w:r>
      <w:r w:rsidRPr="00A72496">
        <w:rPr>
          <w:rStyle w:val="Enfasicorsivo"/>
          <w:rFonts w:ascii="Book Antiqua" w:hAnsi="Book Antiqua"/>
          <w:color w:val="000000"/>
          <w:sz w:val="28"/>
          <w:szCs w:val="28"/>
          <w:bdr w:val="none" w:sz="0" w:space="0" w:color="auto" w:frame="1"/>
        </w:rPr>
        <w:t>partecipazione attiva del popolo</w:t>
      </w:r>
      <w:r w:rsidRPr="00A72496">
        <w:rPr>
          <w:rFonts w:ascii="Book Antiqua" w:hAnsi="Book Antiqua"/>
          <w:color w:val="000000"/>
          <w:sz w:val="28"/>
          <w:szCs w:val="28"/>
        </w:rPr>
        <w:t xml:space="preserve">, </w:t>
      </w:r>
      <w:r w:rsidRPr="00A72496">
        <w:rPr>
          <w:rStyle w:val="Enfasicorsivo"/>
          <w:rFonts w:ascii="Book Antiqua" w:hAnsi="Book Antiqua"/>
          <w:color w:val="000000"/>
          <w:sz w:val="28"/>
          <w:szCs w:val="28"/>
          <w:bdr w:val="none" w:sz="0" w:space="0" w:color="auto" w:frame="1"/>
        </w:rPr>
        <w:t>centralità del sentimento</w:t>
      </w:r>
      <w:r w:rsidRPr="00A72496">
        <w:rPr>
          <w:rFonts w:ascii="Book Antiqua" w:hAnsi="Book Antiqua"/>
          <w:color w:val="000000"/>
          <w:sz w:val="28"/>
          <w:szCs w:val="28"/>
        </w:rPr>
        <w:t xml:space="preserve"> e dell’</w:t>
      </w:r>
      <w:r w:rsidRPr="00A72496">
        <w:rPr>
          <w:rStyle w:val="Enfasicorsivo"/>
          <w:rFonts w:ascii="Book Antiqua" w:hAnsi="Book Antiqua"/>
          <w:color w:val="000000"/>
          <w:sz w:val="28"/>
          <w:szCs w:val="28"/>
          <w:bdr w:val="none" w:sz="0" w:space="0" w:color="auto" w:frame="1"/>
        </w:rPr>
        <w:t>esperienza della fede</w:t>
      </w:r>
      <w:r w:rsidRPr="00A72496">
        <w:rPr>
          <w:rFonts w:ascii="Book Antiqua" w:hAnsi="Book Antiqua"/>
          <w:color w:val="000000"/>
          <w:sz w:val="28"/>
          <w:szCs w:val="28"/>
        </w:rPr>
        <w:t xml:space="preserve"> e chi più ne ha più ne metta, è caduto di fatto in un impietoso intellettualismo, molto peggiore di quello che avrebbe voluto combattere. E ci è caduto proprio perché ha voluto far fuori la </w:t>
      </w:r>
      <w:r w:rsidRPr="00A72496">
        <w:rPr>
          <w:rStyle w:val="Enfasicorsivo"/>
          <w:rFonts w:ascii="Book Antiqua" w:hAnsi="Book Antiqua"/>
          <w:color w:val="000000"/>
          <w:sz w:val="28"/>
          <w:szCs w:val="28"/>
          <w:bdr w:val="none" w:sz="0" w:space="0" w:color="auto" w:frame="1"/>
        </w:rPr>
        <w:t>dottrina</w:t>
      </w:r>
      <w:r w:rsidRPr="00A72496">
        <w:rPr>
          <w:rFonts w:ascii="Book Antiqua" w:hAnsi="Book Antiqua"/>
          <w:color w:val="000000"/>
          <w:sz w:val="28"/>
          <w:szCs w:val="28"/>
        </w:rPr>
        <w:t xml:space="preserve"> a vantaggio di una fumosa </w:t>
      </w:r>
      <w:r w:rsidRPr="00A72496">
        <w:rPr>
          <w:rStyle w:val="Enfasicorsivo"/>
          <w:rFonts w:ascii="Book Antiqua" w:hAnsi="Book Antiqua"/>
          <w:color w:val="000000"/>
          <w:sz w:val="28"/>
          <w:szCs w:val="28"/>
          <w:bdr w:val="none" w:sz="0" w:space="0" w:color="auto" w:frame="1"/>
        </w:rPr>
        <w:t>pastoralità</w:t>
      </w:r>
      <w:r w:rsidRPr="00A72496">
        <w:rPr>
          <w:rFonts w:ascii="Book Antiqua" w:hAnsi="Book Antiqua"/>
          <w:color w:val="000000"/>
          <w:sz w:val="28"/>
          <w:szCs w:val="28"/>
        </w:rPr>
        <w:t xml:space="preserve">. Un esempio? </w:t>
      </w:r>
      <w:r>
        <w:rPr>
          <w:rFonts w:ascii="Book Antiqua" w:hAnsi="Book Antiqua"/>
          <w:color w:val="000000"/>
          <w:sz w:val="28"/>
          <w:szCs w:val="28"/>
        </w:rPr>
        <w:t>L</w:t>
      </w:r>
      <w:r w:rsidRPr="00A72496">
        <w:rPr>
          <w:rFonts w:ascii="Book Antiqua" w:hAnsi="Book Antiqua"/>
          <w:color w:val="000000"/>
          <w:sz w:val="28"/>
          <w:szCs w:val="28"/>
        </w:rPr>
        <w:t>o facciamo subito. Prendiamo la dimenticanza del Magist</w:t>
      </w:r>
      <w:r w:rsidRPr="00A72496">
        <w:rPr>
          <w:rFonts w:ascii="Book Antiqua" w:hAnsi="Book Antiqua"/>
          <w:color w:val="000000"/>
          <w:sz w:val="28"/>
          <w:szCs w:val="28"/>
        </w:rPr>
        <w:t>e</w:t>
      </w:r>
      <w:r w:rsidRPr="00A72496">
        <w:rPr>
          <w:rFonts w:ascii="Book Antiqua" w:hAnsi="Book Antiqua"/>
          <w:color w:val="000000"/>
          <w:sz w:val="28"/>
          <w:szCs w:val="28"/>
        </w:rPr>
        <w:t xml:space="preserve">ro. Dimenticanza che è su due versanti: da una parte una dimenticanza-dimenticanza, nel senso che il Magistero sembra essere divenuto un </w:t>
      </w:r>
      <w:r w:rsidRPr="00A72496">
        <w:rPr>
          <w:rStyle w:val="Enfasicorsivo"/>
          <w:rFonts w:ascii="Book Antiqua" w:hAnsi="Book Antiqua"/>
          <w:color w:val="000000"/>
          <w:sz w:val="28"/>
          <w:szCs w:val="28"/>
          <w:bdr w:val="none" w:sz="0" w:space="0" w:color="auto" w:frame="1"/>
        </w:rPr>
        <w:t>opti</w:t>
      </w:r>
      <w:r w:rsidRPr="00A72496">
        <w:rPr>
          <w:rStyle w:val="Enfasicorsivo"/>
          <w:rFonts w:ascii="Book Antiqua" w:hAnsi="Book Antiqua"/>
          <w:color w:val="000000"/>
          <w:sz w:val="28"/>
          <w:szCs w:val="28"/>
          <w:bdr w:val="none" w:sz="0" w:space="0" w:color="auto" w:frame="1"/>
        </w:rPr>
        <w:t>o</w:t>
      </w:r>
      <w:r w:rsidRPr="00A72496">
        <w:rPr>
          <w:rStyle w:val="Enfasicorsivo"/>
          <w:rFonts w:ascii="Book Antiqua" w:hAnsi="Book Antiqua"/>
          <w:color w:val="000000"/>
          <w:sz w:val="28"/>
          <w:szCs w:val="28"/>
          <w:bdr w:val="none" w:sz="0" w:space="0" w:color="auto" w:frame="1"/>
        </w:rPr>
        <w:t>nal</w:t>
      </w:r>
      <w:r w:rsidRPr="00A72496">
        <w:rPr>
          <w:rFonts w:ascii="Book Antiqua" w:hAnsi="Book Antiqua"/>
          <w:color w:val="000000"/>
          <w:sz w:val="28"/>
          <w:szCs w:val="28"/>
        </w:rPr>
        <w:t xml:space="preserve"> perché alla fine il criterio definitivo finisce con l’essere il proprio pe</w:t>
      </w:r>
      <w:r w:rsidRPr="00A72496">
        <w:rPr>
          <w:rFonts w:ascii="Book Antiqua" w:hAnsi="Book Antiqua"/>
          <w:color w:val="000000"/>
          <w:sz w:val="28"/>
          <w:szCs w:val="28"/>
        </w:rPr>
        <w:t>n</w:t>
      </w:r>
      <w:r w:rsidRPr="00A72496">
        <w:rPr>
          <w:rFonts w:ascii="Book Antiqua" w:hAnsi="Book Antiqua"/>
          <w:color w:val="000000"/>
          <w:sz w:val="28"/>
          <w:szCs w:val="28"/>
        </w:rPr>
        <w:t>siero; dall’altra una dimenticanza che si esprime con un magistero che è sempre meno Magistero, cioè di un insegnamento che è sempre meno i</w:t>
      </w:r>
      <w:r w:rsidRPr="00A72496">
        <w:rPr>
          <w:rFonts w:ascii="Book Antiqua" w:hAnsi="Book Antiqua"/>
          <w:color w:val="000000"/>
          <w:sz w:val="28"/>
          <w:szCs w:val="28"/>
        </w:rPr>
        <w:t>n</w:t>
      </w:r>
      <w:r w:rsidRPr="00A72496">
        <w:rPr>
          <w:rFonts w:ascii="Book Antiqua" w:hAnsi="Book Antiqua"/>
          <w:color w:val="000000"/>
          <w:sz w:val="28"/>
          <w:szCs w:val="28"/>
        </w:rPr>
        <w:t xml:space="preserve">segnamento, di pronunciamenti che hanno abbandonato un linguaggio preciso, chiaro, definitorio a favore di un linguaggio pastorale, fluido, che molto spesso si ferma in mezzo al guado, che dice e non dice. Insomma al posto dello stile </w:t>
      </w:r>
      <w:r w:rsidRPr="00A72496">
        <w:rPr>
          <w:rStyle w:val="Enfasicorsivo"/>
          <w:rFonts w:ascii="Book Antiqua" w:hAnsi="Book Antiqua"/>
          <w:color w:val="000000"/>
          <w:sz w:val="28"/>
          <w:szCs w:val="28"/>
          <w:bdr w:val="none" w:sz="0" w:space="0" w:color="auto" w:frame="1"/>
        </w:rPr>
        <w:t>papale-papale</w:t>
      </w:r>
      <w:r w:rsidRPr="00A72496">
        <w:rPr>
          <w:rFonts w:ascii="Book Antiqua" w:hAnsi="Book Antiqua"/>
          <w:color w:val="000000"/>
          <w:sz w:val="28"/>
          <w:szCs w:val="28"/>
        </w:rPr>
        <w:t xml:space="preserve"> … lo stile </w:t>
      </w:r>
      <w:r w:rsidRPr="00A72496">
        <w:rPr>
          <w:rStyle w:val="Enfasicorsivo"/>
          <w:rFonts w:ascii="Book Antiqua" w:hAnsi="Book Antiqua"/>
          <w:color w:val="000000"/>
          <w:sz w:val="28"/>
          <w:szCs w:val="28"/>
          <w:bdr w:val="none" w:sz="0" w:space="0" w:color="auto" w:frame="1"/>
        </w:rPr>
        <w:t>pastorale-pastorale</w:t>
      </w:r>
      <w:r w:rsidRPr="00A72496">
        <w:rPr>
          <w:rFonts w:ascii="Book Antiqua" w:hAnsi="Book Antiqua"/>
          <w:color w:val="000000"/>
          <w:sz w:val="28"/>
          <w:szCs w:val="28"/>
        </w:rPr>
        <w:t>! Ebbene, questa dimenticanza del Magistero, da intendersi secondo le due prospettive di cui sopra, ha favorito gli intellettuali e non i semplici. Mentre i primi (gli intellettuali) possono “trafficare” sui documenti e sui pronunciamenti, i</w:t>
      </w:r>
      <w:r w:rsidRPr="00A72496">
        <w:rPr>
          <w:rFonts w:ascii="Book Antiqua" w:hAnsi="Book Antiqua"/>
          <w:color w:val="000000"/>
          <w:sz w:val="28"/>
          <w:szCs w:val="28"/>
        </w:rPr>
        <w:t>n</w:t>
      </w:r>
      <w:r w:rsidRPr="00A72496">
        <w:rPr>
          <w:rFonts w:ascii="Book Antiqua" w:hAnsi="Book Antiqua"/>
          <w:color w:val="000000"/>
          <w:sz w:val="28"/>
          <w:szCs w:val="28"/>
        </w:rPr>
        <w:t>terpretando e contro-interpretando, glossando a proprio piacimento, forti di una presunta (solo presunta!) preparazione culturale; i secondi (i se</w:t>
      </w:r>
      <w:r w:rsidRPr="00A72496">
        <w:rPr>
          <w:rFonts w:ascii="Book Antiqua" w:hAnsi="Book Antiqua"/>
          <w:color w:val="000000"/>
          <w:sz w:val="28"/>
          <w:szCs w:val="28"/>
        </w:rPr>
        <w:t>m</w:t>
      </w:r>
      <w:r w:rsidRPr="00A72496">
        <w:rPr>
          <w:rFonts w:ascii="Book Antiqua" w:hAnsi="Book Antiqua"/>
          <w:color w:val="000000"/>
          <w:sz w:val="28"/>
          <w:szCs w:val="28"/>
        </w:rPr>
        <w:t>plici) non sanno più che pesci prendere, non hanno più la grazia di asco</w:t>
      </w:r>
      <w:r w:rsidRPr="00A72496">
        <w:rPr>
          <w:rFonts w:ascii="Book Antiqua" w:hAnsi="Book Antiqua"/>
          <w:color w:val="000000"/>
          <w:sz w:val="28"/>
          <w:szCs w:val="28"/>
        </w:rPr>
        <w:t>l</w:t>
      </w:r>
      <w:r w:rsidRPr="00A72496">
        <w:rPr>
          <w:rFonts w:ascii="Book Antiqua" w:hAnsi="Book Antiqua"/>
          <w:color w:val="000000"/>
          <w:sz w:val="28"/>
          <w:szCs w:val="28"/>
        </w:rPr>
        <w:t xml:space="preserve">tare direttive precise e fanno la classica figura degli </w:t>
      </w:r>
      <w:r w:rsidRPr="00A72496">
        <w:rPr>
          <w:rStyle w:val="Enfasicorsivo"/>
          <w:rFonts w:ascii="Book Antiqua" w:hAnsi="Book Antiqua"/>
          <w:color w:val="000000"/>
          <w:sz w:val="28"/>
          <w:szCs w:val="28"/>
          <w:bdr w:val="none" w:sz="0" w:space="0" w:color="auto" w:frame="1"/>
        </w:rPr>
        <w:t xml:space="preserve">asini in mezzo ai suoni </w:t>
      </w:r>
      <w:r w:rsidRPr="00A72496">
        <w:rPr>
          <w:rFonts w:ascii="Book Antiqua" w:hAnsi="Book Antiqua"/>
          <w:color w:val="000000"/>
          <w:sz w:val="28"/>
          <w:szCs w:val="28"/>
        </w:rPr>
        <w:t>… anche se sarebbe meglio affermare degli asini in mezzo agli asini, pe</w:t>
      </w:r>
      <w:r w:rsidRPr="00A72496">
        <w:rPr>
          <w:rFonts w:ascii="Book Antiqua" w:hAnsi="Book Antiqua"/>
          <w:color w:val="000000"/>
          <w:sz w:val="28"/>
          <w:szCs w:val="28"/>
        </w:rPr>
        <w:t>r</w:t>
      </w:r>
      <w:r w:rsidRPr="00A72496">
        <w:rPr>
          <w:rFonts w:ascii="Book Antiqua" w:hAnsi="Book Antiqua"/>
          <w:color w:val="000000"/>
          <w:sz w:val="28"/>
          <w:szCs w:val="28"/>
        </w:rPr>
        <w:t>ché poi, smarrita la verità oggettiva, tutti sono destinati … a ragliare. L’allora cardinale Ratzinger, ancora Prefetto della Congregazione della Fede, sottolineò questo concetto in una intervista rilasciata negli anni ’80 del secolo scorso; e parlò del Magistero della Chiesa come elemento cap</w:t>
      </w:r>
      <w:r w:rsidRPr="00A72496">
        <w:rPr>
          <w:rFonts w:ascii="Book Antiqua" w:hAnsi="Book Antiqua"/>
          <w:color w:val="000000"/>
          <w:sz w:val="28"/>
          <w:szCs w:val="28"/>
        </w:rPr>
        <w:t>a</w:t>
      </w:r>
      <w:r w:rsidRPr="00A72496">
        <w:rPr>
          <w:rFonts w:ascii="Book Antiqua" w:hAnsi="Book Antiqua"/>
          <w:color w:val="000000"/>
          <w:sz w:val="28"/>
          <w:szCs w:val="28"/>
        </w:rPr>
        <w:t>ce di assicurare una vera “democrazia” della Chiesa, cioè una democrazia nella salvezza. Dovendo accettare una verità insegnata e non da interpr</w:t>
      </w:r>
      <w:r w:rsidRPr="00A72496">
        <w:rPr>
          <w:rFonts w:ascii="Book Antiqua" w:hAnsi="Book Antiqua"/>
          <w:color w:val="000000"/>
          <w:sz w:val="28"/>
          <w:szCs w:val="28"/>
        </w:rPr>
        <w:t>e</w:t>
      </w:r>
      <w:r w:rsidRPr="00A72496">
        <w:rPr>
          <w:rFonts w:ascii="Book Antiqua" w:hAnsi="Book Antiqua"/>
          <w:color w:val="000000"/>
          <w:sz w:val="28"/>
          <w:szCs w:val="28"/>
        </w:rPr>
        <w:t xml:space="preserve">tare soggettivamente, tutti partono con le stesse </w:t>
      </w:r>
      <w:r w:rsidRPr="00A72496">
        <w:rPr>
          <w:rStyle w:val="Enfasicorsivo"/>
          <w:rFonts w:ascii="Book Antiqua" w:hAnsi="Book Antiqua"/>
          <w:color w:val="000000"/>
          <w:sz w:val="28"/>
          <w:szCs w:val="28"/>
          <w:bdr w:val="none" w:sz="0" w:space="0" w:color="auto" w:frame="1"/>
        </w:rPr>
        <w:t>chances</w:t>
      </w:r>
      <w:r w:rsidRPr="00A72496">
        <w:rPr>
          <w:rFonts w:ascii="Book Antiqua" w:hAnsi="Book Antiqua"/>
          <w:color w:val="000000"/>
          <w:sz w:val="28"/>
          <w:szCs w:val="28"/>
        </w:rPr>
        <w:t>: non solo il teol</w:t>
      </w:r>
      <w:r w:rsidRPr="00A72496">
        <w:rPr>
          <w:rFonts w:ascii="Book Antiqua" w:hAnsi="Book Antiqua"/>
          <w:color w:val="000000"/>
          <w:sz w:val="28"/>
          <w:szCs w:val="28"/>
        </w:rPr>
        <w:t>o</w:t>
      </w:r>
      <w:r w:rsidRPr="00A72496">
        <w:rPr>
          <w:rFonts w:ascii="Book Antiqua" w:hAnsi="Book Antiqua"/>
          <w:color w:val="000000"/>
          <w:sz w:val="28"/>
          <w:szCs w:val="28"/>
        </w:rPr>
        <w:t xml:space="preserve">go ma anche la vecchina di campagna; anzi molto spesso quest’ultima </w:t>
      </w:r>
      <w:r w:rsidRPr="00A72496">
        <w:rPr>
          <w:rFonts w:ascii="Book Antiqua" w:hAnsi="Book Antiqua"/>
          <w:color w:val="000000"/>
          <w:sz w:val="28"/>
          <w:szCs w:val="28"/>
        </w:rPr>
        <w:lastRenderedPageBreak/>
        <w:t>parte avvantaggiata perché più umile e più capace di ascolto. Se voless</w:t>
      </w:r>
      <w:r w:rsidRPr="00A72496">
        <w:rPr>
          <w:rFonts w:ascii="Book Antiqua" w:hAnsi="Book Antiqua"/>
          <w:color w:val="000000"/>
          <w:sz w:val="28"/>
          <w:szCs w:val="28"/>
        </w:rPr>
        <w:t>i</w:t>
      </w:r>
      <w:r w:rsidRPr="00A72496">
        <w:rPr>
          <w:rFonts w:ascii="Book Antiqua" w:hAnsi="Book Antiqua"/>
          <w:color w:val="000000"/>
          <w:sz w:val="28"/>
          <w:szCs w:val="28"/>
        </w:rPr>
        <w:t>mo continuare su questa falsa riga avremmo l’imbarazzo della scelta per indicare esempi. Ma un ultimo lo facciamo. Si pensò di togliere il latino dalla liturgia per renderla più “comprensibile” (come se il Mistero anda</w:t>
      </w:r>
      <w:r w:rsidRPr="00A72496">
        <w:rPr>
          <w:rFonts w:ascii="Book Antiqua" w:hAnsi="Book Antiqua"/>
          <w:color w:val="000000"/>
          <w:sz w:val="28"/>
          <w:szCs w:val="28"/>
        </w:rPr>
        <w:t>s</w:t>
      </w:r>
      <w:r w:rsidRPr="00A72496">
        <w:rPr>
          <w:rFonts w:ascii="Book Antiqua" w:hAnsi="Book Antiqua"/>
          <w:color w:val="000000"/>
          <w:sz w:val="28"/>
          <w:szCs w:val="28"/>
        </w:rPr>
        <w:t xml:space="preserve">se compreso piuttosto che vissuto, ma lasciamo perdere…), dicevamo: si pensò di togliere il latino dalla liturgia per renderla più comprensibile e poi che si è fatto? Si è aperto lo </w:t>
      </w:r>
      <w:r w:rsidRPr="00A72496">
        <w:rPr>
          <w:rStyle w:val="Enfasicorsivo"/>
          <w:rFonts w:ascii="Book Antiqua" w:hAnsi="Book Antiqua"/>
          <w:color w:val="000000"/>
          <w:sz w:val="28"/>
          <w:szCs w:val="28"/>
          <w:bdr w:val="none" w:sz="0" w:space="0" w:color="auto" w:frame="1"/>
        </w:rPr>
        <w:t>show</w:t>
      </w:r>
      <w:r w:rsidRPr="00A72496">
        <w:rPr>
          <w:rFonts w:ascii="Book Antiqua" w:hAnsi="Book Antiqua"/>
          <w:color w:val="000000"/>
          <w:sz w:val="28"/>
          <w:szCs w:val="28"/>
        </w:rPr>
        <w:t xml:space="preserve"> delle prediche che si sono riempite di parole come: </w:t>
      </w:r>
      <w:r w:rsidRPr="00A72496">
        <w:rPr>
          <w:rStyle w:val="Enfasicorsivo"/>
          <w:rFonts w:ascii="Book Antiqua" w:hAnsi="Book Antiqua"/>
          <w:color w:val="000000"/>
          <w:sz w:val="28"/>
          <w:szCs w:val="28"/>
          <w:bdr w:val="none" w:sz="0" w:space="0" w:color="auto" w:frame="1"/>
        </w:rPr>
        <w:t xml:space="preserve">kerigma, koinonia, agape, esegesi… </w:t>
      </w:r>
      <w:r w:rsidRPr="00A72496">
        <w:rPr>
          <w:rFonts w:ascii="Book Antiqua" w:hAnsi="Book Antiqua"/>
          <w:color w:val="000000"/>
          <w:sz w:val="28"/>
          <w:szCs w:val="28"/>
        </w:rPr>
        <w:t>parole facilmente scambi</w:t>
      </w:r>
      <w:r w:rsidRPr="00A72496">
        <w:rPr>
          <w:rFonts w:ascii="Book Antiqua" w:hAnsi="Book Antiqua"/>
          <w:color w:val="000000"/>
          <w:sz w:val="28"/>
          <w:szCs w:val="28"/>
        </w:rPr>
        <w:t>a</w:t>
      </w:r>
      <w:r w:rsidRPr="00A72496">
        <w:rPr>
          <w:rFonts w:ascii="Book Antiqua" w:hAnsi="Book Antiqua"/>
          <w:color w:val="000000"/>
          <w:sz w:val="28"/>
          <w:szCs w:val="28"/>
        </w:rPr>
        <w:t>bili come lamento di qualche pensionato greco dinanzi alla crisi econom</w:t>
      </w:r>
      <w:r w:rsidRPr="00A72496">
        <w:rPr>
          <w:rFonts w:ascii="Book Antiqua" w:hAnsi="Book Antiqua"/>
          <w:color w:val="000000"/>
          <w:sz w:val="28"/>
          <w:szCs w:val="28"/>
        </w:rPr>
        <w:t>i</w:t>
      </w:r>
      <w:r w:rsidRPr="00A72496">
        <w:rPr>
          <w:rFonts w:ascii="Book Antiqua" w:hAnsi="Book Antiqua"/>
          <w:color w:val="000000"/>
          <w:sz w:val="28"/>
          <w:szCs w:val="28"/>
        </w:rPr>
        <w:t xml:space="preserve">ca. In </w:t>
      </w:r>
      <w:r w:rsidRPr="00A72496">
        <w:rPr>
          <w:rStyle w:val="Enfasicorsivo"/>
          <w:rFonts w:ascii="Book Antiqua" w:hAnsi="Book Antiqua"/>
          <w:color w:val="000000"/>
          <w:sz w:val="28"/>
          <w:szCs w:val="28"/>
          <w:bdr w:val="none" w:sz="0" w:space="0" w:color="auto" w:frame="1"/>
        </w:rPr>
        <w:t xml:space="preserve">Don Camillo e i giovani d’oggi </w:t>
      </w:r>
      <w:r w:rsidRPr="00A72496">
        <w:rPr>
          <w:rFonts w:ascii="Book Antiqua" w:hAnsi="Book Antiqua"/>
          <w:color w:val="000000"/>
          <w:sz w:val="28"/>
          <w:szCs w:val="28"/>
        </w:rPr>
        <w:t>il pretone della Bassa difende la richi</w:t>
      </w:r>
      <w:r w:rsidRPr="00A72496">
        <w:rPr>
          <w:rFonts w:ascii="Book Antiqua" w:hAnsi="Book Antiqua"/>
          <w:color w:val="000000"/>
          <w:sz w:val="28"/>
          <w:szCs w:val="28"/>
        </w:rPr>
        <w:t>e</w:t>
      </w:r>
      <w:r w:rsidRPr="00A72496">
        <w:rPr>
          <w:rFonts w:ascii="Book Antiqua" w:hAnsi="Book Antiqua"/>
          <w:color w:val="000000"/>
          <w:sz w:val="28"/>
          <w:szCs w:val="28"/>
        </w:rPr>
        <w:t xml:space="preserve">sta di un suo parrocchiano, il Pinetti, che vuole che sua figlia si sposi con il rito con cui anche questi e sua moglie si erano sposati. Ma il modernista pretino don Chihì è irremovibile… </w:t>
      </w:r>
      <w:r w:rsidRPr="00A72496">
        <w:rPr>
          <w:rStyle w:val="Enfasicorsivo"/>
          <w:rFonts w:ascii="Book Antiqua" w:hAnsi="Book Antiqua"/>
          <w:color w:val="000000"/>
          <w:sz w:val="28"/>
          <w:szCs w:val="28"/>
          <w:bdr w:val="none" w:sz="0" w:space="0" w:color="auto" w:frame="1"/>
        </w:rPr>
        <w:t xml:space="preserve">“La Chiesa deve rinnovarsi!” </w:t>
      </w:r>
      <w:r w:rsidRPr="00A72496">
        <w:rPr>
          <w:rStyle w:val="Enfasicorsivo"/>
          <w:rFonts w:ascii="Book Antiqua" w:hAnsi="Book Antiqua"/>
          <w:i w:val="0"/>
          <w:color w:val="000000"/>
          <w:sz w:val="28"/>
          <w:szCs w:val="28"/>
          <w:bdr w:val="none" w:sz="0" w:space="0" w:color="auto" w:frame="1"/>
        </w:rPr>
        <w:t>gridò il pr</w:t>
      </w:r>
      <w:r w:rsidRPr="00A72496">
        <w:rPr>
          <w:rStyle w:val="Enfasicorsivo"/>
          <w:rFonts w:ascii="Book Antiqua" w:hAnsi="Book Antiqua"/>
          <w:i w:val="0"/>
          <w:color w:val="000000"/>
          <w:sz w:val="28"/>
          <w:szCs w:val="28"/>
          <w:bdr w:val="none" w:sz="0" w:space="0" w:color="auto" w:frame="1"/>
        </w:rPr>
        <w:t>e</w:t>
      </w:r>
      <w:r w:rsidRPr="00A72496">
        <w:rPr>
          <w:rStyle w:val="Enfasicorsivo"/>
          <w:rFonts w:ascii="Book Antiqua" w:hAnsi="Book Antiqua"/>
          <w:i w:val="0"/>
          <w:color w:val="000000"/>
          <w:sz w:val="28"/>
          <w:szCs w:val="28"/>
          <w:bdr w:val="none" w:sz="0" w:space="0" w:color="auto" w:frame="1"/>
        </w:rPr>
        <w:t>tino</w:t>
      </w:r>
      <w:r w:rsidRPr="00A72496">
        <w:rPr>
          <w:rStyle w:val="Enfasicorsivo"/>
          <w:rFonts w:ascii="Book Antiqua" w:hAnsi="Book Antiqua"/>
          <w:color w:val="000000"/>
          <w:sz w:val="28"/>
          <w:szCs w:val="28"/>
          <w:bdr w:val="none" w:sz="0" w:space="0" w:color="auto" w:frame="1"/>
        </w:rPr>
        <w:t>. “Lei, dunque, non sa niente di ciò che è stato detto al Concilio?”</w:t>
      </w:r>
      <w:r>
        <w:rPr>
          <w:rStyle w:val="Enfasicorsivo"/>
          <w:rFonts w:ascii="Book Antiqua" w:hAnsi="Book Antiqua"/>
          <w:color w:val="000000"/>
          <w:sz w:val="28"/>
          <w:szCs w:val="28"/>
          <w:bdr w:val="none" w:sz="0" w:space="0" w:color="auto" w:frame="1"/>
        </w:rPr>
        <w:t xml:space="preserve"> </w:t>
      </w:r>
      <w:r w:rsidRPr="00A72496">
        <w:rPr>
          <w:rStyle w:val="Enfasicorsivo"/>
          <w:rFonts w:ascii="Book Antiqua" w:hAnsi="Book Antiqua"/>
          <w:color w:val="000000"/>
          <w:sz w:val="28"/>
          <w:szCs w:val="28"/>
          <w:bdr w:val="none" w:sz="0" w:space="0" w:color="auto" w:frame="1"/>
        </w:rPr>
        <w:t>“Sì, ho le</w:t>
      </w:r>
      <w:r w:rsidRPr="00A72496">
        <w:rPr>
          <w:rStyle w:val="Enfasicorsivo"/>
          <w:rFonts w:ascii="Book Antiqua" w:hAnsi="Book Antiqua"/>
          <w:color w:val="000000"/>
          <w:sz w:val="28"/>
          <w:szCs w:val="28"/>
          <w:bdr w:val="none" w:sz="0" w:space="0" w:color="auto" w:frame="1"/>
        </w:rPr>
        <w:t>t</w:t>
      </w:r>
      <w:r w:rsidRPr="00A72496">
        <w:rPr>
          <w:rStyle w:val="Enfasicorsivo"/>
          <w:rFonts w:ascii="Book Antiqua" w:hAnsi="Book Antiqua"/>
          <w:color w:val="000000"/>
          <w:sz w:val="28"/>
          <w:szCs w:val="28"/>
          <w:bdr w:val="none" w:sz="0" w:space="0" w:color="auto" w:frame="1"/>
        </w:rPr>
        <w:t xml:space="preserve">to,” </w:t>
      </w:r>
      <w:r w:rsidRPr="00A72496">
        <w:rPr>
          <w:rStyle w:val="Enfasicorsivo"/>
          <w:rFonts w:ascii="Book Antiqua" w:hAnsi="Book Antiqua"/>
          <w:i w:val="0"/>
          <w:color w:val="000000"/>
          <w:sz w:val="28"/>
          <w:szCs w:val="28"/>
          <w:bdr w:val="none" w:sz="0" w:space="0" w:color="auto" w:frame="1"/>
        </w:rPr>
        <w:t>rispose don Camillo</w:t>
      </w:r>
      <w:r w:rsidRPr="00A72496">
        <w:rPr>
          <w:rStyle w:val="Enfasicorsivo"/>
          <w:rFonts w:ascii="Book Antiqua" w:hAnsi="Book Antiqua"/>
          <w:color w:val="000000"/>
          <w:sz w:val="28"/>
          <w:szCs w:val="28"/>
          <w:bdr w:val="none" w:sz="0" w:space="0" w:color="auto" w:frame="1"/>
        </w:rPr>
        <w:t xml:space="preserve"> “ma roba troppo difficile per me. Io non posso andare più in là di Cristo: Cristo parlava in modo semplice, chiaro. Cristo non era un i</w:t>
      </w:r>
      <w:r w:rsidRPr="00A72496">
        <w:rPr>
          <w:rStyle w:val="Enfasicorsivo"/>
          <w:rFonts w:ascii="Book Antiqua" w:hAnsi="Book Antiqua"/>
          <w:color w:val="000000"/>
          <w:sz w:val="28"/>
          <w:szCs w:val="28"/>
          <w:bdr w:val="none" w:sz="0" w:space="0" w:color="auto" w:frame="1"/>
        </w:rPr>
        <w:t>n</w:t>
      </w:r>
      <w:r w:rsidRPr="00A72496">
        <w:rPr>
          <w:rStyle w:val="Enfasicorsivo"/>
          <w:rFonts w:ascii="Book Antiqua" w:hAnsi="Book Antiqua"/>
          <w:color w:val="000000"/>
          <w:sz w:val="28"/>
          <w:szCs w:val="28"/>
          <w:bdr w:val="none" w:sz="0" w:space="0" w:color="auto" w:frame="1"/>
        </w:rPr>
        <w:t>tellettuale, non usava parole difficili, ma solo le umili e facili parole che tutti c</w:t>
      </w:r>
      <w:r w:rsidRPr="00A72496">
        <w:rPr>
          <w:rStyle w:val="Enfasicorsivo"/>
          <w:rFonts w:ascii="Book Antiqua" w:hAnsi="Book Antiqua"/>
          <w:color w:val="000000"/>
          <w:sz w:val="28"/>
          <w:szCs w:val="28"/>
          <w:bdr w:val="none" w:sz="0" w:space="0" w:color="auto" w:frame="1"/>
        </w:rPr>
        <w:t>o</w:t>
      </w:r>
      <w:r w:rsidRPr="00A72496">
        <w:rPr>
          <w:rStyle w:val="Enfasicorsivo"/>
          <w:rFonts w:ascii="Book Antiqua" w:hAnsi="Book Antiqua"/>
          <w:color w:val="000000"/>
          <w:sz w:val="28"/>
          <w:szCs w:val="28"/>
          <w:bdr w:val="none" w:sz="0" w:space="0" w:color="auto" w:frame="1"/>
        </w:rPr>
        <w:t xml:space="preserve">noscono. Se </w:t>
      </w:r>
      <w:r>
        <w:rPr>
          <w:rStyle w:val="Enfasicorsivo"/>
          <w:rFonts w:ascii="Book Antiqua" w:hAnsi="Book Antiqua"/>
          <w:color w:val="000000"/>
          <w:sz w:val="28"/>
          <w:szCs w:val="28"/>
          <w:bdr w:val="none" w:sz="0" w:space="0" w:color="auto" w:frame="1"/>
        </w:rPr>
        <w:t>C</w:t>
      </w:r>
      <w:r w:rsidRPr="00A72496">
        <w:rPr>
          <w:rStyle w:val="Enfasicorsivo"/>
          <w:rFonts w:ascii="Book Antiqua" w:hAnsi="Book Antiqua"/>
          <w:color w:val="000000"/>
          <w:sz w:val="28"/>
          <w:szCs w:val="28"/>
          <w:bdr w:val="none" w:sz="0" w:space="0" w:color="auto" w:frame="1"/>
        </w:rPr>
        <w:t xml:space="preserve">risto avesse partecipato al Concilio, i suoi discorsi avrebbero fatto ridere i dottissimi padri conciliari.” </w:t>
      </w:r>
      <w:r w:rsidRPr="00A72496">
        <w:rPr>
          <w:rFonts w:ascii="Book Antiqua" w:hAnsi="Book Antiqua"/>
          <w:color w:val="000000"/>
          <w:sz w:val="28"/>
          <w:szCs w:val="28"/>
        </w:rPr>
        <w:t>Proprio così. Per molti teologi oggi il Vangelo e la Dottrina di Cristo sono troppo semplici, occorre complicarli con re</w:t>
      </w:r>
      <w:r>
        <w:rPr>
          <w:rFonts w:ascii="Book Antiqua" w:hAnsi="Book Antiqua"/>
          <w:color w:val="000000"/>
          <w:sz w:val="28"/>
          <w:szCs w:val="28"/>
        </w:rPr>
        <w:t>l</w:t>
      </w:r>
      <w:r w:rsidRPr="00A72496">
        <w:rPr>
          <w:rFonts w:ascii="Book Antiqua" w:hAnsi="Book Antiqua"/>
          <w:color w:val="000000"/>
          <w:sz w:val="28"/>
          <w:szCs w:val="28"/>
        </w:rPr>
        <w:t>azioni e contro-re</w:t>
      </w:r>
      <w:r>
        <w:rPr>
          <w:rFonts w:ascii="Book Antiqua" w:hAnsi="Book Antiqua"/>
          <w:color w:val="000000"/>
          <w:sz w:val="28"/>
          <w:szCs w:val="28"/>
        </w:rPr>
        <w:t>l</w:t>
      </w:r>
      <w:r w:rsidRPr="00A72496">
        <w:rPr>
          <w:rFonts w:ascii="Book Antiqua" w:hAnsi="Book Antiqua"/>
          <w:color w:val="000000"/>
          <w:sz w:val="28"/>
          <w:szCs w:val="28"/>
        </w:rPr>
        <w:t xml:space="preserve">azioni, con analisi storico-critiche, esegetiche e diavolerie varie … e alla fine che rimane? La prosopopea del biblista e del teologo di turno. Dice bene don Camillo: </w:t>
      </w:r>
      <w:r w:rsidRPr="00A72496">
        <w:rPr>
          <w:rStyle w:val="Enfasicorsivo"/>
          <w:rFonts w:ascii="Book Antiqua" w:hAnsi="Book Antiqua"/>
          <w:color w:val="000000"/>
          <w:sz w:val="28"/>
          <w:szCs w:val="28"/>
          <w:bdr w:val="none" w:sz="0" w:space="0" w:color="auto" w:frame="1"/>
        </w:rPr>
        <w:t>“Io non posso andare più in là di Cristo: Cristo parlava in modo semplice, chiaro. Cristo non era un intellettuale!”</w:t>
      </w:r>
    </w:p>
    <w:p w:rsidR="0078220B" w:rsidRDefault="0078220B" w:rsidP="00DE3837">
      <w:pPr>
        <w:ind w:left="284"/>
        <w:jc w:val="both"/>
        <w:rPr>
          <w:rFonts w:ascii="Book Antiqua" w:hAnsi="Book Antiqua" w:cs="Courier New"/>
          <w:sz w:val="28"/>
          <w:szCs w:val="28"/>
        </w:rPr>
      </w:pPr>
      <w:r w:rsidRPr="0078220B">
        <w:rPr>
          <w:rFonts w:ascii="Book Antiqua" w:hAnsi="Book Antiqua" w:cs="Courier New"/>
          <w:b/>
          <w:sz w:val="28"/>
          <w:szCs w:val="28"/>
        </w:rPr>
        <w:t>Patria.</w:t>
      </w:r>
      <w:r>
        <w:rPr>
          <w:rFonts w:ascii="Book Antiqua" w:hAnsi="Book Antiqua" w:cs="Courier New"/>
          <w:sz w:val="28"/>
          <w:szCs w:val="28"/>
        </w:rPr>
        <w:t xml:space="preserve"> La Patria, come afferma Vasque</w:t>
      </w:r>
      <w:r w:rsidR="000333D4">
        <w:rPr>
          <w:rFonts w:ascii="Book Antiqua" w:hAnsi="Book Antiqua" w:cs="Courier New"/>
          <w:sz w:val="28"/>
          <w:szCs w:val="28"/>
        </w:rPr>
        <w:t>z</w:t>
      </w:r>
      <w:r>
        <w:rPr>
          <w:rFonts w:ascii="Book Antiqua" w:hAnsi="Book Antiqua" w:cs="Courier New"/>
          <w:sz w:val="28"/>
          <w:szCs w:val="28"/>
        </w:rPr>
        <w:t xml:space="preserve"> de Mella, è innanzi tutto “la coscienza e il sentimento di una comunità morale e storica di cui facciamo parte” e “questa comunità morale e storica non può perpetuarsi né esistere,</w:t>
      </w:r>
      <w:r w:rsidR="000333D4">
        <w:rPr>
          <w:rFonts w:ascii="Book Antiqua" w:hAnsi="Book Antiqua" w:cs="Courier New"/>
          <w:sz w:val="28"/>
          <w:szCs w:val="28"/>
        </w:rPr>
        <w:t xml:space="preserve"> </w:t>
      </w:r>
      <w:r>
        <w:rPr>
          <w:rFonts w:ascii="Book Antiqua" w:hAnsi="Book Antiqua" w:cs="Courier New"/>
          <w:sz w:val="28"/>
          <w:szCs w:val="28"/>
        </w:rPr>
        <w:t>se gli uomini intendono in diversa maniera la sua natura e il suo fine; per esso, nel fondo di tutte le patrie, vi è sempre un’idea religiosa”. Quando perdiamo l’unità religiosa, perdiamo l’unità della Patria e l’ideale nazionale, e che non è possibile che “senza una comunità storica e delle tradizioni nel passato, delle credenze e dei doveri nel presente”. Questo spiega i separatismi che minano i popoli, perché perso il vincolo morale dell’unione, non sono sufficienti i lacci materiali per mantenerla in vita.</w:t>
      </w:r>
      <w:r w:rsidR="00313916">
        <w:rPr>
          <w:rFonts w:ascii="Book Antiqua" w:hAnsi="Book Antiqua" w:cs="Courier New"/>
          <w:sz w:val="28"/>
          <w:szCs w:val="28"/>
        </w:rPr>
        <w:t xml:space="preserve"> La continuità della tradizione nella comunità si identifica nella Patria che, per </w:t>
      </w:r>
      <w:r w:rsidR="00313916">
        <w:rPr>
          <w:rFonts w:ascii="Book Antiqua" w:hAnsi="Book Antiqua" w:cs="Courier New"/>
          <w:sz w:val="28"/>
          <w:szCs w:val="28"/>
        </w:rPr>
        <w:lastRenderedPageBreak/>
        <w:t>Vasquez de Mella,</w:t>
      </w:r>
      <w:r>
        <w:rPr>
          <w:rFonts w:ascii="Book Antiqua" w:hAnsi="Book Antiqua" w:cs="Courier New"/>
          <w:sz w:val="28"/>
          <w:szCs w:val="28"/>
        </w:rPr>
        <w:t xml:space="preserve"> </w:t>
      </w:r>
      <w:r w:rsidR="00313916">
        <w:rPr>
          <w:rFonts w:ascii="Book Antiqua" w:hAnsi="Book Antiqua" w:cs="Courier New"/>
          <w:sz w:val="28"/>
          <w:szCs w:val="28"/>
        </w:rPr>
        <w:t xml:space="preserve">non è il territorio, ma “quel patrimonio spirituale che le generazioni anteriori, durante secoli, hanno edificato per noi”.  </w:t>
      </w:r>
    </w:p>
    <w:p w:rsidR="00DE4864" w:rsidRDefault="00DE4864" w:rsidP="00DE3837">
      <w:pPr>
        <w:ind w:left="284"/>
        <w:jc w:val="both"/>
        <w:rPr>
          <w:rFonts w:ascii="Book Antiqua" w:hAnsi="Book Antiqua" w:cs="Courier New"/>
          <w:sz w:val="28"/>
          <w:szCs w:val="28"/>
        </w:rPr>
      </w:pPr>
      <w:r>
        <w:rPr>
          <w:rFonts w:ascii="Book Antiqua" w:hAnsi="Book Antiqua" w:cs="Courier New"/>
          <w:b/>
          <w:sz w:val="28"/>
          <w:szCs w:val="28"/>
        </w:rPr>
        <w:t xml:space="preserve">Pensare. </w:t>
      </w:r>
      <w:r w:rsidRPr="00043232">
        <w:rPr>
          <w:rFonts w:ascii="Book Antiqua" w:hAnsi="Book Antiqua" w:cs="Courier New"/>
          <w:sz w:val="28"/>
          <w:szCs w:val="28"/>
        </w:rPr>
        <w:t>Scrive Cornelio Fabro: “</w:t>
      </w:r>
      <w:r>
        <w:rPr>
          <w:rFonts w:ascii="Book Antiqua" w:hAnsi="Book Antiqua" w:cs="Courier New"/>
          <w:sz w:val="28"/>
          <w:szCs w:val="28"/>
        </w:rPr>
        <w:t>Pensare non è avere idee, non è saper parlare ma saper cercare il fondo del fo</w:t>
      </w:r>
      <w:r w:rsidR="006C6A68">
        <w:rPr>
          <w:rFonts w:ascii="Book Antiqua" w:hAnsi="Book Antiqua" w:cs="Courier New"/>
          <w:sz w:val="28"/>
          <w:szCs w:val="28"/>
        </w:rPr>
        <w:t>n</w:t>
      </w:r>
      <w:r>
        <w:rPr>
          <w:rFonts w:ascii="Book Antiqua" w:hAnsi="Book Antiqua" w:cs="Courier New"/>
          <w:sz w:val="28"/>
          <w:szCs w:val="28"/>
        </w:rPr>
        <w:t>damento”.</w:t>
      </w:r>
    </w:p>
    <w:p w:rsidR="0011290F" w:rsidRDefault="0011290F" w:rsidP="00DE3837">
      <w:pPr>
        <w:ind w:left="284"/>
        <w:jc w:val="both"/>
        <w:rPr>
          <w:rFonts w:ascii="Book Antiqua" w:hAnsi="Book Antiqua" w:cs="Courier New"/>
          <w:sz w:val="28"/>
          <w:szCs w:val="28"/>
        </w:rPr>
      </w:pPr>
      <w:r w:rsidRPr="00952C33">
        <w:rPr>
          <w:rFonts w:ascii="Book Antiqua" w:hAnsi="Book Antiqua" w:cs="Courier New"/>
          <w:b/>
          <w:sz w:val="28"/>
          <w:szCs w:val="28"/>
        </w:rPr>
        <w:t>Pensiero europeo moderno.</w:t>
      </w:r>
      <w:r>
        <w:rPr>
          <w:rFonts w:ascii="Book Antiqua" w:hAnsi="Book Antiqua" w:cs="Courier New"/>
          <w:sz w:val="28"/>
          <w:szCs w:val="28"/>
        </w:rPr>
        <w:t xml:space="preserve"> Per Francisco Elias de Tejada il pensiero europeo moderno altro non ammette se non la cieca depurazione meccanica che scaturisce dallo scontro delle forze spirituali sociali, mentre la filosofia ispanica tradizionale valuta i risultati degli sforzi umani proiettati verso il futuro confrontandoli con i principi della verità cattolica. Per l’Europa moderna tutto è storia viva senza metafisica previa. Per le Spagne, la metafisica è sempre stata il parametro di giudizio degli eventi umani. Per il popolo ispanico, l’attività dell’uomo deve modellarsi su quella divina. In fondo, tutto consiste nel sopprimere o affermare lo schema del cosmo come dialogo tra l’onnipotenza divina e la libertà umana </w:t>
      </w:r>
      <w:r w:rsidR="006071A7">
        <w:rPr>
          <w:rFonts w:ascii="Book Antiqua" w:hAnsi="Book Antiqua" w:cs="Courier New"/>
          <w:sz w:val="28"/>
          <w:szCs w:val="28"/>
        </w:rPr>
        <w:t>l</w:t>
      </w:r>
      <w:r>
        <w:rPr>
          <w:rFonts w:ascii="Book Antiqua" w:hAnsi="Book Antiqua" w:cs="Courier New"/>
          <w:sz w:val="28"/>
          <w:szCs w:val="28"/>
        </w:rPr>
        <w:t>imitata.</w:t>
      </w:r>
    </w:p>
    <w:p w:rsidR="00215CB4" w:rsidRPr="00215CB4" w:rsidRDefault="00847D60" w:rsidP="00DE3837">
      <w:pPr>
        <w:shd w:val="clear" w:color="auto" w:fill="FFFFFF"/>
        <w:spacing w:before="367"/>
        <w:ind w:left="284"/>
        <w:jc w:val="both"/>
        <w:rPr>
          <w:rFonts w:ascii="Book Antiqua" w:hAnsi="Book Antiqua"/>
          <w:sz w:val="28"/>
          <w:szCs w:val="28"/>
        </w:rPr>
      </w:pPr>
      <w:r w:rsidRPr="00215CB4">
        <w:rPr>
          <w:rFonts w:ascii="Book Antiqua" w:hAnsi="Book Antiqua" w:cs="Courier New"/>
          <w:b/>
          <w:sz w:val="28"/>
          <w:szCs w:val="28"/>
        </w:rPr>
        <w:t>Perché siamo Tomisti</w:t>
      </w:r>
      <w:r>
        <w:rPr>
          <w:rFonts w:ascii="Book Antiqua" w:hAnsi="Book Antiqua" w:cs="Courier New"/>
          <w:sz w:val="28"/>
          <w:szCs w:val="28"/>
        </w:rPr>
        <w:t xml:space="preserve">. Scrive Francisco Elias de Tejada: </w:t>
      </w:r>
      <w:r w:rsidRPr="00215CB4">
        <w:rPr>
          <w:rFonts w:ascii="Book Antiqua" w:hAnsi="Book Antiqua" w:cs="Courier New"/>
          <w:sz w:val="28"/>
          <w:szCs w:val="28"/>
        </w:rPr>
        <w:t>“</w:t>
      </w:r>
      <w:r w:rsidR="00215CB4" w:rsidRPr="00215CB4">
        <w:rPr>
          <w:rFonts w:ascii="Book Antiqua" w:hAnsi="Book Antiqua"/>
          <w:sz w:val="28"/>
          <w:szCs w:val="28"/>
          <w:lang w:val="nn-NO"/>
        </w:rPr>
        <w:t>Siamo tomisti per una duplice ragione: per il magistero e per 1'esempio del Santo Dottore d'Aquino. Perch</w:t>
      </w:r>
      <w:r w:rsidR="00215CB4" w:rsidRPr="00215CB4">
        <w:rPr>
          <w:rFonts w:ascii="Book Antiqua" w:eastAsia="Times New Roman" w:hAnsi="Book Antiqua"/>
          <w:sz w:val="28"/>
          <w:szCs w:val="28"/>
          <w:lang w:val="nn-NO"/>
        </w:rPr>
        <w:t xml:space="preserve">é sappiamo che nella sua dottrina risiede </w:t>
      </w:r>
      <w:r w:rsidR="00234FB9">
        <w:rPr>
          <w:rFonts w:ascii="Book Antiqua" w:eastAsia="Times New Roman" w:hAnsi="Book Antiqua"/>
          <w:sz w:val="28"/>
          <w:szCs w:val="28"/>
          <w:lang w:val="nn-NO"/>
        </w:rPr>
        <w:t>l’</w:t>
      </w:r>
      <w:r w:rsidR="00215CB4" w:rsidRPr="00215CB4">
        <w:rPr>
          <w:rFonts w:ascii="Book Antiqua" w:eastAsia="Times New Roman" w:hAnsi="Book Antiqua"/>
          <w:sz w:val="28"/>
          <w:szCs w:val="28"/>
          <w:lang w:val="nn-NO"/>
        </w:rPr>
        <w:t>interpretazione pi</w:t>
      </w:r>
      <w:r w:rsidR="00234FB9">
        <w:rPr>
          <w:rFonts w:ascii="Book Antiqua" w:eastAsia="Times New Roman" w:hAnsi="Book Antiqua"/>
          <w:sz w:val="28"/>
          <w:szCs w:val="28"/>
          <w:lang w:val="nn-NO"/>
        </w:rPr>
        <w:t>ù</w:t>
      </w:r>
      <w:r w:rsidR="00215CB4" w:rsidRPr="00215CB4">
        <w:rPr>
          <w:rFonts w:ascii="Book Antiqua" w:eastAsia="Times New Roman" w:hAnsi="Book Antiqua"/>
          <w:sz w:val="28"/>
          <w:szCs w:val="28"/>
          <w:lang w:val="nn-NO"/>
        </w:rPr>
        <w:t xml:space="preserve"> feconda e sicura dei dogmi del Cattolicesimo. Perché il suo esempio integratore del sapere di </w:t>
      </w:r>
      <w:r w:rsidR="00215CB4" w:rsidRPr="00215CB4">
        <w:rPr>
          <w:rFonts w:ascii="Book Antiqua" w:eastAsia="Times New Roman" w:hAnsi="Book Antiqua"/>
          <w:sz w:val="28"/>
          <w:szCs w:val="28"/>
          <w:lang w:val="nb-NO"/>
        </w:rPr>
        <w:t xml:space="preserve">fronte </w:t>
      </w:r>
      <w:r w:rsidR="00215CB4" w:rsidRPr="00215CB4">
        <w:rPr>
          <w:rFonts w:ascii="Book Antiqua" w:eastAsia="Times New Roman" w:hAnsi="Book Antiqua"/>
          <w:sz w:val="28"/>
          <w:szCs w:val="28"/>
          <w:lang w:val="nn-NO"/>
        </w:rPr>
        <w:t>al neoaristotelismo paganizzante di Sigieri di Brabante é il modello, che dobbiamo imitare per fronteggiare la paganizzazione de</w:t>
      </w:r>
      <w:r w:rsidR="00234FB9">
        <w:rPr>
          <w:rFonts w:ascii="Book Antiqua" w:eastAsia="Times New Roman" w:hAnsi="Book Antiqua"/>
          <w:sz w:val="28"/>
          <w:szCs w:val="28"/>
          <w:lang w:val="nn-NO"/>
        </w:rPr>
        <w:t>l</w:t>
      </w:r>
      <w:r w:rsidR="00215CB4" w:rsidRPr="00215CB4">
        <w:rPr>
          <w:rFonts w:ascii="Book Antiqua" w:eastAsia="Times New Roman" w:hAnsi="Book Antiqua"/>
          <w:sz w:val="28"/>
          <w:szCs w:val="28"/>
          <w:lang w:val="nn-NO"/>
        </w:rPr>
        <w:t>le scienze moderne. Perché sent</w:t>
      </w:r>
      <w:r w:rsidR="00234FB9">
        <w:rPr>
          <w:rFonts w:ascii="Book Antiqua" w:eastAsia="Times New Roman" w:hAnsi="Book Antiqua"/>
          <w:sz w:val="28"/>
          <w:szCs w:val="28"/>
          <w:lang w:val="nn-NO"/>
        </w:rPr>
        <w:t>ì</w:t>
      </w:r>
      <w:r w:rsidR="00215CB4" w:rsidRPr="00215CB4">
        <w:rPr>
          <w:rFonts w:ascii="Book Antiqua" w:eastAsia="Times New Roman" w:hAnsi="Book Antiqua"/>
          <w:sz w:val="28"/>
          <w:szCs w:val="28"/>
          <w:lang w:val="nn-NO"/>
        </w:rPr>
        <w:t xml:space="preserve"> la verit</w:t>
      </w:r>
      <w:r w:rsidR="00234FB9">
        <w:rPr>
          <w:rFonts w:ascii="Book Antiqua" w:eastAsia="Times New Roman" w:hAnsi="Book Antiqua"/>
          <w:sz w:val="28"/>
          <w:szCs w:val="28"/>
          <w:lang w:val="nn-NO"/>
        </w:rPr>
        <w:t>à</w:t>
      </w:r>
      <w:r w:rsidR="00215CB4" w:rsidRPr="00215CB4">
        <w:rPr>
          <w:rFonts w:ascii="Book Antiqua" w:eastAsia="Times New Roman" w:hAnsi="Book Antiqua"/>
          <w:sz w:val="28"/>
          <w:szCs w:val="28"/>
          <w:lang w:val="nn-NO"/>
        </w:rPr>
        <w:t xml:space="preserve"> </w:t>
      </w:r>
      <w:r w:rsidR="00215CB4" w:rsidRPr="00215CB4">
        <w:rPr>
          <w:rFonts w:ascii="Book Antiqua" w:eastAsia="Times New Roman" w:hAnsi="Book Antiqua"/>
          <w:sz w:val="28"/>
          <w:szCs w:val="28"/>
          <w:lang w:val="nb-NO"/>
        </w:rPr>
        <w:t xml:space="preserve">come </w:t>
      </w:r>
      <w:r w:rsidR="00215CB4" w:rsidRPr="00215CB4">
        <w:rPr>
          <w:rFonts w:ascii="Book Antiqua" w:eastAsia="Times New Roman" w:hAnsi="Book Antiqua"/>
          <w:sz w:val="28"/>
          <w:szCs w:val="28"/>
          <w:lang w:val="nn-NO"/>
        </w:rPr>
        <w:t xml:space="preserve">missione e noi dobbiamo essere i crociati, deboli di numero e di risorse, ma invincibili di </w:t>
      </w:r>
      <w:r w:rsidR="00215CB4" w:rsidRPr="00215CB4">
        <w:rPr>
          <w:rFonts w:ascii="Book Antiqua" w:eastAsia="Times New Roman" w:hAnsi="Book Antiqua"/>
          <w:sz w:val="28"/>
          <w:szCs w:val="28"/>
          <w:lang w:val="nb-NO"/>
        </w:rPr>
        <w:t xml:space="preserve">fronte alla </w:t>
      </w:r>
      <w:r w:rsidR="00215CB4" w:rsidRPr="00215CB4">
        <w:rPr>
          <w:rFonts w:ascii="Book Antiqua" w:eastAsia="Times New Roman" w:hAnsi="Book Antiqua"/>
          <w:spacing w:val="-1"/>
          <w:sz w:val="28"/>
          <w:szCs w:val="28"/>
          <w:lang w:val="nn-NO"/>
        </w:rPr>
        <w:t>tentazione comoda de</w:t>
      </w:r>
      <w:r w:rsidR="00234FB9">
        <w:rPr>
          <w:rFonts w:ascii="Book Antiqua" w:eastAsia="Times New Roman" w:hAnsi="Book Antiqua"/>
          <w:spacing w:val="-1"/>
          <w:sz w:val="28"/>
          <w:szCs w:val="28"/>
          <w:lang w:val="nn-NO"/>
        </w:rPr>
        <w:t>l</w:t>
      </w:r>
      <w:r w:rsidR="00215CB4" w:rsidRPr="00215CB4">
        <w:rPr>
          <w:rFonts w:ascii="Book Antiqua" w:eastAsia="Times New Roman" w:hAnsi="Book Antiqua"/>
          <w:spacing w:val="-1"/>
          <w:sz w:val="28"/>
          <w:szCs w:val="28"/>
          <w:lang w:val="nn-NO"/>
        </w:rPr>
        <w:t xml:space="preserve">la codardia e dello scoraggiamento. Perché San </w:t>
      </w:r>
      <w:r w:rsidR="00215CB4" w:rsidRPr="00215CB4">
        <w:rPr>
          <w:rFonts w:ascii="Book Antiqua" w:eastAsia="Times New Roman" w:hAnsi="Book Antiqua"/>
          <w:sz w:val="28"/>
          <w:szCs w:val="28"/>
          <w:lang w:val="nn-NO"/>
        </w:rPr>
        <w:t>Tommaso é il pensatore pi</w:t>
      </w:r>
      <w:r w:rsidR="00234FB9">
        <w:rPr>
          <w:rFonts w:ascii="Book Antiqua" w:eastAsia="Times New Roman" w:hAnsi="Book Antiqua"/>
          <w:sz w:val="28"/>
          <w:szCs w:val="28"/>
          <w:lang w:val="nn-NO"/>
        </w:rPr>
        <w:t>ù</w:t>
      </w:r>
      <w:r w:rsidR="00215CB4" w:rsidRPr="00215CB4">
        <w:rPr>
          <w:rFonts w:ascii="Book Antiqua" w:eastAsia="Times New Roman" w:hAnsi="Book Antiqua"/>
          <w:sz w:val="28"/>
          <w:szCs w:val="28"/>
          <w:lang w:val="nn-NO"/>
        </w:rPr>
        <w:t xml:space="preserve"> attuale de</w:t>
      </w:r>
      <w:r w:rsidR="00234FB9">
        <w:rPr>
          <w:rFonts w:ascii="Book Antiqua" w:eastAsia="Times New Roman" w:hAnsi="Book Antiqua"/>
          <w:sz w:val="28"/>
          <w:szCs w:val="28"/>
          <w:lang w:val="nn-NO"/>
        </w:rPr>
        <w:t>l</w:t>
      </w:r>
      <w:r w:rsidR="00215CB4" w:rsidRPr="00215CB4">
        <w:rPr>
          <w:rFonts w:ascii="Book Antiqua" w:eastAsia="Times New Roman" w:hAnsi="Book Antiqua"/>
          <w:sz w:val="28"/>
          <w:szCs w:val="28"/>
          <w:lang w:val="nn-NO"/>
        </w:rPr>
        <w:t>la verit</w:t>
      </w:r>
      <w:r w:rsidR="00234FB9">
        <w:rPr>
          <w:rFonts w:ascii="Book Antiqua" w:eastAsia="Times New Roman" w:hAnsi="Book Antiqua"/>
          <w:sz w:val="28"/>
          <w:szCs w:val="28"/>
          <w:lang w:val="nn-NO"/>
        </w:rPr>
        <w:t>à</w:t>
      </w:r>
      <w:r w:rsidR="00215CB4" w:rsidRPr="00215CB4">
        <w:rPr>
          <w:rFonts w:ascii="Book Antiqua" w:eastAsia="Times New Roman" w:hAnsi="Book Antiqua"/>
          <w:sz w:val="28"/>
          <w:szCs w:val="28"/>
          <w:lang w:val="nn-NO"/>
        </w:rPr>
        <w:t xml:space="preserve"> perenne de</w:t>
      </w:r>
      <w:r w:rsidR="00234FB9">
        <w:rPr>
          <w:rFonts w:ascii="Book Antiqua" w:eastAsia="Times New Roman" w:hAnsi="Book Antiqua"/>
          <w:sz w:val="28"/>
          <w:szCs w:val="28"/>
          <w:lang w:val="nn-NO"/>
        </w:rPr>
        <w:t>l</w:t>
      </w:r>
      <w:r w:rsidR="00215CB4" w:rsidRPr="00215CB4">
        <w:rPr>
          <w:rFonts w:ascii="Book Antiqua" w:eastAsia="Times New Roman" w:hAnsi="Book Antiqua"/>
          <w:sz w:val="28"/>
          <w:szCs w:val="28"/>
          <w:lang w:val="nn-NO"/>
        </w:rPr>
        <w:t>le sue tesi, integratrici nella saldezza de</w:t>
      </w:r>
      <w:r w:rsidR="00234FB9">
        <w:rPr>
          <w:rFonts w:ascii="Book Antiqua" w:eastAsia="Times New Roman" w:hAnsi="Book Antiqua"/>
          <w:sz w:val="28"/>
          <w:szCs w:val="28"/>
          <w:lang w:val="nn-NO"/>
        </w:rPr>
        <w:t>l</w:t>
      </w:r>
      <w:r w:rsidR="00215CB4" w:rsidRPr="00215CB4">
        <w:rPr>
          <w:rFonts w:ascii="Book Antiqua" w:eastAsia="Times New Roman" w:hAnsi="Book Antiqua"/>
          <w:sz w:val="28"/>
          <w:szCs w:val="28"/>
          <w:lang w:val="nn-NO"/>
        </w:rPr>
        <w:t xml:space="preserve">la fede, giammai sottomesso </w:t>
      </w:r>
      <w:r w:rsidR="00215CB4" w:rsidRPr="00215CB4">
        <w:rPr>
          <w:rFonts w:ascii="Book Antiqua" w:eastAsia="Times New Roman" w:hAnsi="Book Antiqua"/>
          <w:sz w:val="28"/>
          <w:szCs w:val="28"/>
          <w:lang w:val="nb-NO"/>
        </w:rPr>
        <w:t xml:space="preserve">alla </w:t>
      </w:r>
      <w:r w:rsidR="00215CB4" w:rsidRPr="00215CB4">
        <w:rPr>
          <w:rFonts w:ascii="Book Antiqua" w:eastAsia="Times New Roman" w:hAnsi="Book Antiqua"/>
          <w:sz w:val="28"/>
          <w:szCs w:val="28"/>
          <w:lang w:val="nn-NO"/>
        </w:rPr>
        <w:t xml:space="preserve">falsa pacificazione del dialogo dei moderni scribi e farisei, dei </w:t>
      </w:r>
      <w:r w:rsidR="00215CB4" w:rsidRPr="00215CB4">
        <w:rPr>
          <w:rFonts w:ascii="Book Antiqua" w:eastAsia="Times New Roman" w:hAnsi="Book Antiqua"/>
          <w:sz w:val="28"/>
          <w:szCs w:val="28"/>
          <w:lang w:val="nb-NO"/>
        </w:rPr>
        <w:t>marxi</w:t>
      </w:r>
      <w:r w:rsidR="00215CB4" w:rsidRPr="00215CB4">
        <w:rPr>
          <w:rFonts w:ascii="Book Antiqua" w:eastAsia="Times New Roman" w:hAnsi="Book Antiqua"/>
          <w:sz w:val="28"/>
          <w:szCs w:val="28"/>
          <w:lang w:val="nb-NO"/>
        </w:rPr>
        <w:softHyphen/>
        <w:t>st</w:t>
      </w:r>
      <w:r w:rsidR="00234FB9">
        <w:rPr>
          <w:rFonts w:ascii="Book Antiqua" w:eastAsia="Times New Roman" w:hAnsi="Book Antiqua"/>
          <w:sz w:val="28"/>
          <w:szCs w:val="28"/>
          <w:lang w:val="nb-NO"/>
        </w:rPr>
        <w:t>i</w:t>
      </w:r>
      <w:r w:rsidR="00215CB4" w:rsidRPr="00215CB4">
        <w:rPr>
          <w:rFonts w:ascii="Book Antiqua" w:eastAsia="Times New Roman" w:hAnsi="Book Antiqua"/>
          <w:sz w:val="28"/>
          <w:szCs w:val="28"/>
          <w:lang w:val="nb-NO"/>
        </w:rPr>
        <w:t xml:space="preserve">, </w:t>
      </w:r>
      <w:r w:rsidR="00215CB4" w:rsidRPr="00215CB4">
        <w:rPr>
          <w:rFonts w:ascii="Book Antiqua" w:eastAsia="Times New Roman" w:hAnsi="Book Antiqua"/>
          <w:sz w:val="28"/>
          <w:szCs w:val="28"/>
          <w:lang w:val="nn-NO"/>
        </w:rPr>
        <w:t>o di coloro che hanno impiantato il mercato de</w:t>
      </w:r>
      <w:r w:rsidR="00234FB9">
        <w:rPr>
          <w:rFonts w:ascii="Book Antiqua" w:eastAsia="Times New Roman" w:hAnsi="Book Antiqua"/>
          <w:sz w:val="28"/>
          <w:szCs w:val="28"/>
          <w:lang w:val="nn-NO"/>
        </w:rPr>
        <w:t>l</w:t>
      </w:r>
      <w:r w:rsidR="00215CB4" w:rsidRPr="00215CB4">
        <w:rPr>
          <w:rFonts w:ascii="Book Antiqua" w:eastAsia="Times New Roman" w:hAnsi="Book Antiqua"/>
          <w:sz w:val="28"/>
          <w:szCs w:val="28"/>
          <w:lang w:val="nn-NO"/>
        </w:rPr>
        <w:t xml:space="preserve">le cose del Signore nello stesso tempio del Padre. Perché, </w:t>
      </w:r>
      <w:r w:rsidR="00215CB4" w:rsidRPr="00215CB4">
        <w:rPr>
          <w:rFonts w:ascii="Book Antiqua" w:eastAsia="Times New Roman" w:hAnsi="Book Antiqua"/>
          <w:sz w:val="28"/>
          <w:szCs w:val="28"/>
          <w:lang w:val="nb-NO"/>
        </w:rPr>
        <w:t xml:space="preserve">come </w:t>
      </w:r>
      <w:r w:rsidR="00215CB4" w:rsidRPr="00215CB4">
        <w:rPr>
          <w:rFonts w:ascii="Book Antiqua" w:eastAsia="Times New Roman" w:hAnsi="Book Antiqua"/>
          <w:sz w:val="28"/>
          <w:szCs w:val="28"/>
          <w:lang w:val="nn-NO"/>
        </w:rPr>
        <w:t>il Santo d'Aquino, amia</w:t>
      </w:r>
      <w:r w:rsidR="00215CB4" w:rsidRPr="00215CB4">
        <w:rPr>
          <w:rFonts w:ascii="Book Antiqua" w:hAnsi="Book Antiqua"/>
          <w:sz w:val="28"/>
          <w:szCs w:val="28"/>
          <w:lang w:val="nn-NO"/>
        </w:rPr>
        <w:t>mo la chiarezza e odiamo la confusione, che e disordine e miseria spirituale. Ma, soprattutto siamo tomisti, perch</w:t>
      </w:r>
      <w:r w:rsidR="00215CB4" w:rsidRPr="00215CB4">
        <w:rPr>
          <w:rFonts w:ascii="Book Antiqua" w:eastAsia="Times New Roman" w:hAnsi="Book Antiqua"/>
          <w:sz w:val="28"/>
          <w:szCs w:val="28"/>
          <w:lang w:val="nn-NO"/>
        </w:rPr>
        <w:t>é lo furono i nostri predecessori, quelli di Trento e i soldati dei Tercios ispanici, che provenivano da questa Italia che tutti amiamo, dalla Franca Contea, dalla Catalogna o da Castiglia per combattere le battaglie del Signore. Per</w:t>
      </w:r>
      <w:r w:rsidR="00215CB4" w:rsidRPr="00215CB4">
        <w:rPr>
          <w:rFonts w:ascii="Book Antiqua" w:eastAsia="Times New Roman" w:hAnsi="Book Antiqua"/>
          <w:sz w:val="28"/>
          <w:szCs w:val="28"/>
          <w:lang w:val="nn-NO"/>
        </w:rPr>
        <w:softHyphen/>
        <w:t>ché siamo leali al</w:t>
      </w:r>
      <w:r w:rsidR="00215CB4">
        <w:rPr>
          <w:rFonts w:ascii="Book Antiqua" w:eastAsia="Times New Roman" w:hAnsi="Book Antiqua"/>
          <w:sz w:val="28"/>
          <w:szCs w:val="28"/>
          <w:lang w:val="nn-NO"/>
        </w:rPr>
        <w:t>l’o</w:t>
      </w:r>
      <w:r w:rsidR="00215CB4" w:rsidRPr="00215CB4">
        <w:rPr>
          <w:rFonts w:ascii="Book Antiqua" w:eastAsia="Times New Roman" w:hAnsi="Book Antiqua"/>
          <w:sz w:val="28"/>
          <w:szCs w:val="28"/>
          <w:lang w:val="nn-NO"/>
        </w:rPr>
        <w:t>pera immane del pi</w:t>
      </w:r>
      <w:r w:rsidR="00215CB4">
        <w:rPr>
          <w:rFonts w:ascii="Book Antiqua" w:eastAsia="Times New Roman" w:hAnsi="Book Antiqua"/>
          <w:sz w:val="28"/>
          <w:szCs w:val="28"/>
          <w:lang w:val="nn-NO"/>
        </w:rPr>
        <w:t>ù</w:t>
      </w:r>
      <w:r w:rsidR="00215CB4" w:rsidRPr="00215CB4">
        <w:rPr>
          <w:rFonts w:ascii="Book Antiqua" w:eastAsia="Times New Roman" w:hAnsi="Book Antiqua"/>
          <w:sz w:val="28"/>
          <w:szCs w:val="28"/>
          <w:lang w:val="nn-NO"/>
        </w:rPr>
        <w:t xml:space="preserve"> perfetto re cattolico, del calunniato e glorioso Filippo </w:t>
      </w:r>
      <w:r w:rsidR="00215CB4" w:rsidRPr="00215CB4">
        <w:rPr>
          <w:rFonts w:ascii="Book Antiqua" w:eastAsia="Times New Roman" w:hAnsi="Book Antiqua"/>
          <w:sz w:val="28"/>
          <w:szCs w:val="28"/>
        </w:rPr>
        <w:t xml:space="preserve">II, </w:t>
      </w:r>
      <w:r w:rsidR="00215CB4" w:rsidRPr="00215CB4">
        <w:rPr>
          <w:rFonts w:ascii="Book Antiqua" w:eastAsia="Times New Roman" w:hAnsi="Book Antiqua"/>
          <w:sz w:val="28"/>
          <w:szCs w:val="28"/>
          <w:lang w:val="nn-NO"/>
        </w:rPr>
        <w:t>difensore supremo deila Cattolicit</w:t>
      </w:r>
      <w:r w:rsidR="00215CB4">
        <w:rPr>
          <w:rFonts w:ascii="Book Antiqua" w:eastAsia="Times New Roman" w:hAnsi="Book Antiqua"/>
          <w:sz w:val="28"/>
          <w:szCs w:val="28"/>
          <w:lang w:val="nn-NO"/>
        </w:rPr>
        <w:t>à</w:t>
      </w:r>
      <w:r w:rsidR="00215CB4" w:rsidRPr="00215CB4">
        <w:rPr>
          <w:rFonts w:ascii="Book Antiqua" w:eastAsia="Times New Roman" w:hAnsi="Book Antiqua"/>
          <w:sz w:val="28"/>
          <w:szCs w:val="28"/>
          <w:lang w:val="nn-NO"/>
        </w:rPr>
        <w:t xml:space="preserve"> e perci</w:t>
      </w:r>
      <w:r w:rsidR="00215CB4">
        <w:rPr>
          <w:rFonts w:ascii="Book Antiqua" w:eastAsia="Times New Roman" w:hAnsi="Book Antiqua"/>
          <w:sz w:val="28"/>
          <w:szCs w:val="28"/>
          <w:lang w:val="nn-NO"/>
        </w:rPr>
        <w:t>ò</w:t>
      </w:r>
      <w:r w:rsidR="00215CB4" w:rsidRPr="00215CB4">
        <w:rPr>
          <w:rFonts w:ascii="Book Antiqua" w:eastAsia="Times New Roman" w:hAnsi="Book Antiqua"/>
          <w:sz w:val="28"/>
          <w:szCs w:val="28"/>
          <w:lang w:val="nn-NO"/>
        </w:rPr>
        <w:t xml:space="preserve"> odiato da </w:t>
      </w:r>
      <w:r w:rsidR="00215CB4" w:rsidRPr="00215CB4">
        <w:rPr>
          <w:rFonts w:ascii="Book Antiqua" w:eastAsia="Times New Roman" w:hAnsi="Book Antiqua"/>
          <w:sz w:val="28"/>
          <w:szCs w:val="28"/>
          <w:lang w:val="nn-NO"/>
        </w:rPr>
        <w:lastRenderedPageBreak/>
        <w:t xml:space="preserve">massoni e da marxisti, da progressisti e da fanatici ignoranti mascherati da sapienti, perché siamo leali ai nostri morti e professiamo per la loro memoria la « </w:t>
      </w:r>
      <w:r w:rsidR="00215CB4" w:rsidRPr="00215CB4">
        <w:rPr>
          <w:rFonts w:ascii="Book Antiqua" w:eastAsia="Times New Roman" w:hAnsi="Book Antiqua"/>
          <w:i/>
          <w:sz w:val="28"/>
          <w:szCs w:val="28"/>
          <w:lang w:val="nn-NO"/>
        </w:rPr>
        <w:t>pietas</w:t>
      </w:r>
      <w:r w:rsidR="00215CB4" w:rsidRPr="00215CB4">
        <w:rPr>
          <w:rFonts w:ascii="Book Antiqua" w:eastAsia="Times New Roman" w:hAnsi="Book Antiqua"/>
          <w:sz w:val="28"/>
          <w:szCs w:val="28"/>
          <w:lang w:val="nn-NO"/>
        </w:rPr>
        <w:t xml:space="preserve"> » devota nella pi</w:t>
      </w:r>
      <w:r w:rsidR="00215CB4">
        <w:rPr>
          <w:rFonts w:ascii="Book Antiqua" w:eastAsia="Times New Roman" w:hAnsi="Book Antiqua"/>
          <w:sz w:val="28"/>
          <w:szCs w:val="28"/>
          <w:lang w:val="nn-NO"/>
        </w:rPr>
        <w:t>ù</w:t>
      </w:r>
      <w:r w:rsidR="00215CB4" w:rsidRPr="00215CB4">
        <w:rPr>
          <w:rFonts w:ascii="Book Antiqua" w:eastAsia="Times New Roman" w:hAnsi="Book Antiqua"/>
          <w:sz w:val="28"/>
          <w:szCs w:val="28"/>
          <w:lang w:val="nn-NO"/>
        </w:rPr>
        <w:t xml:space="preserve"> precisa definizione di San Tommaso d'Aquino</w:t>
      </w:r>
      <w:r w:rsidR="00215CB4">
        <w:rPr>
          <w:rFonts w:ascii="Book Antiqua" w:eastAsia="Times New Roman" w:hAnsi="Book Antiqua"/>
          <w:sz w:val="28"/>
          <w:szCs w:val="28"/>
          <w:lang w:val="nn-NO"/>
        </w:rPr>
        <w:t>»</w:t>
      </w:r>
      <w:r w:rsidR="00215CB4" w:rsidRPr="00215CB4">
        <w:rPr>
          <w:rFonts w:ascii="Book Antiqua" w:eastAsia="Times New Roman" w:hAnsi="Book Antiqua"/>
          <w:sz w:val="28"/>
          <w:szCs w:val="28"/>
          <w:lang w:val="nn-NO"/>
        </w:rPr>
        <w:t>.</w:t>
      </w:r>
    </w:p>
    <w:p w:rsidR="00847D60" w:rsidRDefault="00847D60" w:rsidP="00DE3837">
      <w:pPr>
        <w:widowControl/>
        <w:suppressAutoHyphens w:val="0"/>
        <w:spacing w:after="0" w:line="240" w:lineRule="auto"/>
        <w:ind w:left="284"/>
        <w:jc w:val="both"/>
        <w:rPr>
          <w:rFonts w:ascii="Times New Roman" w:eastAsia="Times New Roman" w:hAnsi="Times New Roman" w:cs="Times New Roman"/>
          <w:color w:val="000000"/>
          <w:kern w:val="0"/>
          <w:sz w:val="24"/>
          <w:szCs w:val="24"/>
          <w:lang w:eastAsia="it-IT"/>
        </w:rPr>
      </w:pPr>
    </w:p>
    <w:p w:rsidR="00847D60" w:rsidRDefault="00847D60" w:rsidP="00DE3837">
      <w:pPr>
        <w:ind w:left="284"/>
        <w:jc w:val="both"/>
        <w:rPr>
          <w:rFonts w:ascii="Book Antiqua" w:hAnsi="Book Antiqua" w:cs="Courier New"/>
          <w:sz w:val="28"/>
          <w:szCs w:val="28"/>
        </w:rPr>
      </w:pPr>
    </w:p>
    <w:p w:rsidR="00FD2D96" w:rsidRDefault="00FD2D96" w:rsidP="00DE3837">
      <w:pPr>
        <w:ind w:left="284"/>
        <w:jc w:val="both"/>
        <w:rPr>
          <w:rFonts w:ascii="Book Antiqua" w:hAnsi="Book Antiqua" w:cs="Courier New"/>
          <w:sz w:val="28"/>
          <w:szCs w:val="28"/>
        </w:rPr>
      </w:pPr>
      <w:r w:rsidRPr="002B382E">
        <w:rPr>
          <w:rFonts w:ascii="Book Antiqua" w:hAnsi="Book Antiqua" w:cs="Courier New"/>
          <w:b/>
          <w:sz w:val="28"/>
          <w:szCs w:val="28"/>
        </w:rPr>
        <w:t>Personalismo.</w:t>
      </w:r>
      <w:r w:rsidRPr="002B382E">
        <w:rPr>
          <w:rFonts w:ascii="Book Antiqua" w:hAnsi="Book Antiqua" w:cs="Courier New"/>
          <w:sz w:val="28"/>
          <w:szCs w:val="28"/>
        </w:rPr>
        <w:t xml:space="preserve"> Scrive Miguel Ayuso che il termine è comparso in data non</w:t>
      </w:r>
      <w:r>
        <w:rPr>
          <w:rFonts w:ascii="Book Antiqua" w:hAnsi="Book Antiqua" w:cs="Courier New"/>
          <w:sz w:val="28"/>
          <w:szCs w:val="28"/>
        </w:rPr>
        <w:t xml:space="preserve"> troppo lontana, come rivela la presenza del suffisso </w:t>
      </w:r>
      <w:r w:rsidRPr="00FD2D96">
        <w:rPr>
          <w:rFonts w:ascii="Book Antiqua" w:hAnsi="Book Antiqua" w:cs="Courier New"/>
          <w:i/>
          <w:sz w:val="28"/>
          <w:szCs w:val="28"/>
        </w:rPr>
        <w:t>–ismo</w:t>
      </w:r>
      <w:r>
        <w:rPr>
          <w:rFonts w:ascii="Book Antiqua" w:hAnsi="Book Antiqua" w:cs="Courier New"/>
          <w:sz w:val="28"/>
          <w:szCs w:val="28"/>
        </w:rPr>
        <w:t xml:space="preserve">, determinativo di una ideologia. Un esame accurato mostra il personalismo come un fenomeno </w:t>
      </w:r>
      <w:r w:rsidRPr="002B382E">
        <w:rPr>
          <w:rFonts w:ascii="Book Antiqua" w:hAnsi="Book Antiqua" w:cs="Courier New"/>
          <w:sz w:val="28"/>
          <w:szCs w:val="28"/>
        </w:rPr>
        <w:t>più che moderno addirittura contemporaneo, del XX secolo.</w:t>
      </w:r>
      <w:r w:rsidR="004626EA" w:rsidRPr="002B382E">
        <w:rPr>
          <w:rFonts w:ascii="Book Antiqua" w:hAnsi="Book Antiqua" w:cs="Courier New"/>
          <w:sz w:val="28"/>
          <w:szCs w:val="28"/>
        </w:rPr>
        <w:t xml:space="preserve"> La dottrina</w:t>
      </w:r>
      <w:r w:rsidR="004626EA">
        <w:rPr>
          <w:rFonts w:ascii="Book Antiqua" w:hAnsi="Book Antiqua" w:cs="Courier New"/>
          <w:sz w:val="28"/>
          <w:szCs w:val="28"/>
        </w:rPr>
        <w:t xml:space="preserve"> personalista, prosegue Ayuso, appare completamente diversa da quella della filosofia cristiana come si può riscontrare, ad esempio, nella versione tomista. Per i personalisti, il costitutivo formale della persona risiede nella libertà di scelta e in una attività autocreatrice: la persona</w:t>
      </w:r>
      <w:r w:rsidR="00963B54">
        <w:rPr>
          <w:rFonts w:ascii="Book Antiqua" w:hAnsi="Book Antiqua" w:cs="Courier New"/>
          <w:sz w:val="28"/>
          <w:szCs w:val="28"/>
        </w:rPr>
        <w:t>:, lungi dall’essere – come per gli scolastici – un principio o costitutivo essenziale, radice di tutte le proprietà personali, è il fine dell’attività autocreatrice; essere persona, lontano dal possesso di caratteristiche essenziali proprie che permettono all’uomo di agire liberamente in maniera personale, significa operare in modo che, attraverso le sue opere o atti, l’individuo conquisti tale personalità. Sono diversi gli errori teoretici avvertibili nel personalismo. Prima di tutto, nell’ambito strettamente teologico, è del tutto incoerente il suo proclamato cristianesimo con una definizione della persona come autocreazione e libertà che non può riuscire a giustificare razionalmente i misteri della Trinità e dell’Incarnazione.  Nell’ordine metafisico, poi, la distinzione fra individuo e persona non appare felice poiché la personalità non è separabile dall’uomo, che non potrà mai agire come persona, né è individuo spersonalizzato in nes</w:t>
      </w:r>
      <w:r w:rsidR="00363040">
        <w:rPr>
          <w:rFonts w:ascii="Book Antiqua" w:hAnsi="Book Antiqua" w:cs="Courier New"/>
          <w:sz w:val="28"/>
          <w:szCs w:val="28"/>
        </w:rPr>
        <w:t>s</w:t>
      </w:r>
      <w:r w:rsidR="00963B54">
        <w:rPr>
          <w:rFonts w:ascii="Book Antiqua" w:hAnsi="Book Antiqua" w:cs="Courier New"/>
          <w:sz w:val="28"/>
          <w:szCs w:val="28"/>
        </w:rPr>
        <w:t>un campo d’attività. Sostanzialmente il personalismo manca di un fondamento metafisico della persona, risolvendosi in una mera affermazione etica della stessa, per cui tutti gli sviluppi successivi restano sospesi nell’</w:t>
      </w:r>
      <w:r w:rsidR="00363040">
        <w:rPr>
          <w:rFonts w:ascii="Book Antiqua" w:hAnsi="Book Antiqua" w:cs="Courier New"/>
          <w:sz w:val="28"/>
          <w:szCs w:val="28"/>
        </w:rPr>
        <w:t>a</w:t>
      </w:r>
      <w:r w:rsidR="00963B54">
        <w:rPr>
          <w:rFonts w:ascii="Book Antiqua" w:hAnsi="Book Antiqua" w:cs="Courier New"/>
          <w:sz w:val="28"/>
          <w:szCs w:val="28"/>
        </w:rPr>
        <w:t>ria,</w:t>
      </w:r>
      <w:r w:rsidR="00363040">
        <w:rPr>
          <w:rFonts w:ascii="Book Antiqua" w:hAnsi="Book Antiqua" w:cs="Courier New"/>
          <w:sz w:val="28"/>
          <w:szCs w:val="28"/>
        </w:rPr>
        <w:t xml:space="preserve"> </w:t>
      </w:r>
      <w:r w:rsidR="00963B54">
        <w:rPr>
          <w:rFonts w:ascii="Book Antiqua" w:hAnsi="Book Antiqua" w:cs="Courier New"/>
          <w:sz w:val="28"/>
          <w:szCs w:val="28"/>
        </w:rPr>
        <w:t xml:space="preserve">dato che non esiste etica che non sia radicata nella metafisica. </w:t>
      </w:r>
      <w:r w:rsidR="00230C64">
        <w:rPr>
          <w:rFonts w:ascii="Book Antiqua" w:hAnsi="Book Antiqua" w:cs="Courier New"/>
          <w:sz w:val="28"/>
          <w:szCs w:val="28"/>
        </w:rPr>
        <w:t xml:space="preserve">Il personalismo, quindi, falsificando la nozione di bene comune, finisce col far propria la nozione totalitaria dello Stato: sotto i regimi totalitari il bene comune si è singolarizzato e si oppone come singolare più potente a singolari semplicemente sottomessi; perdura la sua nota distintiva e divenuto estraneo, si subordina a quel mostro di invenzione moderna che è lo Stato, ovviamente non inteso come </w:t>
      </w:r>
      <w:r w:rsidR="00230C64">
        <w:rPr>
          <w:rFonts w:ascii="Book Antiqua" w:hAnsi="Book Antiqua" w:cs="Courier New"/>
          <w:sz w:val="28"/>
          <w:szCs w:val="28"/>
        </w:rPr>
        <w:lastRenderedPageBreak/>
        <w:t xml:space="preserve">comunità o </w:t>
      </w:r>
      <w:r w:rsidR="00230C64" w:rsidRPr="00230C64">
        <w:rPr>
          <w:rFonts w:ascii="Book Antiqua" w:hAnsi="Book Antiqua" w:cs="Courier New"/>
          <w:i/>
          <w:sz w:val="28"/>
          <w:szCs w:val="28"/>
        </w:rPr>
        <w:t>civitas</w:t>
      </w:r>
      <w:r w:rsidR="00230C64">
        <w:rPr>
          <w:rFonts w:ascii="Book Antiqua" w:hAnsi="Book Antiqua" w:cs="Courier New"/>
          <w:sz w:val="28"/>
          <w:szCs w:val="28"/>
        </w:rPr>
        <w:t>, ma eretto in una sorta di per</w:t>
      </w:r>
      <w:r w:rsidR="00D76881">
        <w:rPr>
          <w:rFonts w:ascii="Book Antiqua" w:hAnsi="Book Antiqua" w:cs="Courier New"/>
          <w:sz w:val="28"/>
          <w:szCs w:val="28"/>
        </w:rPr>
        <w:t>s</w:t>
      </w:r>
      <w:r w:rsidR="00230C64">
        <w:rPr>
          <w:rFonts w:ascii="Book Antiqua" w:hAnsi="Book Antiqua" w:cs="Courier New"/>
          <w:sz w:val="28"/>
          <w:szCs w:val="28"/>
        </w:rPr>
        <w:t>ona fisica. Conclude Danilo Castellano che il personalismo contemporaneo – a differenza della filosofia che potremmo definire classica o perenne – non ha saputo cogliere l’essenza della persona umana, la sua intrinseca giuridicità. Ne è conseguenza il ricorso all’empirismo o alla fenomenologia che, senza fondamento, vanno a finire paradossalmente nell’idealismo o nell’ideologicizzazione, mentre legislatori ed interpreti si vedono obbligati a dare proprie definizioni della persona e a mostrarsi incapaci di risolvere le controversie sorte attualmente negli ordinamenti giuridici riguardo all’aborto, all’eutanasia, ai</w:t>
      </w:r>
      <w:r w:rsidR="004C656D">
        <w:rPr>
          <w:rFonts w:ascii="Book Antiqua" w:hAnsi="Book Antiqua" w:cs="Courier New"/>
          <w:sz w:val="28"/>
          <w:szCs w:val="28"/>
        </w:rPr>
        <w:t xml:space="preserve"> </w:t>
      </w:r>
      <w:r w:rsidR="00230C64">
        <w:rPr>
          <w:rFonts w:ascii="Book Antiqua" w:hAnsi="Book Antiqua" w:cs="Courier New"/>
          <w:sz w:val="28"/>
          <w:szCs w:val="28"/>
        </w:rPr>
        <w:t>trapianti di organi o all’ingegneria genetica. Nonostante le sue affermazioni contrarie, la verità è che spesso il personalismo si riduce ad un individualismo dissimulato, che subordina la società e lo Stato al volere del singolo, ponendo in conseguenza le premesse per la dissoluzione dell’ordinamento giuridico</w:t>
      </w:r>
      <w:r w:rsidR="004C656D">
        <w:rPr>
          <w:rFonts w:ascii="Book Antiqua" w:hAnsi="Book Antiqua" w:cs="Courier New"/>
          <w:sz w:val="28"/>
          <w:szCs w:val="28"/>
        </w:rPr>
        <w:t>.</w:t>
      </w:r>
      <w:r w:rsidR="00230C64">
        <w:rPr>
          <w:rFonts w:ascii="Book Antiqua" w:hAnsi="Book Antiqua" w:cs="Courier New"/>
          <w:sz w:val="28"/>
          <w:szCs w:val="28"/>
        </w:rPr>
        <w:t xml:space="preserve">  </w:t>
      </w:r>
      <w:r w:rsidR="004626EA">
        <w:rPr>
          <w:rFonts w:ascii="Book Antiqua" w:hAnsi="Book Antiqua" w:cs="Courier New"/>
          <w:sz w:val="28"/>
          <w:szCs w:val="28"/>
        </w:rPr>
        <w:t xml:space="preserve"> </w:t>
      </w:r>
    </w:p>
    <w:p w:rsidR="00FD2D96" w:rsidRPr="0079305D" w:rsidRDefault="0079305D" w:rsidP="00DE3837">
      <w:pPr>
        <w:ind w:left="284"/>
        <w:jc w:val="both"/>
        <w:rPr>
          <w:rFonts w:ascii="Book Antiqua" w:hAnsi="Book Antiqua" w:cs="Courier New"/>
          <w:sz w:val="28"/>
          <w:szCs w:val="28"/>
        </w:rPr>
      </w:pPr>
      <w:r>
        <w:rPr>
          <w:rFonts w:ascii="Book Antiqua" w:hAnsi="Book Antiqua" w:cs="Courier New"/>
          <w:b/>
          <w:sz w:val="28"/>
          <w:szCs w:val="28"/>
        </w:rPr>
        <w:t>Personalità</w:t>
      </w:r>
      <w:r w:rsidRPr="0079305D">
        <w:rPr>
          <w:rFonts w:ascii="Book Antiqua" w:hAnsi="Book Antiqua" w:cs="Courier New"/>
          <w:b/>
          <w:sz w:val="28"/>
          <w:szCs w:val="28"/>
        </w:rPr>
        <w:t>.</w:t>
      </w:r>
      <w:r>
        <w:rPr>
          <w:rFonts w:ascii="Book Antiqua" w:hAnsi="Book Antiqua" w:cs="Courier New"/>
          <w:b/>
          <w:sz w:val="28"/>
          <w:szCs w:val="28"/>
        </w:rPr>
        <w:t xml:space="preserve"> </w:t>
      </w:r>
      <w:r w:rsidRPr="0079305D">
        <w:rPr>
          <w:rFonts w:ascii="Book Antiqua" w:hAnsi="Book Antiqua" w:cs="Courier New"/>
          <w:sz w:val="28"/>
          <w:szCs w:val="28"/>
        </w:rPr>
        <w:t>La personalità concreta, scrive Marcel De Corte, è inseparabile dalla continuità viva del passato e lo fa risorgere sempre.</w:t>
      </w:r>
      <w:r>
        <w:rPr>
          <w:rFonts w:ascii="Book Antiqua" w:hAnsi="Book Antiqua" w:cs="Courier New"/>
          <w:sz w:val="28"/>
          <w:szCs w:val="28"/>
        </w:rPr>
        <w:t xml:space="preserve"> Per la personalità non vi è un inizio netto. Il Romanticismo ci ha abituati all’idea che personalità e novità dovessero sorgere insieme proprio perché è comparso in un momento, in cui la vera personalità cominciava a declinare ed in cui l’uomo ne ricercava un sostituto in </w:t>
      </w:r>
      <w:r w:rsidR="00721F24">
        <w:rPr>
          <w:rFonts w:ascii="Book Antiqua" w:hAnsi="Book Antiqua" w:cs="Courier New"/>
          <w:sz w:val="28"/>
          <w:szCs w:val="28"/>
        </w:rPr>
        <w:t>u</w:t>
      </w:r>
      <w:r>
        <w:rPr>
          <w:rFonts w:ascii="Book Antiqua" w:hAnsi="Book Antiqua" w:cs="Courier New"/>
          <w:sz w:val="28"/>
          <w:szCs w:val="28"/>
        </w:rPr>
        <w:t xml:space="preserve">na originalità artificiale. La personalità è invece un fatto naturale completamente indipendente dalla novità presa in se stessa: </w:t>
      </w:r>
      <w:r w:rsidRPr="00430B88">
        <w:rPr>
          <w:rFonts w:ascii="Book Antiqua" w:hAnsi="Book Antiqua" w:cs="Courier New"/>
          <w:i/>
          <w:sz w:val="28"/>
          <w:szCs w:val="28"/>
        </w:rPr>
        <w:t>natura non facit saltus</w:t>
      </w:r>
      <w:r w:rsidR="00430B88" w:rsidRPr="00436277">
        <w:rPr>
          <w:rStyle w:val="Rimandonotaapidipagina"/>
        </w:rPr>
        <w:footnoteReference w:id="12"/>
      </w:r>
      <w:r>
        <w:rPr>
          <w:rFonts w:ascii="Book Antiqua" w:hAnsi="Book Antiqua" w:cs="Courier New"/>
          <w:sz w:val="28"/>
          <w:szCs w:val="28"/>
        </w:rPr>
        <w:t>. In quanto è un fenomeno naturale, è obbligata, proprio per non morire, a far rivivere di continuo il passato presente in lei, come tutti gli esseri della natura, e di inserirlo di nuovo nella vita. Qui non parliamo del passato in generale, ma di quel passato che ha già dato buona prova di</w:t>
      </w:r>
      <w:r w:rsidR="00430B88">
        <w:rPr>
          <w:rFonts w:ascii="Book Antiqua" w:hAnsi="Book Antiqua" w:cs="Courier New"/>
          <w:sz w:val="28"/>
          <w:szCs w:val="28"/>
        </w:rPr>
        <w:t xml:space="preserve"> sé, che ha saputo mantenere ben vivo l’uomo e ben feconda la sua azione, e che ha così tracciato un solco incancellabile nella storia. Proprio in quanto si appoggi a questa saldezza, l’azione vigorosa della personalità forte dà l’impressione dell’eterno e la sua opera è un </w:t>
      </w:r>
      <w:r w:rsidR="00430B88" w:rsidRPr="00721F24">
        <w:rPr>
          <w:rFonts w:ascii="Book Antiqua" w:hAnsi="Book Antiqua" w:cs="Courier New"/>
          <w:i/>
          <w:sz w:val="28"/>
          <w:szCs w:val="28"/>
        </w:rPr>
        <w:t>ketma es ae</w:t>
      </w:r>
      <w:r w:rsidR="00721F24" w:rsidRPr="00721F24">
        <w:rPr>
          <w:rFonts w:ascii="Book Antiqua" w:hAnsi="Book Antiqua" w:cs="Courier New"/>
          <w:i/>
          <w:sz w:val="28"/>
          <w:szCs w:val="28"/>
        </w:rPr>
        <w:t>i</w:t>
      </w:r>
      <w:r w:rsidR="00430B88" w:rsidRPr="00436277">
        <w:rPr>
          <w:rStyle w:val="Rimandonotaapidipagina"/>
        </w:rPr>
        <w:footnoteReference w:id="13"/>
      </w:r>
      <w:r w:rsidR="00430B88">
        <w:rPr>
          <w:rFonts w:ascii="Book Antiqua" w:hAnsi="Book Antiqua" w:cs="Courier New"/>
          <w:sz w:val="28"/>
          <w:szCs w:val="28"/>
        </w:rPr>
        <w:t xml:space="preserve"> valido per tutte le generazioni. Ma la semplice personalità comune ha le stesse esigenze ed è evidente che l’abbandono di uno stile, per esempio nell’arte, ove si riconosce nettamente l’influenza della tradizione, corrisponde all’indebolimento della personalità nell’artista e nell’opera. La rottura col passato, il disprezzo della saggezza tradizionale col pretesto di liberarsene </w:t>
      </w:r>
      <w:r w:rsidR="00430B88">
        <w:rPr>
          <w:rFonts w:ascii="Book Antiqua" w:hAnsi="Book Antiqua" w:cs="Courier New"/>
          <w:sz w:val="28"/>
          <w:szCs w:val="28"/>
        </w:rPr>
        <w:lastRenderedPageBreak/>
        <w:t>isolano l’essere umano ed esigono da lui un rinnovamento</w:t>
      </w:r>
      <w:r w:rsidR="00721F24">
        <w:rPr>
          <w:rFonts w:ascii="Book Antiqua" w:hAnsi="Book Antiqua" w:cs="Courier New"/>
          <w:sz w:val="28"/>
          <w:szCs w:val="28"/>
        </w:rPr>
        <w:t xml:space="preserve"> i tutti i valori smisurato per le sue energie mutilate. Gli immensi sforzi da lui impiegati per creare </w:t>
      </w:r>
      <w:r w:rsidR="00721F24" w:rsidRPr="00721F24">
        <w:rPr>
          <w:rFonts w:ascii="Book Antiqua" w:hAnsi="Book Antiqua" w:cs="Courier New"/>
          <w:i/>
          <w:sz w:val="28"/>
          <w:szCs w:val="28"/>
        </w:rPr>
        <w:t>ex nihilo</w:t>
      </w:r>
      <w:r w:rsidR="00721F24">
        <w:rPr>
          <w:rFonts w:ascii="Book Antiqua" w:hAnsi="Book Antiqua" w:cs="Courier New"/>
          <w:sz w:val="28"/>
          <w:szCs w:val="28"/>
        </w:rPr>
        <w:t xml:space="preserve"> la novità che ormai si è impegnato a conseguire e l’età dell’oro che deve fondare, lo svuotano della sua essenza e lo costringono ad una instancabile ricerca. L’uomo è così costretto a mendicare ai di fuori di se stesso la sua aspirazione e la sua volontà: niente più sgorga dalla sua personalità esaurita.  </w:t>
      </w:r>
      <w:r w:rsidR="00430B88">
        <w:rPr>
          <w:rFonts w:ascii="Book Antiqua" w:hAnsi="Book Antiqua" w:cs="Courier New"/>
          <w:sz w:val="28"/>
          <w:szCs w:val="28"/>
        </w:rPr>
        <w:t xml:space="preserve">                                                                  </w:t>
      </w:r>
      <w:r>
        <w:rPr>
          <w:rFonts w:ascii="Book Antiqua" w:hAnsi="Book Antiqua" w:cs="Courier New"/>
          <w:sz w:val="28"/>
          <w:szCs w:val="28"/>
        </w:rPr>
        <w:t xml:space="preserve">                                                                                                                                                                                                                                                                                                                                                                                                                                                                                                                                                                                                                                                                                                     </w:t>
      </w:r>
      <w:r w:rsidRPr="0079305D">
        <w:rPr>
          <w:rFonts w:ascii="Book Antiqua" w:hAnsi="Book Antiqua" w:cs="Courier New"/>
          <w:sz w:val="28"/>
          <w:szCs w:val="28"/>
        </w:rPr>
        <w:t xml:space="preserve">  </w:t>
      </w:r>
    </w:p>
    <w:p w:rsidR="0018294E" w:rsidRDefault="0018294E" w:rsidP="00DE3837">
      <w:pPr>
        <w:ind w:left="284"/>
        <w:jc w:val="both"/>
        <w:rPr>
          <w:rFonts w:ascii="Book Antiqua" w:hAnsi="Book Antiqua" w:cs="Courier New"/>
          <w:sz w:val="28"/>
          <w:szCs w:val="28"/>
        </w:rPr>
      </w:pPr>
      <w:r w:rsidRPr="0018294E">
        <w:rPr>
          <w:rFonts w:ascii="Book Antiqua" w:hAnsi="Book Antiqua" w:cs="Courier New"/>
          <w:b/>
          <w:sz w:val="28"/>
          <w:szCs w:val="28"/>
        </w:rPr>
        <w:t>Persone semplici.</w:t>
      </w:r>
      <w:r>
        <w:rPr>
          <w:rFonts w:ascii="Book Antiqua" w:hAnsi="Book Antiqua" w:cs="Courier New"/>
          <w:sz w:val="28"/>
          <w:szCs w:val="28"/>
        </w:rPr>
        <w:t xml:space="preserve"> </w:t>
      </w:r>
      <w:r w:rsidRPr="00043232">
        <w:rPr>
          <w:rFonts w:ascii="Book Antiqua" w:hAnsi="Book Antiqua" w:cs="Courier New"/>
          <w:sz w:val="28"/>
          <w:szCs w:val="28"/>
        </w:rPr>
        <w:t>Scrive Cornelio Fabro: “</w:t>
      </w:r>
      <w:r>
        <w:rPr>
          <w:rFonts w:ascii="Book Antiqua" w:hAnsi="Book Antiqua" w:cs="Courier New"/>
          <w:sz w:val="28"/>
          <w:szCs w:val="28"/>
        </w:rPr>
        <w:t>Le persone semplici hanno un senso integrale, profondo del bene e del male”.</w:t>
      </w:r>
    </w:p>
    <w:p w:rsidR="00AD3F39" w:rsidRDefault="00AD3F39" w:rsidP="00DE3837">
      <w:pPr>
        <w:ind w:left="284"/>
        <w:jc w:val="both"/>
        <w:rPr>
          <w:rFonts w:ascii="Book Antiqua" w:hAnsi="Book Antiqua" w:cs="Courier New"/>
          <w:sz w:val="28"/>
          <w:szCs w:val="28"/>
        </w:rPr>
      </w:pPr>
      <w:r w:rsidRPr="000E0D9F">
        <w:rPr>
          <w:rFonts w:ascii="Book Antiqua" w:hAnsi="Book Antiqua" w:cs="Courier New"/>
          <w:b/>
          <w:sz w:val="28"/>
          <w:szCs w:val="28"/>
        </w:rPr>
        <w:t>Pessimismo.</w:t>
      </w:r>
      <w:r>
        <w:rPr>
          <w:rFonts w:ascii="Book Antiqua" w:hAnsi="Book Antiqua" w:cs="Courier New"/>
          <w:sz w:val="28"/>
          <w:szCs w:val="28"/>
        </w:rPr>
        <w:t xml:space="preserve"> </w:t>
      </w:r>
      <w:r w:rsidR="006F6329">
        <w:rPr>
          <w:rFonts w:ascii="Book Antiqua" w:hAnsi="Book Antiqua" w:cs="Courier New"/>
          <w:sz w:val="28"/>
          <w:szCs w:val="28"/>
        </w:rPr>
        <w:t xml:space="preserve">Il pessimismo del tradizionalista si contrappone al dogma ottimistico liberale che trae origine dalla concezione rousseauiana secondo cui l’uomo nasce buono e la società lo perverte. La bontà della natura umana non è attualità ma potenzialità. E questa potenzialità è esposta al potere della seduzione del male e alla sua capacità di contegno. La validità del pessimismo – non ovviamente alla maniera hobbesiana o machiavellica – che nasce dalla consapevolezza della natura inarmonica e contraddittoria dell’uomo. “Così grande è la miseria dell’uomo </w:t>
      </w:r>
      <w:r w:rsidR="00787575">
        <w:rPr>
          <w:rFonts w:ascii="Book Antiqua" w:hAnsi="Book Antiqua" w:cs="Courier New"/>
          <w:sz w:val="28"/>
          <w:szCs w:val="28"/>
        </w:rPr>
        <w:t>–</w:t>
      </w:r>
      <w:r w:rsidR="006F6329">
        <w:rPr>
          <w:rFonts w:ascii="Book Antiqua" w:hAnsi="Book Antiqua" w:cs="Courier New"/>
          <w:sz w:val="28"/>
          <w:szCs w:val="28"/>
        </w:rPr>
        <w:t xml:space="preserve"> </w:t>
      </w:r>
      <w:r w:rsidR="00787575">
        <w:rPr>
          <w:rFonts w:ascii="Book Antiqua" w:hAnsi="Book Antiqua" w:cs="Courier New"/>
          <w:sz w:val="28"/>
          <w:szCs w:val="28"/>
        </w:rPr>
        <w:t>scrive Donoso Cortes – così profonda la sua abiezione, così assoluta la sua ignoranza, e così radicale la sua impotenza, che non può da sé stesso né formare un buon proposito, né tracciare un grande disegno, né concepire un grande desiderio di qualcosa che piaccia a Dio e che lo aiuti alla salvezza</w:t>
      </w:r>
      <w:r w:rsidR="000E0D9F">
        <w:rPr>
          <w:rFonts w:ascii="Book Antiqua" w:hAnsi="Book Antiqua" w:cs="Courier New"/>
          <w:sz w:val="28"/>
          <w:szCs w:val="28"/>
        </w:rPr>
        <w:t xml:space="preserve"> </w:t>
      </w:r>
      <w:r w:rsidR="00787575">
        <w:rPr>
          <w:rFonts w:ascii="Book Antiqua" w:hAnsi="Book Antiqua" w:cs="Courier New"/>
          <w:sz w:val="28"/>
          <w:szCs w:val="28"/>
        </w:rPr>
        <w:t>della sua anima”. Ed ancora, per attingere al pensiero di Marcel de Corte, “il pessimismo così inteso nel suo legame naturale e necessario con i costumi che hanno per trad</w:t>
      </w:r>
      <w:r w:rsidR="000E0D9F">
        <w:rPr>
          <w:rFonts w:ascii="Book Antiqua" w:hAnsi="Book Antiqua" w:cs="Courier New"/>
          <w:sz w:val="28"/>
          <w:szCs w:val="28"/>
        </w:rPr>
        <w:t>i</w:t>
      </w:r>
      <w:r w:rsidR="00787575">
        <w:rPr>
          <w:rFonts w:ascii="Book Antiqua" w:hAnsi="Book Antiqua" w:cs="Courier New"/>
          <w:sz w:val="28"/>
          <w:szCs w:val="28"/>
        </w:rPr>
        <w:t>zione dato buone prove, è non solo una scuola di forza capace di galvanizzare i soggetti più vacillanti, ma anche la voce di una speranza che non delude mai; il pessimismo sa che il bene trionferà, se è conservato; mediante il suo interv</w:t>
      </w:r>
      <w:r w:rsidR="000E0D9F">
        <w:rPr>
          <w:rFonts w:ascii="Book Antiqua" w:hAnsi="Book Antiqua" w:cs="Courier New"/>
          <w:sz w:val="28"/>
          <w:szCs w:val="28"/>
        </w:rPr>
        <w:t>e</w:t>
      </w:r>
      <w:r w:rsidR="00787575">
        <w:rPr>
          <w:rFonts w:ascii="Book Antiqua" w:hAnsi="Book Antiqua" w:cs="Courier New"/>
          <w:sz w:val="28"/>
          <w:szCs w:val="28"/>
        </w:rPr>
        <w:t>nto, l’avvenire che l’uomo è sempre tentato di plasmare secondo i suoi bisogni, prende una coesistenza reale e si ricollega alle forze sempre vive di un passato che non può morire. Pessimismo – conclude de Corte – tradizione, speranza, si oppongono così all’ottimismo, alla rivoluzione, al messianesimo moderno, come l’essere al nulla; grazie a loro</w:t>
      </w:r>
      <w:r w:rsidR="000E0D9F">
        <w:rPr>
          <w:rFonts w:ascii="Book Antiqua" w:hAnsi="Book Antiqua" w:cs="Courier New"/>
          <w:sz w:val="28"/>
          <w:szCs w:val="28"/>
        </w:rPr>
        <w:t>, si può considerare possibile un rinsaldarsi dei conflitti. Non dipende che da l’agire e l’incarnare lo spirito nella vita”.</w:t>
      </w:r>
      <w:r w:rsidR="00787575">
        <w:rPr>
          <w:rFonts w:ascii="Book Antiqua" w:hAnsi="Book Antiqua" w:cs="Courier New"/>
          <w:sz w:val="28"/>
          <w:szCs w:val="28"/>
        </w:rPr>
        <w:t xml:space="preserve">  </w:t>
      </w:r>
      <w:r w:rsidR="006F6329">
        <w:rPr>
          <w:rFonts w:ascii="Book Antiqua" w:hAnsi="Book Antiqua" w:cs="Courier New"/>
          <w:sz w:val="28"/>
          <w:szCs w:val="28"/>
        </w:rPr>
        <w:t xml:space="preserve"> </w:t>
      </w:r>
    </w:p>
    <w:p w:rsidR="00AD3F39" w:rsidRDefault="00AD3F39" w:rsidP="00DE3837">
      <w:pPr>
        <w:ind w:left="284"/>
        <w:jc w:val="both"/>
        <w:rPr>
          <w:rFonts w:ascii="Book Antiqua" w:hAnsi="Book Antiqua" w:cs="Courier New"/>
          <w:sz w:val="28"/>
          <w:szCs w:val="28"/>
        </w:rPr>
      </w:pPr>
      <w:r w:rsidRPr="00AD3F39">
        <w:rPr>
          <w:rFonts w:ascii="Book Antiqua" w:hAnsi="Book Antiqua" w:cs="Courier New"/>
          <w:b/>
          <w:sz w:val="28"/>
          <w:szCs w:val="28"/>
        </w:rPr>
        <w:t>Placet.</w:t>
      </w:r>
      <w:r>
        <w:rPr>
          <w:rFonts w:ascii="Book Antiqua" w:hAnsi="Book Antiqua" w:cs="Courier New"/>
          <w:sz w:val="28"/>
          <w:szCs w:val="28"/>
        </w:rPr>
        <w:t xml:space="preserve"> E’ uno dei due istituti del giurisdizionalismo. L’altro è l’</w:t>
      </w:r>
      <w:r w:rsidRPr="00AD3F39">
        <w:rPr>
          <w:rFonts w:ascii="Book Antiqua" w:hAnsi="Book Antiqua" w:cs="Courier New"/>
          <w:i/>
          <w:sz w:val="28"/>
          <w:szCs w:val="28"/>
        </w:rPr>
        <w:t>exequatur</w:t>
      </w:r>
      <w:r>
        <w:rPr>
          <w:rFonts w:ascii="Book Antiqua" w:hAnsi="Book Antiqua" w:cs="Courier New"/>
          <w:sz w:val="28"/>
          <w:szCs w:val="28"/>
        </w:rPr>
        <w:t xml:space="preserve">. Il </w:t>
      </w:r>
      <w:r w:rsidRPr="00AD3F39">
        <w:rPr>
          <w:rFonts w:ascii="Book Antiqua" w:hAnsi="Book Antiqua" w:cs="Courier New"/>
          <w:i/>
          <w:sz w:val="28"/>
          <w:szCs w:val="28"/>
        </w:rPr>
        <w:t>placet</w:t>
      </w:r>
      <w:r>
        <w:rPr>
          <w:rFonts w:ascii="Book Antiqua" w:hAnsi="Book Antiqua" w:cs="Courier New"/>
          <w:sz w:val="28"/>
          <w:szCs w:val="28"/>
        </w:rPr>
        <w:t xml:space="preserve"> rappresentava il consenso del sovrano perché avesse vigore nello </w:t>
      </w:r>
      <w:r>
        <w:rPr>
          <w:rFonts w:ascii="Book Antiqua" w:hAnsi="Book Antiqua" w:cs="Courier New"/>
          <w:sz w:val="28"/>
          <w:szCs w:val="28"/>
        </w:rPr>
        <w:lastRenderedPageBreak/>
        <w:t>Stato un atto di magistero oppure un atto disciplinare della potestà ecclesiastica.</w:t>
      </w:r>
    </w:p>
    <w:p w:rsidR="00FC1E26" w:rsidRDefault="00FC1E26" w:rsidP="00DE3837">
      <w:pPr>
        <w:ind w:left="284"/>
        <w:jc w:val="both"/>
        <w:rPr>
          <w:rFonts w:ascii="Book Antiqua" w:hAnsi="Book Antiqua" w:cs="Courier New"/>
          <w:sz w:val="28"/>
          <w:szCs w:val="28"/>
        </w:rPr>
      </w:pPr>
      <w:r w:rsidRPr="00014530">
        <w:rPr>
          <w:rFonts w:ascii="Book Antiqua" w:hAnsi="Book Antiqua" w:cs="Courier New"/>
          <w:b/>
          <w:sz w:val="28"/>
          <w:szCs w:val="28"/>
        </w:rPr>
        <w:t>Platonismo.</w:t>
      </w:r>
      <w:r>
        <w:rPr>
          <w:rFonts w:ascii="Book Antiqua" w:hAnsi="Book Antiqua" w:cs="Courier New"/>
          <w:sz w:val="28"/>
          <w:szCs w:val="28"/>
        </w:rPr>
        <w:t xml:space="preserve"> “Sotto l’emblema generico del platonismo, afferma il filosofo Marcel De Corte, hanno militato le più svariate correnti: l’antiaristotelism</w:t>
      </w:r>
      <w:r w:rsidR="00014530">
        <w:rPr>
          <w:rFonts w:ascii="Book Antiqua" w:hAnsi="Book Antiqua" w:cs="Courier New"/>
          <w:sz w:val="28"/>
          <w:szCs w:val="28"/>
        </w:rPr>
        <w:t>o</w:t>
      </w:r>
      <w:r>
        <w:rPr>
          <w:rFonts w:ascii="Book Antiqua" w:hAnsi="Book Antiqua" w:cs="Courier New"/>
          <w:sz w:val="28"/>
          <w:szCs w:val="28"/>
        </w:rPr>
        <w:t xml:space="preserve"> di Lutero, il conflitto inconciliabile di Natura e Grazia nella religione dei Riformisti, le due grandi ondate, spiritualista e materialista, che si incontrano già nel 400 e che, da allora, ingrossate dall’apporto Cartesiano, non hanno smesso di congiungere i loro sforzi; la volontà di dominare la natura con la ragione e con la tecnica che agita l’uomo delle Grandi Scoperte e delle Grandi Invenzioni, lanciando avido sul mondo e sottraendolo all’unione amichevole e quasi fraterna con l’Universo inteso in senso simbolico; il lassismo ed il giansenismo, l’ideologia astratta del XVIII secolo e della Rivoluzione, e molte </w:t>
      </w:r>
      <w:r w:rsidR="00014530">
        <w:rPr>
          <w:rFonts w:ascii="Book Antiqua" w:hAnsi="Book Antiqua" w:cs="Courier New"/>
          <w:sz w:val="28"/>
          <w:szCs w:val="28"/>
        </w:rPr>
        <w:t xml:space="preserve"> </w:t>
      </w:r>
      <w:r>
        <w:rPr>
          <w:rFonts w:ascii="Book Antiqua" w:hAnsi="Book Antiqua" w:cs="Courier New"/>
          <w:sz w:val="28"/>
          <w:szCs w:val="28"/>
        </w:rPr>
        <w:t>altre ancora. T</w:t>
      </w:r>
      <w:r w:rsidR="00014530">
        <w:rPr>
          <w:rFonts w:ascii="Book Antiqua" w:hAnsi="Book Antiqua" w:cs="Courier New"/>
          <w:sz w:val="28"/>
          <w:szCs w:val="28"/>
        </w:rPr>
        <w:t>u</w:t>
      </w:r>
      <w:r>
        <w:rPr>
          <w:rFonts w:ascii="Book Antiqua" w:hAnsi="Book Antiqua" w:cs="Courier New"/>
          <w:sz w:val="28"/>
          <w:szCs w:val="28"/>
        </w:rPr>
        <w:t>tte queste correnti si sono riunite, dicevamo, sotto l’insegna del platonismo ed hanno prodotto un tipo di uomo, la cui novità ci appare oggi nelle sue terribili conseguenze. Questo tipo d’uomo, sdoppiandosi in due parti distinte, conduce, per coì dire, un’esistenza doppia, in buona o in mala fede, a meno che, sospinto dalla logica imm</w:t>
      </w:r>
      <w:r w:rsidR="00014530">
        <w:rPr>
          <w:rFonts w:ascii="Book Antiqua" w:hAnsi="Book Antiqua" w:cs="Courier New"/>
          <w:sz w:val="28"/>
          <w:szCs w:val="28"/>
        </w:rPr>
        <w:t>a</w:t>
      </w:r>
      <w:r>
        <w:rPr>
          <w:rFonts w:ascii="Book Antiqua" w:hAnsi="Book Antiqua" w:cs="Courier New"/>
          <w:sz w:val="28"/>
          <w:szCs w:val="28"/>
        </w:rPr>
        <w:t>nente alla vita che aspira all’unità, non sacrifichi una</w:t>
      </w:r>
      <w:r w:rsidR="00014530">
        <w:rPr>
          <w:rFonts w:ascii="Book Antiqua" w:hAnsi="Book Antiqua" w:cs="Courier New"/>
          <w:sz w:val="28"/>
          <w:szCs w:val="28"/>
        </w:rPr>
        <w:t xml:space="preserve"> </w:t>
      </w:r>
      <w:r>
        <w:rPr>
          <w:rFonts w:ascii="Book Antiqua" w:hAnsi="Book Antiqua" w:cs="Courier New"/>
          <w:sz w:val="28"/>
          <w:szCs w:val="28"/>
        </w:rPr>
        <w:t>parte del suo essere all’altra, considerata come valore assoluto. Non vi è aspetto dell’uomo che non sia impregnato di dualismo platonico,</w:t>
      </w:r>
      <w:r w:rsidR="00014530">
        <w:rPr>
          <w:rFonts w:ascii="Book Antiqua" w:hAnsi="Book Antiqua" w:cs="Courier New"/>
          <w:sz w:val="28"/>
          <w:szCs w:val="28"/>
        </w:rPr>
        <w:t xml:space="preserve"> </w:t>
      </w:r>
      <w:r>
        <w:rPr>
          <w:rFonts w:ascii="Book Antiqua" w:hAnsi="Book Antiqua" w:cs="Courier New"/>
          <w:sz w:val="28"/>
          <w:szCs w:val="28"/>
        </w:rPr>
        <w:t>tanto ne è satura l’atmosfera che respiriamo. Possiamo affermare, senza ti</w:t>
      </w:r>
      <w:r w:rsidR="00014530">
        <w:rPr>
          <w:rFonts w:ascii="Book Antiqua" w:hAnsi="Book Antiqua" w:cs="Courier New"/>
          <w:sz w:val="28"/>
          <w:szCs w:val="28"/>
        </w:rPr>
        <w:t>m</w:t>
      </w:r>
      <w:r>
        <w:rPr>
          <w:rFonts w:ascii="Book Antiqua" w:hAnsi="Book Antiqua" w:cs="Courier New"/>
          <w:sz w:val="28"/>
          <w:szCs w:val="28"/>
        </w:rPr>
        <w:t xml:space="preserve">ore di cadere nel paradosso, che la condotta di </w:t>
      </w:r>
      <w:r w:rsidRPr="00D76881">
        <w:rPr>
          <w:rFonts w:ascii="Book Antiqua" w:hAnsi="Book Antiqua" w:cs="Courier New"/>
          <w:i/>
          <w:sz w:val="28"/>
          <w:szCs w:val="28"/>
        </w:rPr>
        <w:t xml:space="preserve">the </w:t>
      </w:r>
      <w:r w:rsidRPr="00014530">
        <w:rPr>
          <w:rFonts w:ascii="Book Antiqua" w:hAnsi="Book Antiqua" w:cs="Courier New"/>
          <w:i/>
          <w:sz w:val="28"/>
          <w:szCs w:val="28"/>
        </w:rPr>
        <w:t>man in the street</w:t>
      </w:r>
      <w:r w:rsidRPr="00436277">
        <w:rPr>
          <w:rStyle w:val="Rimandonotaapidipagina"/>
        </w:rPr>
        <w:footnoteReference w:id="14"/>
      </w:r>
      <w:r w:rsidR="00014530">
        <w:rPr>
          <w:rFonts w:ascii="Book Antiqua" w:hAnsi="Book Antiqua" w:cs="Courier New"/>
          <w:i/>
          <w:sz w:val="28"/>
          <w:szCs w:val="28"/>
        </w:rPr>
        <w:t xml:space="preserve"> </w:t>
      </w:r>
      <w:r w:rsidR="00022188">
        <w:rPr>
          <w:rFonts w:ascii="Book Antiqua" w:hAnsi="Book Antiqua" w:cs="Courier New"/>
          <w:sz w:val="28"/>
          <w:szCs w:val="28"/>
        </w:rPr>
        <w:t>col culto che egli professa per i grandi Idoli liberatori: la Scienza, il Progresso, lo Stato, la Libertà, la Nazione, ecc., non è comprensibile che in funzione di un p</w:t>
      </w:r>
      <w:r w:rsidR="00014530">
        <w:rPr>
          <w:rFonts w:ascii="Book Antiqua" w:hAnsi="Book Antiqua" w:cs="Courier New"/>
          <w:sz w:val="28"/>
          <w:szCs w:val="28"/>
        </w:rPr>
        <w:t>l</w:t>
      </w:r>
      <w:r w:rsidR="00022188">
        <w:rPr>
          <w:rFonts w:ascii="Book Antiqua" w:hAnsi="Book Antiqua" w:cs="Courier New"/>
          <w:sz w:val="28"/>
          <w:szCs w:val="28"/>
        </w:rPr>
        <w:t xml:space="preserve">atonismo inconsapevole: questi idoli volteggiano sul suo spirito come archetipi perfetti di tutti i suoi pensieri ed egli ne sente in sé l’intima presenza, per una sorta di reminiscenza e di consanguineità, di fronte ad ogni nuova situazione che a lui si offre ed alla quale egli imprime automaticamente il loro schema; frattanto, d’altra parte, la sua vita è tanto più abbandonata agli istinti quanto più la sua intelligenza e la sua volontà inseguono irrealizzabili chimere. Lo sradicarsi fuori dal normale, cioè dalla famiglia, dalla patria, dalla professione, </w:t>
      </w:r>
      <w:r w:rsidR="00EE5078">
        <w:rPr>
          <w:rFonts w:ascii="Book Antiqua" w:hAnsi="Book Antiqua" w:cs="Courier New"/>
          <w:sz w:val="28"/>
          <w:szCs w:val="28"/>
        </w:rPr>
        <w:t>dalla</w:t>
      </w:r>
      <w:r w:rsidR="00014530">
        <w:rPr>
          <w:rFonts w:ascii="Book Antiqua" w:hAnsi="Book Antiqua" w:cs="Courier New"/>
          <w:sz w:val="28"/>
          <w:szCs w:val="28"/>
        </w:rPr>
        <w:t xml:space="preserve"> </w:t>
      </w:r>
      <w:r w:rsidR="00EE5078">
        <w:rPr>
          <w:rFonts w:ascii="Book Antiqua" w:hAnsi="Book Antiqua" w:cs="Courier New"/>
          <w:sz w:val="28"/>
          <w:szCs w:val="28"/>
        </w:rPr>
        <w:t>fede, cose che egli considera secondo l’opinione orfica</w:t>
      </w:r>
      <w:r w:rsidR="00014530">
        <w:rPr>
          <w:rFonts w:ascii="Book Antiqua" w:hAnsi="Book Antiqua" w:cs="Courier New"/>
          <w:sz w:val="28"/>
          <w:szCs w:val="28"/>
        </w:rPr>
        <w:t xml:space="preserve"> </w:t>
      </w:r>
      <w:r w:rsidR="00EE5078">
        <w:rPr>
          <w:rFonts w:ascii="Book Antiqua" w:hAnsi="Book Antiqua" w:cs="Courier New"/>
          <w:sz w:val="28"/>
          <w:szCs w:val="28"/>
        </w:rPr>
        <w:t xml:space="preserve">come una tomba per la sua dignità di uomo ragionevole, che abbia raggiunto l’età adulta, questo stato tipico di dileguamento nell’astratto che è diventato il suo stato abituale, strappandolo </w:t>
      </w:r>
      <w:r w:rsidR="00EE5078">
        <w:rPr>
          <w:rFonts w:ascii="Book Antiqua" w:hAnsi="Book Antiqua" w:cs="Courier New"/>
          <w:sz w:val="28"/>
          <w:szCs w:val="28"/>
        </w:rPr>
        <w:lastRenderedPageBreak/>
        <w:t>dall’universo reale dell’azione, l’ha immerso nel mondo immaginario dell’utopia</w:t>
      </w:r>
      <w:r w:rsidR="00014530">
        <w:rPr>
          <w:rFonts w:ascii="Book Antiqua" w:hAnsi="Book Antiqua" w:cs="Courier New"/>
          <w:sz w:val="28"/>
          <w:szCs w:val="28"/>
        </w:rPr>
        <w:t xml:space="preserve">  </w:t>
      </w:r>
      <w:r w:rsidR="00EE5078">
        <w:rPr>
          <w:rFonts w:ascii="Book Antiqua" w:hAnsi="Book Antiqua" w:cs="Courier New"/>
          <w:sz w:val="28"/>
          <w:szCs w:val="28"/>
        </w:rPr>
        <w:t>e contemporaneamente negli informi bassifondi di ciò che la vita offre di più primitivo e indifferenziato: l’emozione sessuale e la voluttà di distruggere, o, più esattamente la terribile e cupa impassibilità della natura che sacrifica alla cieca milioni di germi per una sola incerta</w:t>
      </w:r>
      <w:r w:rsidR="00014530">
        <w:rPr>
          <w:rFonts w:ascii="Book Antiqua" w:hAnsi="Book Antiqua" w:cs="Courier New"/>
          <w:sz w:val="28"/>
          <w:szCs w:val="28"/>
        </w:rPr>
        <w:t xml:space="preserve"> riuscita. Idee a priori e sessualità intensa, sostenuta da una ‘mistica’ sentimentale intermediaria, che come una volta ai tempi dei circoli neoplatonici e neopitagorici, inclina l’uomo verso un razionalismo rigido o verso la tentazione di immergersi nel cosmo, o talvolta verso tutti e due – iper</w:t>
      </w:r>
      <w:r w:rsidR="0082031A">
        <w:rPr>
          <w:rFonts w:ascii="Book Antiqua" w:hAnsi="Book Antiqua" w:cs="Courier New"/>
          <w:sz w:val="28"/>
          <w:szCs w:val="28"/>
        </w:rPr>
        <w:t xml:space="preserve"> </w:t>
      </w:r>
      <w:r w:rsidR="00014530">
        <w:rPr>
          <w:rFonts w:ascii="Book Antiqua" w:hAnsi="Book Antiqua" w:cs="Courier New"/>
          <w:sz w:val="28"/>
          <w:szCs w:val="28"/>
        </w:rPr>
        <w:t>intellettualismo della riflessione su se stessi e del narcisismo spirituale,  e brusco vampeggiare del desiderio cenestesico che dissolve la personalità, ecco il residuo comune ad un André Gide o ad un Montherland e alla piccola dattilografa che mette insieme</w:t>
      </w:r>
      <w:r w:rsidR="00022188">
        <w:rPr>
          <w:rFonts w:ascii="Book Antiqua" w:hAnsi="Book Antiqua" w:cs="Courier New"/>
          <w:sz w:val="28"/>
          <w:szCs w:val="28"/>
        </w:rPr>
        <w:t xml:space="preserve"> </w:t>
      </w:r>
      <w:r w:rsidR="00014530">
        <w:rPr>
          <w:rFonts w:ascii="Book Antiqua" w:hAnsi="Book Antiqua" w:cs="Courier New"/>
          <w:sz w:val="28"/>
          <w:szCs w:val="28"/>
        </w:rPr>
        <w:t xml:space="preserve">nei suoi sogni le riforme sociali con i successi di Hollywood, e sfrutta tutte le risorse del </w:t>
      </w:r>
      <w:r w:rsidR="00014530" w:rsidRPr="00014530">
        <w:rPr>
          <w:rFonts w:ascii="Book Antiqua" w:hAnsi="Book Antiqua" w:cs="Courier New"/>
          <w:i/>
          <w:sz w:val="28"/>
          <w:szCs w:val="28"/>
        </w:rPr>
        <w:t>sex-appeal</w:t>
      </w:r>
      <w:r w:rsidR="00014530">
        <w:rPr>
          <w:rFonts w:ascii="Book Antiqua" w:hAnsi="Book Antiqua" w:cs="Courier New"/>
          <w:sz w:val="28"/>
          <w:szCs w:val="28"/>
        </w:rPr>
        <w:t>.”</w:t>
      </w:r>
      <w:r w:rsidR="00022188">
        <w:rPr>
          <w:rFonts w:ascii="Book Antiqua" w:hAnsi="Book Antiqua" w:cs="Courier New"/>
          <w:sz w:val="28"/>
          <w:szCs w:val="28"/>
        </w:rPr>
        <w:t xml:space="preserve"> </w:t>
      </w:r>
      <w:r>
        <w:rPr>
          <w:rFonts w:ascii="Book Antiqua" w:hAnsi="Book Antiqua" w:cs="Courier New"/>
          <w:sz w:val="28"/>
          <w:szCs w:val="28"/>
        </w:rPr>
        <w:t xml:space="preserve">   </w:t>
      </w:r>
    </w:p>
    <w:p w:rsidR="002770FD" w:rsidRDefault="002770FD" w:rsidP="00883A45">
      <w:pPr>
        <w:ind w:left="284"/>
        <w:jc w:val="both"/>
        <w:rPr>
          <w:rFonts w:ascii="Book Antiqua" w:hAnsi="Book Antiqua" w:cs="Courier New"/>
          <w:sz w:val="28"/>
          <w:szCs w:val="28"/>
        </w:rPr>
      </w:pPr>
      <w:r w:rsidRPr="002770FD">
        <w:rPr>
          <w:rFonts w:ascii="Book Antiqua" w:hAnsi="Book Antiqua" w:cs="Courier New"/>
          <w:b/>
          <w:sz w:val="28"/>
          <w:szCs w:val="28"/>
        </w:rPr>
        <w:t>Politica.</w:t>
      </w:r>
      <w:r>
        <w:rPr>
          <w:rFonts w:ascii="Book Antiqua" w:hAnsi="Book Antiqua" w:cs="Courier New"/>
          <w:sz w:val="28"/>
          <w:szCs w:val="28"/>
        </w:rPr>
        <w:t xml:space="preserve"> </w:t>
      </w:r>
      <w:r w:rsidR="003C547F">
        <w:rPr>
          <w:rFonts w:ascii="Book Antiqua" w:hAnsi="Book Antiqua" w:cs="Courier New"/>
          <w:sz w:val="28"/>
          <w:szCs w:val="28"/>
        </w:rPr>
        <w:t>La politica è l’arte di governare i popoli</w:t>
      </w:r>
      <w:r w:rsidR="00D76881">
        <w:rPr>
          <w:rFonts w:ascii="Book Antiqua" w:hAnsi="Book Antiqua" w:cs="Courier New"/>
          <w:sz w:val="28"/>
          <w:szCs w:val="28"/>
        </w:rPr>
        <w:t>.</w:t>
      </w:r>
      <w:r w:rsidR="003C547F">
        <w:rPr>
          <w:rFonts w:ascii="Book Antiqua" w:hAnsi="Book Antiqua" w:cs="Courier New"/>
          <w:sz w:val="28"/>
          <w:szCs w:val="28"/>
        </w:rPr>
        <w:t xml:space="preserve"> Quest’arte delicata e difficile discende dall’ordine morale, il quale se non è cattolico, è necessariamente anticattolico. Di conseguenza, se la politica non si svolge entro la morale cattolica, essa è fuori dall’ordine morale. Questa, che è verità per tutti, è dottrina di fede per tutti i figli della Chiesa. L’ordine morale è quindi inseparabile dall’ordine dogmatico. Il f</w:t>
      </w:r>
      <w:r w:rsidR="00022188">
        <w:rPr>
          <w:rFonts w:ascii="Book Antiqua" w:hAnsi="Book Antiqua" w:cs="Courier New"/>
          <w:sz w:val="28"/>
          <w:szCs w:val="28"/>
        </w:rPr>
        <w:t>o</w:t>
      </w:r>
      <w:r w:rsidR="003C547F">
        <w:rPr>
          <w:rFonts w:ascii="Book Antiqua" w:hAnsi="Book Antiqua" w:cs="Courier New"/>
          <w:sz w:val="28"/>
          <w:szCs w:val="28"/>
        </w:rPr>
        <w:t xml:space="preserve">ndamento della morale è la verità rivelata che impone credenze, precetti e norme, ai quali tutti ci dobbiamo attenere. La morale pubblica scaturisce necessariamente dalla morale privata. Non è possibile la neutralità. “Chi non è con me, è contro di me” dice Gesù Cristo. La politica laica introduce il laicismo nel governo e il laicismo è contro Cristo. La politica senza religione è un assurdo. Come non esiste il corpo senza anima, così la politica non può esistere retta, sana e giusta senza la religione. Il corpo e l’anima sono cose distinte: non devono essere confuse, però non devono separarsi. Tutto nel cattolico ha da essere cattolico. Inclusa la politica.  </w:t>
      </w:r>
      <w:r>
        <w:rPr>
          <w:rFonts w:ascii="Book Antiqua" w:hAnsi="Book Antiqua" w:cs="Courier New"/>
          <w:sz w:val="28"/>
          <w:szCs w:val="28"/>
        </w:rPr>
        <w:t xml:space="preserve">Il compito della politica, scrive Francesco Gentile, è quello di “garantire la comunità, che è propriamente l’unità organica della pluralità di soggetti diversi e diversamente aggregati, per la quale vale ancora la definizione ciceroniana di </w:t>
      </w:r>
      <w:r w:rsidRPr="002770FD">
        <w:rPr>
          <w:rFonts w:ascii="Book Antiqua" w:hAnsi="Book Antiqua" w:cs="Courier New"/>
          <w:i/>
          <w:sz w:val="28"/>
          <w:szCs w:val="28"/>
        </w:rPr>
        <w:t>res publica</w:t>
      </w:r>
      <w:r>
        <w:rPr>
          <w:rFonts w:ascii="Book Antiqua" w:hAnsi="Book Antiqua" w:cs="Courier New"/>
          <w:sz w:val="28"/>
          <w:szCs w:val="28"/>
        </w:rPr>
        <w:t>”.</w:t>
      </w:r>
      <w:r w:rsidR="003C547F">
        <w:rPr>
          <w:rFonts w:ascii="Book Antiqua" w:hAnsi="Book Antiqua" w:cs="Courier New"/>
          <w:sz w:val="28"/>
          <w:szCs w:val="28"/>
        </w:rPr>
        <w:t xml:space="preserve"> </w:t>
      </w:r>
    </w:p>
    <w:p w:rsidR="00FA3AA1" w:rsidRDefault="00E66B60" w:rsidP="00883A45">
      <w:pPr>
        <w:ind w:left="284"/>
        <w:jc w:val="both"/>
        <w:rPr>
          <w:rFonts w:ascii="Book Antiqua" w:hAnsi="Book Antiqua" w:cs="Courier New"/>
          <w:sz w:val="28"/>
          <w:szCs w:val="28"/>
        </w:rPr>
      </w:pPr>
      <w:r w:rsidRPr="00E66B60">
        <w:rPr>
          <w:rFonts w:ascii="Book Antiqua" w:hAnsi="Book Antiqua" w:cs="Courier New"/>
          <w:b/>
          <w:sz w:val="28"/>
          <w:szCs w:val="28"/>
        </w:rPr>
        <w:t xml:space="preserve">Politica sperimentale. </w:t>
      </w:r>
      <w:r>
        <w:rPr>
          <w:rFonts w:ascii="Book Antiqua" w:hAnsi="Book Antiqua" w:cs="Courier New"/>
          <w:sz w:val="28"/>
          <w:szCs w:val="28"/>
        </w:rPr>
        <w:t xml:space="preserve">Il metodo che de Maistre propone per lo studio della storia, lo chiama della </w:t>
      </w:r>
      <w:r w:rsidRPr="00E66B60">
        <w:rPr>
          <w:rFonts w:ascii="Book Antiqua" w:hAnsi="Book Antiqua" w:cs="Courier New"/>
          <w:i/>
          <w:sz w:val="28"/>
          <w:szCs w:val="28"/>
        </w:rPr>
        <w:t>politica sperimentale</w:t>
      </w:r>
      <w:r>
        <w:rPr>
          <w:rFonts w:ascii="Book Antiqua" w:hAnsi="Book Antiqua" w:cs="Courier New"/>
          <w:sz w:val="28"/>
          <w:szCs w:val="28"/>
        </w:rPr>
        <w:t xml:space="preserve">. Essa studia la storia per capirne le leggi che la reggono, e questa </w:t>
      </w:r>
      <w:r w:rsidRPr="00E66B60">
        <w:rPr>
          <w:rFonts w:ascii="Book Antiqua" w:hAnsi="Book Antiqua" w:cs="Courier New"/>
          <w:i/>
          <w:sz w:val="28"/>
          <w:szCs w:val="28"/>
        </w:rPr>
        <w:t>politica sperimentale</w:t>
      </w:r>
      <w:r>
        <w:rPr>
          <w:rFonts w:ascii="Book Antiqua" w:hAnsi="Book Antiqua" w:cs="Courier New"/>
          <w:sz w:val="28"/>
          <w:szCs w:val="28"/>
        </w:rPr>
        <w:t xml:space="preserve"> diviene il </w:t>
      </w:r>
      <w:r>
        <w:rPr>
          <w:rFonts w:ascii="Book Antiqua" w:hAnsi="Book Antiqua" w:cs="Courier New"/>
          <w:sz w:val="28"/>
          <w:szCs w:val="28"/>
        </w:rPr>
        <w:lastRenderedPageBreak/>
        <w:t xml:space="preserve">cardine del suo pensiero politico. Contro il razionalismo illuminista, Burke insisteva sul valore dell’esperienza storica come prova di validità delle istituzioni e sulla necessità di considerare in ogni opera di natura politica la tradizione di un Paese. De Maistre meditò a lungo su questo testo traendone il principio del metodo sperimentale. Dice de Maistre: “La storia è la </w:t>
      </w:r>
      <w:r w:rsidRPr="00F844EB">
        <w:rPr>
          <w:rFonts w:ascii="Book Antiqua" w:hAnsi="Book Antiqua" w:cs="Courier New"/>
          <w:i/>
          <w:sz w:val="28"/>
          <w:szCs w:val="28"/>
        </w:rPr>
        <w:t>politica sperimentale</w:t>
      </w:r>
      <w:r>
        <w:rPr>
          <w:rFonts w:ascii="Book Antiqua" w:hAnsi="Book Antiqua" w:cs="Courier New"/>
          <w:sz w:val="28"/>
          <w:szCs w:val="28"/>
        </w:rPr>
        <w:t>, ovvero la sola buona”.</w:t>
      </w:r>
    </w:p>
    <w:p w:rsidR="005E1D9F" w:rsidRDefault="005E1D9F" w:rsidP="00DE3837">
      <w:pPr>
        <w:ind w:left="284"/>
        <w:jc w:val="both"/>
        <w:rPr>
          <w:rFonts w:ascii="Book Antiqua" w:hAnsi="Book Antiqua" w:cs="Courier New"/>
          <w:sz w:val="28"/>
          <w:szCs w:val="28"/>
        </w:rPr>
      </w:pPr>
      <w:r w:rsidRPr="007638F4">
        <w:rPr>
          <w:rFonts w:ascii="Book Antiqua" w:hAnsi="Book Antiqua" w:cs="Courier New"/>
          <w:b/>
          <w:sz w:val="28"/>
          <w:szCs w:val="28"/>
        </w:rPr>
        <w:t>Positivismo.</w:t>
      </w:r>
      <w:r>
        <w:rPr>
          <w:rFonts w:ascii="Book Antiqua" w:hAnsi="Book Antiqua" w:cs="Courier New"/>
          <w:sz w:val="28"/>
          <w:szCs w:val="28"/>
        </w:rPr>
        <w:t xml:space="preserve"> Elias de Tejada afferma che negare Dio significa ridurre la libertà umana a pura apparenza di libertà ed a reale schiavitù. Ed è così che l’errore del positivismo si fonda su una schiavitù di fronte ai fatti. Gli hegeliani, in quanto si attengono strettamente ai dati; i luterani, perché si vedono obbligati a concedere autonomia alla dimensione terrena dell’uomo, separando nettamente la natura dalla grazia; i liberali, poiché credono che l’uomo nella sua essenza sia radicalmente buono; i marxisti, perché sottomettono l’Io alla supremazia dei fattori economici, vili e terreni: tutti, tutti santificano i fatti e riducono a tradizione al residuo morto che i fatti</w:t>
      </w:r>
      <w:r w:rsidR="007638F4">
        <w:rPr>
          <w:rFonts w:ascii="Book Antiqua" w:hAnsi="Book Antiqua" w:cs="Courier New"/>
          <w:sz w:val="28"/>
          <w:szCs w:val="28"/>
        </w:rPr>
        <w:t xml:space="preserve"> hanno lasciato di se stessi, senza alzare lo sguardo più in là, al cammino dell’uomo secolarmente tracciato che è la storia.</w:t>
      </w:r>
      <w:r w:rsidR="005908E4">
        <w:rPr>
          <w:rFonts w:ascii="Book Antiqua" w:hAnsi="Book Antiqua" w:cs="Courier New"/>
          <w:sz w:val="28"/>
          <w:szCs w:val="28"/>
        </w:rPr>
        <w:t xml:space="preserve"> Eric Voegelin afferma che il positivismo, come sodalizio, fu un orientamento intellettuale che cominciò con Saint-Simon, con Comte ed i suoi amici, e che, secondo le intenzioni dei fondatori, sarebbe dovuto diventare un movimento di massa di carattere mondiale. </w:t>
      </w:r>
      <w:r w:rsidR="00B940AB">
        <w:rPr>
          <w:rFonts w:ascii="Book Antiqua" w:hAnsi="Book Antiqua" w:cs="Courier New"/>
          <w:sz w:val="28"/>
          <w:szCs w:val="28"/>
        </w:rPr>
        <w:t xml:space="preserve">Secondo tali intenzioni tutto il genere umano avrebbe dovuto associarsi in una congregazione positivistica sotto la guida spirituale del </w:t>
      </w:r>
      <w:r w:rsidR="00B940AB" w:rsidRPr="00B940AB">
        <w:rPr>
          <w:rFonts w:ascii="Book Antiqua" w:hAnsi="Book Antiqua" w:cs="Courier New"/>
          <w:i/>
          <w:sz w:val="28"/>
          <w:szCs w:val="28"/>
        </w:rPr>
        <w:t>fondateur de la religion de l’humanité</w:t>
      </w:r>
      <w:r w:rsidR="00B940AB">
        <w:rPr>
          <w:rFonts w:ascii="Book Antiqua" w:hAnsi="Book Antiqua" w:cs="Courier New"/>
          <w:sz w:val="28"/>
          <w:szCs w:val="28"/>
        </w:rPr>
        <w:t xml:space="preserve">.  </w:t>
      </w:r>
      <w:r w:rsidR="005908E4">
        <w:rPr>
          <w:rFonts w:ascii="Book Antiqua" w:hAnsi="Book Antiqua" w:cs="Courier New"/>
          <w:sz w:val="28"/>
          <w:szCs w:val="28"/>
        </w:rPr>
        <w:t xml:space="preserve">   </w:t>
      </w:r>
    </w:p>
    <w:p w:rsidR="00FC2BA6" w:rsidRDefault="00FA3AA1" w:rsidP="00DE3837">
      <w:pPr>
        <w:ind w:left="284"/>
        <w:jc w:val="both"/>
        <w:rPr>
          <w:rFonts w:ascii="Book Antiqua" w:hAnsi="Book Antiqua" w:cs="Courier New"/>
          <w:sz w:val="28"/>
          <w:szCs w:val="28"/>
        </w:rPr>
      </w:pPr>
      <w:r w:rsidRPr="00FC2BA6">
        <w:rPr>
          <w:rFonts w:ascii="Book Antiqua" w:hAnsi="Book Antiqua" w:cs="Courier New"/>
          <w:b/>
          <w:sz w:val="28"/>
          <w:szCs w:val="28"/>
        </w:rPr>
        <w:t>Positivismo giuridico.</w:t>
      </w:r>
      <w:r>
        <w:rPr>
          <w:rFonts w:ascii="Book Antiqua" w:hAnsi="Book Antiqua" w:cs="Courier New"/>
          <w:sz w:val="28"/>
          <w:szCs w:val="28"/>
        </w:rPr>
        <w:t xml:space="preserve"> Il naturalismo politico si sostanzia nel positivismo giuridico. L’ordinamento che ne consegue esprime esclusivamente il volere del sovrano (ovvero dello Stato). Nessun diritto è riconoscibile come ad esso anteriore. Neppure i diritti che derivano dai doveri dei genitori nei confronti dei figli. </w:t>
      </w:r>
      <w:r w:rsidR="006F41A6">
        <w:rPr>
          <w:rFonts w:ascii="Book Antiqua" w:hAnsi="Book Antiqua" w:cs="Courier New"/>
          <w:sz w:val="28"/>
          <w:szCs w:val="28"/>
        </w:rPr>
        <w:t>La famiglia stessa</w:t>
      </w:r>
      <w:r w:rsidR="00FC2BA6">
        <w:rPr>
          <w:rFonts w:ascii="Book Antiqua" w:hAnsi="Book Antiqua" w:cs="Courier New"/>
          <w:sz w:val="28"/>
          <w:szCs w:val="28"/>
        </w:rPr>
        <w:t xml:space="preserve"> (piuttosto che essere riconosciuta come comunità naturale) è posta come derivata nel suo essere e nel suo dover essere dall’ordinamento (statale). Per conseguenza lo Stato si arroga il monopolio del diritto all’educazione e all’istruzione.</w:t>
      </w:r>
      <w:r w:rsidR="00EE1D3D">
        <w:rPr>
          <w:rFonts w:ascii="Book Antiqua" w:hAnsi="Book Antiqua" w:cs="Courier New"/>
          <w:sz w:val="28"/>
          <w:szCs w:val="28"/>
        </w:rPr>
        <w:t xml:space="preserve"> Miguel Ayuso scrive che il simbolo del positivismo giuridico è la piramide, che in ultima istanza è un monumento funerario.</w:t>
      </w:r>
    </w:p>
    <w:p w:rsidR="001B74E0" w:rsidRDefault="001B74E0" w:rsidP="00DE3837">
      <w:pPr>
        <w:ind w:left="284"/>
        <w:jc w:val="both"/>
        <w:rPr>
          <w:rFonts w:ascii="Book Antiqua" w:hAnsi="Book Antiqua" w:cs="Courier New"/>
          <w:sz w:val="28"/>
          <w:szCs w:val="28"/>
        </w:rPr>
      </w:pPr>
      <w:r w:rsidRPr="00E72BD4">
        <w:rPr>
          <w:rFonts w:ascii="Book Antiqua" w:hAnsi="Book Antiqua" w:cs="Courier New"/>
          <w:b/>
          <w:sz w:val="28"/>
          <w:szCs w:val="28"/>
        </w:rPr>
        <w:t>Potere.</w:t>
      </w:r>
      <w:r>
        <w:rPr>
          <w:rFonts w:ascii="Book Antiqua" w:hAnsi="Book Antiqua" w:cs="Courier New"/>
          <w:sz w:val="28"/>
          <w:szCs w:val="28"/>
        </w:rPr>
        <w:t xml:space="preserve"> </w:t>
      </w:r>
      <w:r w:rsidR="00E72BD4">
        <w:rPr>
          <w:rFonts w:ascii="Book Antiqua" w:hAnsi="Book Antiqua" w:cs="Courier New"/>
          <w:sz w:val="28"/>
          <w:szCs w:val="28"/>
        </w:rPr>
        <w:t>Per Miguel Ayuso, i</w:t>
      </w:r>
      <w:r>
        <w:rPr>
          <w:rFonts w:ascii="Book Antiqua" w:hAnsi="Book Antiqua" w:cs="Courier New"/>
          <w:sz w:val="28"/>
          <w:szCs w:val="28"/>
        </w:rPr>
        <w:t xml:space="preserve">l potere è un fenomeno naturale – con una natura che deriva direttamente da quella della società stessa -, ossia </w:t>
      </w:r>
      <w:r>
        <w:rPr>
          <w:rFonts w:ascii="Book Antiqua" w:hAnsi="Book Antiqua" w:cs="Courier New"/>
          <w:sz w:val="28"/>
          <w:szCs w:val="28"/>
        </w:rPr>
        <w:lastRenderedPageBreak/>
        <w:t xml:space="preserve">adeguato all’ordine della creazione, il quale costituisce una forza personalizzata e come tale incanalata e limitata dal diritto e riconosciuta socialmente. </w:t>
      </w:r>
      <w:r w:rsidR="002A5523">
        <w:rPr>
          <w:rFonts w:ascii="Book Antiqua" w:hAnsi="Book Antiqua" w:cs="Courier New"/>
          <w:sz w:val="28"/>
          <w:szCs w:val="28"/>
        </w:rPr>
        <w:t>Storicamente, nell’esperienza romana si distingueva chiaramente tra la “potest</w:t>
      </w:r>
      <w:r w:rsidR="000333D4">
        <w:rPr>
          <w:rFonts w:ascii="Book Antiqua" w:hAnsi="Book Antiqua" w:cs="Courier New"/>
          <w:sz w:val="28"/>
          <w:szCs w:val="28"/>
        </w:rPr>
        <w:t>à</w:t>
      </w:r>
      <w:r w:rsidR="002A5523">
        <w:rPr>
          <w:rFonts w:ascii="Book Antiqua" w:hAnsi="Book Antiqua" w:cs="Courier New"/>
          <w:sz w:val="28"/>
          <w:szCs w:val="28"/>
        </w:rPr>
        <w:t>” e l’”autorità”, rispettivamente potere e sapere, su di un fondo di riconoscimento sociale in entrambi i casi. La caduta dell’Impero Romano d’Occidente diede origine ad una nuova civiltà, caratterizzata da un governo fortemente decentrato ed installato su di una base feudale, che rinunciava ad ogni tentativo di identificarsi con il potere assoluto: per l’influsso della Chiesa sui costumi, per la virtuale</w:t>
      </w:r>
      <w:r w:rsidR="00DE35BA">
        <w:rPr>
          <w:rFonts w:ascii="Book Antiqua" w:hAnsi="Book Antiqua" w:cs="Courier New"/>
          <w:sz w:val="28"/>
          <w:szCs w:val="28"/>
        </w:rPr>
        <w:t xml:space="preserve"> indipendenza di ville e città e per l’esistenza di parlamenti o assemblee dove venivano rappresentati gli interessi della società, </w:t>
      </w:r>
      <w:r w:rsidR="00DE35BA" w:rsidRPr="00DE35BA">
        <w:rPr>
          <w:rFonts w:ascii="Book Antiqua" w:hAnsi="Book Antiqua" w:cs="Courier New"/>
          <w:i/>
          <w:sz w:val="28"/>
          <w:szCs w:val="28"/>
        </w:rPr>
        <w:t>rectius</w:t>
      </w:r>
      <w:r w:rsidR="00DD358D" w:rsidRPr="00436277">
        <w:rPr>
          <w:rStyle w:val="Rimandonotaapidipagina"/>
        </w:rPr>
        <w:footnoteReference w:id="15"/>
      </w:r>
      <w:r w:rsidR="00DE35BA">
        <w:rPr>
          <w:rFonts w:ascii="Book Antiqua" w:hAnsi="Book Antiqua" w:cs="Courier New"/>
          <w:sz w:val="28"/>
          <w:szCs w:val="28"/>
        </w:rPr>
        <w:t xml:space="preserve"> delle società.</w:t>
      </w:r>
      <w:r>
        <w:rPr>
          <w:rFonts w:ascii="Book Antiqua" w:hAnsi="Book Antiqua" w:cs="Courier New"/>
          <w:sz w:val="28"/>
          <w:szCs w:val="28"/>
        </w:rPr>
        <w:t xml:space="preserve"> </w:t>
      </w:r>
      <w:r w:rsidR="00030354">
        <w:rPr>
          <w:rFonts w:ascii="Book Antiqua" w:hAnsi="Book Antiqua" w:cs="Courier New"/>
          <w:sz w:val="28"/>
          <w:szCs w:val="28"/>
        </w:rPr>
        <w:t>Si distingueva, quindi, nella Cristianità del Medioevo fra “potestà” – potere socialmente riconosciuto – e “autorità” – sapere socialmente riconosciuto -, estendendosi quest’ultima ad un’infinità di istituzioni: il potere politico era uno e l’autorità sociale plurima e, inoltre, la sovranità era riservata a Dio.</w:t>
      </w:r>
      <w:r w:rsidR="002846F9">
        <w:rPr>
          <w:rFonts w:ascii="Book Antiqua" w:hAnsi="Book Antiqua" w:cs="Courier New"/>
          <w:sz w:val="28"/>
          <w:szCs w:val="28"/>
        </w:rPr>
        <w:t xml:space="preserve"> La restrizione medievale del potere politico ad opera di una pluralità di autorità è un dato basilare della teoria del potere, in quanto esso rimane limitato a coronare ed armonizzare la struttura di una società con vita propria: il filosofo della politica inglese medievale John Fortescue – volendo addurre un esempio significativo – ricorreva ad un’analogia anatomica e paragonava la </w:t>
      </w:r>
      <w:r w:rsidR="002846F9" w:rsidRPr="002846F9">
        <w:rPr>
          <w:rFonts w:ascii="Book Antiqua" w:hAnsi="Book Antiqua" w:cs="Courier New"/>
          <w:i/>
          <w:sz w:val="28"/>
          <w:szCs w:val="28"/>
        </w:rPr>
        <w:t>res publica</w:t>
      </w:r>
      <w:r w:rsidR="002846F9">
        <w:rPr>
          <w:rFonts w:ascii="Book Antiqua" w:hAnsi="Book Antiqua" w:cs="Courier New"/>
          <w:sz w:val="28"/>
          <w:szCs w:val="28"/>
        </w:rPr>
        <w:t xml:space="preserve"> ad un corpo che non può funzionare senza la testa. La comunità politica coincide perciò con il </w:t>
      </w:r>
      <w:r w:rsidR="002846F9" w:rsidRPr="002846F9">
        <w:rPr>
          <w:rFonts w:ascii="Book Antiqua" w:hAnsi="Book Antiqua" w:cs="Courier New"/>
          <w:i/>
          <w:sz w:val="28"/>
          <w:szCs w:val="28"/>
        </w:rPr>
        <w:t>dominium politicum et regale</w:t>
      </w:r>
      <w:r w:rsidR="002846F9">
        <w:rPr>
          <w:rFonts w:ascii="Book Antiqua" w:hAnsi="Book Antiqua" w:cs="Courier New"/>
          <w:sz w:val="28"/>
          <w:szCs w:val="28"/>
        </w:rPr>
        <w:t>: governa un solo uomo, il re, ma in accordo con le leggi che lui non fa e con limiti che non stabilisce.</w:t>
      </w:r>
      <w:r w:rsidR="00030354">
        <w:rPr>
          <w:rFonts w:ascii="Book Antiqua" w:hAnsi="Book Antiqua" w:cs="Courier New"/>
          <w:sz w:val="28"/>
          <w:szCs w:val="28"/>
        </w:rPr>
        <w:t xml:space="preserve"> </w:t>
      </w:r>
    </w:p>
    <w:p w:rsidR="00E73B6A" w:rsidRDefault="00E66B60" w:rsidP="00DE3837">
      <w:pPr>
        <w:ind w:left="284"/>
        <w:jc w:val="both"/>
        <w:rPr>
          <w:rFonts w:ascii="Book Antiqua" w:hAnsi="Book Antiqua" w:cs="Courier New"/>
          <w:sz w:val="28"/>
          <w:szCs w:val="28"/>
        </w:rPr>
      </w:pPr>
      <w:r>
        <w:rPr>
          <w:rFonts w:ascii="Book Antiqua" w:hAnsi="Book Antiqua" w:cs="Courier New"/>
          <w:sz w:val="28"/>
          <w:szCs w:val="28"/>
        </w:rPr>
        <w:t xml:space="preserve"> </w:t>
      </w:r>
      <w:r w:rsidR="00C5433C" w:rsidRPr="004A55C5">
        <w:rPr>
          <w:rFonts w:ascii="Book Antiqua" w:hAnsi="Book Antiqua" w:cs="Courier New"/>
          <w:b/>
          <w:sz w:val="28"/>
          <w:szCs w:val="28"/>
        </w:rPr>
        <w:t>Potere legittimo.</w:t>
      </w:r>
      <w:r w:rsidR="004A55C5">
        <w:rPr>
          <w:rFonts w:ascii="Book Antiqua" w:hAnsi="Book Antiqua" w:cs="Courier New"/>
          <w:sz w:val="28"/>
          <w:szCs w:val="28"/>
        </w:rPr>
        <w:t xml:space="preserve"> Alvaro d’Ors afferma che il potere legittimo è quello che risulta conforme al diritto divino e a una tradizione concreta della rispettiva comunità che tale comunità riconosce come essenziale per la sua identità storica, sebbene, per la sua stessa natura contingente, non possa mai pretendere la stessa obiettività ed universalità del diritto divino.</w:t>
      </w:r>
    </w:p>
    <w:p w:rsidR="00AF67FF" w:rsidRPr="00AF67FF" w:rsidRDefault="00F82788" w:rsidP="00DE3837">
      <w:pPr>
        <w:ind w:left="284"/>
        <w:jc w:val="both"/>
        <w:rPr>
          <w:rFonts w:ascii="Book Antiqua" w:hAnsi="Book Antiqua"/>
          <w:color w:val="FF0000"/>
          <w:sz w:val="28"/>
          <w:szCs w:val="28"/>
        </w:rPr>
      </w:pPr>
      <w:r w:rsidRPr="00AF67FF">
        <w:rPr>
          <w:rFonts w:ascii="Book Antiqua" w:hAnsi="Book Antiqua" w:cs="Courier New"/>
          <w:b/>
          <w:sz w:val="28"/>
          <w:szCs w:val="28"/>
        </w:rPr>
        <w:t>Pragmatismo.</w:t>
      </w:r>
      <w:r>
        <w:rPr>
          <w:rFonts w:ascii="Book Antiqua" w:hAnsi="Book Antiqua" w:cs="Courier New"/>
          <w:sz w:val="28"/>
          <w:szCs w:val="28"/>
        </w:rPr>
        <w:t xml:space="preserve"> </w:t>
      </w:r>
      <w:r w:rsidR="00D7609D">
        <w:rPr>
          <w:rFonts w:ascii="Book Antiqua" w:hAnsi="Book Antiqua" w:cs="Courier New"/>
          <w:sz w:val="28"/>
          <w:szCs w:val="28"/>
        </w:rPr>
        <w:t>Franco Cambi afferma: “</w:t>
      </w:r>
      <w:r w:rsidR="00D7609D" w:rsidRPr="00D7609D">
        <w:rPr>
          <w:rFonts w:ascii="Book Antiqua" w:hAnsi="Book Antiqua" w:cs="Courier New"/>
          <w:sz w:val="28"/>
          <w:szCs w:val="28"/>
        </w:rPr>
        <w:t>Il pragmatismo è una forma filosofica di “lunga durata” e di ricca fenomenologia che ha accompagnato le trasformazioni culturali del Novecento, connettendo in modo organico pensiero e società (democratica), pensiero e valori laici (aperti), all’interno di una visione antropologica moderno-avanzata</w:t>
      </w:r>
      <w:r w:rsidR="00D7609D">
        <w:rPr>
          <w:rFonts w:ascii="Book Antiqua" w:hAnsi="Book Antiqua" w:cs="Courier New"/>
          <w:sz w:val="28"/>
          <w:szCs w:val="28"/>
        </w:rPr>
        <w:t>”</w:t>
      </w:r>
      <w:r w:rsidR="00D7609D" w:rsidRPr="00D7609D">
        <w:rPr>
          <w:rFonts w:ascii="Book Antiqua" w:hAnsi="Book Antiqua" w:cs="Courier New"/>
          <w:sz w:val="28"/>
          <w:szCs w:val="28"/>
        </w:rPr>
        <w:t>.</w:t>
      </w:r>
      <w:r w:rsidR="00D7609D">
        <w:rPr>
          <w:rFonts w:ascii="Book Antiqua" w:hAnsi="Book Antiqua" w:cs="Courier New"/>
          <w:sz w:val="28"/>
          <w:szCs w:val="28"/>
        </w:rPr>
        <w:t xml:space="preserve"> </w:t>
      </w:r>
      <w:r w:rsidR="00D7609D" w:rsidRPr="00D7609D">
        <w:rPr>
          <w:rFonts w:ascii="Book Antiqua" w:hAnsi="Book Antiqua" w:cs="Courier New"/>
          <w:sz w:val="28"/>
          <w:szCs w:val="28"/>
        </w:rPr>
        <w:t xml:space="preserve">Come movimento </w:t>
      </w:r>
      <w:r w:rsidR="006B0B10" w:rsidRPr="00D7609D">
        <w:rPr>
          <w:rFonts w:ascii="Book Antiqua" w:hAnsi="Book Antiqua"/>
          <w:sz w:val="28"/>
          <w:szCs w:val="28"/>
        </w:rPr>
        <w:t xml:space="preserve">filosofico si sviluppò negli Stati Uniti d’America verso </w:t>
      </w:r>
      <w:r w:rsidR="006B0B10" w:rsidRPr="00D7609D">
        <w:rPr>
          <w:rFonts w:ascii="Book Antiqua" w:hAnsi="Book Antiqua"/>
          <w:sz w:val="28"/>
          <w:szCs w:val="28"/>
        </w:rPr>
        <w:lastRenderedPageBreak/>
        <w:t xml:space="preserve">la fine </w:t>
      </w:r>
      <w:r w:rsidR="006B0B10" w:rsidRPr="00771268">
        <w:rPr>
          <w:rFonts w:ascii="Book Antiqua" w:hAnsi="Book Antiqua"/>
          <w:sz w:val="28"/>
          <w:szCs w:val="28"/>
        </w:rPr>
        <w:t>dell’Ottocento</w:t>
      </w:r>
      <w:r w:rsidR="00ED746E" w:rsidRPr="00771268">
        <w:rPr>
          <w:rFonts w:ascii="Book Antiqua" w:hAnsi="Book Antiqua"/>
          <w:sz w:val="28"/>
          <w:szCs w:val="28"/>
        </w:rPr>
        <w:t>.</w:t>
      </w:r>
      <w:r w:rsidR="006B0B10" w:rsidRPr="00771268">
        <w:rPr>
          <w:rFonts w:ascii="Book Antiqua" w:hAnsi="Book Antiqua"/>
          <w:sz w:val="28"/>
          <w:szCs w:val="28"/>
        </w:rPr>
        <w:t xml:space="preserve"> In generale esso concepisce il pensiero, non come una passiva contemplazione di una verità già prestabilita o una altrettanto passiva ricezione di dati sensibili provenienti dall’esterno, ma come </w:t>
      </w:r>
      <w:r w:rsidR="006B0B10" w:rsidRPr="00771268">
        <w:rPr>
          <w:rFonts w:ascii="Book Antiqua" w:hAnsi="Book Antiqua"/>
          <w:i/>
          <w:iCs/>
          <w:sz w:val="28"/>
          <w:szCs w:val="28"/>
        </w:rPr>
        <w:t xml:space="preserve">un processo di intervento attivo sulla realtà. </w:t>
      </w:r>
      <w:r w:rsidR="006B0B10" w:rsidRPr="00771268">
        <w:rPr>
          <w:rFonts w:ascii="Book Antiqua" w:hAnsi="Book Antiqua"/>
          <w:sz w:val="28"/>
          <w:szCs w:val="28"/>
        </w:rPr>
        <w:t xml:space="preserve">In questa prospettiva generale, il pragmatismo si configura, con Charles Sanders Peirce, come </w:t>
      </w:r>
      <w:r w:rsidR="006B0B10" w:rsidRPr="00771268">
        <w:rPr>
          <w:rFonts w:ascii="Book Antiqua" w:hAnsi="Book Antiqua"/>
          <w:i/>
          <w:iCs/>
          <w:sz w:val="28"/>
          <w:szCs w:val="28"/>
        </w:rPr>
        <w:t xml:space="preserve">teoria del significato </w:t>
      </w:r>
      <w:r w:rsidR="006B0B10" w:rsidRPr="00771268">
        <w:rPr>
          <w:rFonts w:ascii="Book Antiqua" w:hAnsi="Book Antiqua"/>
          <w:sz w:val="28"/>
          <w:szCs w:val="28"/>
        </w:rPr>
        <w:t xml:space="preserve">e identifica il significato di un’espressione con l’insieme delle conseguenze pratiche che derivano dalla sua accettazione; oppure esso diventa, con William James e John Dewey, una </w:t>
      </w:r>
      <w:r w:rsidR="006B0B10" w:rsidRPr="00771268">
        <w:rPr>
          <w:rFonts w:ascii="Book Antiqua" w:hAnsi="Book Antiqua"/>
          <w:i/>
          <w:iCs/>
          <w:sz w:val="28"/>
          <w:szCs w:val="28"/>
        </w:rPr>
        <w:t xml:space="preserve">teoria della verità </w:t>
      </w:r>
      <w:r w:rsidR="006B0B10" w:rsidRPr="00771268">
        <w:rPr>
          <w:rFonts w:ascii="Book Antiqua" w:hAnsi="Book Antiqua"/>
          <w:sz w:val="28"/>
          <w:szCs w:val="28"/>
        </w:rPr>
        <w:t>e tende a identificare la verità con l’utilità pratica. La genesi del pragmatismo fu profondamente influenzata dalla teoria dell’evoluzione di Darwin e dalla svolta che questa aveva impresso alla biologia. Secondo la lezione darwiniana, infatti, l’essere vivente è sempre in rapporto dinamico e conflittuale con l’ambiente in cui è immerso. In tal modo il pensiero potè essere interpretato dai pragmatisti come uno strumento che facilita l’adattamento dell’uomo nei confronti dell’ambiente. Ma l’approfondimento filosofico dell’originaria ispirazione darwiniana riportò in auge anche tematiche schiettamente metafisiche. Tanto il pensiero quanto la realtà esterna ora apparivano, infatti, non più come dati stabili e isolati, ma come processi tesi a un reciproco adattamento. Si poteva, o si doveva, dunque, supporre che spirito e materia non fossero due principi contrapposti, ma risultassero nella loro intima essenza profondamente affini. Tornava così alla ribalta il significato di fondo dell’idealismo tedesco del primo Ottocento: quella identità metafisica, al di là delle apparenze, tra la natura e il pensiero sostenuta da Schelling e da Hegel. Anche le correnti di pensiero più proprie del contesto nordamericano di fine Ottocento lasciarono, d’altra parte, una traccia profonda sugli autori del pragmatismo. Non deve essere trascurata, in particolare, la vivace problematica religiosa caratteristica del protestantesimo americano. Essa fu recepita nella riflessione dei filosofi pragmatisti che tentarono, spesso in maniera originale, di trovare una consonanza tra una fede religiosa interpretata in maniera non tradizionale e piena accettazione delle metodologie scientifiche.</w:t>
      </w:r>
      <w:r w:rsidR="00D63EE8" w:rsidRPr="00771268">
        <w:rPr>
          <w:rFonts w:ascii="Book Antiqua" w:hAnsi="Book Antiqua"/>
          <w:sz w:val="28"/>
          <w:szCs w:val="28"/>
        </w:rPr>
        <w:t xml:space="preserve"> </w:t>
      </w:r>
      <w:r w:rsidR="00AF67FF" w:rsidRPr="00771268">
        <w:rPr>
          <w:rFonts w:ascii="Book Antiqua" w:hAnsi="Book Antiqua"/>
          <w:sz w:val="28"/>
          <w:szCs w:val="28"/>
        </w:rPr>
        <w:t xml:space="preserve">In ogni momento della sua vita spirituale l'uomo procede a «valutazioni»; stabilisce «valori» da conseguire, e determina i mezzi. Ma dei valori si può avere conoscenza rigorosa? Si crede generalmente, dice Dewey, che solo i dati empirici siano verificabili operativamente, e che i valori si sottraggano a tale verifica. Si crede cioè che mentre è possibile una scienza dell'esperienza, non è possibile una scienza dei valori. Ciò è errato. Anzi una tale convinzione </w:t>
      </w:r>
      <w:r w:rsidR="00AF67FF" w:rsidRPr="00771268">
        <w:rPr>
          <w:rFonts w:ascii="Book Antiqua" w:hAnsi="Book Antiqua"/>
          <w:sz w:val="28"/>
          <w:szCs w:val="28"/>
        </w:rPr>
        <w:lastRenderedPageBreak/>
        <w:t xml:space="preserve">relega, ad esempio, il bello o anche il bene nell'ambito esclusivamente «soggettivo»; implica che una valutazione di bellezza o di bontà sia necessariamente arbitraria; e comporta, ad esempio, che i valori sociali, e le istituzioni che li incarnano, siano inevitabilmente l'esito di un caso irrazionale. Tutto ciò bisogna evitare. È necessario che una ricerca, scientificamente organizzata, sottragga le valutazioni etiche, estetiche, sociali, politiche, religiose, al relativismo soggettivistico, e quindi all'arbitrio e alla provvisorietà; e contemporaneamente le sottragga alla tentazione di ancorarle a valori metafisicamente oggettivi. Cioè bisogna realizzare un processo valutativo che implichi sempre una critica del presente, del già acquisito, la fissazione ipotetica di un risultato possibile, cioè del fine, e, secondo relazioni verificabili, la determinazione di attività e di mezzi che siano adeguati alla realizzazione del fine. C'è bisogno insomma di rigore scientifico. Se si adottano questi criteri nelle valutazioni, allora è possibile strutturare «scientificamente» anche la società. Quale ruolo, ora, deve assumere la filosofia? Posto che lo scopo dell'uomo è «aumentare il controllo sul suo benessere», «assicurarsi l'avvenire» attraverso l'utilizzazione razionale del reale, cioè attraverso «l’impiego del fatto presente come segno di qualcosa che ancora non è dato», la filosofia non può essere «contemplativa» dell'ordine e dei valori esistenti, né semplicemente «conoscitiva» della realtà naturale. E tanto meno deve andare alla ricerca di principi primi e assoluti. Le «idee» filosofiche devono nascere dalla «critica», e devono «progettare» l'innovazione del mondo umano in modo che la vita stessa dell'uomo risulti arricchita di valori e di significati. Certo, l'attività filosofica è «teoretica»: essa «impiega gli accadimenti per la scoperta e la determinazione delle conseguenze, per la formazione di nuove connessioni dinamiche». In ciò il filosofo partecipa in modo «indiretto» alla progettazione del futuro, rispetto, ad esempio, al politico. Ma lo scopo dovrà essere quello di aprire «una prospettiva sulle possibilità future in vista di conseguire il meglio e di allontanare il peggio», non di fare «una rassegna contemplativa dell'esistenza, né un'analisi di ciò ch'è passato ed esaurito». La filosofia pertanto «deve sviluppare idee che fanno presa sulle crisi effettive della vita, idee che hanno influenza nell'affrontarle». Idee che però devono essere sempre «verificate», perché anche per la filosofia «il successo del conseguimento degli effetti misura la portata della previsione». Se la filosofia deve abbandonare la ricerca dei principi primi e dei valori assoluti, che ne sarà allora della religione, che per sua </w:t>
      </w:r>
      <w:r w:rsidR="00AF67FF" w:rsidRPr="00771268">
        <w:rPr>
          <w:rFonts w:ascii="Book Antiqua" w:hAnsi="Book Antiqua"/>
          <w:sz w:val="28"/>
          <w:szCs w:val="28"/>
        </w:rPr>
        <w:lastRenderedPageBreak/>
        <w:t>natura è vincolata a valori fissi, eterni, immutabili? Anche la validità dell'esperienza religiosa è data da quella degli effetti che produce. Si badi: dell'esperienza religiosa, non delle religioni. Se l'esperienza religiosa autentica, aliena da credenze e pratiche superstiziose, procura un «migliore adattamento alla vita», dà «maggior senso di sicurezza e di stabilità», allora essa rientra legittimamente nell'esistenza dell'uomo. Essa è «moralità toccata dall'emozione». E Dio non sarà che l'ideale unità di quei valori e di quei beni che l'uomo pone davanti a sé come «prospettive» da concretare. Quanto alle istituzioni religiose e alle loro credenze e riti, essi sono elementi del tutto accessori, talvolta dannosi.</w:t>
      </w:r>
      <w:r w:rsidR="00771268" w:rsidRPr="00771268">
        <w:rPr>
          <w:rFonts w:ascii="Book Antiqua" w:hAnsi="Book Antiqua"/>
          <w:sz w:val="28"/>
          <w:szCs w:val="28"/>
        </w:rPr>
        <w:t xml:space="preserve"> Per l’Enciclopedia Cattolica, il Pragmatismo è un orientamento di pensiero pericoloso, erroneo e filosoficamente nullo, logorato da un’invincibile contraddizione interna: ogni verità morale, religiosa, scientifica, ecc. è provvisoria e contingente e tuttavia bisogna credere che sia vera e necessaria. Così da un lato si riconosce che la verità, se non è creduta tale, perde ogni valore pragmatistico, e, dall’altro, che è valida solo per il suo valore pragmatico. Una delle due: o la verità ha efficacia nell’a</w:t>
      </w:r>
      <w:r w:rsidR="00771268">
        <w:rPr>
          <w:rFonts w:ascii="Book Antiqua" w:hAnsi="Book Antiqua"/>
          <w:sz w:val="28"/>
          <w:szCs w:val="28"/>
        </w:rPr>
        <w:t>z</w:t>
      </w:r>
      <w:r w:rsidR="00771268" w:rsidRPr="00771268">
        <w:rPr>
          <w:rFonts w:ascii="Book Antiqua" w:hAnsi="Book Antiqua"/>
          <w:sz w:val="28"/>
          <w:szCs w:val="28"/>
        </w:rPr>
        <w:t xml:space="preserve">ione solo in quanto è e si crede che sia verità, e in tal caso si viene a riconoscere che non la si accetta per vera per le sue conseguenze pratiche ma in quanto la si crede ed è verità; o si sa che un principio non è verità e si pretende che, pur sapendolo, abbia efficacia pratica e allora si dice cosa senza senso, in quanto un principio che si sa non esser vero non può esercitare alcuno stimolo ed avere alcuna efficacia. Il Pragmatismo viene così a riconoscere che il criterio pragmatistico non ha alcun valore come criterio di verità, e con ciò nega se stesso. </w:t>
      </w:r>
    </w:p>
    <w:p w:rsidR="0082328F" w:rsidRDefault="0082328F" w:rsidP="00DE3837">
      <w:pPr>
        <w:ind w:left="284"/>
        <w:jc w:val="both"/>
        <w:rPr>
          <w:rFonts w:ascii="Book Antiqua" w:hAnsi="Book Antiqua" w:cs="Courier New"/>
          <w:sz w:val="28"/>
          <w:szCs w:val="28"/>
        </w:rPr>
      </w:pPr>
      <w:r w:rsidRPr="001F2019">
        <w:rPr>
          <w:rFonts w:ascii="Book Antiqua" w:hAnsi="Book Antiqua" w:cs="Courier New"/>
          <w:b/>
          <w:sz w:val="28"/>
          <w:szCs w:val="28"/>
        </w:rPr>
        <w:t>Preghiera.</w:t>
      </w:r>
      <w:r>
        <w:rPr>
          <w:rFonts w:ascii="Book Antiqua" w:hAnsi="Book Antiqua" w:cs="Courier New"/>
          <w:sz w:val="28"/>
          <w:szCs w:val="28"/>
        </w:rPr>
        <w:t xml:space="preserve"> De Maistre afferma che non esiste religione senza preghiera</w:t>
      </w:r>
      <w:r w:rsidR="00AF67FF">
        <w:rPr>
          <w:rFonts w:ascii="Book Antiqua" w:hAnsi="Book Antiqua" w:cs="Courier New"/>
          <w:sz w:val="28"/>
          <w:szCs w:val="28"/>
        </w:rPr>
        <w:t xml:space="preserve">. </w:t>
      </w:r>
      <w:r>
        <w:rPr>
          <w:rFonts w:ascii="Book Antiqua" w:hAnsi="Book Antiqua" w:cs="Courier New"/>
          <w:sz w:val="28"/>
          <w:szCs w:val="28"/>
        </w:rPr>
        <w:t>Essa è il respiro dell’anima e chi non prega non vive più. Quando gli uomini, che sempre pregarono in virtù di una religione rivelata, si sono avvicinati al deismo, che non è nulla e non può nulla,</w:t>
      </w:r>
      <w:r w:rsidR="00B920B6">
        <w:rPr>
          <w:rFonts w:ascii="Book Antiqua" w:hAnsi="Book Antiqua" w:cs="Courier New"/>
          <w:sz w:val="28"/>
          <w:szCs w:val="28"/>
        </w:rPr>
        <w:t xml:space="preserve"> </w:t>
      </w:r>
      <w:r>
        <w:rPr>
          <w:rFonts w:ascii="Book Antiqua" w:hAnsi="Book Antiqua" w:cs="Courier New"/>
          <w:sz w:val="28"/>
          <w:szCs w:val="28"/>
        </w:rPr>
        <w:t>hanno smesso a poco a poco di pregare; e ora li vedete curvi sulla terra, intenti unicamente a leggi</w:t>
      </w:r>
      <w:r w:rsidR="00B920B6">
        <w:rPr>
          <w:rFonts w:ascii="Book Antiqua" w:hAnsi="Book Antiqua" w:cs="Courier New"/>
          <w:sz w:val="28"/>
          <w:szCs w:val="28"/>
        </w:rPr>
        <w:t xml:space="preserve"> </w:t>
      </w:r>
      <w:r>
        <w:rPr>
          <w:rFonts w:ascii="Book Antiqua" w:hAnsi="Book Antiqua" w:cs="Courier New"/>
          <w:sz w:val="28"/>
          <w:szCs w:val="28"/>
        </w:rPr>
        <w:t xml:space="preserve">e a studi fisici, avendo perduto anche il minimo sentimento della loro dignità naturale. Dice ancora de Maistre: “la disgrazia di questi uomini è tale che essi non possono nemmeno più desiderare la propria rigenerazione, non solo per la nota ragione che ‘non si può desiderare ciò che non si conosce’ ma perché trovano nel loro abbrutimento non so qual terribile fascino che è un castigo spaventoso”. Il fondamento della preghiera è la fede. La filosofia del secolo XVIII nulla ha tralasciato per </w:t>
      </w:r>
      <w:r>
        <w:rPr>
          <w:rFonts w:ascii="Book Antiqua" w:hAnsi="Book Antiqua" w:cs="Courier New"/>
          <w:sz w:val="28"/>
          <w:szCs w:val="28"/>
        </w:rPr>
        <w:lastRenderedPageBreak/>
        <w:t xml:space="preserve">distoglierci dalla preghiera per mezzo della considerazione delle </w:t>
      </w:r>
      <w:r w:rsidRPr="00CF5CA3">
        <w:rPr>
          <w:rFonts w:ascii="Book Antiqua" w:hAnsi="Book Antiqua" w:cs="Courier New"/>
          <w:i/>
          <w:sz w:val="28"/>
          <w:szCs w:val="28"/>
        </w:rPr>
        <w:t>leggi eterne e immutabili</w:t>
      </w:r>
      <w:r>
        <w:rPr>
          <w:rFonts w:ascii="Book Antiqua" w:hAnsi="Book Antiqua" w:cs="Courier New"/>
          <w:sz w:val="28"/>
          <w:szCs w:val="28"/>
        </w:rPr>
        <w:t xml:space="preserve">. Essa </w:t>
      </w:r>
      <w:r w:rsidR="00B920B6">
        <w:rPr>
          <w:rFonts w:ascii="Book Antiqua" w:hAnsi="Book Antiqua" w:cs="Courier New"/>
          <w:sz w:val="28"/>
          <w:szCs w:val="28"/>
        </w:rPr>
        <w:t xml:space="preserve">aveva come obiettivo preferito, direi quasi unico, quello di staccare l’uomo da Dio, e come poteva raggiungerlo più sicuramente che impedendogli di pregare? Tutta questa filosofia non fu in realtà che un autentico sistema di ateismo pratico: de Maistre ha dato nome a questa strana malattia: </w:t>
      </w:r>
      <w:r w:rsidR="00B920B6" w:rsidRPr="00B920B6">
        <w:rPr>
          <w:rFonts w:ascii="Book Antiqua" w:hAnsi="Book Antiqua" w:cs="Courier New"/>
          <w:i/>
          <w:sz w:val="28"/>
          <w:szCs w:val="28"/>
        </w:rPr>
        <w:t>teofobia</w:t>
      </w:r>
      <w:r w:rsidR="00B920B6">
        <w:rPr>
          <w:rFonts w:ascii="Book Antiqua" w:hAnsi="Book Antiqua" w:cs="Courier New"/>
          <w:sz w:val="28"/>
          <w:szCs w:val="28"/>
        </w:rPr>
        <w:t>. Tutte le opere filosofiche del secolo XVIII non negano apertamente l’esistenza di Dio. Ess</w:t>
      </w:r>
      <w:r w:rsidR="00B81C31">
        <w:rPr>
          <w:rFonts w:ascii="Book Antiqua" w:hAnsi="Book Antiqua" w:cs="Courier New"/>
          <w:sz w:val="28"/>
          <w:szCs w:val="28"/>
        </w:rPr>
        <w:t>e</w:t>
      </w:r>
      <w:r w:rsidR="00B920B6">
        <w:rPr>
          <w:rFonts w:ascii="Book Antiqua" w:hAnsi="Book Antiqua" w:cs="Courier New"/>
          <w:sz w:val="28"/>
          <w:szCs w:val="28"/>
        </w:rPr>
        <w:t xml:space="preserve"> dicono: “Dio non è qui. Non è nelle vostre idee, le quali vengono dai sensi; non è nei vostri pensieri, i quali non sono che sensazioni rielaborate; non è un flagello che vi affliggono, i quali sono fenomeni fisici come gli altri, attraverso leggi che conosciamo. Dio non pensa a Voi, non ha fatto nulla per voi in particolare; il mondo è fatto per l'insetto come per voi. Dio non si vendica su di voi perché siete troppo insignificanti, ecc.”. Vi è nella preghiera una forza di purificazione che per noi vale quasi sempre infinitamente più di quello che noi troppo spesso chiediamo nella nostra ignoranza. </w:t>
      </w:r>
      <w:r w:rsidR="008270D2">
        <w:rPr>
          <w:rFonts w:ascii="Book Antiqua" w:hAnsi="Book Antiqua" w:cs="Courier New"/>
          <w:sz w:val="28"/>
          <w:szCs w:val="28"/>
        </w:rPr>
        <w:t xml:space="preserve">Scrive l’abate Prosper Guéranger: “La preghiera è per l’uomo il primo dei beni. Essa è la sua luce, il suo nutrimento, la sua vita stessa, poiché lo mette in rapporto con Dio, che è luce, nutrimento e vita. Ma noi da soli non sappiamo pregare come si deve; è necessario quindi che ci rivolgiamo a Gesù Cristo, e gli diciamo come già gli Apostoli: Signore, insegnaci a pregare. Egli solo può sciogliere la lingua dei muti, rendere eloquente la bocca dei fanciulli; e opera questo prodigio inviando il suo Spirito di grazia e di preghiera, che si compiace di aiutare la nostra debolezza, supplicando in noi con gemiti inenarrabili”. </w:t>
      </w:r>
      <w:r w:rsidR="00B81C31">
        <w:rPr>
          <w:rFonts w:ascii="Book Antiqua" w:hAnsi="Book Antiqua" w:cs="Courier New"/>
          <w:sz w:val="28"/>
          <w:szCs w:val="28"/>
        </w:rPr>
        <w:t xml:space="preserve">Afferma Mons. Ignazio Barreiro Carambula che “una delle forme in cui si mostra la fede è nella preghiera comune e nella presenza dei simboli della fede nella vita quotidiana. La preghiera in comune deve avere un posto importante nella vita di ogni giorno. Allo stesso tempo deve essere moderata, non si vuole trasformare la famiglia in un Monastero, né che i figli pensino che non c’è posto per la preghiera privata, che in certi casi sarà più significativa della preghiera in comune, come lo stesso vangelo indica”.  </w:t>
      </w:r>
    </w:p>
    <w:p w:rsidR="00B104A3" w:rsidRDefault="00B104A3" w:rsidP="00DE3837">
      <w:pPr>
        <w:shd w:val="clear" w:color="auto" w:fill="FFFFFF"/>
        <w:spacing w:before="238" w:line="276" w:lineRule="auto"/>
        <w:ind w:left="284"/>
        <w:jc w:val="both"/>
      </w:pPr>
      <w:r w:rsidRPr="00B104A3">
        <w:rPr>
          <w:rFonts w:ascii="Book Antiqua" w:hAnsi="Book Antiqua"/>
          <w:b/>
          <w:spacing w:val="-9"/>
          <w:sz w:val="28"/>
          <w:szCs w:val="28"/>
        </w:rPr>
        <w:t>Presepe.</w:t>
      </w:r>
      <w:r>
        <w:rPr>
          <w:rFonts w:ascii="Book Antiqua" w:hAnsi="Book Antiqua"/>
          <w:spacing w:val="-9"/>
          <w:sz w:val="28"/>
          <w:szCs w:val="28"/>
        </w:rPr>
        <w:t xml:space="preserve"> Leggiamo nel periodico </w:t>
      </w:r>
      <w:r w:rsidRPr="00B104A3">
        <w:rPr>
          <w:rFonts w:ascii="Book Antiqua" w:hAnsi="Book Antiqua"/>
          <w:i/>
          <w:spacing w:val="-9"/>
          <w:sz w:val="28"/>
          <w:szCs w:val="28"/>
        </w:rPr>
        <w:t>Instaurare omnia in Christo</w:t>
      </w:r>
      <w:r>
        <w:rPr>
          <w:rFonts w:ascii="Book Antiqua" w:hAnsi="Book Antiqua"/>
          <w:spacing w:val="-9"/>
          <w:sz w:val="28"/>
          <w:szCs w:val="28"/>
        </w:rPr>
        <w:t>, anno XLVI, n. 3/2017 una interessante quanto condivisibile analisi sullo stato di salute del Presepe, il quale “</w:t>
      </w:r>
      <w:r>
        <w:rPr>
          <w:rFonts w:ascii="Book Antiqua" w:eastAsia="Times New Roman" w:hAnsi="Book Antiqua" w:cs="Times New Roman"/>
          <w:spacing w:val="-9"/>
          <w:sz w:val="28"/>
          <w:szCs w:val="28"/>
          <w:lang w:val="nn-NO"/>
        </w:rPr>
        <w:t>é</w:t>
      </w:r>
      <w:r>
        <w:rPr>
          <w:rFonts w:ascii="Book Antiqua" w:eastAsia="Times New Roman" w:hAnsi="Book Antiqua"/>
          <w:spacing w:val="-9"/>
          <w:sz w:val="28"/>
          <w:szCs w:val="28"/>
          <w:lang w:val="nn-NO"/>
        </w:rPr>
        <w:t xml:space="preserve"> diventato segno di </w:t>
      </w:r>
      <w:r>
        <w:rPr>
          <w:rFonts w:ascii="Book Antiqua" w:eastAsia="Times New Roman" w:hAnsi="Book Antiqua"/>
          <w:spacing w:val="-6"/>
          <w:sz w:val="28"/>
          <w:szCs w:val="28"/>
          <w:lang w:val="nn-NO"/>
        </w:rPr>
        <w:t xml:space="preserve">contraddizione. Esso </w:t>
      </w:r>
      <w:r>
        <w:rPr>
          <w:rFonts w:ascii="Book Antiqua" w:eastAsia="Times New Roman" w:hAnsi="Book Antiqua" w:cs="Times New Roman"/>
          <w:spacing w:val="-6"/>
          <w:sz w:val="28"/>
          <w:szCs w:val="28"/>
          <w:lang w:val="nn-NO"/>
        </w:rPr>
        <w:t>é</w:t>
      </w:r>
      <w:r>
        <w:rPr>
          <w:rFonts w:ascii="Book Antiqua" w:eastAsia="Times New Roman" w:hAnsi="Book Antiqua"/>
          <w:spacing w:val="-6"/>
          <w:sz w:val="28"/>
          <w:szCs w:val="28"/>
          <w:lang w:val="nn-NO"/>
        </w:rPr>
        <w:t xml:space="preserve"> contestato </w:t>
      </w:r>
      <w:r>
        <w:rPr>
          <w:rFonts w:ascii="Book Antiqua" w:eastAsia="Times New Roman" w:hAnsi="Book Antiqua"/>
          <w:spacing w:val="-12"/>
          <w:sz w:val="28"/>
          <w:szCs w:val="28"/>
          <w:lang w:val="nn-NO"/>
        </w:rPr>
        <w:t xml:space="preserve">da parte di fedeli di </w:t>
      </w:r>
      <w:r>
        <w:rPr>
          <w:rFonts w:ascii="Book Antiqua" w:eastAsia="Times New Roman" w:hAnsi="Book Antiqua" w:cs="Times New Roman"/>
          <w:spacing w:val="-12"/>
          <w:sz w:val="28"/>
          <w:szCs w:val="28"/>
          <w:lang w:val="nn-NO"/>
        </w:rPr>
        <w:t>«</w:t>
      </w:r>
      <w:r>
        <w:rPr>
          <w:rFonts w:ascii="Book Antiqua" w:eastAsia="Times New Roman" w:hAnsi="Book Antiqua"/>
          <w:spacing w:val="-12"/>
          <w:sz w:val="28"/>
          <w:szCs w:val="28"/>
          <w:lang w:val="nn-NO"/>
        </w:rPr>
        <w:t>religioni</w:t>
      </w:r>
      <w:r>
        <w:rPr>
          <w:rFonts w:ascii="Book Antiqua" w:eastAsia="Times New Roman" w:hAnsi="Book Antiqua" w:cs="Times New Roman"/>
          <w:spacing w:val="-12"/>
          <w:sz w:val="28"/>
          <w:szCs w:val="28"/>
          <w:lang w:val="nn-NO"/>
        </w:rPr>
        <w:t>»</w:t>
      </w:r>
      <w:r>
        <w:rPr>
          <w:rFonts w:ascii="Book Antiqua" w:eastAsia="Times New Roman" w:hAnsi="Book Antiqua"/>
          <w:spacing w:val="-12"/>
          <w:sz w:val="28"/>
          <w:szCs w:val="28"/>
          <w:lang w:val="nn-NO"/>
        </w:rPr>
        <w:t xml:space="preserve"> diverse </w:t>
      </w:r>
      <w:r>
        <w:rPr>
          <w:rFonts w:ascii="Book Antiqua" w:eastAsia="Times New Roman" w:hAnsi="Book Antiqua"/>
          <w:spacing w:val="-8"/>
          <w:sz w:val="28"/>
          <w:szCs w:val="28"/>
          <w:lang w:val="nn-NO"/>
        </w:rPr>
        <w:t xml:space="preserve">da quella cristiana, in particolare da </w:t>
      </w:r>
      <w:r>
        <w:rPr>
          <w:rFonts w:ascii="Book Antiqua" w:eastAsia="Times New Roman" w:hAnsi="Book Antiqua"/>
          <w:spacing w:val="-10"/>
          <w:sz w:val="28"/>
          <w:szCs w:val="28"/>
          <w:lang w:val="nn-NO"/>
        </w:rPr>
        <w:t xml:space="preserve">parte dei musulmani, ma </w:t>
      </w:r>
      <w:r>
        <w:rPr>
          <w:rFonts w:ascii="Book Antiqua" w:eastAsia="Times New Roman" w:hAnsi="Book Antiqua" w:cs="Times New Roman"/>
          <w:spacing w:val="-10"/>
          <w:sz w:val="28"/>
          <w:szCs w:val="28"/>
          <w:lang w:val="nn-NO"/>
        </w:rPr>
        <w:t>é</w:t>
      </w:r>
      <w:r>
        <w:rPr>
          <w:rFonts w:ascii="Book Antiqua" w:eastAsia="Times New Roman" w:hAnsi="Book Antiqua"/>
          <w:spacing w:val="-10"/>
          <w:sz w:val="28"/>
          <w:szCs w:val="28"/>
          <w:lang w:val="nn-NO"/>
        </w:rPr>
        <w:t xml:space="preserve"> contesta</w:t>
      </w:r>
      <w:r>
        <w:rPr>
          <w:rFonts w:ascii="Book Antiqua" w:eastAsia="Times New Roman" w:hAnsi="Book Antiqua"/>
          <w:spacing w:val="-10"/>
          <w:sz w:val="28"/>
          <w:szCs w:val="28"/>
          <w:lang w:val="nn-NO"/>
        </w:rPr>
        <w:softHyphen/>
      </w:r>
      <w:r>
        <w:rPr>
          <w:rFonts w:ascii="Book Antiqua" w:eastAsia="Times New Roman" w:hAnsi="Book Antiqua"/>
          <w:spacing w:val="-7"/>
          <w:sz w:val="28"/>
          <w:szCs w:val="28"/>
          <w:lang w:val="nn-NO"/>
        </w:rPr>
        <w:t xml:space="preserve">to anche da parte di coloro che, nel </w:t>
      </w:r>
      <w:r>
        <w:rPr>
          <w:rFonts w:ascii="Book Antiqua" w:eastAsia="Times New Roman" w:hAnsi="Book Antiqua"/>
          <w:spacing w:val="-4"/>
          <w:sz w:val="28"/>
          <w:szCs w:val="28"/>
          <w:lang w:val="nn-NO"/>
        </w:rPr>
        <w:t>nome della laicità, sono intolleran</w:t>
      </w:r>
      <w:r>
        <w:rPr>
          <w:rFonts w:ascii="Book Antiqua" w:eastAsia="Times New Roman" w:hAnsi="Book Antiqua"/>
          <w:spacing w:val="-6"/>
          <w:sz w:val="28"/>
          <w:szCs w:val="28"/>
          <w:lang w:val="nn-NO"/>
        </w:rPr>
        <w:t>ti nei confronti di ogni simbolo reli</w:t>
      </w:r>
      <w:r>
        <w:rPr>
          <w:rFonts w:ascii="Book Antiqua" w:eastAsia="Times New Roman" w:hAnsi="Book Antiqua"/>
          <w:spacing w:val="-8"/>
          <w:sz w:val="28"/>
          <w:szCs w:val="28"/>
          <w:lang w:val="nn-NO"/>
        </w:rPr>
        <w:t xml:space="preserve">gioso. Esso, poi, </w:t>
      </w:r>
      <w:r>
        <w:rPr>
          <w:rFonts w:ascii="Book Antiqua" w:eastAsia="Times New Roman" w:hAnsi="Book Antiqua" w:cs="Times New Roman"/>
          <w:spacing w:val="-8"/>
          <w:sz w:val="28"/>
          <w:szCs w:val="28"/>
          <w:lang w:val="nn-NO"/>
        </w:rPr>
        <w:t>é</w:t>
      </w:r>
      <w:r>
        <w:rPr>
          <w:rFonts w:ascii="Book Antiqua" w:eastAsia="Times New Roman" w:hAnsi="Book Antiqua"/>
          <w:spacing w:val="-8"/>
          <w:sz w:val="28"/>
          <w:szCs w:val="28"/>
          <w:lang w:val="nn-NO"/>
        </w:rPr>
        <w:t xml:space="preserve"> </w:t>
      </w:r>
      <w:r>
        <w:rPr>
          <w:rFonts w:ascii="Book Antiqua" w:eastAsia="Times New Roman" w:hAnsi="Book Antiqua"/>
          <w:spacing w:val="-8"/>
          <w:sz w:val="28"/>
          <w:szCs w:val="28"/>
          <w:lang w:val="nn-NO"/>
        </w:rPr>
        <w:lastRenderedPageBreak/>
        <w:t xml:space="preserve">strumentalizzato </w:t>
      </w:r>
      <w:r>
        <w:rPr>
          <w:rFonts w:ascii="Book Antiqua" w:eastAsia="Times New Roman" w:hAnsi="Book Antiqua"/>
          <w:spacing w:val="-7"/>
          <w:sz w:val="28"/>
          <w:szCs w:val="28"/>
          <w:lang w:val="nn-NO"/>
        </w:rPr>
        <w:t xml:space="preserve">per sostenere contingenti ideologie </w:t>
      </w:r>
      <w:r>
        <w:rPr>
          <w:rFonts w:ascii="Book Antiqua" w:eastAsia="Times New Roman" w:hAnsi="Book Antiqua"/>
          <w:spacing w:val="-7"/>
          <w:sz w:val="28"/>
          <w:szCs w:val="28"/>
          <w:lang w:val="nb-NO"/>
        </w:rPr>
        <w:t xml:space="preserve">ed </w:t>
      </w:r>
      <w:r>
        <w:rPr>
          <w:rFonts w:ascii="Book Antiqua" w:eastAsia="Times New Roman" w:hAnsi="Book Antiqua"/>
          <w:spacing w:val="-7"/>
          <w:sz w:val="28"/>
          <w:szCs w:val="28"/>
          <w:lang w:val="nn-NO"/>
        </w:rPr>
        <w:t>opzioni discutibili (</w:t>
      </w:r>
      <w:r>
        <w:rPr>
          <w:rFonts w:ascii="Book Antiqua" w:eastAsia="Times New Roman" w:hAnsi="Book Antiqua" w:cs="Times New Roman"/>
          <w:spacing w:val="-7"/>
          <w:sz w:val="28"/>
          <w:szCs w:val="28"/>
          <w:lang w:val="nn-NO"/>
        </w:rPr>
        <w:t>é</w:t>
      </w:r>
      <w:r>
        <w:rPr>
          <w:rFonts w:ascii="Book Antiqua" w:eastAsia="Times New Roman" w:hAnsi="Book Antiqua"/>
          <w:spacing w:val="-7"/>
          <w:sz w:val="28"/>
          <w:szCs w:val="28"/>
          <w:lang w:val="nn-NO"/>
        </w:rPr>
        <w:t xml:space="preserve"> il caso, per </w:t>
      </w:r>
      <w:r>
        <w:rPr>
          <w:rFonts w:ascii="Book Antiqua" w:eastAsia="Times New Roman" w:hAnsi="Book Antiqua"/>
          <w:spacing w:val="-8"/>
          <w:sz w:val="28"/>
          <w:szCs w:val="28"/>
          <w:lang w:val="nn-NO"/>
        </w:rPr>
        <w:t xml:space="preserve">esempio, di coloro che, alterando i </w:t>
      </w:r>
      <w:r>
        <w:rPr>
          <w:rFonts w:ascii="Book Antiqua" w:eastAsia="Times New Roman" w:hAnsi="Book Antiqua"/>
          <w:spacing w:val="-9"/>
          <w:sz w:val="28"/>
          <w:szCs w:val="28"/>
          <w:lang w:val="nn-NO"/>
        </w:rPr>
        <w:t>fatti storici, fanno nascere Gesu sul</w:t>
      </w:r>
      <w:r>
        <w:rPr>
          <w:rFonts w:ascii="Book Antiqua" w:eastAsia="Times New Roman" w:hAnsi="Book Antiqua"/>
          <w:spacing w:val="-9"/>
          <w:sz w:val="28"/>
          <w:szCs w:val="28"/>
          <w:lang w:val="nn-NO"/>
        </w:rPr>
        <w:softHyphen/>
        <w:t>le barche). Esso, inoltre, viene usa</w:t>
      </w:r>
      <w:r>
        <w:rPr>
          <w:rFonts w:ascii="Book Antiqua" w:eastAsia="Times New Roman" w:hAnsi="Book Antiqua"/>
          <w:spacing w:val="-8"/>
          <w:sz w:val="28"/>
          <w:szCs w:val="28"/>
          <w:lang w:val="nn-NO"/>
        </w:rPr>
        <w:t>to per offendere Dio (</w:t>
      </w:r>
      <w:r>
        <w:rPr>
          <w:rFonts w:ascii="Book Antiqua" w:eastAsia="Times New Roman" w:hAnsi="Book Antiqua" w:cs="Times New Roman"/>
          <w:spacing w:val="-8"/>
          <w:sz w:val="28"/>
          <w:szCs w:val="28"/>
          <w:lang w:val="nn-NO"/>
        </w:rPr>
        <w:t>é</w:t>
      </w:r>
      <w:r>
        <w:rPr>
          <w:rFonts w:ascii="Book Antiqua" w:eastAsia="Times New Roman" w:hAnsi="Book Antiqua"/>
          <w:spacing w:val="-8"/>
          <w:sz w:val="28"/>
          <w:szCs w:val="28"/>
          <w:lang w:val="nn-NO"/>
        </w:rPr>
        <w:t xml:space="preserve"> il caso, per </w:t>
      </w:r>
      <w:r>
        <w:rPr>
          <w:rFonts w:ascii="Book Antiqua" w:eastAsia="Times New Roman" w:hAnsi="Book Antiqua"/>
          <w:spacing w:val="-11"/>
          <w:sz w:val="28"/>
          <w:szCs w:val="28"/>
          <w:lang w:val="nn-NO"/>
        </w:rPr>
        <w:t xml:space="preserve">esempio, del presepe 2017 di </w:t>
      </w:r>
      <w:r>
        <w:rPr>
          <w:rFonts w:ascii="Book Antiqua" w:eastAsia="Times New Roman" w:hAnsi="Book Antiqua"/>
          <w:spacing w:val="-11"/>
          <w:sz w:val="28"/>
          <w:szCs w:val="28"/>
          <w:lang w:val="nb-NO"/>
        </w:rPr>
        <w:t xml:space="preserve">piazza </w:t>
      </w:r>
      <w:r>
        <w:rPr>
          <w:rFonts w:ascii="Book Antiqua" w:eastAsia="Times New Roman" w:hAnsi="Book Antiqua"/>
          <w:spacing w:val="-7"/>
          <w:sz w:val="28"/>
          <w:szCs w:val="28"/>
          <w:lang w:val="nn-NO"/>
        </w:rPr>
        <w:t xml:space="preserve">san Pietro a Roma). </w:t>
      </w:r>
      <w:r>
        <w:rPr>
          <w:rFonts w:ascii="Book Antiqua" w:eastAsia="Times New Roman" w:hAnsi="Book Antiqua"/>
          <w:spacing w:val="-7"/>
          <w:sz w:val="28"/>
          <w:szCs w:val="28"/>
        </w:rPr>
        <w:t xml:space="preserve">II </w:t>
      </w:r>
      <w:r>
        <w:rPr>
          <w:rFonts w:ascii="Book Antiqua" w:eastAsia="Times New Roman" w:hAnsi="Book Antiqua"/>
          <w:spacing w:val="-7"/>
          <w:sz w:val="28"/>
          <w:szCs w:val="28"/>
          <w:lang w:val="nn-NO"/>
        </w:rPr>
        <w:t xml:space="preserve">fatto </w:t>
      </w:r>
      <w:r>
        <w:rPr>
          <w:rFonts w:ascii="Book Antiqua" w:eastAsia="Times New Roman" w:hAnsi="Book Antiqua" w:cs="Times New Roman"/>
          <w:spacing w:val="-7"/>
          <w:sz w:val="28"/>
          <w:szCs w:val="28"/>
          <w:lang w:val="nn-NO"/>
        </w:rPr>
        <w:t>é</w:t>
      </w:r>
      <w:r>
        <w:rPr>
          <w:rFonts w:ascii="Book Antiqua" w:eastAsia="Times New Roman" w:hAnsi="Book Antiqua"/>
          <w:spacing w:val="-7"/>
          <w:sz w:val="28"/>
          <w:szCs w:val="28"/>
          <w:lang w:val="nn-NO"/>
        </w:rPr>
        <w:t xml:space="preserve"> grave </w:t>
      </w:r>
      <w:r>
        <w:rPr>
          <w:rFonts w:ascii="Book Antiqua" w:eastAsia="Times New Roman" w:hAnsi="Book Antiqua"/>
          <w:spacing w:val="-10"/>
          <w:sz w:val="28"/>
          <w:szCs w:val="28"/>
          <w:lang w:val="nn-NO"/>
        </w:rPr>
        <w:t>in s</w:t>
      </w:r>
      <w:r>
        <w:rPr>
          <w:rFonts w:ascii="Book Antiqua" w:eastAsia="Times New Roman" w:hAnsi="Book Antiqua" w:cs="Times New Roman"/>
          <w:spacing w:val="-10"/>
          <w:sz w:val="28"/>
          <w:szCs w:val="28"/>
          <w:lang w:val="nn-NO"/>
        </w:rPr>
        <w:t>é</w:t>
      </w:r>
      <w:r>
        <w:rPr>
          <w:rFonts w:ascii="Book Antiqua" w:eastAsia="Times New Roman" w:hAnsi="Book Antiqua"/>
          <w:spacing w:val="-10"/>
          <w:sz w:val="28"/>
          <w:szCs w:val="28"/>
          <w:lang w:val="nn-NO"/>
        </w:rPr>
        <w:t xml:space="preserve">. Diventa ancora piu grave se si </w:t>
      </w:r>
      <w:r>
        <w:rPr>
          <w:rFonts w:ascii="Book Antiqua" w:eastAsia="Times New Roman" w:hAnsi="Book Antiqua"/>
          <w:spacing w:val="-12"/>
          <w:sz w:val="28"/>
          <w:szCs w:val="28"/>
          <w:lang w:val="nn-NO"/>
        </w:rPr>
        <w:t>considera che l’autore di questo pre</w:t>
      </w:r>
      <w:r>
        <w:rPr>
          <w:rFonts w:ascii="Book Antiqua" w:eastAsia="Times New Roman" w:hAnsi="Book Antiqua"/>
          <w:spacing w:val="-12"/>
          <w:sz w:val="28"/>
          <w:szCs w:val="28"/>
          <w:lang w:val="nn-NO"/>
        </w:rPr>
        <w:softHyphen/>
      </w:r>
      <w:r>
        <w:rPr>
          <w:rFonts w:ascii="Book Antiqua" w:eastAsia="Times New Roman" w:hAnsi="Book Antiqua"/>
          <w:spacing w:val="-13"/>
          <w:sz w:val="28"/>
          <w:szCs w:val="28"/>
          <w:lang w:val="nn-NO"/>
        </w:rPr>
        <w:t xml:space="preserve">sepe (Antonio Cantone) ha dichiarato </w:t>
      </w:r>
      <w:r>
        <w:rPr>
          <w:rFonts w:ascii="Book Antiqua" w:eastAsia="Times New Roman" w:hAnsi="Book Antiqua"/>
          <w:spacing w:val="-9"/>
          <w:sz w:val="28"/>
          <w:szCs w:val="28"/>
          <w:lang w:val="nn-NO"/>
        </w:rPr>
        <w:t xml:space="preserve">che </w:t>
      </w:r>
      <w:r>
        <w:rPr>
          <w:rFonts w:ascii="Book Antiqua" w:eastAsia="Times New Roman" w:hAnsi="Book Antiqua" w:cs="Times New Roman"/>
          <w:spacing w:val="-9"/>
          <w:sz w:val="28"/>
          <w:szCs w:val="28"/>
          <w:lang w:val="nn-NO"/>
        </w:rPr>
        <w:t>«</w:t>
      </w:r>
      <w:r>
        <w:rPr>
          <w:rFonts w:ascii="Book Antiqua" w:eastAsia="Times New Roman" w:hAnsi="Book Antiqua"/>
          <w:spacing w:val="-9"/>
          <w:sz w:val="28"/>
          <w:szCs w:val="28"/>
          <w:lang w:val="nn-NO"/>
        </w:rPr>
        <w:t xml:space="preserve">questo </w:t>
      </w:r>
      <w:r>
        <w:rPr>
          <w:rFonts w:ascii="Book Antiqua" w:eastAsia="Times New Roman" w:hAnsi="Book Antiqua" w:cs="Times New Roman"/>
          <w:spacing w:val="-9"/>
          <w:sz w:val="28"/>
          <w:szCs w:val="28"/>
          <w:lang w:val="nn-NO"/>
        </w:rPr>
        <w:t>é</w:t>
      </w:r>
      <w:r>
        <w:rPr>
          <w:rFonts w:ascii="Book Antiqua" w:eastAsia="Times New Roman" w:hAnsi="Book Antiqua"/>
          <w:spacing w:val="-9"/>
          <w:sz w:val="28"/>
          <w:szCs w:val="28"/>
          <w:lang w:val="nn-NO"/>
        </w:rPr>
        <w:t xml:space="preserve"> un presepe speciale, </w:t>
      </w:r>
      <w:r>
        <w:rPr>
          <w:rFonts w:ascii="Book Antiqua" w:eastAsia="Times New Roman" w:hAnsi="Book Antiqua"/>
          <w:spacing w:val="-7"/>
          <w:sz w:val="28"/>
          <w:szCs w:val="28"/>
          <w:lang w:val="nn-NO"/>
        </w:rPr>
        <w:t xml:space="preserve">in quanto </w:t>
      </w:r>
      <w:r>
        <w:rPr>
          <w:rFonts w:ascii="Book Antiqua" w:eastAsia="Times New Roman" w:hAnsi="Book Antiqua" w:cs="Times New Roman"/>
          <w:spacing w:val="-7"/>
          <w:sz w:val="28"/>
          <w:szCs w:val="28"/>
          <w:lang w:val="nn-NO"/>
        </w:rPr>
        <w:t>é</w:t>
      </w:r>
      <w:r>
        <w:rPr>
          <w:rFonts w:ascii="Book Antiqua" w:eastAsia="Times New Roman" w:hAnsi="Book Antiqua"/>
          <w:spacing w:val="-7"/>
          <w:sz w:val="28"/>
          <w:szCs w:val="28"/>
          <w:lang w:val="nn-NO"/>
        </w:rPr>
        <w:t xml:space="preserve"> stato meditato e studia</w:t>
      </w:r>
      <w:r>
        <w:rPr>
          <w:rFonts w:ascii="Book Antiqua" w:eastAsia="Times New Roman" w:hAnsi="Book Antiqua"/>
          <w:spacing w:val="-6"/>
          <w:sz w:val="28"/>
          <w:szCs w:val="28"/>
          <w:lang w:val="nn-NO"/>
        </w:rPr>
        <w:t xml:space="preserve">to secondo i dettami e la dottrina di </w:t>
      </w:r>
      <w:r>
        <w:rPr>
          <w:rFonts w:ascii="Book Antiqua" w:eastAsia="Times New Roman" w:hAnsi="Book Antiqua"/>
          <w:spacing w:val="-9"/>
          <w:sz w:val="28"/>
          <w:szCs w:val="28"/>
          <w:lang w:val="nn-NO"/>
        </w:rPr>
        <w:t>Papa Francesco...</w:t>
      </w:r>
      <w:r>
        <w:rPr>
          <w:rFonts w:ascii="Book Antiqua" w:eastAsia="Times New Roman" w:hAnsi="Book Antiqua" w:cs="Times New Roman"/>
          <w:spacing w:val="-9"/>
          <w:sz w:val="28"/>
          <w:szCs w:val="28"/>
          <w:lang w:val="nn-NO"/>
        </w:rPr>
        <w:t>»</w:t>
      </w:r>
      <w:r>
        <w:rPr>
          <w:rFonts w:ascii="Book Antiqua" w:eastAsia="Times New Roman" w:hAnsi="Book Antiqua"/>
          <w:spacing w:val="-9"/>
          <w:sz w:val="28"/>
          <w:szCs w:val="28"/>
          <w:lang w:val="nn-NO"/>
        </w:rPr>
        <w:t xml:space="preserve">. Noi vogliamo </w:t>
      </w:r>
      <w:r>
        <w:rPr>
          <w:rFonts w:ascii="Book Antiqua" w:eastAsia="Times New Roman" w:hAnsi="Book Antiqua"/>
          <w:spacing w:val="-8"/>
          <w:sz w:val="28"/>
          <w:szCs w:val="28"/>
          <w:lang w:val="nn-NO"/>
        </w:rPr>
        <w:t xml:space="preserve">sperare che non sia </w:t>
      </w:r>
      <w:r>
        <w:rPr>
          <w:rFonts w:ascii="Book Antiqua" w:eastAsia="Times New Roman" w:hAnsi="Book Antiqua"/>
          <w:spacing w:val="-8"/>
          <w:sz w:val="28"/>
          <w:szCs w:val="28"/>
          <w:lang w:val="nb-NO"/>
        </w:rPr>
        <w:t xml:space="preserve">cosi. </w:t>
      </w:r>
      <w:r>
        <w:rPr>
          <w:rFonts w:ascii="Book Antiqua" w:eastAsia="Times New Roman" w:hAnsi="Book Antiqua"/>
          <w:spacing w:val="-8"/>
          <w:sz w:val="28"/>
          <w:szCs w:val="28"/>
          <w:lang w:val="nn-NO"/>
        </w:rPr>
        <w:t xml:space="preserve">Se </w:t>
      </w:r>
      <w:r>
        <w:rPr>
          <w:rFonts w:ascii="Book Antiqua" w:eastAsia="Times New Roman" w:hAnsi="Book Antiqua"/>
          <w:spacing w:val="-8"/>
          <w:sz w:val="28"/>
          <w:szCs w:val="28"/>
          <w:lang w:val="nb-NO"/>
        </w:rPr>
        <w:t xml:space="preserve">cosi </w:t>
      </w:r>
      <w:r>
        <w:rPr>
          <w:rFonts w:ascii="Book Antiqua" w:eastAsia="Times New Roman" w:hAnsi="Book Antiqua"/>
          <w:spacing w:val="-9"/>
          <w:sz w:val="28"/>
          <w:szCs w:val="28"/>
          <w:lang w:val="nn-NO"/>
        </w:rPr>
        <w:t xml:space="preserve">fosse, però, dovremmo rilevare che </w:t>
      </w:r>
      <w:r>
        <w:rPr>
          <w:rFonts w:ascii="Book Antiqua" w:eastAsia="Times New Roman" w:hAnsi="Book Antiqua"/>
          <w:spacing w:val="-8"/>
          <w:sz w:val="28"/>
          <w:szCs w:val="28"/>
          <w:lang w:val="nb-NO"/>
        </w:rPr>
        <w:t xml:space="preserve">tutta </w:t>
      </w:r>
      <w:r>
        <w:rPr>
          <w:rFonts w:ascii="Book Antiqua" w:eastAsia="Times New Roman" w:hAnsi="Book Antiqua"/>
          <w:spacing w:val="-8"/>
          <w:sz w:val="28"/>
          <w:szCs w:val="28"/>
          <w:lang w:val="nn-NO"/>
        </w:rPr>
        <w:t xml:space="preserve">la simbologia usata per questo </w:t>
      </w:r>
      <w:r>
        <w:rPr>
          <w:rFonts w:ascii="Book Antiqua" w:eastAsia="Times New Roman" w:hAnsi="Book Antiqua"/>
          <w:spacing w:val="-9"/>
          <w:sz w:val="28"/>
          <w:szCs w:val="28"/>
          <w:lang w:val="nn-NO"/>
        </w:rPr>
        <w:t xml:space="preserve">presepe - il presepe 2017 di </w:t>
      </w:r>
      <w:r>
        <w:rPr>
          <w:rFonts w:ascii="Book Antiqua" w:eastAsia="Times New Roman" w:hAnsi="Book Antiqua"/>
          <w:spacing w:val="-9"/>
          <w:sz w:val="28"/>
          <w:szCs w:val="28"/>
          <w:lang w:val="nb-NO"/>
        </w:rPr>
        <w:t xml:space="preserve">piazza </w:t>
      </w:r>
      <w:r>
        <w:rPr>
          <w:rFonts w:ascii="Book Antiqua" w:eastAsia="Times New Roman" w:hAnsi="Book Antiqua"/>
          <w:spacing w:val="-9"/>
          <w:sz w:val="28"/>
          <w:szCs w:val="28"/>
          <w:lang w:val="nn-NO"/>
        </w:rPr>
        <w:t xml:space="preserve">san Pietro a Roma - </w:t>
      </w:r>
      <w:r>
        <w:rPr>
          <w:rFonts w:ascii="Book Antiqua" w:eastAsia="Times New Roman" w:hAnsi="Book Antiqua" w:cs="Times New Roman"/>
          <w:spacing w:val="-9"/>
          <w:sz w:val="28"/>
          <w:szCs w:val="28"/>
          <w:lang w:val="nn-NO"/>
        </w:rPr>
        <w:t>é</w:t>
      </w:r>
      <w:r>
        <w:rPr>
          <w:rFonts w:ascii="Book Antiqua" w:eastAsia="Times New Roman" w:hAnsi="Book Antiqua"/>
          <w:spacing w:val="-9"/>
          <w:sz w:val="28"/>
          <w:szCs w:val="28"/>
          <w:lang w:val="nn-NO"/>
        </w:rPr>
        <w:t xml:space="preserve"> anticattolica </w:t>
      </w:r>
      <w:r>
        <w:rPr>
          <w:rFonts w:ascii="Book Antiqua" w:eastAsia="Times New Roman" w:hAnsi="Book Antiqua"/>
          <w:spacing w:val="-11"/>
          <w:sz w:val="28"/>
          <w:szCs w:val="28"/>
          <w:lang w:val="nn-NO"/>
        </w:rPr>
        <w:t xml:space="preserve">(dalla stella a sei punte al messaggio </w:t>
      </w:r>
      <w:r>
        <w:rPr>
          <w:rFonts w:ascii="Book Antiqua" w:eastAsia="Times New Roman" w:hAnsi="Book Antiqua"/>
          <w:spacing w:val="-8"/>
          <w:sz w:val="28"/>
          <w:szCs w:val="28"/>
          <w:lang w:val="nn-NO"/>
        </w:rPr>
        <w:t xml:space="preserve">gay, dalla distruzione della Chiesa </w:t>
      </w:r>
      <w:r>
        <w:rPr>
          <w:rFonts w:ascii="Book Antiqua" w:eastAsia="Times New Roman" w:hAnsi="Book Antiqua"/>
          <w:spacing w:val="-9"/>
          <w:sz w:val="28"/>
          <w:szCs w:val="28"/>
          <w:lang w:val="nn-NO"/>
        </w:rPr>
        <w:t>rappresentata dal crollo della cupola della basilica vaticana – all’esalta</w:t>
      </w:r>
      <w:r>
        <w:rPr>
          <w:rFonts w:ascii="Book Antiqua" w:eastAsia="Times New Roman" w:hAnsi="Book Antiqua"/>
          <w:spacing w:val="-11"/>
          <w:sz w:val="28"/>
          <w:szCs w:val="28"/>
          <w:lang w:val="nn-NO"/>
        </w:rPr>
        <w:t xml:space="preserve">zione della cremazione). Dovremmo </w:t>
      </w:r>
      <w:r>
        <w:rPr>
          <w:rFonts w:ascii="Book Antiqua" w:eastAsia="Times New Roman" w:hAnsi="Book Antiqua"/>
          <w:spacing w:val="-9"/>
          <w:sz w:val="28"/>
          <w:szCs w:val="28"/>
          <w:lang w:val="nn-NO"/>
        </w:rPr>
        <w:t>pensare che papa Francesco, ap</w:t>
      </w:r>
      <w:r>
        <w:rPr>
          <w:rFonts w:ascii="Book Antiqua" w:eastAsia="Times New Roman" w:hAnsi="Book Antiqua"/>
          <w:spacing w:val="-10"/>
          <w:sz w:val="28"/>
          <w:szCs w:val="28"/>
          <w:lang w:val="nn-NO"/>
        </w:rPr>
        <w:t xml:space="preserve">provando questo presepe, avrebbe </w:t>
      </w:r>
      <w:r>
        <w:rPr>
          <w:rFonts w:ascii="Book Antiqua" w:eastAsia="Times New Roman" w:hAnsi="Book Antiqua"/>
          <w:spacing w:val="-9"/>
          <w:sz w:val="28"/>
          <w:szCs w:val="28"/>
          <w:lang w:val="nn-NO"/>
        </w:rPr>
        <w:t xml:space="preserve">offerto un messaggio chiaro: la sua </w:t>
      </w:r>
      <w:r>
        <w:rPr>
          <w:rFonts w:ascii="Book Antiqua" w:eastAsia="Times New Roman" w:hAnsi="Book Antiqua"/>
          <w:spacing w:val="-8"/>
          <w:sz w:val="28"/>
          <w:szCs w:val="28"/>
          <w:lang w:val="nn-NO"/>
        </w:rPr>
        <w:t xml:space="preserve">dottrina porterebbe </w:t>
      </w:r>
      <w:r>
        <w:rPr>
          <w:rFonts w:ascii="Book Antiqua" w:eastAsia="Times New Roman" w:hAnsi="Book Antiqua"/>
          <w:spacing w:val="-8"/>
          <w:sz w:val="28"/>
          <w:szCs w:val="28"/>
          <w:lang w:val="nb-NO"/>
        </w:rPr>
        <w:t xml:space="preserve">alla </w:t>
      </w:r>
      <w:r>
        <w:rPr>
          <w:rFonts w:ascii="Book Antiqua" w:eastAsia="Times New Roman" w:hAnsi="Book Antiqua"/>
          <w:spacing w:val="-8"/>
          <w:sz w:val="28"/>
          <w:szCs w:val="28"/>
          <w:lang w:val="nn-NO"/>
        </w:rPr>
        <w:t xml:space="preserve">distruzione della Chiesa e al trionfo di Lucifero chiaramente vincitore secondo la </w:t>
      </w:r>
      <w:r>
        <w:rPr>
          <w:rFonts w:ascii="Book Antiqua" w:eastAsia="Times New Roman" w:hAnsi="Book Antiqua"/>
          <w:spacing w:val="-9"/>
          <w:sz w:val="28"/>
          <w:szCs w:val="28"/>
          <w:lang w:val="nn-NO"/>
        </w:rPr>
        <w:t xml:space="preserve">simbologia racchiusa nel presepe </w:t>
      </w:r>
      <w:r>
        <w:rPr>
          <w:rFonts w:ascii="Book Antiqua" w:eastAsia="Times New Roman" w:hAnsi="Book Antiqua"/>
          <w:spacing w:val="-7"/>
          <w:sz w:val="28"/>
          <w:szCs w:val="28"/>
          <w:lang w:val="nn-NO"/>
        </w:rPr>
        <w:t xml:space="preserve">donato al Pontefice dall'Abbazia </w:t>
      </w:r>
      <w:r>
        <w:rPr>
          <w:rFonts w:ascii="Book Antiqua" w:eastAsia="Times New Roman" w:hAnsi="Book Antiqua"/>
          <w:spacing w:val="-11"/>
          <w:sz w:val="28"/>
          <w:szCs w:val="28"/>
          <w:lang w:val="nn-NO"/>
        </w:rPr>
        <w:t xml:space="preserve">Territoriale di Monte Vergine. </w:t>
      </w:r>
      <w:r>
        <w:rPr>
          <w:rFonts w:ascii="Book Antiqua" w:hAnsi="Book Antiqua"/>
          <w:spacing w:val="-10"/>
          <w:sz w:val="28"/>
          <w:szCs w:val="28"/>
          <w:lang w:val="nn-NO"/>
        </w:rPr>
        <w:t xml:space="preserve">Noi sappiamo che </w:t>
      </w:r>
      <w:r>
        <w:rPr>
          <w:rFonts w:ascii="Book Antiqua" w:hAnsi="Book Antiqua"/>
          <w:i/>
          <w:iCs/>
          <w:spacing w:val="-10"/>
          <w:sz w:val="28"/>
          <w:szCs w:val="28"/>
          <w:lang w:val="nn-NO"/>
        </w:rPr>
        <w:t>non praeva</w:t>
      </w:r>
      <w:r>
        <w:rPr>
          <w:rFonts w:ascii="Book Antiqua" w:hAnsi="Book Antiqua"/>
          <w:i/>
          <w:iCs/>
          <w:spacing w:val="-9"/>
          <w:sz w:val="28"/>
          <w:szCs w:val="28"/>
          <w:lang w:val="nn-NO"/>
        </w:rPr>
        <w:t xml:space="preserve">lebunt </w:t>
      </w:r>
      <w:r>
        <w:rPr>
          <w:rFonts w:ascii="Book Antiqua" w:hAnsi="Book Antiqua"/>
          <w:spacing w:val="-9"/>
          <w:sz w:val="28"/>
          <w:szCs w:val="28"/>
          <w:lang w:val="nn-NO"/>
        </w:rPr>
        <w:t>anche se il Laicismo, l’illumi</w:t>
      </w:r>
      <w:r>
        <w:rPr>
          <w:rFonts w:ascii="Book Antiqua" w:hAnsi="Book Antiqua"/>
          <w:spacing w:val="-8"/>
          <w:sz w:val="28"/>
          <w:szCs w:val="28"/>
          <w:lang w:val="nn-NO"/>
        </w:rPr>
        <w:t xml:space="preserve">nismo, la Massoneria, non da oggi, </w:t>
      </w:r>
      <w:r>
        <w:rPr>
          <w:rFonts w:ascii="Book Antiqua" w:hAnsi="Book Antiqua"/>
          <w:spacing w:val="-9"/>
          <w:sz w:val="28"/>
          <w:szCs w:val="28"/>
          <w:lang w:val="nn-NO"/>
        </w:rPr>
        <w:t xml:space="preserve">sono convinti che la Storia vada loro </w:t>
      </w:r>
      <w:r>
        <w:rPr>
          <w:rFonts w:ascii="Book Antiqua" w:hAnsi="Book Antiqua"/>
          <w:spacing w:val="-11"/>
          <w:sz w:val="28"/>
          <w:szCs w:val="28"/>
          <w:lang w:val="nn-NO"/>
        </w:rPr>
        <w:t xml:space="preserve">incontro e che la Chiesa, trasformata </w:t>
      </w:r>
      <w:r>
        <w:rPr>
          <w:rFonts w:ascii="Book Antiqua" w:hAnsi="Book Antiqua"/>
          <w:spacing w:val="-10"/>
          <w:sz w:val="28"/>
          <w:szCs w:val="28"/>
          <w:lang w:val="nn-NO"/>
        </w:rPr>
        <w:t>in associazione filantropica, sia un'u</w:t>
      </w:r>
      <w:r>
        <w:rPr>
          <w:rFonts w:ascii="Book Antiqua" w:hAnsi="Book Antiqua"/>
          <w:spacing w:val="-9"/>
          <w:sz w:val="28"/>
          <w:szCs w:val="28"/>
          <w:lang w:val="nn-NO"/>
        </w:rPr>
        <w:t xml:space="preserve">tile struttura alle loro dipendenze. </w:t>
      </w:r>
      <w:r>
        <w:rPr>
          <w:rFonts w:ascii="Book Antiqua" w:hAnsi="Book Antiqua"/>
          <w:spacing w:val="-10"/>
          <w:sz w:val="28"/>
          <w:szCs w:val="28"/>
          <w:lang w:val="nn-NO"/>
        </w:rPr>
        <w:t>Ciò che deve maggiormente pre</w:t>
      </w:r>
      <w:r>
        <w:rPr>
          <w:rFonts w:ascii="Book Antiqua" w:hAnsi="Book Antiqua"/>
          <w:spacing w:val="-10"/>
          <w:sz w:val="28"/>
          <w:szCs w:val="28"/>
          <w:lang w:val="nn-NO"/>
        </w:rPr>
        <w:softHyphen/>
      </w:r>
      <w:r>
        <w:rPr>
          <w:rFonts w:ascii="Book Antiqua" w:hAnsi="Book Antiqua"/>
          <w:spacing w:val="-9"/>
          <w:sz w:val="28"/>
          <w:szCs w:val="28"/>
          <w:lang w:val="nn-NO"/>
        </w:rPr>
        <w:t xml:space="preserve">occupare, pertanto, non </w:t>
      </w:r>
      <w:r>
        <w:rPr>
          <w:rFonts w:ascii="Book Antiqua" w:eastAsia="Times New Roman" w:hAnsi="Book Antiqua" w:cs="Times New Roman"/>
          <w:spacing w:val="-9"/>
          <w:sz w:val="28"/>
          <w:szCs w:val="28"/>
          <w:lang w:val="nn-NO"/>
        </w:rPr>
        <w:t>é</w:t>
      </w:r>
      <w:r>
        <w:rPr>
          <w:rFonts w:ascii="Book Antiqua" w:eastAsia="Times New Roman" w:hAnsi="Book Antiqua"/>
          <w:spacing w:val="-9"/>
          <w:sz w:val="28"/>
          <w:szCs w:val="28"/>
          <w:lang w:val="nn-NO"/>
        </w:rPr>
        <w:t xml:space="preserve"> l’opposizione al presepe in nome di un'altra </w:t>
      </w:r>
      <w:r>
        <w:rPr>
          <w:rFonts w:ascii="Book Antiqua" w:eastAsia="Times New Roman" w:hAnsi="Book Antiqua" w:cs="Times New Roman"/>
          <w:spacing w:val="-8"/>
          <w:sz w:val="28"/>
          <w:szCs w:val="28"/>
          <w:lang w:val="nn-NO"/>
        </w:rPr>
        <w:t>«</w:t>
      </w:r>
      <w:r>
        <w:rPr>
          <w:rFonts w:ascii="Book Antiqua" w:eastAsia="Times New Roman" w:hAnsi="Book Antiqua"/>
          <w:spacing w:val="-8"/>
          <w:sz w:val="28"/>
          <w:szCs w:val="28"/>
          <w:lang w:val="nn-NO"/>
        </w:rPr>
        <w:t>fede</w:t>
      </w:r>
      <w:r>
        <w:rPr>
          <w:rFonts w:ascii="Book Antiqua" w:eastAsia="Times New Roman" w:hAnsi="Book Antiqua" w:cs="Times New Roman"/>
          <w:spacing w:val="-8"/>
          <w:sz w:val="28"/>
          <w:szCs w:val="28"/>
          <w:lang w:val="nn-NO"/>
        </w:rPr>
        <w:t>»</w:t>
      </w:r>
      <w:r>
        <w:rPr>
          <w:rFonts w:ascii="Book Antiqua" w:eastAsia="Times New Roman" w:hAnsi="Book Antiqua"/>
          <w:spacing w:val="-8"/>
          <w:sz w:val="28"/>
          <w:szCs w:val="28"/>
          <w:lang w:val="nn-NO"/>
        </w:rPr>
        <w:t xml:space="preserve">. In fondo, in questo caso, al </w:t>
      </w:r>
      <w:r>
        <w:rPr>
          <w:rFonts w:ascii="Book Antiqua" w:eastAsia="Times New Roman" w:hAnsi="Book Antiqua"/>
          <w:spacing w:val="-5"/>
          <w:sz w:val="28"/>
          <w:szCs w:val="28"/>
          <w:lang w:val="nn-NO"/>
        </w:rPr>
        <w:t xml:space="preserve">presepe viene riconosciuto il suo </w:t>
      </w:r>
      <w:r>
        <w:rPr>
          <w:rFonts w:ascii="Book Antiqua" w:eastAsia="Times New Roman" w:hAnsi="Book Antiqua"/>
          <w:spacing w:val="-11"/>
          <w:sz w:val="28"/>
          <w:szCs w:val="28"/>
          <w:lang w:val="nn-NO"/>
        </w:rPr>
        <w:t xml:space="preserve">vero significato.  </w:t>
      </w:r>
      <w:r>
        <w:rPr>
          <w:rFonts w:ascii="Book Antiqua" w:hAnsi="Book Antiqua"/>
          <w:sz w:val="28"/>
          <w:szCs w:val="28"/>
        </w:rPr>
        <w:t>Né deve preoccupa</w:t>
      </w:r>
      <w:r>
        <w:rPr>
          <w:rFonts w:ascii="Book Antiqua" w:hAnsi="Book Antiqua"/>
          <w:spacing w:val="-12"/>
          <w:sz w:val="28"/>
          <w:szCs w:val="28"/>
          <w:lang w:val="nn-NO"/>
        </w:rPr>
        <w:t xml:space="preserve">re - anche se la </w:t>
      </w:r>
      <w:r>
        <w:rPr>
          <w:rFonts w:ascii="Book Antiqua" w:eastAsia="Times New Roman" w:hAnsi="Book Antiqua" w:cs="Times New Roman"/>
          <w:spacing w:val="-12"/>
          <w:sz w:val="28"/>
          <w:szCs w:val="28"/>
          <w:lang w:val="nn-NO"/>
        </w:rPr>
        <w:t>«</w:t>
      </w:r>
      <w:r>
        <w:rPr>
          <w:rFonts w:ascii="Book Antiqua" w:eastAsia="Times New Roman" w:hAnsi="Book Antiqua"/>
          <w:spacing w:val="-12"/>
          <w:sz w:val="28"/>
          <w:szCs w:val="28"/>
          <w:lang w:val="nn-NO"/>
        </w:rPr>
        <w:t>cosa</w:t>
      </w:r>
      <w:r>
        <w:rPr>
          <w:rFonts w:ascii="Book Antiqua" w:eastAsia="Times New Roman" w:hAnsi="Book Antiqua" w:cs="Times New Roman"/>
          <w:spacing w:val="-12"/>
          <w:sz w:val="28"/>
          <w:szCs w:val="28"/>
          <w:lang w:val="nn-NO"/>
        </w:rPr>
        <w:t>»</w:t>
      </w:r>
      <w:r>
        <w:rPr>
          <w:rFonts w:ascii="Book Antiqua" w:eastAsia="Times New Roman" w:hAnsi="Book Antiqua"/>
          <w:spacing w:val="-12"/>
          <w:sz w:val="28"/>
          <w:szCs w:val="28"/>
          <w:lang w:val="nn-NO"/>
        </w:rPr>
        <w:t xml:space="preserve"> </w:t>
      </w:r>
      <w:r>
        <w:rPr>
          <w:rFonts w:ascii="Book Antiqua" w:eastAsia="Times New Roman" w:hAnsi="Book Antiqua" w:cs="Times New Roman"/>
          <w:spacing w:val="-12"/>
          <w:sz w:val="28"/>
          <w:szCs w:val="28"/>
          <w:lang w:val="nn-NO"/>
        </w:rPr>
        <w:t>é</w:t>
      </w:r>
      <w:r>
        <w:rPr>
          <w:rFonts w:ascii="Book Antiqua" w:eastAsia="Times New Roman" w:hAnsi="Book Antiqua"/>
          <w:spacing w:val="-12"/>
          <w:sz w:val="28"/>
          <w:szCs w:val="28"/>
          <w:lang w:val="nn-NO"/>
        </w:rPr>
        <w:t xml:space="preserve"> in s</w:t>
      </w:r>
      <w:r>
        <w:rPr>
          <w:rFonts w:ascii="Book Antiqua" w:eastAsia="Times New Roman" w:hAnsi="Book Antiqua" w:cs="Times New Roman"/>
          <w:spacing w:val="-12"/>
          <w:sz w:val="28"/>
          <w:szCs w:val="28"/>
          <w:lang w:val="nn-NO"/>
        </w:rPr>
        <w:t>é</w:t>
      </w:r>
      <w:r>
        <w:rPr>
          <w:rFonts w:ascii="Book Antiqua" w:eastAsia="Times New Roman" w:hAnsi="Book Antiqua"/>
          <w:spacing w:val="-12"/>
          <w:sz w:val="28"/>
          <w:szCs w:val="28"/>
          <w:lang w:val="nn-NO"/>
        </w:rPr>
        <w:t xml:space="preserve"> grave </w:t>
      </w:r>
      <w:r>
        <w:rPr>
          <w:rFonts w:ascii="Book Antiqua" w:eastAsia="Times New Roman" w:hAnsi="Book Antiqua"/>
          <w:spacing w:val="-8"/>
          <w:sz w:val="28"/>
          <w:szCs w:val="28"/>
          <w:lang w:val="nn-NO"/>
        </w:rPr>
        <w:t xml:space="preserve">- il tentativo di vietarlo in nome deila </w:t>
      </w:r>
      <w:r>
        <w:rPr>
          <w:rFonts w:ascii="Book Antiqua" w:eastAsia="Times New Roman" w:hAnsi="Book Antiqua"/>
          <w:spacing w:val="-7"/>
          <w:sz w:val="28"/>
          <w:szCs w:val="28"/>
          <w:lang w:val="nn-NO"/>
        </w:rPr>
        <w:t xml:space="preserve">laicità, che in quanto religione civile </w:t>
      </w:r>
      <w:r>
        <w:rPr>
          <w:rFonts w:ascii="Book Antiqua" w:eastAsia="Times New Roman" w:hAnsi="Book Antiqua"/>
          <w:spacing w:val="-8"/>
          <w:sz w:val="28"/>
          <w:szCs w:val="28"/>
          <w:lang w:val="nn-NO"/>
        </w:rPr>
        <w:t xml:space="preserve">non tollera la vera religione. Quello </w:t>
      </w:r>
      <w:r>
        <w:rPr>
          <w:rFonts w:ascii="Book Antiqua" w:eastAsia="Times New Roman" w:hAnsi="Book Antiqua"/>
          <w:spacing w:val="-3"/>
          <w:sz w:val="28"/>
          <w:szCs w:val="28"/>
          <w:lang w:val="nn-NO"/>
        </w:rPr>
        <w:t xml:space="preserve">che deve preoccupare </w:t>
      </w:r>
      <w:r>
        <w:rPr>
          <w:rFonts w:ascii="Book Antiqua" w:eastAsia="Times New Roman" w:hAnsi="Book Antiqua" w:cs="Times New Roman"/>
          <w:spacing w:val="-3"/>
          <w:sz w:val="28"/>
          <w:szCs w:val="28"/>
          <w:lang w:val="nn-NO"/>
        </w:rPr>
        <w:t>é</w:t>
      </w:r>
      <w:r>
        <w:rPr>
          <w:rFonts w:ascii="Book Antiqua" w:eastAsia="Times New Roman" w:hAnsi="Book Antiqua"/>
          <w:spacing w:val="-3"/>
          <w:sz w:val="28"/>
          <w:szCs w:val="28"/>
          <w:lang w:val="nn-NO"/>
        </w:rPr>
        <w:t xml:space="preserve"> piuttosto </w:t>
      </w:r>
      <w:r>
        <w:rPr>
          <w:rFonts w:ascii="Book Antiqua" w:eastAsia="Times New Roman" w:hAnsi="Book Antiqua"/>
          <w:spacing w:val="-8"/>
          <w:sz w:val="28"/>
          <w:szCs w:val="28"/>
          <w:lang w:val="nn-NO"/>
        </w:rPr>
        <w:t xml:space="preserve">lo svuotamento e la sostituzione ad </w:t>
      </w:r>
      <w:r>
        <w:rPr>
          <w:rFonts w:ascii="Book Antiqua" w:eastAsia="Times New Roman" w:hAnsi="Book Antiqua"/>
          <w:spacing w:val="-11"/>
          <w:sz w:val="28"/>
          <w:szCs w:val="28"/>
          <w:lang w:val="nn-NO"/>
        </w:rPr>
        <w:t xml:space="preserve">un tempo del significato del presepe, </w:t>
      </w:r>
      <w:r>
        <w:rPr>
          <w:rFonts w:ascii="Book Antiqua" w:eastAsia="Times New Roman" w:hAnsi="Book Antiqua"/>
          <w:spacing w:val="-7"/>
          <w:sz w:val="28"/>
          <w:szCs w:val="28"/>
          <w:lang w:val="nn-NO"/>
        </w:rPr>
        <w:t xml:space="preserve">ridotto nella migliore delle ipotesi a </w:t>
      </w:r>
      <w:r>
        <w:rPr>
          <w:rFonts w:ascii="Book Antiqua" w:eastAsia="Times New Roman" w:hAnsi="Book Antiqua"/>
          <w:spacing w:val="-8"/>
          <w:sz w:val="28"/>
          <w:szCs w:val="28"/>
          <w:lang w:val="nn-NO"/>
        </w:rPr>
        <w:t>richiamo di una povertà esclusivamente materiale e a proposta di im</w:t>
      </w:r>
      <w:r>
        <w:rPr>
          <w:rFonts w:ascii="Book Antiqua" w:eastAsia="Times New Roman" w:hAnsi="Book Antiqua"/>
          <w:spacing w:val="-3"/>
          <w:sz w:val="28"/>
          <w:szCs w:val="28"/>
          <w:lang w:val="nn-NO"/>
        </w:rPr>
        <w:t xml:space="preserve">pegno solamente filantropico, che </w:t>
      </w:r>
      <w:r>
        <w:rPr>
          <w:rFonts w:ascii="Book Antiqua" w:eastAsia="Times New Roman" w:hAnsi="Book Antiqua" w:cs="Times New Roman"/>
          <w:spacing w:val="-9"/>
          <w:sz w:val="28"/>
          <w:szCs w:val="28"/>
          <w:lang w:val="nn-NO"/>
        </w:rPr>
        <w:t>é</w:t>
      </w:r>
      <w:r>
        <w:rPr>
          <w:rFonts w:ascii="Book Antiqua" w:eastAsia="Times New Roman" w:hAnsi="Book Antiqua"/>
          <w:spacing w:val="-9"/>
          <w:sz w:val="28"/>
          <w:szCs w:val="28"/>
          <w:lang w:val="nn-NO"/>
        </w:rPr>
        <w:t xml:space="preserve"> un vecchio sogno deila </w:t>
      </w:r>
      <w:r>
        <w:rPr>
          <w:rFonts w:ascii="Book Antiqua" w:eastAsia="Times New Roman" w:hAnsi="Book Antiqua" w:cs="Times New Roman"/>
          <w:spacing w:val="-9"/>
          <w:sz w:val="28"/>
          <w:szCs w:val="28"/>
          <w:lang w:val="nn-NO"/>
        </w:rPr>
        <w:t>«</w:t>
      </w:r>
      <w:r>
        <w:rPr>
          <w:rFonts w:ascii="Book Antiqua" w:eastAsia="Times New Roman" w:hAnsi="Book Antiqua"/>
          <w:spacing w:val="-9"/>
          <w:sz w:val="28"/>
          <w:szCs w:val="28"/>
          <w:lang w:val="nn-NO"/>
        </w:rPr>
        <w:t>filosofia</w:t>
      </w:r>
      <w:r>
        <w:rPr>
          <w:rFonts w:ascii="Book Antiqua" w:eastAsia="Times New Roman" w:hAnsi="Book Antiqua" w:cs="Times New Roman"/>
          <w:spacing w:val="-9"/>
          <w:sz w:val="28"/>
          <w:szCs w:val="28"/>
          <w:lang w:val="nn-NO"/>
        </w:rPr>
        <w:t xml:space="preserve">» </w:t>
      </w:r>
      <w:r>
        <w:rPr>
          <w:rFonts w:ascii="Book Antiqua" w:eastAsia="Times New Roman" w:hAnsi="Book Antiqua"/>
          <w:sz w:val="28"/>
          <w:szCs w:val="28"/>
          <w:lang w:val="nn-NO"/>
        </w:rPr>
        <w:t xml:space="preserve">massonica. Basterebbe pensare </w:t>
      </w:r>
      <w:r>
        <w:rPr>
          <w:rFonts w:ascii="Book Antiqua" w:eastAsia="Times New Roman" w:hAnsi="Book Antiqua"/>
          <w:spacing w:val="-9"/>
          <w:sz w:val="28"/>
          <w:szCs w:val="28"/>
          <w:lang w:val="nn-NO"/>
        </w:rPr>
        <w:t xml:space="preserve">al </w:t>
      </w:r>
      <w:r>
        <w:rPr>
          <w:rFonts w:ascii="Book Antiqua" w:eastAsia="Times New Roman" w:hAnsi="Book Antiqua"/>
          <w:i/>
          <w:iCs/>
          <w:spacing w:val="-9"/>
          <w:sz w:val="28"/>
          <w:szCs w:val="28"/>
          <w:lang w:val="nb-NO"/>
        </w:rPr>
        <w:t xml:space="preserve">Canto </w:t>
      </w:r>
      <w:r>
        <w:rPr>
          <w:rFonts w:ascii="Book Antiqua" w:eastAsia="Times New Roman" w:hAnsi="Book Antiqua"/>
          <w:i/>
          <w:iCs/>
          <w:spacing w:val="-9"/>
          <w:sz w:val="28"/>
          <w:szCs w:val="28"/>
          <w:lang w:val="nn-NO"/>
        </w:rPr>
        <w:t xml:space="preserve">della ginestra </w:t>
      </w:r>
      <w:r>
        <w:rPr>
          <w:rFonts w:ascii="Book Antiqua" w:eastAsia="Times New Roman" w:hAnsi="Book Antiqua"/>
          <w:spacing w:val="-9"/>
          <w:sz w:val="28"/>
          <w:szCs w:val="28"/>
          <w:lang w:val="nn-NO"/>
        </w:rPr>
        <w:t xml:space="preserve">di Giacomo </w:t>
      </w:r>
      <w:r>
        <w:rPr>
          <w:rFonts w:ascii="Book Antiqua" w:eastAsia="Times New Roman" w:hAnsi="Book Antiqua"/>
          <w:spacing w:val="-8"/>
          <w:sz w:val="28"/>
          <w:szCs w:val="28"/>
          <w:lang w:val="nn-NO"/>
        </w:rPr>
        <w:t xml:space="preserve">Leopardi. Ora, però, siamo andati </w:t>
      </w:r>
      <w:r>
        <w:rPr>
          <w:rFonts w:ascii="Book Antiqua" w:eastAsia="Times New Roman" w:hAnsi="Book Antiqua" w:cs="Times New Roman"/>
          <w:spacing w:val="-11"/>
          <w:sz w:val="28"/>
          <w:szCs w:val="28"/>
          <w:lang w:val="nn-NO"/>
        </w:rPr>
        <w:t>«</w:t>
      </w:r>
      <w:r>
        <w:rPr>
          <w:rFonts w:ascii="Book Antiqua" w:eastAsia="Times New Roman" w:hAnsi="Book Antiqua"/>
          <w:spacing w:val="-11"/>
          <w:sz w:val="28"/>
          <w:szCs w:val="28"/>
          <w:lang w:val="nn-NO"/>
        </w:rPr>
        <w:t>oltre</w:t>
      </w:r>
      <w:r>
        <w:rPr>
          <w:rFonts w:ascii="Book Antiqua" w:eastAsia="Times New Roman" w:hAnsi="Book Antiqua" w:cs="Times New Roman"/>
          <w:spacing w:val="-11"/>
          <w:sz w:val="28"/>
          <w:szCs w:val="28"/>
          <w:lang w:val="nn-NO"/>
        </w:rPr>
        <w:t>»</w:t>
      </w:r>
      <w:r>
        <w:rPr>
          <w:rFonts w:ascii="Book Antiqua" w:eastAsia="Times New Roman" w:hAnsi="Book Antiqua"/>
          <w:spacing w:val="-11"/>
          <w:sz w:val="28"/>
          <w:szCs w:val="28"/>
          <w:lang w:val="nn-NO"/>
        </w:rPr>
        <w:t xml:space="preserve">: il sogno </w:t>
      </w:r>
      <w:r>
        <w:rPr>
          <w:rFonts w:ascii="Book Antiqua" w:eastAsia="Times New Roman" w:hAnsi="Book Antiqua" w:cs="Times New Roman"/>
          <w:spacing w:val="-11"/>
          <w:sz w:val="28"/>
          <w:szCs w:val="28"/>
          <w:lang w:val="nn-NO"/>
        </w:rPr>
        <w:t>é</w:t>
      </w:r>
      <w:r>
        <w:rPr>
          <w:rFonts w:ascii="Book Antiqua" w:eastAsia="Times New Roman" w:hAnsi="Book Antiqua"/>
          <w:spacing w:val="-11"/>
          <w:sz w:val="28"/>
          <w:szCs w:val="28"/>
          <w:lang w:val="nn-NO"/>
        </w:rPr>
        <w:t xml:space="preserve"> 1'instaurazione del </w:t>
      </w:r>
      <w:r>
        <w:rPr>
          <w:rFonts w:ascii="Book Antiqua" w:eastAsia="Times New Roman" w:hAnsi="Book Antiqua"/>
          <w:spacing w:val="-9"/>
          <w:sz w:val="28"/>
          <w:szCs w:val="28"/>
          <w:lang w:val="nn-NO"/>
        </w:rPr>
        <w:t>nichilismo del radicalismo».</w:t>
      </w:r>
    </w:p>
    <w:p w:rsidR="004D122B" w:rsidRDefault="004D122B" w:rsidP="00DE3837">
      <w:pPr>
        <w:ind w:left="284"/>
        <w:jc w:val="both"/>
        <w:rPr>
          <w:rFonts w:ascii="Book Antiqua" w:hAnsi="Book Antiqua" w:cs="Courier New"/>
          <w:sz w:val="28"/>
          <w:szCs w:val="28"/>
        </w:rPr>
      </w:pPr>
      <w:r w:rsidRPr="004D122B">
        <w:rPr>
          <w:rFonts w:ascii="Book Antiqua" w:hAnsi="Book Antiqua" w:cs="Courier New"/>
          <w:b/>
          <w:sz w:val="28"/>
          <w:szCs w:val="28"/>
        </w:rPr>
        <w:t>Principio di sussidiarietà.</w:t>
      </w:r>
      <w:r>
        <w:rPr>
          <w:rFonts w:ascii="Book Antiqua" w:hAnsi="Book Antiqua" w:cs="Courier New"/>
          <w:sz w:val="28"/>
          <w:szCs w:val="28"/>
        </w:rPr>
        <w:t xml:space="preserve"> </w:t>
      </w:r>
      <w:r w:rsidR="00F16ADA">
        <w:rPr>
          <w:rFonts w:ascii="Book Antiqua" w:hAnsi="Book Antiqua" w:cs="Courier New"/>
          <w:sz w:val="28"/>
          <w:szCs w:val="28"/>
        </w:rPr>
        <w:t xml:space="preserve">Il principio di sussidiarietà non è una regola tecnica, ma un principio regolatore delle relazioni tra i corpi sociali. </w:t>
      </w:r>
      <w:r>
        <w:rPr>
          <w:rFonts w:ascii="Book Antiqua" w:hAnsi="Book Antiqua" w:cs="Courier New"/>
          <w:sz w:val="28"/>
          <w:szCs w:val="28"/>
        </w:rPr>
        <w:t>Per Miguel Ayuso, il suo intendimento, connettendosi con quello della totalità nella regola del bene comune, è possibile soltanto all’interno della logica classica della totalità, per cui la modernità lo ha scartato.</w:t>
      </w:r>
      <w:r w:rsidR="00F16ADA">
        <w:rPr>
          <w:rFonts w:ascii="Book Antiqua" w:hAnsi="Book Antiqua" w:cs="Courier New"/>
          <w:sz w:val="28"/>
          <w:szCs w:val="28"/>
        </w:rPr>
        <w:t xml:space="preserve"> </w:t>
      </w:r>
    </w:p>
    <w:p w:rsidR="00B840F3" w:rsidRDefault="00B840F3" w:rsidP="00DE3837">
      <w:pPr>
        <w:ind w:left="284"/>
        <w:jc w:val="both"/>
        <w:rPr>
          <w:rFonts w:ascii="Book Antiqua" w:hAnsi="Book Antiqua" w:cs="Courier New"/>
          <w:sz w:val="28"/>
          <w:szCs w:val="28"/>
        </w:rPr>
      </w:pPr>
      <w:r w:rsidRPr="00A86846">
        <w:rPr>
          <w:rFonts w:ascii="Book Antiqua" w:hAnsi="Book Antiqua" w:cs="Courier New"/>
          <w:b/>
          <w:sz w:val="28"/>
          <w:szCs w:val="28"/>
        </w:rPr>
        <w:lastRenderedPageBreak/>
        <w:t xml:space="preserve">Progresso. </w:t>
      </w:r>
      <w:r>
        <w:rPr>
          <w:rFonts w:ascii="Book Antiqua" w:hAnsi="Book Antiqua" w:cs="Courier New"/>
          <w:sz w:val="28"/>
          <w:szCs w:val="28"/>
        </w:rPr>
        <w:t>L’atteggiamento di voler contrapporre la tradizione al progresso è una assurdità dal momento che non esiste progresso senza tradizione, né c’è tradizione senza progresso. Progredire significa cambiare qualcosa; e questo vuol dire, su un piano morale, migliorare qualcosa. Questo qualcosa è il contenuto della tradizione ereditata</w:t>
      </w:r>
      <w:r w:rsidR="00A86846">
        <w:rPr>
          <w:rFonts w:ascii="Book Antiqua" w:hAnsi="Book Antiqua" w:cs="Courier New"/>
          <w:sz w:val="28"/>
          <w:szCs w:val="28"/>
        </w:rPr>
        <w:t>.  Mancando questa, e cioè la materia da trasformare, il progresso risulterebbe impossibile, giacché sarebbe privo della realtà – base su cui apportare cambiamenti e miglioramenti. Così pure, una tradizione immutabile sarebbe cosa morta, archeologia pietrificata, blocco inutile, chimera inconcepibile, poiché l’operare è da sempre consustanziale alla natura umana. Se gli uomini non trasmettessero la tradizione ricevuta aggiungendovi le loro impronte personali, la tradizione sarebbe un cadavere, e mummie gli uomini che in ogni generazione pretendessero di essere il suo sostegno.</w:t>
      </w:r>
    </w:p>
    <w:p w:rsidR="00D76881" w:rsidRPr="00D76881" w:rsidRDefault="00D76881" w:rsidP="00DE3837">
      <w:pPr>
        <w:ind w:left="284"/>
        <w:jc w:val="both"/>
        <w:rPr>
          <w:rFonts w:ascii="Book Antiqua" w:hAnsi="Book Antiqua" w:cs="Courier New"/>
          <w:b/>
          <w:sz w:val="28"/>
          <w:szCs w:val="28"/>
        </w:rPr>
      </w:pPr>
      <w:r w:rsidRPr="00D76881">
        <w:rPr>
          <w:rFonts w:ascii="Book Antiqua" w:hAnsi="Book Antiqua" w:cs="Courier New"/>
          <w:b/>
          <w:sz w:val="28"/>
          <w:szCs w:val="28"/>
        </w:rPr>
        <w:t>Prometeo.</w:t>
      </w:r>
    </w:p>
    <w:p w:rsidR="008F53D2" w:rsidRDefault="008F53D2" w:rsidP="00DE3837">
      <w:pPr>
        <w:ind w:left="284"/>
        <w:jc w:val="both"/>
        <w:rPr>
          <w:rFonts w:ascii="Book Antiqua" w:hAnsi="Book Antiqua" w:cs="Courier New"/>
          <w:sz w:val="28"/>
          <w:szCs w:val="28"/>
        </w:rPr>
      </w:pPr>
      <w:r w:rsidRPr="008F53D2">
        <w:rPr>
          <w:rFonts w:ascii="Book Antiqua" w:hAnsi="Book Antiqua" w:cs="Courier New"/>
          <w:b/>
          <w:sz w:val="28"/>
          <w:szCs w:val="28"/>
        </w:rPr>
        <w:t>Prudenza.</w:t>
      </w:r>
      <w:r>
        <w:rPr>
          <w:rFonts w:ascii="Book Antiqua" w:hAnsi="Book Antiqua" w:cs="Courier New"/>
          <w:sz w:val="28"/>
          <w:szCs w:val="28"/>
        </w:rPr>
        <w:t xml:space="preserve"> La prudenza è l’azione ordinata verso un fine.</w:t>
      </w:r>
    </w:p>
    <w:p w:rsidR="002B0DE2" w:rsidRDefault="002B0DE2" w:rsidP="00DE3837">
      <w:pPr>
        <w:ind w:left="284"/>
        <w:jc w:val="both"/>
        <w:rPr>
          <w:rFonts w:ascii="Book Antiqua" w:hAnsi="Book Antiqua" w:cs="Courier New"/>
          <w:sz w:val="28"/>
          <w:szCs w:val="28"/>
        </w:rPr>
      </w:pPr>
      <w:r w:rsidRPr="002B0DE2">
        <w:rPr>
          <w:rFonts w:ascii="Book Antiqua" w:hAnsi="Book Antiqua" w:cs="Courier New"/>
          <w:b/>
          <w:sz w:val="28"/>
          <w:szCs w:val="28"/>
        </w:rPr>
        <w:t>Psicanalisi.</w:t>
      </w:r>
      <w:r>
        <w:rPr>
          <w:rFonts w:ascii="Book Antiqua" w:hAnsi="Book Antiqua" w:cs="Courier New"/>
          <w:sz w:val="28"/>
          <w:szCs w:val="28"/>
        </w:rPr>
        <w:t xml:space="preserve"> Scrive Cornelio Fabro: “La psicanalisi è un’aberrazione profonda, la sua interpretazione è fondamentalmente errata perché </w:t>
      </w:r>
      <w:r w:rsidR="00B81C31">
        <w:rPr>
          <w:rFonts w:ascii="Book Antiqua" w:hAnsi="Book Antiqua" w:cs="Courier New"/>
          <w:sz w:val="28"/>
          <w:szCs w:val="28"/>
        </w:rPr>
        <w:t>p</w:t>
      </w:r>
      <w:r>
        <w:rPr>
          <w:rFonts w:ascii="Book Antiqua" w:hAnsi="Book Antiqua" w:cs="Courier New"/>
          <w:sz w:val="28"/>
          <w:szCs w:val="28"/>
        </w:rPr>
        <w:t xml:space="preserve">rescinde dall’uomo come persona e come soggetto cosciente. Infatti hanno inventato l’inconscio. E’ uno degli aspetti di barbarie più profonda del nostro tempo. </w:t>
      </w:r>
    </w:p>
    <w:p w:rsidR="00B81C31" w:rsidRDefault="00B81C31" w:rsidP="00DE3837">
      <w:pPr>
        <w:ind w:left="284"/>
        <w:jc w:val="both"/>
        <w:rPr>
          <w:rFonts w:ascii="Book Antiqua" w:hAnsi="Book Antiqua" w:cs="Courier New"/>
          <w:sz w:val="28"/>
          <w:szCs w:val="28"/>
        </w:rPr>
      </w:pPr>
      <w:r w:rsidRPr="002E5028">
        <w:rPr>
          <w:rFonts w:ascii="Book Antiqua" w:hAnsi="Book Antiqua" w:cs="Courier New"/>
          <w:b/>
          <w:sz w:val="28"/>
          <w:szCs w:val="28"/>
        </w:rPr>
        <w:t>Pubblica opinione.</w:t>
      </w:r>
      <w:r>
        <w:rPr>
          <w:rFonts w:ascii="Book Antiqua" w:hAnsi="Book Antiqua" w:cs="Courier New"/>
          <w:sz w:val="28"/>
          <w:szCs w:val="28"/>
        </w:rPr>
        <w:t xml:space="preserve"> La pubblica opinione, scrive Matteo Liberatore, “dove sussistesse e fosse liberamente formata, si ridurrebbe al dispotismo della maggioranza verso la minoranza; essendo per lo più simulata o conseguita per inganno, si riduce all’oppressione, che un piccol numero di audaci e di tristi esercita sull’intera nazione. Nell’un caso e nell’altro essa si riduce alla prepotenza e alla forza”. Rafforza la tesi Giovanni Turco il quale afferma che al diritto subentra la tirannia, che si tratti sia dell’opinione effettivamente prevalente, sia dell’opinione che si impone attraverso i mezzi di comunicazione. L’imporsi della forza del numero o l’imporsi del potere dei mezzi di comunicazione (o meglio di chi li detiene e se ne serve) introduce una tirannia senza limiti: Perciò capace di far proprio qualsiasi disegno. La legislazione ed il governo finiscono per esserne un prodotto, necessariamente provvisorio e mutevole. Il conformismo (sociologico) dei comportamenti e l’imporsi (politologico) dei gruppi ne costituiscono risultanti empiriche conseguenti. </w:t>
      </w:r>
    </w:p>
    <w:p w:rsidR="00BF2821" w:rsidRDefault="004C02C9" w:rsidP="00DE3837">
      <w:pPr>
        <w:ind w:left="284"/>
        <w:jc w:val="both"/>
        <w:rPr>
          <w:rFonts w:ascii="Book Antiqua" w:hAnsi="Book Antiqua" w:cs="Courier New"/>
          <w:sz w:val="28"/>
          <w:szCs w:val="28"/>
        </w:rPr>
      </w:pPr>
      <w:r w:rsidRPr="00BF2821">
        <w:rPr>
          <w:rFonts w:ascii="Book Antiqua" w:hAnsi="Book Antiqua" w:cs="Courier New"/>
          <w:b/>
          <w:sz w:val="28"/>
          <w:szCs w:val="28"/>
        </w:rPr>
        <w:lastRenderedPageBreak/>
        <w:t>Quadragesimo anno.</w:t>
      </w:r>
      <w:r>
        <w:rPr>
          <w:rFonts w:ascii="Book Antiqua" w:hAnsi="Book Antiqua" w:cs="Courier New"/>
          <w:sz w:val="28"/>
          <w:szCs w:val="28"/>
        </w:rPr>
        <w:t xml:space="preserve"> </w:t>
      </w:r>
      <w:r w:rsidR="00BF2821">
        <w:rPr>
          <w:rFonts w:ascii="Book Antiqua" w:hAnsi="Book Antiqua" w:cs="Courier New"/>
          <w:sz w:val="28"/>
          <w:szCs w:val="28"/>
        </w:rPr>
        <w:t>Enciclica di Pio XI (1931) sulla restaurazione dell’ordinamento sociale cristiano nell’era di crisi ideologica liberal - capitalistica dopo la prima guerra mondiale, contrassegnata dall’estremismo socialcomunista ma anche dalla ricerca di un nuovo ordine sociale, che riafferma i limiti della proprietà in un assetto partecipativo delle classi produttive ed associativo capitale – lavoro per il giusto riparto della ricchezza e dei frutti del lavoro, con l’organizzazione professionale di categoria,  contro lo strapotere dei sistemi plutocratici e finanziari, nazionali e multinazionali, e contro il socialcomunismo totalitario ostile a Religione e proprietà.</w:t>
      </w:r>
    </w:p>
    <w:p w:rsidR="00215715" w:rsidRPr="00215715" w:rsidRDefault="00215715" w:rsidP="00DE3837">
      <w:pPr>
        <w:ind w:left="284"/>
        <w:jc w:val="both"/>
        <w:rPr>
          <w:rFonts w:ascii="Book Antiqua" w:eastAsia="Times New Roman" w:hAnsi="Book Antiqua" w:cs="Times New Roman"/>
          <w:color w:val="FF0000"/>
          <w:sz w:val="28"/>
          <w:szCs w:val="28"/>
          <w:lang w:eastAsia="it-IT"/>
        </w:rPr>
      </w:pPr>
      <w:r>
        <w:rPr>
          <w:rFonts w:ascii="Book Antiqua" w:hAnsi="Book Antiqua" w:cs="Courier New"/>
          <w:b/>
          <w:sz w:val="28"/>
          <w:szCs w:val="28"/>
        </w:rPr>
        <w:t>Quanta cura.</w:t>
      </w:r>
      <w:r>
        <w:rPr>
          <w:rFonts w:ascii="Book Antiqua" w:hAnsi="Book Antiqua" w:cs="Courier New"/>
          <w:sz w:val="28"/>
          <w:szCs w:val="28"/>
        </w:rPr>
        <w:t xml:space="preserve"> </w:t>
      </w:r>
      <w:r w:rsidRPr="00215715">
        <w:rPr>
          <w:rFonts w:ascii="Book Antiqua" w:hAnsi="Book Antiqua" w:cs="Courier New"/>
          <w:sz w:val="28"/>
          <w:szCs w:val="28"/>
        </w:rPr>
        <w:t>E</w:t>
      </w:r>
      <w:r w:rsidRPr="00215715">
        <w:rPr>
          <w:rFonts w:ascii="Book Antiqua" w:eastAsia="Times New Roman" w:hAnsi="Book Antiqua" w:cs="Times New Roman"/>
          <w:color w:val="FF0000"/>
          <w:sz w:val="28"/>
          <w:szCs w:val="28"/>
          <w:lang w:eastAsia="it-IT"/>
        </w:rPr>
        <w:t>nciclica promulgata l’8 dicembre 1864 da Pio IX , con la quale il Pontefice romano “riprova, proscrive e condanna” la teoria della sovranità popolare ed altre false e perverse opinioni, scagliandosi soprattutto contro il liberalismo che, sgorgato dalla “sanguinaria Rivoluzione francese e dal protestantesimo razionalista, aveva rotto la compagine della civitas christiana, spazzato via i legittimi regni e proclamato la religione ‘affare privato’, e lavorava con accanimento per la separazione dello Stato dalla Chiesa.</w:t>
      </w:r>
    </w:p>
    <w:p w:rsidR="00BD5AD3" w:rsidRDefault="00220063" w:rsidP="00DE3837">
      <w:pPr>
        <w:ind w:left="284"/>
        <w:jc w:val="both"/>
        <w:rPr>
          <w:rFonts w:ascii="Book Antiqua" w:hAnsi="Book Antiqua" w:cs="Courier New"/>
          <w:sz w:val="28"/>
          <w:szCs w:val="28"/>
        </w:rPr>
      </w:pPr>
      <w:r w:rsidRPr="00784038">
        <w:rPr>
          <w:rFonts w:ascii="Book Antiqua" w:hAnsi="Book Antiqua" w:cs="Courier New"/>
          <w:b/>
          <w:sz w:val="28"/>
          <w:szCs w:val="28"/>
        </w:rPr>
        <w:t>Rappresentanza per classi.</w:t>
      </w:r>
      <w:r>
        <w:rPr>
          <w:rFonts w:ascii="Book Antiqua" w:hAnsi="Book Antiqua" w:cs="Courier New"/>
          <w:sz w:val="28"/>
          <w:szCs w:val="28"/>
        </w:rPr>
        <w:t xml:space="preserve"> Per Vasquez de Mella la rappresentanza politica deve fondarsi sul principio dell’uomo-gruppo che appartiene sempre a una classe determinata. Il concetto di classe, nel pensiero del grande pensatore spagnolo, non ha alcun rapporto col significato che a questo termine dà la cultura moderna intrisa di marxismo. Ciò non tanto e non solo per la diversa concezione dell’interesse del gruppo quanto per l’insanabile contrasto tra la sua visione pluralistica e organica delle classi e la visione dualistica e organica del mondo rivoluzionario e sovversivo. </w:t>
      </w:r>
      <w:r w:rsidR="00784038">
        <w:rPr>
          <w:rFonts w:ascii="Book Antiqua" w:hAnsi="Book Antiqua" w:cs="Courier New"/>
          <w:sz w:val="28"/>
          <w:szCs w:val="28"/>
        </w:rPr>
        <w:t xml:space="preserve">Il principio Mellano della rappresentanza per classi ha la sua base in alcuni essenziali interessi umani. Esiste un interesse intellettuale, in ogni società che sia mediamente colta, rappresentato dalle Accademie, dalle Università, dalle Corporazioni di docenti e scienziati. Esiste un interesse religioso e morale – dato che non si riscontra nella storia una società atea – rappresentato dal Clero, dato che la religione suppone culto e culto suppone sacerdozio. Esiste un interesse materiale rappresentato dell’agricoltura, dall’industria, dal commercio. Esiste un interesse aristocratico, da non riferirsi solo all’aristocrazia del sangue, ma anche a quell’aristocrazia sociale, a quella superiorità di prestigio che ha per titolo l’eroismo, la virtù, il talento e, infine, la ricchezza benefica. Al lato di </w:t>
      </w:r>
      <w:r w:rsidR="00784038">
        <w:rPr>
          <w:rFonts w:ascii="Book Antiqua" w:hAnsi="Book Antiqua" w:cs="Courier New"/>
          <w:sz w:val="28"/>
          <w:szCs w:val="28"/>
        </w:rPr>
        <w:lastRenderedPageBreak/>
        <w:t>questa aristocrazia, esiste l’interesse della difesa, rappresentato dall’Esercito. Non v’è società in cui non esistano tali interessi e tali classi.</w:t>
      </w:r>
    </w:p>
    <w:p w:rsidR="00856E5F" w:rsidRDefault="00856E5F" w:rsidP="00DE3837">
      <w:pPr>
        <w:ind w:left="284"/>
        <w:jc w:val="both"/>
        <w:rPr>
          <w:rFonts w:ascii="Book Antiqua" w:hAnsi="Book Antiqua" w:cs="Courier New"/>
          <w:sz w:val="28"/>
          <w:szCs w:val="28"/>
        </w:rPr>
      </w:pPr>
      <w:r w:rsidRPr="00F11CCE">
        <w:rPr>
          <w:rFonts w:ascii="Book Antiqua" w:hAnsi="Book Antiqua" w:cs="Courier New"/>
          <w:b/>
          <w:sz w:val="28"/>
          <w:szCs w:val="28"/>
        </w:rPr>
        <w:t>Razionalismo.</w:t>
      </w:r>
      <w:r>
        <w:rPr>
          <w:rFonts w:ascii="Book Antiqua" w:hAnsi="Book Antiqua" w:cs="Courier New"/>
          <w:sz w:val="28"/>
          <w:szCs w:val="28"/>
        </w:rPr>
        <w:t xml:space="preserve"> Scrive il teologo U. Lattanzi: “Il razionalismo consiste nella pretesa della ragione umana di non accettare come vero se non ciò che si imponga con la sua intima evidenza. In base a questa pretesa </w:t>
      </w:r>
      <w:r>
        <w:rPr>
          <w:rFonts w:ascii="Bahnschrift SemiLight Condensed" w:hAnsi="Bahnschrift SemiLight Condensed" w:cs="Courier New"/>
          <w:sz w:val="28"/>
          <w:szCs w:val="28"/>
        </w:rPr>
        <w:t>[</w:t>
      </w:r>
      <w:r>
        <w:rPr>
          <w:rFonts w:ascii="Book Antiqua" w:hAnsi="Book Antiqua" w:cs="Courier New"/>
          <w:sz w:val="28"/>
          <w:szCs w:val="28"/>
        </w:rPr>
        <w:t>….</w:t>
      </w:r>
      <w:r>
        <w:rPr>
          <w:rFonts w:ascii="Bookman Old Style" w:hAnsi="Bookman Old Style" w:cs="Courier New"/>
          <w:sz w:val="28"/>
          <w:szCs w:val="28"/>
        </w:rPr>
        <w:t xml:space="preserve">] </w:t>
      </w:r>
      <w:r>
        <w:rPr>
          <w:rFonts w:ascii="Book Antiqua" w:hAnsi="Book Antiqua" w:cs="Courier New"/>
          <w:sz w:val="28"/>
          <w:szCs w:val="28"/>
        </w:rPr>
        <w:t xml:space="preserve">la religione </w:t>
      </w:r>
      <w:r>
        <w:rPr>
          <w:rFonts w:ascii="Bookman Old Style" w:hAnsi="Bookman Old Style" w:cs="Courier New"/>
          <w:sz w:val="28"/>
          <w:szCs w:val="28"/>
        </w:rPr>
        <w:t>[</w:t>
      </w:r>
      <w:r>
        <w:rPr>
          <w:rFonts w:ascii="Book Antiqua" w:hAnsi="Book Antiqua" w:cs="Courier New"/>
          <w:sz w:val="28"/>
          <w:szCs w:val="28"/>
        </w:rPr>
        <w:t>….</w:t>
      </w:r>
      <w:r>
        <w:rPr>
          <w:rFonts w:ascii="Bookman Old Style" w:hAnsi="Bookman Old Style" w:cs="Courier New"/>
          <w:sz w:val="28"/>
          <w:szCs w:val="28"/>
        </w:rPr>
        <w:t>]</w:t>
      </w:r>
      <w:r>
        <w:rPr>
          <w:rFonts w:ascii="Book Antiqua" w:hAnsi="Book Antiqua" w:cs="Courier New"/>
          <w:sz w:val="28"/>
          <w:szCs w:val="28"/>
        </w:rPr>
        <w:t>rivelata è considerata fuori della ragione</w:t>
      </w:r>
      <w:r w:rsidR="00F11CCE">
        <w:rPr>
          <w:rFonts w:ascii="Book Antiqua" w:hAnsi="Book Antiqua" w:cs="Courier New"/>
          <w:sz w:val="28"/>
          <w:szCs w:val="28"/>
        </w:rPr>
        <w:t xml:space="preserve">: non esisterebbe ordine soprannaturale. Il miracolo e la profezia sono dichiarati impossibili. E’ superfluo dire che le rovine provocate dal razionalismo, in tutti i campi, sono state innumerevoli e gravissime”. </w:t>
      </w:r>
      <w:r>
        <w:rPr>
          <w:rFonts w:ascii="Book Antiqua" w:hAnsi="Book Antiqua" w:cs="Courier New"/>
          <w:sz w:val="28"/>
          <w:szCs w:val="28"/>
        </w:rPr>
        <w:t xml:space="preserve"> </w:t>
      </w:r>
    </w:p>
    <w:p w:rsidR="00220063" w:rsidRDefault="00BD5AD3" w:rsidP="00DE3837">
      <w:pPr>
        <w:ind w:left="284"/>
        <w:jc w:val="both"/>
        <w:rPr>
          <w:rStyle w:val="textexposedshow"/>
          <w:rFonts w:ascii="Book Antiqua" w:hAnsi="Book Antiqua"/>
          <w:color w:val="1D2129"/>
          <w:sz w:val="28"/>
          <w:szCs w:val="28"/>
        </w:rPr>
      </w:pPr>
      <w:r w:rsidRPr="00BD5AD3">
        <w:rPr>
          <w:rFonts w:ascii="Book Antiqua" w:hAnsi="Book Antiqua" w:cs="Courier New"/>
          <w:b/>
          <w:sz w:val="28"/>
          <w:szCs w:val="28"/>
        </w:rPr>
        <w:t>Razionalismo moderno.</w:t>
      </w:r>
      <w:r>
        <w:rPr>
          <w:rFonts w:ascii="Book Antiqua" w:hAnsi="Book Antiqua" w:cs="Courier New"/>
          <w:sz w:val="28"/>
          <w:szCs w:val="28"/>
        </w:rPr>
        <w:t xml:space="preserve"> Il Romano pontefice Pio XII nel </w:t>
      </w:r>
      <w:r w:rsidRPr="00BD5AD3">
        <w:rPr>
          <w:rStyle w:val="textexposedshow"/>
          <w:rFonts w:ascii="Book Antiqua" w:hAnsi="Book Antiqua"/>
          <w:color w:val="1D2129"/>
          <w:sz w:val="28"/>
          <w:szCs w:val="28"/>
        </w:rPr>
        <w:t>Discorso ai partecipanti al primo congresso dell'unione giuristi cattolici italiani del 6 novembre 1949 affermò: “</w:t>
      </w:r>
      <w:r w:rsidRPr="00BD5AD3">
        <w:rPr>
          <w:rFonts w:ascii="Book Antiqua" w:hAnsi="Book Antiqua"/>
          <w:color w:val="1D2129"/>
          <w:sz w:val="28"/>
          <w:szCs w:val="28"/>
        </w:rPr>
        <w:t>L'errore del razionalismo moderno è consistito appunto nella pretesa di voler costruire il sistema dei diritti umani e la teoria generale del diritto, considerando la natura dell'uomo come un ente per s</w:t>
      </w:r>
      <w:r>
        <w:rPr>
          <w:rFonts w:ascii="Book Antiqua" w:hAnsi="Book Antiqua"/>
          <w:color w:val="1D2129"/>
          <w:sz w:val="28"/>
          <w:szCs w:val="28"/>
        </w:rPr>
        <w:t>é</w:t>
      </w:r>
      <w:r w:rsidRPr="00BD5AD3">
        <w:rPr>
          <w:rFonts w:ascii="Book Antiqua" w:hAnsi="Book Antiqua"/>
          <w:color w:val="1D2129"/>
          <w:sz w:val="28"/>
          <w:szCs w:val="28"/>
        </w:rPr>
        <w:t xml:space="preserve"> stante, al quale manchi qualsiasi necessario riferimento ad un Essere superiore, dalla cui volontà creatrice e ordinatrice dipende nell'essenza e nell'azione. Voi conoscete in quale dedalo inestricabile di difficoltà il pensiero giuridico contemporaneo si è trovato impigliat</w:t>
      </w:r>
      <w:r w:rsidRPr="00BD5AD3">
        <w:rPr>
          <w:rStyle w:val="textexposedshow"/>
          <w:rFonts w:ascii="Book Antiqua" w:hAnsi="Book Antiqua"/>
          <w:color w:val="1D2129"/>
          <w:sz w:val="28"/>
          <w:szCs w:val="28"/>
        </w:rPr>
        <w:t>o a causa di questa deviazione iniziale, e come il giurista, che si è conformato al canone stabilito dal cosiddetto positivismo, abbia mancato all'opera sua, perdendo, con la retta cognizione della natura umana, la sana concezione del diritto, al quale è venuta meno quella forza coattiva sulla coscienza dell'uomo, che è il suo primo e principale effetto. Le cose divine ed umane, che secondo la definizione di Ulpiano formano l'oggetto più generale della giurisprudenza, sono così intimamente congiunte, che non si possono ignorare le prime, senza perdere la esatta valutazione delle seconde."</w:t>
      </w:r>
    </w:p>
    <w:p w:rsidR="001F33A5" w:rsidRPr="001F33A5" w:rsidRDefault="001F33A5" w:rsidP="00DE3837">
      <w:pPr>
        <w:widowControl/>
        <w:suppressAutoHyphens w:val="0"/>
        <w:autoSpaceDN/>
        <w:spacing w:after="240" w:line="276" w:lineRule="auto"/>
        <w:ind w:left="284"/>
        <w:jc w:val="both"/>
        <w:textAlignment w:val="auto"/>
        <w:rPr>
          <w:rFonts w:ascii="Book Antiqua" w:eastAsia="Times New Roman" w:hAnsi="Book Antiqua" w:cs="Times New Roman"/>
          <w:color w:val="444444"/>
          <w:kern w:val="0"/>
          <w:sz w:val="28"/>
          <w:szCs w:val="28"/>
          <w:lang w:eastAsia="it-IT"/>
        </w:rPr>
      </w:pPr>
      <w:r w:rsidRPr="001F33A5">
        <w:rPr>
          <w:rStyle w:val="textexposedshow"/>
          <w:rFonts w:ascii="Book Antiqua" w:hAnsi="Book Antiqua"/>
          <w:b/>
          <w:color w:val="1D2129"/>
          <w:sz w:val="28"/>
          <w:szCs w:val="28"/>
        </w:rPr>
        <w:t>Razzismo.</w:t>
      </w:r>
      <w:r>
        <w:rPr>
          <w:rStyle w:val="textexposedshow"/>
          <w:rFonts w:ascii="Book Antiqua" w:hAnsi="Book Antiqua"/>
          <w:color w:val="1D2129"/>
          <w:sz w:val="28"/>
          <w:szCs w:val="28"/>
        </w:rPr>
        <w:t xml:space="preserve"> Scrive Agostino Nobile su Stilum Curiae: </w:t>
      </w:r>
      <w:r w:rsidRPr="001F33A5">
        <w:rPr>
          <w:rStyle w:val="textexposedshow"/>
          <w:rFonts w:ascii="Book Antiqua" w:hAnsi="Book Antiqua"/>
          <w:color w:val="1D2129"/>
          <w:sz w:val="28"/>
          <w:szCs w:val="28"/>
        </w:rPr>
        <w:t>“</w:t>
      </w:r>
      <w:r w:rsidRPr="001F33A5">
        <w:rPr>
          <w:rFonts w:ascii="Book Antiqua" w:eastAsia="Times New Roman" w:hAnsi="Book Antiqua" w:cs="Times New Roman"/>
          <w:color w:val="444444"/>
          <w:kern w:val="0"/>
          <w:sz w:val="28"/>
          <w:szCs w:val="28"/>
          <w:lang w:eastAsia="it-IT"/>
        </w:rPr>
        <w:t>Molto probabilme</w:t>
      </w:r>
      <w:r w:rsidRPr="001F33A5">
        <w:rPr>
          <w:rFonts w:ascii="Book Antiqua" w:eastAsia="Times New Roman" w:hAnsi="Book Antiqua" w:cs="Times New Roman"/>
          <w:color w:val="444444"/>
          <w:kern w:val="0"/>
          <w:sz w:val="28"/>
          <w:szCs w:val="28"/>
          <w:lang w:eastAsia="it-IT"/>
        </w:rPr>
        <w:t>n</w:t>
      </w:r>
      <w:r w:rsidRPr="001F33A5">
        <w:rPr>
          <w:rFonts w:ascii="Book Antiqua" w:eastAsia="Times New Roman" w:hAnsi="Book Antiqua" w:cs="Times New Roman"/>
          <w:color w:val="444444"/>
          <w:kern w:val="0"/>
          <w:sz w:val="28"/>
          <w:szCs w:val="28"/>
          <w:lang w:eastAsia="it-IT"/>
        </w:rPr>
        <w:t>te la parola razzismo, spesso disconnessa dalla realtà, non è mai stata così abusata come oggi. Se la definizione ha sempre avuto una valenza politica e di conquista, non sempre è stata utilizzata per il colore della pelle, fino a quando, a partire dalla Rivoluzione francese, è diventata un'ideologia s</w:t>
      </w:r>
      <w:r w:rsidRPr="001F33A5">
        <w:rPr>
          <w:rFonts w:ascii="Book Antiqua" w:eastAsia="Times New Roman" w:hAnsi="Book Antiqua" w:cs="Times New Roman"/>
          <w:color w:val="444444"/>
          <w:kern w:val="0"/>
          <w:sz w:val="28"/>
          <w:szCs w:val="28"/>
          <w:lang w:eastAsia="it-IT"/>
        </w:rPr>
        <w:t>o</w:t>
      </w:r>
      <w:r w:rsidRPr="001F33A5">
        <w:rPr>
          <w:rFonts w:ascii="Book Antiqua" w:eastAsia="Times New Roman" w:hAnsi="Book Antiqua" w:cs="Times New Roman"/>
          <w:color w:val="444444"/>
          <w:kern w:val="0"/>
          <w:sz w:val="28"/>
          <w:szCs w:val="28"/>
          <w:lang w:eastAsia="it-IT"/>
        </w:rPr>
        <w:t>stenuta da una pseudoscienza. Il razzismo, inteso come diverso o casta i</w:t>
      </w:r>
      <w:r w:rsidRPr="001F33A5">
        <w:rPr>
          <w:rFonts w:ascii="Book Antiqua" w:eastAsia="Times New Roman" w:hAnsi="Book Antiqua" w:cs="Times New Roman"/>
          <w:color w:val="444444"/>
          <w:kern w:val="0"/>
          <w:sz w:val="28"/>
          <w:szCs w:val="28"/>
          <w:lang w:eastAsia="it-IT"/>
        </w:rPr>
        <w:t>n</w:t>
      </w:r>
      <w:r w:rsidRPr="001F33A5">
        <w:rPr>
          <w:rFonts w:ascii="Book Antiqua" w:eastAsia="Times New Roman" w:hAnsi="Book Antiqua" w:cs="Times New Roman"/>
          <w:color w:val="444444"/>
          <w:kern w:val="0"/>
          <w:sz w:val="28"/>
          <w:szCs w:val="28"/>
          <w:lang w:eastAsia="it-IT"/>
        </w:rPr>
        <w:t>feriore, appartiene alle culture di tutti i tempi, basti pensare allo schiav</w:t>
      </w:r>
      <w:r w:rsidRPr="001F33A5">
        <w:rPr>
          <w:rFonts w:ascii="Book Antiqua" w:eastAsia="Times New Roman" w:hAnsi="Book Antiqua" w:cs="Times New Roman"/>
          <w:color w:val="444444"/>
          <w:kern w:val="0"/>
          <w:sz w:val="28"/>
          <w:szCs w:val="28"/>
          <w:lang w:eastAsia="it-IT"/>
        </w:rPr>
        <w:t>i</w:t>
      </w:r>
      <w:r w:rsidRPr="001F33A5">
        <w:rPr>
          <w:rFonts w:ascii="Book Antiqua" w:eastAsia="Times New Roman" w:hAnsi="Book Antiqua" w:cs="Times New Roman"/>
          <w:color w:val="444444"/>
          <w:kern w:val="0"/>
          <w:sz w:val="28"/>
          <w:szCs w:val="28"/>
          <w:lang w:eastAsia="it-IT"/>
        </w:rPr>
        <w:t>smo praticato dai cinesi, indiani, greci, persiani, africani, arabi, illuministi, ecc. La cultura giudeo-cristiana è stata l'unica e la prima nella Storia ad a</w:t>
      </w:r>
      <w:r w:rsidRPr="001F33A5">
        <w:rPr>
          <w:rFonts w:ascii="Book Antiqua" w:eastAsia="Times New Roman" w:hAnsi="Book Antiqua" w:cs="Times New Roman"/>
          <w:color w:val="444444"/>
          <w:kern w:val="0"/>
          <w:sz w:val="28"/>
          <w:szCs w:val="28"/>
          <w:lang w:eastAsia="it-IT"/>
        </w:rPr>
        <w:t>f</w:t>
      </w:r>
      <w:r w:rsidRPr="001F33A5">
        <w:rPr>
          <w:rFonts w:ascii="Book Antiqua" w:eastAsia="Times New Roman" w:hAnsi="Book Antiqua" w:cs="Times New Roman"/>
          <w:color w:val="444444"/>
          <w:kern w:val="0"/>
          <w:sz w:val="28"/>
          <w:szCs w:val="28"/>
          <w:lang w:eastAsia="it-IT"/>
        </w:rPr>
        <w:lastRenderedPageBreak/>
        <w:t>fermare che davanti a Dio siamo tutti uguali. San Paolo nella lettera Galati 3,28, va oltre: "Non c'è più giudeo né greco; non c'è più schiavo né libero; non c'è più uomo né donna, poiché tutti voi siete uno in Cristo Gesù". Lo schiavismo praticato dagli europei è stato sempre condannato dalla Chi</w:t>
      </w:r>
      <w:r w:rsidRPr="001F33A5">
        <w:rPr>
          <w:rFonts w:ascii="Book Antiqua" w:eastAsia="Times New Roman" w:hAnsi="Book Antiqua" w:cs="Times New Roman"/>
          <w:color w:val="444444"/>
          <w:kern w:val="0"/>
          <w:sz w:val="28"/>
          <w:szCs w:val="28"/>
          <w:lang w:eastAsia="it-IT"/>
        </w:rPr>
        <w:t>e</w:t>
      </w:r>
      <w:r w:rsidRPr="001F33A5">
        <w:rPr>
          <w:rFonts w:ascii="Book Antiqua" w:eastAsia="Times New Roman" w:hAnsi="Book Antiqua" w:cs="Times New Roman"/>
          <w:color w:val="444444"/>
          <w:kern w:val="0"/>
          <w:sz w:val="28"/>
          <w:szCs w:val="28"/>
          <w:lang w:eastAsia="it-IT"/>
        </w:rPr>
        <w:t>sa, ed è grazie ai politici credenti europei e americani che, avvalendosi di citazioni evangeliche, dobbiamo la sua abolizione. Il razzismo oggi viene praticato in Africa e in molti paesi non cristiani, dove è sufficiente appa</w:t>
      </w:r>
      <w:r w:rsidRPr="001F33A5">
        <w:rPr>
          <w:rFonts w:ascii="Book Antiqua" w:eastAsia="Times New Roman" w:hAnsi="Book Antiqua" w:cs="Times New Roman"/>
          <w:color w:val="444444"/>
          <w:kern w:val="0"/>
          <w:sz w:val="28"/>
          <w:szCs w:val="28"/>
          <w:lang w:eastAsia="it-IT"/>
        </w:rPr>
        <w:t>r</w:t>
      </w:r>
      <w:r w:rsidRPr="001F33A5">
        <w:rPr>
          <w:rFonts w:ascii="Book Antiqua" w:eastAsia="Times New Roman" w:hAnsi="Book Antiqua" w:cs="Times New Roman"/>
          <w:color w:val="444444"/>
          <w:kern w:val="0"/>
          <w:sz w:val="28"/>
          <w:szCs w:val="28"/>
          <w:lang w:eastAsia="it-IT"/>
        </w:rPr>
        <w:t>tenere a una diversa tribù, razza o religione per avere meno diritti o essere massacrato. Secondo una ricerca elaborata nel 2013 da World Value Su</w:t>
      </w:r>
      <w:r w:rsidRPr="001F33A5">
        <w:rPr>
          <w:rFonts w:ascii="Book Antiqua" w:eastAsia="Times New Roman" w:hAnsi="Book Antiqua" w:cs="Times New Roman"/>
          <w:color w:val="444444"/>
          <w:kern w:val="0"/>
          <w:sz w:val="28"/>
          <w:szCs w:val="28"/>
          <w:lang w:eastAsia="it-IT"/>
        </w:rPr>
        <w:t>r</w:t>
      </w:r>
      <w:r w:rsidRPr="001F33A5">
        <w:rPr>
          <w:rFonts w:ascii="Book Antiqua" w:eastAsia="Times New Roman" w:hAnsi="Book Antiqua" w:cs="Times New Roman"/>
          <w:color w:val="444444"/>
          <w:kern w:val="0"/>
          <w:sz w:val="28"/>
          <w:szCs w:val="28"/>
          <w:lang w:eastAsia="it-IT"/>
        </w:rPr>
        <w:t>vey, tra le prime nazioni che risultano razziste abbiamo i paesi comunisti, musulmani e induisti. I cristiani perseguitati per la loro fede sono circa 250milioni. I religiosi della Chiesa nigeriana affermano che nel solo 2017 "più di 6.000 persone, per lo più bambini, donne e anziani sono stati mut</w:t>
      </w:r>
      <w:r w:rsidRPr="001F33A5">
        <w:rPr>
          <w:rFonts w:ascii="Book Antiqua" w:eastAsia="Times New Roman" w:hAnsi="Book Antiqua" w:cs="Times New Roman"/>
          <w:color w:val="444444"/>
          <w:kern w:val="0"/>
          <w:sz w:val="28"/>
          <w:szCs w:val="28"/>
          <w:lang w:eastAsia="it-IT"/>
        </w:rPr>
        <w:t>i</w:t>
      </w:r>
      <w:r w:rsidRPr="001F33A5">
        <w:rPr>
          <w:rFonts w:ascii="Book Antiqua" w:eastAsia="Times New Roman" w:hAnsi="Book Antiqua" w:cs="Times New Roman"/>
          <w:color w:val="444444"/>
          <w:kern w:val="0"/>
          <w:sz w:val="28"/>
          <w:szCs w:val="28"/>
          <w:lang w:eastAsia="it-IT"/>
        </w:rPr>
        <w:t>lati e uccisi in incursioni notturne da mandriani armati Fulani". Dopo oltre 11.500 cristiani uccisi, un milione e 300 mila sfollati e 13 mila chiese d</w:t>
      </w:r>
      <w:r w:rsidRPr="001F33A5">
        <w:rPr>
          <w:rFonts w:ascii="Book Antiqua" w:eastAsia="Times New Roman" w:hAnsi="Book Antiqua" w:cs="Times New Roman"/>
          <w:color w:val="444444"/>
          <w:kern w:val="0"/>
          <w:sz w:val="28"/>
          <w:szCs w:val="28"/>
          <w:lang w:eastAsia="it-IT"/>
        </w:rPr>
        <w:t>i</w:t>
      </w:r>
      <w:r w:rsidRPr="001F33A5">
        <w:rPr>
          <w:rFonts w:ascii="Book Antiqua" w:eastAsia="Times New Roman" w:hAnsi="Book Antiqua" w:cs="Times New Roman"/>
          <w:color w:val="444444"/>
          <w:kern w:val="0"/>
          <w:sz w:val="28"/>
          <w:szCs w:val="28"/>
          <w:lang w:eastAsia="it-IT"/>
        </w:rPr>
        <w:t>strutte, il presidente musulmano Muhammadu Buhari dice che non riesce a fermare la mattanza, definendo le aggressioni come uno scontro tribale. Motivazione che i religiosi nigeriani non condividono. Ad oggi i Fulani, di fede musulmana, hanno ammazzato più cristiani del famigerato gruppo islamista Boko Haram. È difficile non vedere in tutto questo un progra</w:t>
      </w:r>
      <w:r w:rsidRPr="001F33A5">
        <w:rPr>
          <w:rFonts w:ascii="Book Antiqua" w:eastAsia="Times New Roman" w:hAnsi="Book Antiqua" w:cs="Times New Roman"/>
          <w:color w:val="444444"/>
          <w:kern w:val="0"/>
          <w:sz w:val="28"/>
          <w:szCs w:val="28"/>
          <w:lang w:eastAsia="it-IT"/>
        </w:rPr>
        <w:t>m</w:t>
      </w:r>
      <w:r w:rsidRPr="001F33A5">
        <w:rPr>
          <w:rFonts w:ascii="Book Antiqua" w:eastAsia="Times New Roman" w:hAnsi="Book Antiqua" w:cs="Times New Roman"/>
          <w:color w:val="444444"/>
          <w:kern w:val="0"/>
          <w:sz w:val="28"/>
          <w:szCs w:val="28"/>
          <w:lang w:eastAsia="it-IT"/>
        </w:rPr>
        <w:t>ma politico che mira a cacciare i cristiani da uno dei paesi africani più ri</w:t>
      </w:r>
      <w:r w:rsidRPr="001F33A5">
        <w:rPr>
          <w:rFonts w:ascii="Book Antiqua" w:eastAsia="Times New Roman" w:hAnsi="Book Antiqua" w:cs="Times New Roman"/>
          <w:color w:val="444444"/>
          <w:kern w:val="0"/>
          <w:sz w:val="28"/>
          <w:szCs w:val="28"/>
          <w:lang w:eastAsia="it-IT"/>
        </w:rPr>
        <w:t>c</w:t>
      </w:r>
      <w:r w:rsidRPr="001F33A5">
        <w:rPr>
          <w:rFonts w:ascii="Book Antiqua" w:eastAsia="Times New Roman" w:hAnsi="Book Antiqua" w:cs="Times New Roman"/>
          <w:color w:val="444444"/>
          <w:kern w:val="0"/>
          <w:sz w:val="28"/>
          <w:szCs w:val="28"/>
          <w:lang w:eastAsia="it-IT"/>
        </w:rPr>
        <w:t>chi di petrolio. Molto probabilmente poi sarà la volta delle comunità cr</w:t>
      </w:r>
      <w:r w:rsidRPr="001F33A5">
        <w:rPr>
          <w:rFonts w:ascii="Book Antiqua" w:eastAsia="Times New Roman" w:hAnsi="Book Antiqua" w:cs="Times New Roman"/>
          <w:color w:val="444444"/>
          <w:kern w:val="0"/>
          <w:sz w:val="28"/>
          <w:szCs w:val="28"/>
          <w:lang w:eastAsia="it-IT"/>
        </w:rPr>
        <w:t>i</w:t>
      </w:r>
      <w:r w:rsidRPr="001F33A5">
        <w:rPr>
          <w:rFonts w:ascii="Book Antiqua" w:eastAsia="Times New Roman" w:hAnsi="Book Antiqua" w:cs="Times New Roman"/>
          <w:color w:val="444444"/>
          <w:kern w:val="0"/>
          <w:sz w:val="28"/>
          <w:szCs w:val="28"/>
          <w:lang w:eastAsia="it-IT"/>
        </w:rPr>
        <w:t>stiane dei paesi limitrofi, fino a islamizzare tutta l'area nord africana dall'Atlantico all'Oceano Indiano. I contadini musulmani sono bene arm</w:t>
      </w:r>
      <w:r w:rsidRPr="001F33A5">
        <w:rPr>
          <w:rFonts w:ascii="Book Antiqua" w:eastAsia="Times New Roman" w:hAnsi="Book Antiqua" w:cs="Times New Roman"/>
          <w:color w:val="444444"/>
          <w:kern w:val="0"/>
          <w:sz w:val="28"/>
          <w:szCs w:val="28"/>
          <w:lang w:eastAsia="it-IT"/>
        </w:rPr>
        <w:t>a</w:t>
      </w:r>
      <w:r w:rsidRPr="001F33A5">
        <w:rPr>
          <w:rFonts w:ascii="Book Antiqua" w:eastAsia="Times New Roman" w:hAnsi="Book Antiqua" w:cs="Times New Roman"/>
          <w:color w:val="444444"/>
          <w:kern w:val="0"/>
          <w:sz w:val="28"/>
          <w:szCs w:val="28"/>
          <w:lang w:eastAsia="it-IT"/>
        </w:rPr>
        <w:t>ti, ma non si sa chi li arma.  Bruciano le case e le campagne, radono al su</w:t>
      </w:r>
      <w:r w:rsidRPr="001F33A5">
        <w:rPr>
          <w:rFonts w:ascii="Book Antiqua" w:eastAsia="Times New Roman" w:hAnsi="Book Antiqua" w:cs="Times New Roman"/>
          <w:color w:val="444444"/>
          <w:kern w:val="0"/>
          <w:sz w:val="28"/>
          <w:szCs w:val="28"/>
          <w:lang w:eastAsia="it-IT"/>
        </w:rPr>
        <w:t>o</w:t>
      </w:r>
      <w:r w:rsidRPr="001F33A5">
        <w:rPr>
          <w:rFonts w:ascii="Book Antiqua" w:eastAsia="Times New Roman" w:hAnsi="Book Antiqua" w:cs="Times New Roman"/>
          <w:color w:val="444444"/>
          <w:kern w:val="0"/>
          <w:sz w:val="28"/>
          <w:szCs w:val="28"/>
          <w:lang w:eastAsia="it-IT"/>
        </w:rPr>
        <w:t>lo interi villaggi e distruggono tutto ciò che possa ricordare qualsiasi fo</w:t>
      </w:r>
      <w:r w:rsidRPr="001F33A5">
        <w:rPr>
          <w:rFonts w:ascii="Book Antiqua" w:eastAsia="Times New Roman" w:hAnsi="Book Antiqua" w:cs="Times New Roman"/>
          <w:color w:val="444444"/>
          <w:kern w:val="0"/>
          <w:sz w:val="28"/>
          <w:szCs w:val="28"/>
          <w:lang w:eastAsia="it-IT"/>
        </w:rPr>
        <w:t>r</w:t>
      </w:r>
      <w:r w:rsidRPr="001F33A5">
        <w:rPr>
          <w:rFonts w:ascii="Book Antiqua" w:eastAsia="Times New Roman" w:hAnsi="Book Antiqua" w:cs="Times New Roman"/>
          <w:color w:val="444444"/>
          <w:kern w:val="0"/>
          <w:sz w:val="28"/>
          <w:szCs w:val="28"/>
          <w:lang w:eastAsia="it-IT"/>
        </w:rPr>
        <w:t>ma di vita. Per i vescovi locali stanno attuando un genocidio e chiedono aiuto alle autorità internazionali. L'ONG Amnesty International è subito arrivata in loro soccorso, diffondendo un rapporto dove attribuisce la r</w:t>
      </w:r>
      <w:r w:rsidRPr="001F33A5">
        <w:rPr>
          <w:rFonts w:ascii="Book Antiqua" w:eastAsia="Times New Roman" w:hAnsi="Book Antiqua" w:cs="Times New Roman"/>
          <w:color w:val="444444"/>
          <w:kern w:val="0"/>
          <w:sz w:val="28"/>
          <w:szCs w:val="28"/>
          <w:lang w:eastAsia="it-IT"/>
        </w:rPr>
        <w:t>e</w:t>
      </w:r>
      <w:r w:rsidRPr="001F33A5">
        <w:rPr>
          <w:rFonts w:ascii="Book Antiqua" w:eastAsia="Times New Roman" w:hAnsi="Book Antiqua" w:cs="Times New Roman"/>
          <w:color w:val="444444"/>
          <w:kern w:val="0"/>
          <w:sz w:val="28"/>
          <w:szCs w:val="28"/>
          <w:lang w:eastAsia="it-IT"/>
        </w:rPr>
        <w:t>sponsabilità delle violenze ai cambiamenti climatici. Secondo Amnesty I</w:t>
      </w:r>
      <w:r w:rsidRPr="001F33A5">
        <w:rPr>
          <w:rFonts w:ascii="Book Antiqua" w:eastAsia="Times New Roman" w:hAnsi="Book Antiqua" w:cs="Times New Roman"/>
          <w:color w:val="444444"/>
          <w:kern w:val="0"/>
          <w:sz w:val="28"/>
          <w:szCs w:val="28"/>
          <w:lang w:eastAsia="it-IT"/>
        </w:rPr>
        <w:t>n</w:t>
      </w:r>
      <w:r w:rsidRPr="001F33A5">
        <w:rPr>
          <w:rFonts w:ascii="Book Antiqua" w:eastAsia="Times New Roman" w:hAnsi="Book Antiqua" w:cs="Times New Roman"/>
          <w:color w:val="444444"/>
          <w:kern w:val="0"/>
          <w:sz w:val="28"/>
          <w:szCs w:val="28"/>
          <w:lang w:eastAsia="it-IT"/>
        </w:rPr>
        <w:t>ternational la progressiva desertificazione del paese avrebbe innescato gli attacchi dei Fulani. Ma se così fosse, non si capisce perché i musulmani bruciano anche i raccolti e le campagne. La ONG, politicamente progress</w:t>
      </w:r>
      <w:r w:rsidRPr="001F33A5">
        <w:rPr>
          <w:rFonts w:ascii="Book Antiqua" w:eastAsia="Times New Roman" w:hAnsi="Book Antiqua" w:cs="Times New Roman"/>
          <w:color w:val="444444"/>
          <w:kern w:val="0"/>
          <w:sz w:val="28"/>
          <w:szCs w:val="28"/>
          <w:lang w:eastAsia="it-IT"/>
        </w:rPr>
        <w:t>i</w:t>
      </w:r>
      <w:r w:rsidRPr="001F33A5">
        <w:rPr>
          <w:rFonts w:ascii="Book Antiqua" w:eastAsia="Times New Roman" w:hAnsi="Book Antiqua" w:cs="Times New Roman"/>
          <w:color w:val="444444"/>
          <w:kern w:val="0"/>
          <w:sz w:val="28"/>
          <w:szCs w:val="28"/>
          <w:lang w:eastAsia="it-IT"/>
        </w:rPr>
        <w:t>sta, ha preso due piccioni con una fava: promuove l'ideologia del surr</w:t>
      </w:r>
      <w:r w:rsidRPr="001F33A5">
        <w:rPr>
          <w:rFonts w:ascii="Book Antiqua" w:eastAsia="Times New Roman" w:hAnsi="Book Antiqua" w:cs="Times New Roman"/>
          <w:color w:val="444444"/>
          <w:kern w:val="0"/>
          <w:sz w:val="28"/>
          <w:szCs w:val="28"/>
          <w:lang w:eastAsia="it-IT"/>
        </w:rPr>
        <w:t>i</w:t>
      </w:r>
      <w:r w:rsidRPr="001F33A5">
        <w:rPr>
          <w:rFonts w:ascii="Book Antiqua" w:eastAsia="Times New Roman" w:hAnsi="Book Antiqua" w:cs="Times New Roman"/>
          <w:color w:val="444444"/>
          <w:kern w:val="0"/>
          <w:sz w:val="28"/>
          <w:szCs w:val="28"/>
          <w:lang w:eastAsia="it-IT"/>
        </w:rPr>
        <w:lastRenderedPageBreak/>
        <w:t>scaldamento terrestre causato dall'uomo, sbugiardata da fior di scienziati, e assolve l'islam radicale</w:t>
      </w:r>
      <w:r>
        <w:rPr>
          <w:rFonts w:ascii="Book Antiqua" w:eastAsia="Times New Roman" w:hAnsi="Book Antiqua" w:cs="Times New Roman"/>
          <w:color w:val="444444"/>
          <w:kern w:val="0"/>
          <w:sz w:val="28"/>
          <w:szCs w:val="28"/>
          <w:lang w:eastAsia="it-IT"/>
        </w:rPr>
        <w:t>”</w:t>
      </w:r>
      <w:r w:rsidRPr="001F33A5">
        <w:rPr>
          <w:rFonts w:ascii="Book Antiqua" w:eastAsia="Times New Roman" w:hAnsi="Book Antiqua" w:cs="Times New Roman"/>
          <w:color w:val="444444"/>
          <w:kern w:val="0"/>
          <w:sz w:val="28"/>
          <w:szCs w:val="28"/>
          <w:lang w:eastAsia="it-IT"/>
        </w:rPr>
        <w:t>. </w:t>
      </w:r>
    </w:p>
    <w:p w:rsidR="001F33A5" w:rsidRPr="00BD5AD3" w:rsidRDefault="001F33A5" w:rsidP="00DE3837">
      <w:pPr>
        <w:ind w:left="284"/>
        <w:jc w:val="both"/>
        <w:rPr>
          <w:rFonts w:ascii="Book Antiqua" w:hAnsi="Book Antiqua" w:cs="Courier New"/>
          <w:sz w:val="28"/>
          <w:szCs w:val="28"/>
        </w:rPr>
      </w:pPr>
      <w:r w:rsidRPr="001F33A5">
        <w:rPr>
          <w:rFonts w:ascii="Times New Roman" w:eastAsia="Times New Roman" w:hAnsi="Times New Roman" w:cs="Times New Roman"/>
          <w:noProof/>
          <w:kern w:val="0"/>
          <w:sz w:val="24"/>
          <w:szCs w:val="24"/>
          <w:lang w:eastAsia="it-IT"/>
        </w:rPr>
        <w:drawing>
          <wp:inline distT="0" distB="0" distL="0" distR="0" wp14:anchorId="5650E267" wp14:editId="562437A2">
            <wp:extent cx="10160" cy="10160"/>
            <wp:effectExtent l="0" t="0" r="0" b="0"/>
            <wp:docPr id="17" name="Immagine 17" descr="http://pixel.wp.com/b.gif?blog=118770250&amp;post=8624&amp;subd=www.marcotosatti.com&amp;ref=&amp;email=1&amp;email_o=jetpack&amp;host=jetpack.wordpres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ixel.wp.com/b.gif?blog=118770250&amp;post=8624&amp;subd=www.marcotosatti.com&amp;ref=&amp;email=1&amp;email_o=jetpack&amp;host=jetpack.wordpress.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1F33A5">
        <w:rPr>
          <w:rFonts w:ascii="Times New Roman" w:eastAsia="Times New Roman" w:hAnsi="Times New Roman" w:cs="Times New Roman"/>
          <w:noProof/>
          <w:kern w:val="0"/>
          <w:sz w:val="24"/>
          <w:szCs w:val="24"/>
          <w:lang w:eastAsia="it-IT"/>
        </w:rPr>
        <w:drawing>
          <wp:inline distT="0" distB="0" distL="0" distR="0" wp14:anchorId="780A6521" wp14:editId="5BE0641F">
            <wp:extent cx="10160" cy="10160"/>
            <wp:effectExtent l="0" t="0" r="0" b="0"/>
            <wp:docPr id="18" name="endpage" descr="http://webmailvtin.alice.it/cp/imgvirgili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page" descr="http://webmailvtin.alice.it/cp/imgvirgilio/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7C27B0" w:rsidRDefault="007C27B0" w:rsidP="00DE3837">
      <w:pPr>
        <w:ind w:left="284"/>
        <w:jc w:val="both"/>
        <w:rPr>
          <w:rFonts w:ascii="Book Antiqua" w:hAnsi="Book Antiqua" w:cs="Courier New"/>
          <w:sz w:val="28"/>
          <w:szCs w:val="28"/>
        </w:rPr>
      </w:pPr>
      <w:r w:rsidRPr="007C27B0">
        <w:rPr>
          <w:rFonts w:ascii="Book Antiqua" w:hAnsi="Book Antiqua" w:cs="Courier New"/>
          <w:b/>
          <w:sz w:val="28"/>
          <w:szCs w:val="28"/>
        </w:rPr>
        <w:t>Redenzione.</w:t>
      </w:r>
      <w:r>
        <w:rPr>
          <w:rFonts w:ascii="Book Antiqua" w:hAnsi="Book Antiqua" w:cs="Courier New"/>
          <w:sz w:val="28"/>
          <w:szCs w:val="28"/>
        </w:rPr>
        <w:t xml:space="preserve"> René de Chateaubriand afferma che “così come la trinità racchiude i segreti dell’ordine metafisico, allo stesso modo la Redenzione contiene le meraviglie dell’uomo, e la storia delle sue finalità e del suo cuore”.  Poiché i fini dell’uomo rimasero perfetti come prima della disobbedienza, sebbene l’uomo stesso fosse degenerato, Chateaubriand conclude: “ne consegue che una redenzione o un mezzo qualunque di rendere l’uomo consapevole dei suoi fini è una conseguenza naturale dello stato in cui è caduta la natura umana”. </w:t>
      </w:r>
    </w:p>
    <w:p w:rsidR="003F2AA8" w:rsidRDefault="003F2AA8" w:rsidP="00DE3837">
      <w:pPr>
        <w:ind w:left="284"/>
        <w:jc w:val="both"/>
        <w:rPr>
          <w:rFonts w:ascii="Book Antiqua" w:hAnsi="Book Antiqua" w:cs="Courier New"/>
          <w:sz w:val="28"/>
          <w:szCs w:val="28"/>
        </w:rPr>
      </w:pPr>
      <w:r w:rsidRPr="00B63FD6">
        <w:rPr>
          <w:rFonts w:ascii="Book Antiqua" w:hAnsi="Book Antiqua" w:cs="Courier New"/>
          <w:b/>
          <w:sz w:val="28"/>
          <w:szCs w:val="28"/>
        </w:rPr>
        <w:t>Regalità.</w:t>
      </w:r>
      <w:r>
        <w:rPr>
          <w:rFonts w:ascii="Book Antiqua" w:hAnsi="Book Antiqua" w:cs="Courier New"/>
          <w:sz w:val="28"/>
          <w:szCs w:val="28"/>
        </w:rPr>
        <w:t xml:space="preserve"> La radice ultima del potere, scrive F. Elias de Tejada, sta nella regalità, la quale, come sempre hanno sostenuto i classici spagnoli, è più una </w:t>
      </w:r>
      <w:r w:rsidRPr="003F2AA8">
        <w:rPr>
          <w:rFonts w:ascii="Book Antiqua" w:hAnsi="Book Antiqua" w:cs="Courier New"/>
          <w:i/>
          <w:sz w:val="28"/>
          <w:szCs w:val="28"/>
        </w:rPr>
        <w:t>funzione</w:t>
      </w:r>
      <w:r>
        <w:rPr>
          <w:rFonts w:ascii="Book Antiqua" w:hAnsi="Book Antiqua" w:cs="Courier New"/>
          <w:sz w:val="28"/>
          <w:szCs w:val="28"/>
        </w:rPr>
        <w:t xml:space="preserve"> che una </w:t>
      </w:r>
      <w:r w:rsidRPr="003F2AA8">
        <w:rPr>
          <w:rFonts w:ascii="Book Antiqua" w:hAnsi="Book Antiqua" w:cs="Courier New"/>
          <w:i/>
          <w:sz w:val="28"/>
          <w:szCs w:val="28"/>
        </w:rPr>
        <w:t>dignità</w:t>
      </w:r>
      <w:r>
        <w:rPr>
          <w:rFonts w:ascii="Book Antiqua" w:hAnsi="Book Antiqua" w:cs="Courier New"/>
          <w:sz w:val="28"/>
          <w:szCs w:val="28"/>
        </w:rPr>
        <w:t xml:space="preserve">, di modo che la dignità deriva dalla funzione. Sicché Luis de Molina pone l’origine della regalità nella </w:t>
      </w:r>
      <w:r w:rsidRPr="003F2AA8">
        <w:rPr>
          <w:rFonts w:ascii="Book Antiqua" w:hAnsi="Book Antiqua" w:cs="Courier New"/>
          <w:i/>
          <w:sz w:val="28"/>
          <w:szCs w:val="28"/>
        </w:rPr>
        <w:t>natura rerum</w:t>
      </w:r>
      <w:r>
        <w:rPr>
          <w:rFonts w:ascii="Book Antiqua" w:hAnsi="Book Antiqua" w:cs="Courier New"/>
          <w:sz w:val="28"/>
          <w:szCs w:val="28"/>
        </w:rPr>
        <w:t>, nella natura delle cose, la quale fa da fondamento ad ogni ordinamento giuridico.</w:t>
      </w:r>
    </w:p>
    <w:p w:rsidR="006E061D" w:rsidRDefault="006E061D" w:rsidP="00DE3837">
      <w:pPr>
        <w:ind w:left="284"/>
        <w:jc w:val="both"/>
        <w:rPr>
          <w:rFonts w:ascii="Book Antiqua" w:hAnsi="Book Antiqua" w:cs="Courier New"/>
          <w:sz w:val="28"/>
          <w:szCs w:val="28"/>
        </w:rPr>
      </w:pPr>
      <w:r w:rsidRPr="006E061D">
        <w:rPr>
          <w:rFonts w:ascii="Book Antiqua" w:hAnsi="Book Antiqua" w:cs="Courier New"/>
          <w:b/>
          <w:sz w:val="28"/>
          <w:szCs w:val="28"/>
        </w:rPr>
        <w:t>Regalità di Cristo.</w:t>
      </w:r>
      <w:r>
        <w:rPr>
          <w:rFonts w:ascii="Book Antiqua" w:hAnsi="Book Antiqua" w:cs="Courier New"/>
          <w:sz w:val="28"/>
          <w:szCs w:val="28"/>
        </w:rPr>
        <w:t xml:space="preserve"> La regalità di Cristo, scrive A. Dempf, significa l’assoluta superiorità dello spirituale sul temporale. La regalità sociale di Nostro Signore Gesù Cristo resta una verità rivelata, ineliminabile dal “deposito della fede” e il laicismo, la cui essenza sta appunto nella negazione dell’aspetto sociale della regalità di Nostro Signore, resta un’eresia, inaccettabile da chi fa professione di fede cattolica. L’aspetto sociale della regalità di Cristo, che è certo, reale e incontestabile, è nondimeno derivato. Questa derivazione, però, non è artificiale, appartiene alla natura delle cose: perché è re interiore, re nel segreto delle anime, re di conversione, Gesù Cristo deve essere re nell’ordine domestico e professionale, economico e politico.</w:t>
      </w:r>
    </w:p>
    <w:p w:rsidR="00FB7EF5" w:rsidRDefault="00FB7EF5" w:rsidP="00DE3837">
      <w:pPr>
        <w:ind w:left="284"/>
        <w:jc w:val="both"/>
        <w:rPr>
          <w:rFonts w:ascii="Book Antiqua" w:hAnsi="Book Antiqua" w:cs="Courier New"/>
          <w:sz w:val="28"/>
          <w:szCs w:val="28"/>
        </w:rPr>
      </w:pPr>
      <w:r w:rsidRPr="00FB7EF5">
        <w:rPr>
          <w:rFonts w:ascii="Book Antiqua" w:hAnsi="Book Antiqua" w:cs="Courier New"/>
          <w:b/>
          <w:sz w:val="28"/>
          <w:szCs w:val="28"/>
        </w:rPr>
        <w:t>Regionalismo.</w:t>
      </w:r>
      <w:r>
        <w:rPr>
          <w:rFonts w:ascii="Book Antiqua" w:hAnsi="Book Antiqua" w:cs="Courier New"/>
          <w:sz w:val="28"/>
          <w:szCs w:val="28"/>
        </w:rPr>
        <w:t xml:space="preserve"> Il fondamento storico del regionalismo è nella personalità della regione. Essa è non solo nel passato, ma anche e soprattutto nella sua situazione attuale, come risultante e prodotto della Storia. Caratteri etnici; razze, se non proprio originarie, almeno storiche; differenze filologiche congiunte a condizioni geografiche, peculiari e inconfondibili confluenti in una psicologia particolare; linguaggio e letteratura ne imprimono il carattere. Ma anche in un corrispondente principio: il diritto </w:t>
      </w:r>
      <w:r>
        <w:rPr>
          <w:rFonts w:ascii="Book Antiqua" w:hAnsi="Book Antiqua" w:cs="Courier New"/>
          <w:sz w:val="28"/>
          <w:szCs w:val="28"/>
        </w:rPr>
        <w:lastRenderedPageBreak/>
        <w:t xml:space="preserve">d’autarchia, cioè il diritto di ogni personalità di raggiungere il proprio fine senza che altri si interponga tra la propria attività e il proprio oggetto. Il regionalismo è principio totalmente diverso dal separatismo. Quest’ultimo non è altro che divisione di un tutto nelle sue parti: può darsi così che nelle parti continui, ed anche più drasticamente la tirannia. </w:t>
      </w:r>
    </w:p>
    <w:p w:rsidR="00A76143" w:rsidRDefault="00A76143" w:rsidP="00DE3837">
      <w:pPr>
        <w:ind w:left="284"/>
        <w:jc w:val="both"/>
        <w:rPr>
          <w:rFonts w:ascii="Book Antiqua" w:hAnsi="Book Antiqua" w:cs="Courier New"/>
          <w:sz w:val="28"/>
          <w:szCs w:val="28"/>
        </w:rPr>
      </w:pPr>
      <w:r w:rsidRPr="00A76143">
        <w:rPr>
          <w:rFonts w:ascii="Book Antiqua" w:hAnsi="Book Antiqua" w:cs="Courier New"/>
          <w:b/>
          <w:sz w:val="28"/>
          <w:szCs w:val="28"/>
        </w:rPr>
        <w:t>Regione.</w:t>
      </w:r>
      <w:r>
        <w:rPr>
          <w:rFonts w:ascii="Book Antiqua" w:hAnsi="Book Antiqua" w:cs="Courier New"/>
          <w:sz w:val="28"/>
          <w:szCs w:val="28"/>
        </w:rPr>
        <w:t xml:space="preserve"> La regione, come società naturale la quale è promossa da fattori che operano successivamente su di essa e sulla nazione. Per Vasquez de Mella, la regione ha caratteristiche di nazione incipiente o incompiuta, che sorpresa in un momento particolare del proprio sviluppo da necessità cui non può da sola far fronte, si associa con altre nazioni complete o incipienti cole lei, in un rapporto di mutua solidarietà: ma essa mantiene le linee della propria personalità, della propria unità e di tutti gli attributi correlativi. </w:t>
      </w:r>
    </w:p>
    <w:p w:rsidR="00CC27FF" w:rsidRDefault="00CC27FF" w:rsidP="00DE3837">
      <w:pPr>
        <w:ind w:left="284"/>
        <w:jc w:val="both"/>
        <w:rPr>
          <w:rFonts w:ascii="Book Antiqua" w:hAnsi="Book Antiqua" w:cs="Courier New"/>
          <w:sz w:val="28"/>
          <w:szCs w:val="28"/>
        </w:rPr>
      </w:pPr>
      <w:r w:rsidRPr="00CC27FF">
        <w:rPr>
          <w:rFonts w:ascii="Book Antiqua" w:hAnsi="Book Antiqua" w:cs="Courier New"/>
          <w:b/>
          <w:sz w:val="28"/>
          <w:szCs w:val="28"/>
        </w:rPr>
        <w:t>Religione (vera).</w:t>
      </w:r>
      <w:r>
        <w:rPr>
          <w:rFonts w:ascii="Book Antiqua" w:hAnsi="Book Antiqua" w:cs="Courier New"/>
          <w:sz w:val="28"/>
          <w:szCs w:val="28"/>
        </w:rPr>
        <w:t xml:space="preserve"> Il Servio di Dio </w:t>
      </w:r>
      <w:r w:rsidRPr="00CC27FF">
        <w:rPr>
          <w:rFonts w:ascii="Book Antiqua" w:hAnsi="Book Antiqua" w:cs="Courier New"/>
          <w:sz w:val="28"/>
          <w:szCs w:val="28"/>
        </w:rPr>
        <w:t>Padre Tomas Týn O.P scrive</w:t>
      </w:r>
      <w:r>
        <w:rPr>
          <w:rFonts w:ascii="Book Antiqua" w:hAnsi="Book Antiqua" w:cs="Courier New"/>
          <w:sz w:val="28"/>
          <w:szCs w:val="28"/>
        </w:rPr>
        <w:t xml:space="preserve">: “Il rifiuto satanico dell’unica vera religione alla quale si ha non sol la libertà, ma l’obbligo, il dovere di aderire, il rifiuto di questo obbligo e di questo dovere deriva dalla chiusura del cuore, dalla superbia del cuore, dalla superbia, anche in questo caso metafisica. Si tratta di valutare correttamente l’essere, l’essere nostro umano e l’Essere Divino”. </w:t>
      </w:r>
    </w:p>
    <w:p w:rsidR="003056FA" w:rsidRDefault="003056FA" w:rsidP="00DE3837">
      <w:pPr>
        <w:ind w:left="284"/>
        <w:jc w:val="both"/>
        <w:rPr>
          <w:rFonts w:ascii="Book Antiqua" w:hAnsi="Book Antiqua" w:cs="Courier New"/>
          <w:sz w:val="28"/>
          <w:szCs w:val="28"/>
        </w:rPr>
      </w:pPr>
      <w:r w:rsidRPr="003056FA">
        <w:rPr>
          <w:rFonts w:ascii="Book Antiqua" w:hAnsi="Book Antiqua" w:cs="Courier New"/>
          <w:b/>
          <w:sz w:val="28"/>
          <w:szCs w:val="28"/>
        </w:rPr>
        <w:t>Religione azteca.</w:t>
      </w:r>
      <w:r>
        <w:rPr>
          <w:rFonts w:ascii="Book Antiqua" w:hAnsi="Book Antiqua" w:cs="Courier New"/>
          <w:sz w:val="28"/>
          <w:szCs w:val="28"/>
        </w:rPr>
        <w:t xml:space="preserve"> Scrive mons. Ignazio Barreiro in proposito: “La religione azteca fu probabilmente la più orrenda religione che sia mai esistita. Per l’inaugurazione del grande tempio di Tenochtitlan circa ottantamila persone furono uccise nei sacrifici umani, in poche settimane. Sembra che in Messico, sotto gli Aztechi circa ventimila persone venivano sacrificate ogni anno. L’orribile tirannia degli Aztechi è chiaramente la principale spiegazione per la quale non fu difficile agli Spagnoli conquistare quel paese. In Messico gli Aztechi non erano interessati all’assimilazione dei diversi popoli che avevano dominato, ma a mantenerli sottomessi con il terrore e a tramutarli in carne umana per sacrifici di massa alle loro divinità. Questo spiega perché Cortes con il suo piccolo esercito fu in grado di conquistare il vasto paese e come tante tribù diventarono sue alleate. Risponde al vero affermare che tutte queste tribù hanno visto gli Spagnoli come liberatori. La realtà storica che i portatori del Cristianesimo sono stati dei liberatori, spiega anc</w:t>
      </w:r>
      <w:r w:rsidR="00D76881">
        <w:rPr>
          <w:rFonts w:ascii="Book Antiqua" w:hAnsi="Book Antiqua" w:cs="Courier New"/>
          <w:sz w:val="28"/>
          <w:szCs w:val="28"/>
        </w:rPr>
        <w:t>h</w:t>
      </w:r>
      <w:r>
        <w:rPr>
          <w:rFonts w:ascii="Book Antiqua" w:hAnsi="Book Antiqua" w:cs="Courier New"/>
          <w:sz w:val="28"/>
          <w:szCs w:val="28"/>
        </w:rPr>
        <w:t xml:space="preserve">e il rapido successo della prima evangelizzazione”. </w:t>
      </w:r>
    </w:p>
    <w:p w:rsidR="00BB7C0C" w:rsidRDefault="00BB7C0C" w:rsidP="00DE3837">
      <w:pPr>
        <w:ind w:left="284"/>
        <w:jc w:val="both"/>
        <w:rPr>
          <w:rFonts w:ascii="Book Antiqua" w:hAnsi="Book Antiqua" w:cs="Courier New"/>
          <w:sz w:val="28"/>
          <w:szCs w:val="28"/>
        </w:rPr>
      </w:pPr>
      <w:r w:rsidRPr="004C02C9">
        <w:rPr>
          <w:rFonts w:ascii="Book Antiqua" w:hAnsi="Book Antiqua" w:cs="Courier New"/>
          <w:b/>
          <w:sz w:val="28"/>
          <w:szCs w:val="28"/>
        </w:rPr>
        <w:t>Rerum Novarum.</w:t>
      </w:r>
      <w:r>
        <w:rPr>
          <w:rFonts w:ascii="Book Antiqua" w:hAnsi="Book Antiqua" w:cs="Courier New"/>
          <w:sz w:val="28"/>
          <w:szCs w:val="28"/>
        </w:rPr>
        <w:t xml:space="preserve"> Enciclica di Leone XIII (1891) sulla condizione </w:t>
      </w:r>
      <w:r>
        <w:rPr>
          <w:rFonts w:ascii="Book Antiqua" w:hAnsi="Book Antiqua" w:cs="Courier New"/>
          <w:sz w:val="28"/>
          <w:szCs w:val="28"/>
        </w:rPr>
        <w:lastRenderedPageBreak/>
        <w:t xml:space="preserve">esistenziale dei lavoratori, al culmine storico del capitalismo che denuncia lo sfruttamento degli operai ad opera della borghesia egoistica ma rifugge da una visione materialistica del lavoro e dai relativi movimenti marxiani, negatori del Cristianesimo e fautori della lotta di classe auspicando la collaborazione interclassista e la tutela degli strati sociali emarginati. </w:t>
      </w:r>
    </w:p>
    <w:p w:rsidR="00AD5278" w:rsidRDefault="00AD5278" w:rsidP="00DE3837">
      <w:pPr>
        <w:ind w:left="284"/>
        <w:jc w:val="both"/>
        <w:rPr>
          <w:rFonts w:ascii="Book Antiqua" w:hAnsi="Book Antiqua" w:cs="Courier New"/>
          <w:sz w:val="28"/>
          <w:szCs w:val="28"/>
        </w:rPr>
      </w:pPr>
      <w:r w:rsidRPr="00AD5278">
        <w:rPr>
          <w:rFonts w:ascii="Book Antiqua" w:hAnsi="Book Antiqua" w:cs="Courier New"/>
          <w:b/>
          <w:sz w:val="28"/>
          <w:szCs w:val="28"/>
        </w:rPr>
        <w:t>Ricordo.</w:t>
      </w:r>
      <w:r>
        <w:rPr>
          <w:rFonts w:ascii="Book Antiqua" w:hAnsi="Book Antiqua" w:cs="Courier New"/>
          <w:sz w:val="28"/>
          <w:szCs w:val="28"/>
        </w:rPr>
        <w:t xml:space="preserve"> </w:t>
      </w:r>
      <w:r w:rsidRPr="00043232">
        <w:rPr>
          <w:rFonts w:ascii="Book Antiqua" w:hAnsi="Book Antiqua" w:cs="Courier New"/>
          <w:sz w:val="28"/>
          <w:szCs w:val="28"/>
        </w:rPr>
        <w:t xml:space="preserve">Scrive Cornelio Fabro: </w:t>
      </w:r>
      <w:r>
        <w:rPr>
          <w:rFonts w:ascii="Book Antiqua" w:hAnsi="Book Antiqua" w:cs="Courier New"/>
          <w:sz w:val="28"/>
          <w:szCs w:val="28"/>
        </w:rPr>
        <w:t>“Il ricordo è più profondo del pensiero; esso porta con sé il tempo, non quello astronomico, ma il tempo della nostra biografia incomunicabile, il tempo della nostra vita, e dentro questo tempo avviene una specie di “economia trascendentale”, e non è che questi ricordi si depositino a strati, questi ricordi vivono nel tempo che passa, essi non passano. Le anime profonde vivono di ricordi e il ricordo non è mai vecchio: esse si ringiovaniscono col ricordo e il ricordo diventa giovane con loro, perché il ricordo porta con sé il proposito della vita”.</w:t>
      </w:r>
    </w:p>
    <w:p w:rsidR="002A4906" w:rsidRDefault="002A4906" w:rsidP="00DE3837">
      <w:pPr>
        <w:ind w:left="284"/>
        <w:jc w:val="both"/>
        <w:rPr>
          <w:rFonts w:ascii="Book Antiqua" w:hAnsi="Book Antiqua" w:cs="Courier New"/>
          <w:sz w:val="28"/>
          <w:szCs w:val="28"/>
        </w:rPr>
      </w:pPr>
      <w:r w:rsidRPr="00977D22">
        <w:rPr>
          <w:rFonts w:ascii="Book Antiqua" w:hAnsi="Book Antiqua" w:cs="Courier New"/>
          <w:b/>
          <w:sz w:val="28"/>
          <w:szCs w:val="28"/>
        </w:rPr>
        <w:t>Riforma permanente.</w:t>
      </w:r>
      <w:r>
        <w:rPr>
          <w:rFonts w:ascii="Book Antiqua" w:hAnsi="Book Antiqua" w:cs="Courier New"/>
          <w:sz w:val="28"/>
          <w:szCs w:val="28"/>
        </w:rPr>
        <w:t xml:space="preserve"> Oggi i nemici della Chiesa</w:t>
      </w:r>
      <w:r w:rsidR="00977D22">
        <w:rPr>
          <w:rFonts w:ascii="Book Antiqua" w:hAnsi="Book Antiqua" w:cs="Courier New"/>
          <w:sz w:val="28"/>
          <w:szCs w:val="28"/>
        </w:rPr>
        <w:t xml:space="preserve"> compiono la loro opera di distruzione non più dall’esterno, ma dall’interno. Vogliono che la Chiesa “non funzioni”. A questo fine li aiuta appunto il metodo della </w:t>
      </w:r>
      <w:r w:rsidR="00977D22" w:rsidRPr="00977D22">
        <w:rPr>
          <w:rFonts w:ascii="Book Antiqua" w:hAnsi="Book Antiqua" w:cs="Courier New"/>
          <w:i/>
          <w:sz w:val="28"/>
          <w:szCs w:val="28"/>
        </w:rPr>
        <w:t>riforma permanente</w:t>
      </w:r>
      <w:r w:rsidR="00977D22">
        <w:rPr>
          <w:rFonts w:ascii="Book Antiqua" w:hAnsi="Book Antiqua" w:cs="Courier New"/>
          <w:sz w:val="28"/>
          <w:szCs w:val="28"/>
        </w:rPr>
        <w:t xml:space="preserve"> che non lascia che nulla si conservi nelle forme tramandate, neppure le cose minime e di poca importanza. Così i cristiani, resi insicuri, divengono facile preda dell’incredulità.   </w:t>
      </w:r>
    </w:p>
    <w:p w:rsidR="00E331AA" w:rsidRDefault="00E331AA" w:rsidP="00DE3837">
      <w:pPr>
        <w:ind w:left="284"/>
        <w:jc w:val="both"/>
        <w:rPr>
          <w:rFonts w:ascii="Book Antiqua" w:hAnsi="Book Antiqua" w:cs="Courier New"/>
          <w:sz w:val="28"/>
          <w:szCs w:val="28"/>
        </w:rPr>
      </w:pPr>
      <w:r w:rsidRPr="00E331AA">
        <w:rPr>
          <w:rFonts w:ascii="Book Antiqua" w:hAnsi="Book Antiqua" w:cs="Courier New"/>
          <w:b/>
          <w:sz w:val="28"/>
          <w:szCs w:val="28"/>
        </w:rPr>
        <w:t>Riforme conciliari.</w:t>
      </w:r>
      <w:r>
        <w:rPr>
          <w:rFonts w:ascii="Book Antiqua" w:hAnsi="Book Antiqua" w:cs="Courier New"/>
          <w:sz w:val="28"/>
          <w:szCs w:val="28"/>
        </w:rPr>
        <w:t xml:space="preserve"> Scrive don Joseph Zieglauer: “Le cosiddette riforme, dal Concilio in poi, altro non furono, se non un’imposizione, non giustificata da esigenze pastorali dei fedeli, ma illuministicamente progettate e volute dai loro artefici, i quali controllano ormai, si può dire, quasi tutte le leve del comando della nostra Santa Chiesa Cattolica”.</w:t>
      </w:r>
    </w:p>
    <w:p w:rsidR="00A14885" w:rsidRDefault="00A14885" w:rsidP="00DE3837">
      <w:pPr>
        <w:ind w:left="284"/>
        <w:jc w:val="both"/>
        <w:rPr>
          <w:rFonts w:ascii="Book Antiqua" w:hAnsi="Book Antiqua" w:cs="Courier New"/>
          <w:sz w:val="28"/>
          <w:szCs w:val="28"/>
        </w:rPr>
      </w:pPr>
      <w:r w:rsidRPr="00A14885">
        <w:rPr>
          <w:rFonts w:ascii="Book Antiqua" w:hAnsi="Book Antiqua" w:cs="Courier New"/>
          <w:b/>
          <w:sz w:val="28"/>
          <w:szCs w:val="28"/>
        </w:rPr>
        <w:t>Rinascimento.</w:t>
      </w:r>
      <w:r>
        <w:rPr>
          <w:rFonts w:ascii="Book Antiqua" w:hAnsi="Book Antiqua" w:cs="Courier New"/>
          <w:sz w:val="28"/>
          <w:szCs w:val="28"/>
        </w:rPr>
        <w:t xml:space="preserve"> Il Rinascimento, afferma Marcel De Corte, si è spontaneamente volto verso l’Antichità, con motivi però che annunciano il mondo moderno e le sue condizioni disperate.</w:t>
      </w:r>
    </w:p>
    <w:p w:rsidR="0083667E" w:rsidRDefault="0083667E" w:rsidP="00DE3837">
      <w:pPr>
        <w:ind w:left="284"/>
        <w:jc w:val="both"/>
        <w:rPr>
          <w:rFonts w:ascii="Book Antiqua" w:hAnsi="Book Antiqua" w:cs="Courier New"/>
          <w:sz w:val="28"/>
          <w:szCs w:val="28"/>
        </w:rPr>
      </w:pPr>
      <w:r w:rsidRPr="00C00CFF">
        <w:rPr>
          <w:rFonts w:ascii="Book Antiqua" w:hAnsi="Book Antiqua" w:cs="Courier New"/>
          <w:b/>
          <w:sz w:val="28"/>
          <w:szCs w:val="28"/>
        </w:rPr>
        <w:t>Rivoluzione.</w:t>
      </w:r>
      <w:r w:rsidR="001D149B">
        <w:rPr>
          <w:rFonts w:ascii="Book Antiqua" w:hAnsi="Book Antiqua" w:cs="Courier New"/>
          <w:sz w:val="28"/>
          <w:szCs w:val="28"/>
        </w:rPr>
        <w:t xml:space="preserve"> Per de Maistre, la creazione è prerogativa divina. Per contro, la rivoluzione, che vuole essere novazione, cioè distruzione dell’ordine increato e creazione </w:t>
      </w:r>
      <w:r w:rsidR="001D149B" w:rsidRPr="00BA19C1">
        <w:rPr>
          <w:rFonts w:ascii="Book Antiqua" w:hAnsi="Book Antiqua" w:cs="Courier New"/>
          <w:i/>
          <w:sz w:val="28"/>
          <w:szCs w:val="28"/>
        </w:rPr>
        <w:t>ex nihilo</w:t>
      </w:r>
      <w:r w:rsidR="001D149B">
        <w:rPr>
          <w:rFonts w:ascii="Book Antiqua" w:hAnsi="Book Antiqua" w:cs="Courier New"/>
          <w:sz w:val="28"/>
          <w:szCs w:val="28"/>
        </w:rPr>
        <w:t xml:space="preserve"> dell’ordine nuovo, è intimamente perversa.</w:t>
      </w:r>
      <w:r w:rsidR="00BA19C1">
        <w:rPr>
          <w:rFonts w:ascii="Book Antiqua" w:hAnsi="Book Antiqua" w:cs="Courier New"/>
          <w:sz w:val="28"/>
          <w:szCs w:val="28"/>
        </w:rPr>
        <w:t xml:space="preserve"> Per de Maistre, i rivoluzionari si rivolgono a Dio in questi termini: “tutto ciò che esiste non ci piace, perché il tuo nome è scritto su tutto ciò che esiste. Vogliamo distruggere ogni cosa e rifarla senza di te”.</w:t>
      </w:r>
      <w:r w:rsidR="00C00CFF">
        <w:rPr>
          <w:rFonts w:ascii="Book Antiqua" w:hAnsi="Book Antiqua" w:cs="Courier New"/>
          <w:sz w:val="28"/>
          <w:szCs w:val="28"/>
        </w:rPr>
        <w:t xml:space="preserve"> La rivoluzione diviene pertanto smentita radicale del presupposto metafisico, novazione fondamentale nel campo politico e intellettuale.</w:t>
      </w:r>
      <w:r w:rsidR="001D149B">
        <w:rPr>
          <w:rFonts w:ascii="Book Antiqua" w:hAnsi="Book Antiqua" w:cs="Courier New"/>
          <w:sz w:val="28"/>
          <w:szCs w:val="28"/>
        </w:rPr>
        <w:t xml:space="preserve"> </w:t>
      </w:r>
      <w:r w:rsidR="00966529">
        <w:rPr>
          <w:rFonts w:ascii="Book Antiqua" w:hAnsi="Book Antiqua" w:cs="Courier New"/>
          <w:sz w:val="28"/>
          <w:szCs w:val="28"/>
        </w:rPr>
        <w:lastRenderedPageBreak/>
        <w:t>Sempre per de Maistre, la rivoluzione esprime l’empietà, l’insurrezione contro Dio. D</w:t>
      </w:r>
      <w:r w:rsidR="00E20792">
        <w:rPr>
          <w:rFonts w:ascii="Book Antiqua" w:hAnsi="Book Antiqua" w:cs="Courier New"/>
          <w:sz w:val="28"/>
          <w:szCs w:val="28"/>
        </w:rPr>
        <w:t>a</w:t>
      </w:r>
      <w:r w:rsidR="00966529">
        <w:rPr>
          <w:rFonts w:ascii="Book Antiqua" w:hAnsi="Book Antiqua" w:cs="Courier New"/>
          <w:sz w:val="28"/>
          <w:szCs w:val="28"/>
        </w:rPr>
        <w:t xml:space="preserve"> questa premessa derivano due conseguenze: la prima è che la rivoluzione ha in se stessa la sua punizione e negazione; la seconda è che la dittatura rivoluzionaria, di tutte</w:t>
      </w:r>
      <w:r w:rsidR="00E20792">
        <w:rPr>
          <w:rFonts w:ascii="Book Antiqua" w:hAnsi="Book Antiqua" w:cs="Courier New"/>
          <w:sz w:val="28"/>
          <w:szCs w:val="28"/>
        </w:rPr>
        <w:t xml:space="preserve"> </w:t>
      </w:r>
      <w:r w:rsidR="00966529">
        <w:rPr>
          <w:rFonts w:ascii="Book Antiqua" w:hAnsi="Book Antiqua" w:cs="Courier New"/>
          <w:sz w:val="28"/>
          <w:szCs w:val="28"/>
        </w:rPr>
        <w:t xml:space="preserve">le dittature è la più ostile alla libertà. E scrive: </w:t>
      </w:r>
      <w:r w:rsidR="00A43F93">
        <w:rPr>
          <w:rFonts w:ascii="Book Antiqua" w:hAnsi="Book Antiqua" w:cs="Courier New"/>
          <w:sz w:val="28"/>
          <w:szCs w:val="28"/>
        </w:rPr>
        <w:t>“</w:t>
      </w:r>
      <w:r w:rsidR="00966529">
        <w:rPr>
          <w:rFonts w:ascii="Book Antiqua" w:hAnsi="Book Antiqua" w:cs="Courier New"/>
          <w:sz w:val="28"/>
          <w:szCs w:val="28"/>
        </w:rPr>
        <w:t>non sono gli uomini che guidano la</w:t>
      </w:r>
      <w:r w:rsidR="00A43F93">
        <w:rPr>
          <w:rFonts w:ascii="Book Antiqua" w:hAnsi="Book Antiqua" w:cs="Courier New"/>
          <w:sz w:val="28"/>
          <w:szCs w:val="28"/>
        </w:rPr>
        <w:t xml:space="preserve"> r</w:t>
      </w:r>
      <w:r w:rsidR="00966529">
        <w:rPr>
          <w:rFonts w:ascii="Book Antiqua" w:hAnsi="Book Antiqua" w:cs="Courier New"/>
          <w:sz w:val="28"/>
          <w:szCs w:val="28"/>
        </w:rPr>
        <w:t>ivoluzione, è la rivoluzione che si serve degli uomini”.</w:t>
      </w:r>
      <w:r w:rsidR="00E20792">
        <w:rPr>
          <w:rFonts w:ascii="Book Antiqua" w:hAnsi="Book Antiqua" w:cs="Courier New"/>
          <w:sz w:val="28"/>
          <w:szCs w:val="28"/>
        </w:rPr>
        <w:t xml:space="preserve"> In altri termini, la Rivoluzione è il naturalismo in tutta la sua potenza politica e sociale. E porta al laicismo dello Stato che non è altro se non lo Stato senza Dio. La Rivoluzione, infatti, predica l’insegnamento senza Dio, al quale nega la presenza nella vita pubblica, relegandolo nel tempio, secondo il capriccio, o la convenienza muovano o meno la generosità (o opportunità) del governo. Matrimonio civile senza Dio, cimiteri laici senza Dio, divorzio contro la legge di Dio.  Questa è la politica della Rivoluzione.  In nome della politica, la Rivoluzione dichiara la guerra a Dio; persegue gli ordini religiosi, elimina l’insegnamento, espelle i c</w:t>
      </w:r>
      <w:r w:rsidR="00F37509">
        <w:rPr>
          <w:rFonts w:ascii="Book Antiqua" w:hAnsi="Book Antiqua" w:cs="Courier New"/>
          <w:sz w:val="28"/>
          <w:szCs w:val="28"/>
        </w:rPr>
        <w:t>ro</w:t>
      </w:r>
      <w:r w:rsidR="00E20792">
        <w:rPr>
          <w:rFonts w:ascii="Book Antiqua" w:hAnsi="Book Antiqua" w:cs="Courier New"/>
          <w:sz w:val="28"/>
          <w:szCs w:val="28"/>
        </w:rPr>
        <w:t>cifissi dalle scuole, dagli ospedali, dai tribunali.</w:t>
      </w:r>
      <w:r w:rsidR="00600E35">
        <w:rPr>
          <w:rFonts w:ascii="Book Antiqua" w:hAnsi="Book Antiqua" w:cs="Courier New"/>
          <w:sz w:val="28"/>
          <w:szCs w:val="28"/>
        </w:rPr>
        <w:t xml:space="preserve"> Francisco Elias de Tejada identifica la Rivoluzione con l’Europa. Entrambe si fondano su due errori principali: l’idea dell’uomo come essere astratto e la concezione meccanicistica dell’ordinamento politico. </w:t>
      </w:r>
      <w:r w:rsidR="00E20792">
        <w:rPr>
          <w:rFonts w:ascii="Book Antiqua" w:hAnsi="Book Antiqua" w:cs="Courier New"/>
          <w:sz w:val="28"/>
          <w:szCs w:val="28"/>
        </w:rPr>
        <w:t xml:space="preserve"> </w:t>
      </w:r>
    </w:p>
    <w:p w:rsidR="004C75B3" w:rsidRDefault="004C75B3" w:rsidP="00DE3837">
      <w:pPr>
        <w:ind w:left="284"/>
        <w:jc w:val="both"/>
        <w:rPr>
          <w:rFonts w:ascii="Book Antiqua" w:hAnsi="Book Antiqua" w:cs="Courier New"/>
          <w:sz w:val="28"/>
          <w:szCs w:val="28"/>
        </w:rPr>
      </w:pPr>
      <w:r>
        <w:rPr>
          <w:rFonts w:ascii="Book Antiqua" w:hAnsi="Book Antiqua" w:cs="Courier New"/>
          <w:sz w:val="28"/>
          <w:szCs w:val="28"/>
        </w:rPr>
        <w:t xml:space="preserve">Rivoluzione Francese. </w:t>
      </w:r>
    </w:p>
    <w:p w:rsidR="00BD66B6" w:rsidRDefault="00BD66B6" w:rsidP="00DE3837">
      <w:pPr>
        <w:ind w:left="284"/>
        <w:jc w:val="both"/>
        <w:rPr>
          <w:rFonts w:ascii="Book Antiqua" w:hAnsi="Book Antiqua" w:cs="Courier New"/>
          <w:sz w:val="28"/>
          <w:szCs w:val="28"/>
        </w:rPr>
      </w:pPr>
      <w:r w:rsidRPr="003773DC">
        <w:rPr>
          <w:rFonts w:ascii="Book Antiqua" w:hAnsi="Book Antiqua" w:cs="Courier New"/>
          <w:b/>
          <w:sz w:val="28"/>
          <w:szCs w:val="28"/>
        </w:rPr>
        <w:t>Romanticismo.</w:t>
      </w:r>
      <w:r>
        <w:rPr>
          <w:rFonts w:ascii="Book Antiqua" w:hAnsi="Book Antiqua" w:cs="Courier New"/>
          <w:sz w:val="28"/>
          <w:szCs w:val="28"/>
        </w:rPr>
        <w:t xml:space="preserve"> </w:t>
      </w:r>
      <w:r w:rsidR="003773DC">
        <w:rPr>
          <w:rFonts w:ascii="Book Antiqua" w:hAnsi="Book Antiqua" w:cs="Courier New"/>
          <w:sz w:val="28"/>
          <w:szCs w:val="28"/>
        </w:rPr>
        <w:t xml:space="preserve">Osserva Marcel De Corte che il </w:t>
      </w:r>
      <w:r w:rsidR="00A8060B">
        <w:rPr>
          <w:rFonts w:ascii="Book Antiqua" w:hAnsi="Book Antiqua" w:cs="Courier New"/>
          <w:sz w:val="28"/>
          <w:szCs w:val="28"/>
        </w:rPr>
        <w:t>romanticismo del secolo XIX ha aggiunto una nuova perfezione alla schiavitù di se stessi. E’ giunto a rendere funzione questa schiavitù: nella prospettiva romantica ogni funzione, qualunque essa sia, diventa invadente e non conosce più limiti: l’io in preda alla passione subisce ad ogni istante l’ossessione che un oggetto lo alimenti senza colmarlo; la vita umana allora non è più che la bocca se</w:t>
      </w:r>
      <w:r w:rsidR="003773DC">
        <w:rPr>
          <w:rFonts w:ascii="Book Antiqua" w:hAnsi="Book Antiqua" w:cs="Courier New"/>
          <w:sz w:val="28"/>
          <w:szCs w:val="28"/>
        </w:rPr>
        <w:t>m</w:t>
      </w:r>
      <w:r w:rsidR="00A8060B">
        <w:rPr>
          <w:rFonts w:ascii="Book Antiqua" w:hAnsi="Book Antiqua" w:cs="Courier New"/>
          <w:sz w:val="28"/>
          <w:szCs w:val="28"/>
        </w:rPr>
        <w:t xml:space="preserve">pre aperta di un desiderio che si accresce della sua </w:t>
      </w:r>
      <w:r w:rsidR="003773DC">
        <w:rPr>
          <w:rFonts w:ascii="Book Antiqua" w:hAnsi="Book Antiqua" w:cs="Courier New"/>
          <w:sz w:val="28"/>
          <w:szCs w:val="28"/>
        </w:rPr>
        <w:t>s</w:t>
      </w:r>
      <w:r w:rsidR="00A8060B">
        <w:rPr>
          <w:rFonts w:ascii="Book Antiqua" w:hAnsi="Book Antiqua" w:cs="Courier New"/>
          <w:sz w:val="28"/>
          <w:szCs w:val="28"/>
        </w:rPr>
        <w:t>tessa</w:t>
      </w:r>
      <w:r w:rsidR="003773DC">
        <w:rPr>
          <w:rFonts w:ascii="Book Antiqua" w:hAnsi="Book Antiqua" w:cs="Courier New"/>
          <w:sz w:val="28"/>
          <w:szCs w:val="28"/>
        </w:rPr>
        <w:t xml:space="preserve"> </w:t>
      </w:r>
      <w:r w:rsidR="00A8060B">
        <w:rPr>
          <w:rFonts w:ascii="Book Antiqua" w:hAnsi="Book Antiqua" w:cs="Courier New"/>
          <w:sz w:val="28"/>
          <w:szCs w:val="28"/>
        </w:rPr>
        <w:t>insaziabilità. Il romanticismo proietta di fronte all’uomo una immagine ingrandita ed inaccessibile de</w:t>
      </w:r>
      <w:r w:rsidR="003773DC">
        <w:rPr>
          <w:rFonts w:ascii="Book Antiqua" w:hAnsi="Book Antiqua" w:cs="Courier New"/>
          <w:sz w:val="28"/>
          <w:szCs w:val="28"/>
        </w:rPr>
        <w:t>l</w:t>
      </w:r>
      <w:r w:rsidR="00A8060B">
        <w:rPr>
          <w:rFonts w:ascii="Book Antiqua" w:hAnsi="Book Antiqua" w:cs="Courier New"/>
          <w:sz w:val="28"/>
          <w:szCs w:val="28"/>
        </w:rPr>
        <w:t xml:space="preserve"> suo essere, </w:t>
      </w:r>
      <w:r w:rsidR="003773DC">
        <w:rPr>
          <w:rFonts w:ascii="Book Antiqua" w:hAnsi="Book Antiqua" w:cs="Courier New"/>
          <w:sz w:val="28"/>
          <w:szCs w:val="28"/>
        </w:rPr>
        <w:t>c</w:t>
      </w:r>
      <w:r w:rsidR="00A8060B">
        <w:rPr>
          <w:rFonts w:ascii="Book Antiqua" w:hAnsi="Book Antiqua" w:cs="Courier New"/>
          <w:sz w:val="28"/>
          <w:szCs w:val="28"/>
        </w:rPr>
        <w:t>he fugge di continuo di fronte a lui e di cui egli diventa sc</w:t>
      </w:r>
      <w:r w:rsidR="00D76881">
        <w:rPr>
          <w:rFonts w:ascii="Book Antiqua" w:hAnsi="Book Antiqua" w:cs="Courier New"/>
          <w:sz w:val="28"/>
          <w:szCs w:val="28"/>
        </w:rPr>
        <w:t>h</w:t>
      </w:r>
      <w:r w:rsidR="00A8060B">
        <w:rPr>
          <w:rFonts w:ascii="Book Antiqua" w:hAnsi="Book Antiqua" w:cs="Courier New"/>
          <w:sz w:val="28"/>
          <w:szCs w:val="28"/>
        </w:rPr>
        <w:t xml:space="preserve">iavo. </w:t>
      </w:r>
      <w:r w:rsidR="003773DC">
        <w:rPr>
          <w:rFonts w:ascii="Book Antiqua" w:hAnsi="Book Antiqua" w:cs="Courier New"/>
          <w:sz w:val="28"/>
          <w:szCs w:val="28"/>
        </w:rPr>
        <w:t>L’uomo moderno ha ancora perfezionato questo supplizio di Narciso, mutandolo in supplizio di Tantalo. Alla passione violenta, ben nota ai nostri antichi, che sacrificavano alle divinità concrete dell’oro, della carne, o della conquista, l’uomo d’oggi ha sostituito l</w:t>
      </w:r>
      <w:r w:rsidR="00D76881">
        <w:rPr>
          <w:rFonts w:ascii="Book Antiqua" w:hAnsi="Book Antiqua" w:cs="Courier New"/>
          <w:sz w:val="28"/>
          <w:szCs w:val="28"/>
        </w:rPr>
        <w:t>a</w:t>
      </w:r>
      <w:r w:rsidR="003773DC">
        <w:rPr>
          <w:rFonts w:ascii="Book Antiqua" w:hAnsi="Book Antiqua" w:cs="Courier New"/>
          <w:sz w:val="28"/>
          <w:szCs w:val="28"/>
        </w:rPr>
        <w:t xml:space="preserve"> passione pura, la passione astratta, amputata dal suo rapporto congenito con un oggetto concreto, la passione che corrode senza nutrire, che si lancia senza ricadere. André Gide ha dato la formula patetica di questa febbre che consuma: ”Perché, o </w:t>
      </w:r>
      <w:r w:rsidR="003773DC">
        <w:rPr>
          <w:rFonts w:ascii="Book Antiqua" w:hAnsi="Book Antiqua" w:cs="Courier New"/>
          <w:sz w:val="28"/>
          <w:szCs w:val="28"/>
        </w:rPr>
        <w:lastRenderedPageBreak/>
        <w:t xml:space="preserve">Nathanael, te lo dico in verità, ogni desiderio mi ha sempre arricchito di più del possesso sempre falso dell’oggetto stesso del mio desiderio”. </w:t>
      </w:r>
      <w:r w:rsidR="00A8060B">
        <w:rPr>
          <w:rFonts w:ascii="Book Antiqua" w:hAnsi="Book Antiqua" w:cs="Courier New"/>
          <w:sz w:val="28"/>
          <w:szCs w:val="28"/>
        </w:rPr>
        <w:t xml:space="preserve"> </w:t>
      </w:r>
    </w:p>
    <w:p w:rsidR="00FC0A25" w:rsidRDefault="00FC0A25" w:rsidP="00DE3837">
      <w:pPr>
        <w:ind w:left="284"/>
        <w:jc w:val="both"/>
        <w:rPr>
          <w:rFonts w:ascii="Book Antiqua" w:hAnsi="Book Antiqua" w:cs="Courier New"/>
          <w:sz w:val="28"/>
          <w:szCs w:val="28"/>
        </w:rPr>
      </w:pPr>
      <w:r w:rsidRPr="00FC0A25">
        <w:rPr>
          <w:rFonts w:ascii="Book Antiqua" w:hAnsi="Book Antiqua" w:cs="Courier New"/>
          <w:b/>
          <w:sz w:val="28"/>
          <w:szCs w:val="28"/>
        </w:rPr>
        <w:t>Rosario.</w:t>
      </w:r>
      <w:r>
        <w:rPr>
          <w:rFonts w:ascii="Book Antiqua" w:hAnsi="Book Antiqua" w:cs="Courier New"/>
          <w:sz w:val="28"/>
          <w:szCs w:val="28"/>
        </w:rPr>
        <w:t xml:space="preserve"> Mons. Ignazio Barreiro Carambula scrive: “Pio XII, nella lettera enciclica </w:t>
      </w:r>
      <w:r w:rsidRPr="00FC0A25">
        <w:rPr>
          <w:rFonts w:ascii="Book Antiqua" w:hAnsi="Book Antiqua" w:cs="Courier New"/>
          <w:i/>
          <w:sz w:val="28"/>
          <w:szCs w:val="28"/>
        </w:rPr>
        <w:t>Ingruentium malorum</w:t>
      </w:r>
      <w:r>
        <w:rPr>
          <w:rFonts w:ascii="Book Antiqua" w:hAnsi="Book Antiqua" w:cs="Courier New"/>
          <w:sz w:val="28"/>
          <w:szCs w:val="28"/>
        </w:rPr>
        <w:t xml:space="preserve">, si augura che in seno alla famiglia sia dappertutto diffusa la consuetudine del Santo Rosario. Il Santo Pontefice descrive con toni poetici la bellezza di una famiglia radunata dianzi all’immagine della Santissima Vergine sul far della sera. I genitori e i figli che ritornano dal lavoro del giorno e sono congiunti con gli assenti, coi trapassati. Come insegna questo autorevole Pontefice, il primo dono che elargirà la Santa Vergine è la concordia e la pace familiare”. </w:t>
      </w:r>
    </w:p>
    <w:p w:rsidR="0083667E" w:rsidRDefault="0083667E" w:rsidP="00DE3837">
      <w:pPr>
        <w:ind w:left="284"/>
        <w:jc w:val="both"/>
        <w:rPr>
          <w:rFonts w:ascii="Book Antiqua" w:hAnsi="Book Antiqua" w:cs="Courier New"/>
          <w:sz w:val="28"/>
          <w:szCs w:val="28"/>
        </w:rPr>
      </w:pPr>
      <w:r w:rsidRPr="001D6357">
        <w:rPr>
          <w:rFonts w:ascii="Book Antiqua" w:hAnsi="Book Antiqua" w:cs="Courier New"/>
          <w:b/>
          <w:sz w:val="28"/>
          <w:szCs w:val="28"/>
        </w:rPr>
        <w:t>Rottura etica.</w:t>
      </w:r>
      <w:r w:rsidR="001D6357">
        <w:rPr>
          <w:rFonts w:ascii="Book Antiqua" w:hAnsi="Book Antiqua" w:cs="Courier New"/>
          <w:sz w:val="28"/>
          <w:szCs w:val="28"/>
        </w:rPr>
        <w:t xml:space="preserve"> Una delle cinque rotture che diedero origine alla nascita dell’Europa, che Elias de Tejada chiama “cinque pugnali nella carne storica della Cristianità” avviene tra il 1517 e il 1648 ed ha il nome di </w:t>
      </w:r>
      <w:r w:rsidR="001D6357" w:rsidRPr="001D6357">
        <w:rPr>
          <w:rFonts w:ascii="Book Antiqua" w:hAnsi="Book Antiqua" w:cs="Courier New"/>
          <w:i/>
          <w:sz w:val="28"/>
          <w:szCs w:val="28"/>
        </w:rPr>
        <w:t>machiavellismo</w:t>
      </w:r>
      <w:r w:rsidR="001D6357">
        <w:rPr>
          <w:rFonts w:ascii="Book Antiqua" w:hAnsi="Book Antiqua" w:cs="Courier New"/>
          <w:sz w:val="28"/>
          <w:szCs w:val="28"/>
        </w:rPr>
        <w:t xml:space="preserve">. Nicolò Machiavelli, separando la sua etica neopagana – dall’etica cristiana – centrata nella </w:t>
      </w:r>
      <w:r w:rsidR="001D6357" w:rsidRPr="001D6357">
        <w:rPr>
          <w:rFonts w:ascii="Book Antiqua" w:hAnsi="Book Antiqua" w:cs="Courier New"/>
          <w:i/>
          <w:sz w:val="28"/>
          <w:szCs w:val="28"/>
        </w:rPr>
        <w:t>virtus</w:t>
      </w:r>
      <w:r w:rsidR="001D6357">
        <w:rPr>
          <w:rFonts w:ascii="Book Antiqua" w:hAnsi="Book Antiqua" w:cs="Courier New"/>
          <w:sz w:val="28"/>
          <w:szCs w:val="28"/>
        </w:rPr>
        <w:t xml:space="preserve"> come ascetico auto dominio sugli impulsi e le passioni. Perché essendo la </w:t>
      </w:r>
      <w:r w:rsidR="001D6357" w:rsidRPr="001D6357">
        <w:rPr>
          <w:rFonts w:ascii="Book Antiqua" w:hAnsi="Book Antiqua" w:cs="Courier New"/>
          <w:i/>
          <w:sz w:val="28"/>
          <w:szCs w:val="28"/>
        </w:rPr>
        <w:t xml:space="preserve">virtù </w:t>
      </w:r>
      <w:r w:rsidR="001D6357">
        <w:rPr>
          <w:rFonts w:ascii="Book Antiqua" w:hAnsi="Book Antiqua" w:cs="Courier New"/>
          <w:sz w:val="28"/>
          <w:szCs w:val="28"/>
        </w:rPr>
        <w:t>quella forza per la quale i fatti si plasmano secondo la volontà dell’uomo in un gioco di forze strettamente meccanico, allora la società risulterà costituirsi intorno a quell’insieme d</w:t>
      </w:r>
      <w:r w:rsidR="001D6357" w:rsidRPr="001D6357">
        <w:rPr>
          <w:rFonts w:ascii="Book Antiqua" w:hAnsi="Book Antiqua" w:cs="Courier New"/>
          <w:sz w:val="28"/>
          <w:szCs w:val="28"/>
        </w:rPr>
        <w:t>i energie che vengono a predominare quando questo pagano rinato che è l’</w:t>
      </w:r>
      <w:r w:rsidR="001D6357" w:rsidRPr="001D6357">
        <w:rPr>
          <w:rFonts w:ascii="Book Antiqua" w:hAnsi="Book Antiqua" w:cs="Courier New"/>
          <w:i/>
          <w:sz w:val="28"/>
          <w:szCs w:val="28"/>
        </w:rPr>
        <w:t>uomo virtuoso</w:t>
      </w:r>
      <w:r w:rsidR="001D6357">
        <w:rPr>
          <w:rFonts w:ascii="Book Antiqua" w:hAnsi="Book Antiqua" w:cs="Courier New"/>
          <w:sz w:val="28"/>
          <w:szCs w:val="28"/>
        </w:rPr>
        <w:t xml:space="preserve"> vince l’inconsistenza dell’avversa fortuna. Ecco che non esiste altro se non una Provvidenza divina personale, se non la </w:t>
      </w:r>
      <w:r w:rsidR="001D6357" w:rsidRPr="001D6357">
        <w:rPr>
          <w:rFonts w:ascii="Book Antiqua" w:hAnsi="Book Antiqua" w:cs="Courier New"/>
          <w:i/>
          <w:sz w:val="28"/>
          <w:szCs w:val="28"/>
        </w:rPr>
        <w:t xml:space="preserve">fortuna </w:t>
      </w:r>
      <w:r w:rsidR="001D6357">
        <w:rPr>
          <w:rFonts w:ascii="Book Antiqua" w:hAnsi="Book Antiqua" w:cs="Courier New"/>
          <w:sz w:val="28"/>
          <w:szCs w:val="28"/>
        </w:rPr>
        <w:t xml:space="preserve">intesa in senso pagano, propizia o avversa, a seconda delle geometrie e dei moti astrali. </w:t>
      </w:r>
    </w:p>
    <w:p w:rsidR="001D6357" w:rsidRPr="001D6357" w:rsidRDefault="001D6357" w:rsidP="00DE3837">
      <w:pPr>
        <w:ind w:left="284"/>
        <w:jc w:val="both"/>
        <w:rPr>
          <w:rFonts w:ascii="Book Antiqua" w:hAnsi="Book Antiqua" w:cs="Courier New"/>
          <w:sz w:val="28"/>
          <w:szCs w:val="28"/>
        </w:rPr>
      </w:pPr>
      <w:r w:rsidRPr="00A831DB">
        <w:rPr>
          <w:rFonts w:ascii="Book Antiqua" w:hAnsi="Book Antiqua" w:cs="Courier New"/>
          <w:b/>
          <w:sz w:val="28"/>
          <w:szCs w:val="28"/>
        </w:rPr>
        <w:t>Rottura giuridica.</w:t>
      </w:r>
      <w:r>
        <w:rPr>
          <w:rFonts w:ascii="Book Antiqua" w:hAnsi="Book Antiqua" w:cs="Courier New"/>
          <w:sz w:val="28"/>
          <w:szCs w:val="28"/>
        </w:rPr>
        <w:t xml:space="preserve"> Una delle cinque rotture che diedero origine alla nascita dell’Europa, che Elias de Tejada chiama “cinque pugnali nella carne storica della Cristianità” avviene tra il 1517 e il 1648 ed ha il nome di </w:t>
      </w:r>
      <w:r w:rsidRPr="001D6357">
        <w:rPr>
          <w:rFonts w:ascii="Book Antiqua" w:hAnsi="Book Antiqua" w:cs="Courier New"/>
          <w:i/>
          <w:sz w:val="28"/>
          <w:szCs w:val="28"/>
        </w:rPr>
        <w:t>hobbesianesimo.</w:t>
      </w:r>
      <w:r>
        <w:rPr>
          <w:rFonts w:ascii="Book Antiqua" w:hAnsi="Book Antiqua" w:cs="Courier New"/>
          <w:i/>
          <w:sz w:val="28"/>
          <w:szCs w:val="28"/>
        </w:rPr>
        <w:t xml:space="preserve"> </w:t>
      </w:r>
      <w:r w:rsidRPr="001D6357">
        <w:rPr>
          <w:rFonts w:ascii="Book Antiqua" w:hAnsi="Book Antiqua" w:cs="Courier New"/>
          <w:sz w:val="28"/>
          <w:szCs w:val="28"/>
        </w:rPr>
        <w:t>Infatti</w:t>
      </w:r>
      <w:r>
        <w:rPr>
          <w:rFonts w:ascii="Book Antiqua" w:hAnsi="Book Antiqua" w:cs="Courier New"/>
          <w:sz w:val="28"/>
          <w:szCs w:val="28"/>
        </w:rPr>
        <w:t xml:space="preserve"> la rottura giuridica viene consacrata </w:t>
      </w:r>
      <w:r w:rsidR="00170F0B">
        <w:rPr>
          <w:rFonts w:ascii="Book Antiqua" w:hAnsi="Book Antiqua" w:cs="Courier New"/>
          <w:sz w:val="28"/>
          <w:szCs w:val="28"/>
        </w:rPr>
        <w:t xml:space="preserve">in parte da Grozio che secolarizza il pensiero tomista. Ma chi la opera in maniera completa è Hobbes, con cui il volontarismo di Duns Scoto viene secolarizzato. Il diritto diventa da ora in poi il sistema meccanico naturale di un mostro: il </w:t>
      </w:r>
      <w:r w:rsidR="00170F0B" w:rsidRPr="00170F0B">
        <w:rPr>
          <w:rFonts w:ascii="Book Antiqua" w:hAnsi="Book Antiqua" w:cs="Courier New"/>
          <w:i/>
          <w:sz w:val="28"/>
          <w:szCs w:val="28"/>
        </w:rPr>
        <w:t>Leviatano</w:t>
      </w:r>
      <w:r w:rsidR="00170F0B">
        <w:rPr>
          <w:rFonts w:ascii="Book Antiqua" w:hAnsi="Book Antiqua" w:cs="Courier New"/>
          <w:sz w:val="28"/>
          <w:szCs w:val="28"/>
        </w:rPr>
        <w:t>. Obiettivamente o soggettivamente considerato, il diritto non sarà altro che la norma degli equilibri umani, puramente umani, nei quali non conta niente quell’ordine regolato dalle esatte proporzioni che la scolastica della Cristianità riferiva necessariamente a Dio, unica fonte</w:t>
      </w:r>
      <w:r w:rsidR="00A831DB">
        <w:rPr>
          <w:rFonts w:ascii="Book Antiqua" w:hAnsi="Book Antiqua" w:cs="Courier New"/>
          <w:sz w:val="28"/>
          <w:szCs w:val="28"/>
        </w:rPr>
        <w:t xml:space="preserve"> agostiniana dell’ordine così propriamente adeguato degli esseri.</w:t>
      </w:r>
    </w:p>
    <w:p w:rsidR="001D6357" w:rsidRDefault="00A831DB" w:rsidP="00DE3837">
      <w:pPr>
        <w:ind w:left="284"/>
        <w:jc w:val="both"/>
        <w:rPr>
          <w:rFonts w:ascii="Book Antiqua" w:hAnsi="Book Antiqua" w:cs="Courier New"/>
          <w:sz w:val="28"/>
          <w:szCs w:val="28"/>
        </w:rPr>
      </w:pPr>
      <w:r w:rsidRPr="00A831DB">
        <w:rPr>
          <w:rFonts w:ascii="Book Antiqua" w:hAnsi="Book Antiqua" w:cs="Courier New"/>
          <w:b/>
          <w:sz w:val="28"/>
          <w:szCs w:val="28"/>
        </w:rPr>
        <w:lastRenderedPageBreak/>
        <w:t>Rottura politica.</w:t>
      </w:r>
      <w:r>
        <w:rPr>
          <w:rFonts w:ascii="Book Antiqua" w:hAnsi="Book Antiqua" w:cs="Courier New"/>
          <w:sz w:val="28"/>
          <w:szCs w:val="28"/>
        </w:rPr>
        <w:t xml:space="preserve"> Una delle cinque rotture che diedero origine alla nascita dell’Europa, che Elias de Tejada chiama “cinque pugnali nella carne storica della Cristianità” avviene tra il 1517 e il 1648 ed ha il nome di </w:t>
      </w:r>
      <w:r w:rsidRPr="00A831DB">
        <w:rPr>
          <w:rFonts w:ascii="Book Antiqua" w:hAnsi="Book Antiqua" w:cs="Courier New"/>
          <w:i/>
          <w:sz w:val="28"/>
          <w:szCs w:val="28"/>
        </w:rPr>
        <w:t>bodinismo</w:t>
      </w:r>
      <w:r>
        <w:rPr>
          <w:rFonts w:ascii="Book Antiqua" w:hAnsi="Book Antiqua" w:cs="Courier New"/>
          <w:sz w:val="28"/>
          <w:szCs w:val="28"/>
        </w:rPr>
        <w:t xml:space="preserve">. Jean Bodin trasferì il meccanismo nella politica quando affermò come primo nodo sociale la possibilità dell’obbedienza ad un principe come neutra relazione tra suddito e sovrano. La </w:t>
      </w:r>
      <w:r w:rsidRPr="00A831DB">
        <w:rPr>
          <w:rFonts w:ascii="Book Antiqua" w:hAnsi="Book Antiqua" w:cs="Courier New"/>
          <w:i/>
          <w:sz w:val="28"/>
          <w:szCs w:val="28"/>
        </w:rPr>
        <w:t>sovranità</w:t>
      </w:r>
      <w:r>
        <w:rPr>
          <w:rFonts w:ascii="Book Antiqua" w:hAnsi="Book Antiqua" w:cs="Courier New"/>
          <w:sz w:val="28"/>
          <w:szCs w:val="28"/>
        </w:rPr>
        <w:t xml:space="preserve"> – che si pone valida in sé e per sé, in quanto si qualifica e si legittima come potere privo di ogni contenuto religioso – terminerà in </w:t>
      </w:r>
      <w:r w:rsidRPr="00A831DB">
        <w:rPr>
          <w:rFonts w:ascii="Book Antiqua" w:hAnsi="Book Antiqua" w:cs="Courier New"/>
          <w:i/>
          <w:sz w:val="28"/>
          <w:szCs w:val="28"/>
        </w:rPr>
        <w:t>assolutismo</w:t>
      </w:r>
      <w:r>
        <w:rPr>
          <w:rFonts w:ascii="Book Antiqua" w:hAnsi="Book Antiqua" w:cs="Courier New"/>
          <w:sz w:val="28"/>
          <w:szCs w:val="28"/>
        </w:rPr>
        <w:t xml:space="preserve"> distruttore del corpo sociale, per la necessità di rafforzare il potere di chi governa. E’ in questo modo che l’ordine organico dei popoli della Cristianità venne sostituito da un nuovo equilibrio d</w:t>
      </w:r>
      <w:r w:rsidR="00A43F93">
        <w:rPr>
          <w:rFonts w:ascii="Book Antiqua" w:hAnsi="Book Antiqua" w:cs="Courier New"/>
          <w:sz w:val="28"/>
          <w:szCs w:val="28"/>
        </w:rPr>
        <w:t>i</w:t>
      </w:r>
      <w:r>
        <w:rPr>
          <w:rFonts w:ascii="Book Antiqua" w:hAnsi="Book Antiqua" w:cs="Courier New"/>
          <w:sz w:val="28"/>
          <w:szCs w:val="28"/>
        </w:rPr>
        <w:t xml:space="preserve"> forze sociali, il cui solo punto d’appoggio fu il gioco meccanico stabilito dallo scettro onnipotente di re fautori del dispotismo illuminato, ossia di quell’assolutismo esemplare che impersonarono i Borbone francesi.</w:t>
      </w:r>
    </w:p>
    <w:p w:rsidR="006E4DF9" w:rsidRDefault="006E4DF9" w:rsidP="00DE3837">
      <w:pPr>
        <w:ind w:left="284"/>
        <w:jc w:val="both"/>
        <w:rPr>
          <w:rFonts w:ascii="Book Antiqua" w:hAnsi="Book Antiqua" w:cs="Courier New"/>
          <w:sz w:val="28"/>
          <w:szCs w:val="28"/>
        </w:rPr>
      </w:pPr>
      <w:r w:rsidRPr="00FF0D31">
        <w:rPr>
          <w:rFonts w:ascii="Book Antiqua" w:hAnsi="Book Antiqua" w:cs="Courier New"/>
          <w:b/>
          <w:sz w:val="28"/>
          <w:szCs w:val="28"/>
        </w:rPr>
        <w:t>Rottura religiosa.</w:t>
      </w:r>
      <w:r>
        <w:rPr>
          <w:rFonts w:ascii="Book Antiqua" w:hAnsi="Book Antiqua" w:cs="Courier New"/>
          <w:sz w:val="28"/>
          <w:szCs w:val="28"/>
        </w:rPr>
        <w:t xml:space="preserve"> Una delle cinque rotture che diedero origine alla nascita dell’Europa, che Elias de Tejada chiama “cinque pugnali nella carne storica della Cristianità” avviene tra il 1517 e il 1648 ed ha il nome di </w:t>
      </w:r>
      <w:r>
        <w:rPr>
          <w:rFonts w:ascii="Book Antiqua" w:hAnsi="Book Antiqua" w:cs="Courier New"/>
          <w:i/>
          <w:sz w:val="28"/>
          <w:szCs w:val="28"/>
        </w:rPr>
        <w:t>luteranesimo</w:t>
      </w:r>
      <w:r w:rsidRPr="006E4DF9">
        <w:rPr>
          <w:rFonts w:ascii="Book Antiqua" w:hAnsi="Book Antiqua" w:cs="Courier New"/>
          <w:sz w:val="28"/>
          <w:szCs w:val="28"/>
        </w:rPr>
        <w:t xml:space="preserve">. </w:t>
      </w:r>
      <w:r>
        <w:rPr>
          <w:rFonts w:ascii="Book Antiqua" w:hAnsi="Book Antiqua" w:cs="Courier New"/>
          <w:sz w:val="28"/>
          <w:szCs w:val="28"/>
        </w:rPr>
        <w:t>Il vero padre dell’Europa è Martin Lutero. Egli riesce a spaccare definitivamente in due l’unità della fede. Dopo Lutero, scomparsa l’unità della fede, si è disseccata l’essenza dello spirito della Cristianità, sostituita da un concetto essenziale per l’idea di Europa: l’equilibrio tra diverse credenze coesistenti. Tutto ciò derivò dalla tesi del “liber</w:t>
      </w:r>
      <w:r w:rsidR="00FF0D31">
        <w:rPr>
          <w:rFonts w:ascii="Book Antiqua" w:hAnsi="Book Antiqua" w:cs="Courier New"/>
          <w:sz w:val="28"/>
          <w:szCs w:val="28"/>
        </w:rPr>
        <w:t>o esame” che Lutero fa venire dalla pregiudiziale condizione che “non esiste nessun libro più chiaro” della Bibbia. Risultato diretto della instaurazione del “libero giudizio” fu che, invece di una sola fede, ci sarebbe stata uguale considerazione per tutte le credenze; e che invece di una sola interpretazione dei testi sacri, ce ne sarebbero state tante quanti fossero i lettori. Il libero esame fu il meccanismo formale che armonizzava le varie fedi di ciascun credente, soppiantando il corpo organico della chiesa, che aveva svolto la funzione di colonna vertebrale per la Cristianità medioevale.</w:t>
      </w:r>
      <w:r w:rsidR="00D0443E">
        <w:rPr>
          <w:rFonts w:ascii="Book Antiqua" w:hAnsi="Book Antiqua" w:cs="Courier New"/>
          <w:sz w:val="28"/>
          <w:szCs w:val="28"/>
        </w:rPr>
        <w:t xml:space="preserve"> </w:t>
      </w:r>
    </w:p>
    <w:p w:rsidR="00E33FB4" w:rsidRDefault="00D0443E" w:rsidP="00DE3837">
      <w:pPr>
        <w:ind w:left="284"/>
        <w:jc w:val="both"/>
        <w:rPr>
          <w:rFonts w:ascii="Book Antiqua" w:hAnsi="Book Antiqua" w:cs="Courier New"/>
          <w:sz w:val="28"/>
          <w:szCs w:val="28"/>
        </w:rPr>
      </w:pPr>
      <w:r w:rsidRPr="0017573C">
        <w:rPr>
          <w:rFonts w:ascii="Book Antiqua" w:hAnsi="Book Antiqua" w:cs="Courier New"/>
          <w:b/>
          <w:sz w:val="28"/>
          <w:szCs w:val="28"/>
        </w:rPr>
        <w:t>Rottura sociologica.</w:t>
      </w:r>
      <w:r>
        <w:rPr>
          <w:rFonts w:ascii="Book Antiqua" w:hAnsi="Book Antiqua" w:cs="Courier New"/>
          <w:sz w:val="28"/>
          <w:szCs w:val="28"/>
        </w:rPr>
        <w:t xml:space="preserve"> Una delle cinque rotture che diedero origine alla nascita dell’Europa, che Elias de Tejada chiama “cinque pugnali nella carne storica della Cristianità” avviene tra il 1517 e il 1648 quando diviene realtà la rottura definitiva del corpo mistico politico cristiano con la firma dei trattati di Westfalia. </w:t>
      </w:r>
      <w:r w:rsidR="006800BE">
        <w:rPr>
          <w:rFonts w:ascii="Book Antiqua" w:hAnsi="Book Antiqua" w:cs="Courier New"/>
          <w:sz w:val="28"/>
          <w:szCs w:val="28"/>
        </w:rPr>
        <w:t xml:space="preserve">Da questi è ugualmente meccanicistica l’evoluzione delle istituzioni politiche europee. Le relazioni internazionali </w:t>
      </w:r>
      <w:r w:rsidR="006800BE">
        <w:rPr>
          <w:rFonts w:ascii="Book Antiqua" w:hAnsi="Book Antiqua" w:cs="Courier New"/>
          <w:sz w:val="28"/>
          <w:szCs w:val="28"/>
        </w:rPr>
        <w:lastRenderedPageBreak/>
        <w:t xml:space="preserve">si configurano come un </w:t>
      </w:r>
      <w:r w:rsidR="006800BE" w:rsidRPr="006800BE">
        <w:rPr>
          <w:rFonts w:ascii="Book Antiqua" w:hAnsi="Book Antiqua" w:cs="Courier New"/>
          <w:i/>
          <w:sz w:val="28"/>
          <w:szCs w:val="28"/>
        </w:rPr>
        <w:t>corpus mechanicum</w:t>
      </w:r>
      <w:r w:rsidR="006800BE">
        <w:rPr>
          <w:rFonts w:ascii="Book Antiqua" w:hAnsi="Book Antiqua" w:cs="Courier New"/>
          <w:sz w:val="28"/>
          <w:szCs w:val="28"/>
        </w:rPr>
        <w:t xml:space="preserve">, in opposizione alla armonica struttura del </w:t>
      </w:r>
      <w:r w:rsidR="006800BE" w:rsidRPr="006800BE">
        <w:rPr>
          <w:rFonts w:ascii="Book Antiqua" w:hAnsi="Book Antiqua" w:cs="Courier New"/>
          <w:i/>
          <w:sz w:val="28"/>
          <w:szCs w:val="28"/>
        </w:rPr>
        <w:t>corpus mysticum</w:t>
      </w:r>
      <w:r w:rsidR="006800BE">
        <w:rPr>
          <w:rFonts w:ascii="Book Antiqua" w:hAnsi="Book Antiqua" w:cs="Courier New"/>
          <w:sz w:val="28"/>
          <w:szCs w:val="28"/>
        </w:rPr>
        <w:t xml:space="preserve"> che la Cristianità aveva plasmato e in cui non c’erano relazioni </w:t>
      </w:r>
      <w:r w:rsidR="006800BE" w:rsidRPr="006800BE">
        <w:rPr>
          <w:rFonts w:ascii="Book Antiqua" w:hAnsi="Book Antiqua" w:cs="Courier New"/>
          <w:i/>
          <w:sz w:val="28"/>
          <w:szCs w:val="28"/>
        </w:rPr>
        <w:t>inter nationes</w:t>
      </w:r>
      <w:r w:rsidR="006800BE">
        <w:rPr>
          <w:rFonts w:ascii="Book Antiqua" w:hAnsi="Book Antiqua" w:cs="Courier New"/>
          <w:sz w:val="28"/>
          <w:szCs w:val="28"/>
        </w:rPr>
        <w:t xml:space="preserve">, ma soltanto </w:t>
      </w:r>
      <w:r w:rsidR="006800BE" w:rsidRPr="006800BE">
        <w:rPr>
          <w:rFonts w:ascii="Book Antiqua" w:hAnsi="Book Antiqua" w:cs="Courier New"/>
          <w:i/>
          <w:sz w:val="28"/>
          <w:szCs w:val="28"/>
        </w:rPr>
        <w:t>inter gentes</w:t>
      </w:r>
      <w:r w:rsidR="006800BE">
        <w:rPr>
          <w:rFonts w:ascii="Book Antiqua" w:hAnsi="Book Antiqua" w:cs="Courier New"/>
          <w:sz w:val="28"/>
          <w:szCs w:val="28"/>
        </w:rPr>
        <w:t>. Da questo momento in poi non esisterà più una politica universale organicamente armonizzata in forma giuridica, ma vi saranno due politiche che si svolgono meccanicamente in parallelo: la “politica interna” e la “politica esterna”.</w:t>
      </w:r>
      <w:r w:rsidR="0017573C">
        <w:rPr>
          <w:rFonts w:ascii="Book Antiqua" w:hAnsi="Book Antiqua" w:cs="Courier New"/>
          <w:sz w:val="28"/>
          <w:szCs w:val="28"/>
        </w:rPr>
        <w:t xml:space="preserve"> Nella politica interna all’assolutismo distruggitore dei re succederà o l’assolutismo esplicito delle democrazie rousseauiane, o l’assolutismo tacito dei sistemi dei freni e contrappesi meccanici del Montesqueu. Per quanto concerne la politica internazionale, dal 1648, il gioco delle relazioni tra potenze sarà un sistema di equilibri, di alleanze, di contro-alleanze, mai lealmente osservate, anzi, mille volte tradite.</w:t>
      </w:r>
    </w:p>
    <w:p w:rsidR="00D0443E" w:rsidRDefault="00E33FB4" w:rsidP="00DE3837">
      <w:pPr>
        <w:ind w:left="284"/>
        <w:jc w:val="both"/>
        <w:rPr>
          <w:rFonts w:ascii="Book Antiqua" w:hAnsi="Book Antiqua" w:cs="Courier New"/>
          <w:sz w:val="28"/>
          <w:szCs w:val="28"/>
        </w:rPr>
      </w:pPr>
      <w:r w:rsidRPr="00E33FB4">
        <w:rPr>
          <w:rFonts w:ascii="Book Antiqua" w:hAnsi="Book Antiqua" w:cs="Courier New"/>
          <w:b/>
          <w:sz w:val="28"/>
          <w:szCs w:val="28"/>
        </w:rPr>
        <w:t>Rousseau.</w:t>
      </w:r>
      <w:r>
        <w:rPr>
          <w:rFonts w:ascii="Book Antiqua" w:hAnsi="Book Antiqua" w:cs="Courier New"/>
          <w:sz w:val="28"/>
          <w:szCs w:val="28"/>
        </w:rPr>
        <w:t xml:space="preserve"> Per Elias de Tejada, Jean-Jacques Rousseau, seguendo la traiettoria protestante della natura spogliata dalla grazia, afferma la supremazia della natura sulla cultura che perverte il buon selvaggio. </w:t>
      </w:r>
      <w:r w:rsidR="003355A7">
        <w:rPr>
          <w:rFonts w:ascii="Book Antiqua" w:hAnsi="Book Antiqua" w:cs="Courier New"/>
          <w:sz w:val="28"/>
          <w:szCs w:val="28"/>
        </w:rPr>
        <w:t xml:space="preserve">E scrive: “Negazione della storia, rifiuto di quanto la storia ha elaborato, è ciò che comprende la sostanza radicale delle posizioni di Jean Jacques Rousseau, chiamato a trasferire dall’antropologia filosofica e dal giusnaturalismo europeo fino alla politica, la tesi del selvaggio perfetto, con la conseguente esecrazione della storia. Perché la democrazia rousseauiana non è, in definitiva, altra cosa che l’eliminazione delle conseguenze della storia nella politica, e l’esaltazione dell’uomo astratto che è pura natura sull’uomo concreto che la storia è andata elaborando”.  </w:t>
      </w:r>
      <w:r w:rsidR="006800BE">
        <w:rPr>
          <w:rFonts w:ascii="Book Antiqua" w:hAnsi="Book Antiqua" w:cs="Courier New"/>
          <w:sz w:val="28"/>
          <w:szCs w:val="28"/>
        </w:rPr>
        <w:t xml:space="preserve"> </w:t>
      </w:r>
      <w:r w:rsidR="00521875">
        <w:rPr>
          <w:rFonts w:ascii="Book Antiqua" w:hAnsi="Book Antiqua" w:cs="Courier New"/>
          <w:sz w:val="28"/>
          <w:szCs w:val="28"/>
        </w:rPr>
        <w:t xml:space="preserve">Rousseau idealizza fino alla perfezione l’uomo astratto, il selvaggio senza tradizioni, buono per definizione. </w:t>
      </w:r>
    </w:p>
    <w:p w:rsidR="008D5BB1" w:rsidRPr="008D5BB1" w:rsidRDefault="008D5BB1" w:rsidP="00DE3837">
      <w:pPr>
        <w:spacing w:line="356" w:lineRule="atLeast"/>
        <w:ind w:left="284"/>
        <w:jc w:val="both"/>
        <w:rPr>
          <w:rFonts w:ascii="Book Antiqua" w:hAnsi="Book Antiqua" w:cs="Courier New"/>
          <w:sz w:val="28"/>
          <w:szCs w:val="28"/>
        </w:rPr>
      </w:pPr>
      <w:r w:rsidRPr="008664DE">
        <w:rPr>
          <w:rFonts w:ascii="Book Antiqua" w:hAnsi="Book Antiqua" w:cs="Courier New"/>
          <w:b/>
          <w:sz w:val="28"/>
          <w:szCs w:val="28"/>
        </w:rPr>
        <w:t>Sacramenti</w:t>
      </w:r>
      <w:r>
        <w:rPr>
          <w:rFonts w:ascii="Book Antiqua" w:hAnsi="Book Antiqua" w:cs="Courier New"/>
          <w:sz w:val="28"/>
          <w:szCs w:val="28"/>
        </w:rPr>
        <w:t xml:space="preserve">. </w:t>
      </w:r>
      <w:r w:rsidRPr="008D5BB1">
        <w:rPr>
          <w:rFonts w:ascii="Book Antiqua" w:eastAsia="Times New Roman" w:hAnsi="Book Antiqua" w:cs="Times New Roman"/>
          <w:bCs/>
          <w:kern w:val="0"/>
          <w:sz w:val="28"/>
          <w:szCs w:val="28"/>
          <w:bdr w:val="none" w:sz="0" w:space="0" w:color="auto" w:frame="1"/>
          <w:lang w:eastAsia="it-IT"/>
        </w:rPr>
        <w:t>Padre Adolphe Tanquerey nel Compendio di Teologia Ascetica e Mistica scrive che n</w:t>
      </w:r>
      <w:r w:rsidRPr="008D5BB1">
        <w:rPr>
          <w:rFonts w:ascii="Book Antiqua" w:eastAsia="Times New Roman" w:hAnsi="Book Antiqua" w:cs="Times New Roman"/>
          <w:iCs/>
          <w:kern w:val="0"/>
          <w:sz w:val="28"/>
          <w:szCs w:val="28"/>
          <w:bdr w:val="none" w:sz="0" w:space="0" w:color="auto" w:frame="1"/>
          <w:lang w:eastAsia="it-IT"/>
        </w:rPr>
        <w:t xml:space="preserve">on solo </w:t>
      </w:r>
      <w:r w:rsidRPr="008D5BB1">
        <w:rPr>
          <w:rFonts w:ascii="Book Antiqua" w:eastAsia="Times New Roman" w:hAnsi="Book Antiqua" w:cs="Times New Roman"/>
          <w:iCs/>
          <w:color w:val="000000"/>
          <w:kern w:val="0"/>
          <w:sz w:val="28"/>
          <w:szCs w:val="28"/>
          <w:bdr w:val="none" w:sz="0" w:space="0" w:color="auto" w:frame="1"/>
          <w:lang w:eastAsia="it-IT"/>
        </w:rPr>
        <w:t xml:space="preserve">con atti meritori fatti ad ogni istante possiamo crescere in grazia e in perfezione, ma anche col frequente uso dei Sacramenti. Segni sensibili istituiti da Nostro Signore Gesù Cristo, i Sacramenti significano e producono nell’anima la grazia. Sapendo come l’uomo si lasci prendere dalle cose esteriori, Dio volle, nell’infinita sua bontà, annettere la grazia ad oggetti e ad azioni visibili. È di fede che i nostri Sacramenti contengono la grazia che significano e che la conferiscono a tutti coloro che non vi pongono ostacolo; e ciò non unicamente in virtù delle disposizioni del soggetto, ma ex opere operato, come cause strumentali della grazia, restandone Dio evidentemente la causa principale e Gesù Cristo la causa meritoria. Ogni Sacramento </w:t>
      </w:r>
      <w:r w:rsidRPr="008D5BB1">
        <w:rPr>
          <w:rFonts w:ascii="Book Antiqua" w:eastAsia="Times New Roman" w:hAnsi="Book Antiqua" w:cs="Times New Roman"/>
          <w:iCs/>
          <w:color w:val="000000"/>
          <w:kern w:val="0"/>
          <w:sz w:val="28"/>
          <w:szCs w:val="28"/>
          <w:bdr w:val="none" w:sz="0" w:space="0" w:color="auto" w:frame="1"/>
          <w:lang w:eastAsia="it-IT"/>
        </w:rPr>
        <w:lastRenderedPageBreak/>
        <w:t xml:space="preserve">produce, oltre alla grazia abituale ordinaria, una grazia che si chiama sacramentale o propria di quel dato Sacramento. La quale non è specificamente distinta dalla prima ma vi aggiunge, secondo S. Tommaso e la sua scuola, un vigore speciale, destinato a produrre effetti correlativi a ciascun Sacramento; o in ogni caso, a parere di tutti, un diritto a grazie attuali speciali che saranno concesse a tempo opportuno per adempiere più facilmente i doveri imposti dal Sacramento ricevuto. Così, per esempio, il Sacramento della Confermazione ci dà il diritto di ricevere grazie attuali speciali di soprannaturale fortezza per lottare contro il rispetto umano e confessare la fede innanzi e contro a tutti. I Sacramenti conferiscono grazie speciali in relazione alle varie tappe che dobbiamo percorrere nella vita. a) Nel Battesimo, è grazia di rigenerazione spirituale, che ci purifica dal peccato originale, ci fa nascere alla vita della grazia, e crea in noi l’uomo nuovo, l’uomo rigenerato che vive della vita di Cristo. Secondo la bella dottrina di San Paolo nel battesimo noi siamo sepolti con Gesù Cristo (il che era figurato per l’addietro dal battesimo d’immersione) e risuscitiamo con Lui, per vivere d’una vita nuova (…). La grazia speciale o sacramentale che ci vien data è dunque: 1) una grazia di morte al peccato, di crocifissione spirituale che ci aiuta a combattere e domare le cattive tendenze dell’uomo vecchio; 2) una grazia di rigenerazione che c’incorpora a Gesù Cristo, ce ne fa partecipare la vita, ci aiuta a vivere secondo i sentimenti e gli esempi di Gesù Cristo, ed essere quindi perfetti cristiani. Onde il dovere per noi di combattere il peccato e le sue cause, di aderire a Gesù e imitarne le virtù. b) La Confermazione fa di noi i soldati di Cristo; aggiunge alla grazia del Battesimo una grazia speciale di fortezza per professare generosamente la fede contro tutti i nemici e principalmente contro il rispetto umano, che impedisce a un sì gran numero d’uomini di praticare i doveri religiosi. È questa la ragione per cui i doni dello Spirito Santo, che ci erano già stati comunicati nel Battesimo, nel giorno della cresima ci vengono conferiti in modo più speciale per illuminare la nostra fede, renderla più viva e più penetrante e fortificarci nello stesso tempo la volontà contro tutte le debolezze. Onde la necessità di coltivare i doni dello Spirito Santo e soprattutto quello della cristiana virilità. c) L’Eucaristia nutre l’anima nostra che, come il corpo, ha bisogno d’alimentarsi per vivere e fortificarsi. Ora, per alimentare una vita divina è necessario un alimento divino: e sarà il corpo e il sangue di Gesù Cristo, la sua anima e la sua divinità, che ci trasformeranno in altrettanti Cristi, facendo passare in noi il suo spirito, i suoi sentimenti e le sue virtù, e soprattutto il suo amore per Dio e per gli uomini. d) Se abbiamo la sventura di perdere col peccato mortale la vita della grazia, il Sacramento </w:t>
      </w:r>
      <w:r w:rsidRPr="008D5BB1">
        <w:rPr>
          <w:rFonts w:ascii="Book Antiqua" w:eastAsia="Times New Roman" w:hAnsi="Book Antiqua" w:cs="Times New Roman"/>
          <w:iCs/>
          <w:color w:val="000000"/>
          <w:kern w:val="0"/>
          <w:sz w:val="28"/>
          <w:szCs w:val="28"/>
          <w:bdr w:val="none" w:sz="0" w:space="0" w:color="auto" w:frame="1"/>
          <w:lang w:eastAsia="it-IT"/>
        </w:rPr>
        <w:lastRenderedPageBreak/>
        <w:t xml:space="preserve">della Penitenza lava le nostre colpe nel sangue di Gesù Cristo, la cui virtù ci viene applicata con l’assoluzione, purché siamo sinceramente contriti e risoluti a romperla col peccato […]. e) Quando la morte viene a battere alla nostra porta, abbiamo bisogno d’essere confortati in mezzo alle angosce e ai timori che le nostre colpe passate, le nostre infermità presenti e i giudizi di Dio ci ispirano. L’Estrema Unzione, versando l’olio santo sui principali nostri sensi, versa nello stesso tempo nell’anima una grazia di alleviamento e di spirituale conforto che ci libera dai resti del peccato, ci ravviva la confidenza e ci arma contro i supremi assalti del nemico, facendoci partecipare ai sentimenti di San Paolo che, dopo aver combattuto il buon combattimento, si rallegrava al pensiero della corona che l’attendeva. È necessario quindi chiedere per tempo questo sacramento, appena si è gravemente infermi, affinché possa produrre tutti i suoi effetti, e, occorrendo, se Dio lo giudica utile, renderci anche la salute; è una crudeltà per quelli che assistono l’ammalato dissimulargli la gravità del suo stato e rimandare all’ultimo momento il ricevimento d’un sacramento così consolante. Questi sacramenti bastano a santificare l’individuo nella vita privata; due altri lo santificano nelle relazioni con la società: l’Ordine che dà alla Chiesa degni ministri, e il Matrimonio che santifica la famiglia. f) L’Ordine dà ai ministri della Chiesa non solo mirabili poteri per consacrare l’Eucaristia, amministrare i sacramenti e predicare la dottrina evangelica, ma anche la grazia d’esercitarli santamente; in particolare un amore ardente per il Dio dell’Eucaristia e per le anime, con la ferma volontà di immolarsi e di spendersi interamente per queste due nobili cause. A qual grado di santità debbano tendere, lo diremo più innanzi. g) Per santificare la famiglia, cellula primordiale della società, il sacramento del Matrimonio dà agli sposi le grazie di cui hanno così urgente bisogno, la grazia di un’assoluta e costante fedeltà, così difficile al volubile cuore umano; la grazia di rispettare la santità del letto coniugale non ostante le contrarie sollecitazioni della concupiscenza; la grazia di consacrarsi con inalterabile abnegazione alla cristiana educazione dei figli. Vi è dunque per ogni circostanza importante della vita, per ogni dovere individuale o sociale, un mirabile aumento di grazia santificante che ci viene dato; e affinché questa grazia sia posta in opera, ogni sacramento ci dà diritto a certe grazie attuali, che verranno a sollecitarci all’esercizio delle virtù che dobbiamo praticare, e a somministrarci soprannaturali energie per riuscirvi. Sta a noi il corrispondervi con disposizioni le più perfette possibili. </w:t>
      </w:r>
    </w:p>
    <w:p w:rsidR="00C503A5" w:rsidRPr="00C503A5" w:rsidRDefault="00B02A49" w:rsidP="00DE3837">
      <w:pPr>
        <w:ind w:left="284"/>
        <w:jc w:val="both"/>
        <w:rPr>
          <w:rFonts w:ascii="Book Antiqua" w:hAnsi="Book Antiqua" w:cs="Courier New"/>
          <w:sz w:val="28"/>
          <w:szCs w:val="28"/>
        </w:rPr>
      </w:pPr>
      <w:r w:rsidRPr="00F57ED6">
        <w:rPr>
          <w:rFonts w:ascii="Book Antiqua" w:hAnsi="Book Antiqua" w:cs="Courier New"/>
          <w:b/>
          <w:sz w:val="28"/>
          <w:szCs w:val="28"/>
        </w:rPr>
        <w:lastRenderedPageBreak/>
        <w:t>Sacrificio.</w:t>
      </w:r>
      <w:r>
        <w:rPr>
          <w:rFonts w:ascii="Book Antiqua" w:hAnsi="Book Antiqua" w:cs="Courier New"/>
          <w:sz w:val="28"/>
          <w:szCs w:val="28"/>
        </w:rPr>
        <w:t xml:space="preserve"> </w:t>
      </w:r>
      <w:r w:rsidR="00B033A1">
        <w:rPr>
          <w:rFonts w:ascii="Book Antiqua" w:hAnsi="Book Antiqua" w:cs="Courier New"/>
          <w:sz w:val="28"/>
          <w:szCs w:val="28"/>
        </w:rPr>
        <w:t xml:space="preserve">Per quanto la storia ci permetta di spingere le ricerche ai tempi più remoti, notiamo che tutte le nazioni, sia civilizzate che barbare, nonostante le enormi differenze che le separano in ogni loro opinione religiosa, credono nei sacrifici, cioè credono all’offerta delle sofferenze di altri uomini come mezzi per placare i loro dei offesi. Per de Maistre questa opinione non è mai potuta derivare dalla ragione perché la contraddice; né tantomeno dall’ignoranza che non ha mai potuto inventare un espediente così inesplicabile; né dall’artificio dei re e dei sacerdoti al fine di dominare il popolo. </w:t>
      </w:r>
      <w:r w:rsidR="00A43F93">
        <w:rPr>
          <w:rFonts w:ascii="Book Antiqua" w:hAnsi="Book Antiqua" w:cs="Courier New"/>
          <w:sz w:val="28"/>
          <w:szCs w:val="28"/>
        </w:rPr>
        <w:t xml:space="preserve">Tale </w:t>
      </w:r>
      <w:r w:rsidR="00B033A1">
        <w:rPr>
          <w:rFonts w:ascii="Book Antiqua" w:hAnsi="Book Antiqua" w:cs="Courier New"/>
          <w:sz w:val="28"/>
          <w:szCs w:val="28"/>
        </w:rPr>
        <w:t>dottrina non ha alcun rapporto con questo scopo: la troviamo nello spirito dei selvaggi remotissimi che vengono scoperti ai nostri giorni e non hanno né re né sacerdoti. Essa dunque deve derivare da un istinto naturale o da una rivelazione soprannaturale; e l’uno e l’altra sono egualmente opera della potenza di</w:t>
      </w:r>
      <w:r w:rsidR="00F57ED6">
        <w:rPr>
          <w:rFonts w:ascii="Book Antiqua" w:hAnsi="Book Antiqua" w:cs="Courier New"/>
          <w:sz w:val="28"/>
          <w:szCs w:val="28"/>
        </w:rPr>
        <w:t>v</w:t>
      </w:r>
      <w:r w:rsidR="00B033A1">
        <w:rPr>
          <w:rFonts w:ascii="Book Antiqua" w:hAnsi="Book Antiqua" w:cs="Courier New"/>
          <w:sz w:val="28"/>
          <w:szCs w:val="28"/>
        </w:rPr>
        <w:t xml:space="preserve">ina. Il genere umano, continua de Maistre, professava questi dogmi dai tempi della sua caduta quando la grande vittima immolata per attirare tutto su di </w:t>
      </w:r>
      <w:r w:rsidR="00A43F93">
        <w:rPr>
          <w:rFonts w:ascii="Book Antiqua" w:hAnsi="Book Antiqua" w:cs="Courier New"/>
          <w:sz w:val="28"/>
          <w:szCs w:val="28"/>
        </w:rPr>
        <w:t xml:space="preserve">sé </w:t>
      </w:r>
      <w:r w:rsidR="00B033A1">
        <w:rPr>
          <w:rFonts w:ascii="Book Antiqua" w:hAnsi="Book Antiqua" w:cs="Courier New"/>
          <w:sz w:val="28"/>
          <w:szCs w:val="28"/>
        </w:rPr>
        <w:t xml:space="preserve">gridò </w:t>
      </w:r>
      <w:r w:rsidR="00B033A1" w:rsidRPr="00C503A5">
        <w:rPr>
          <w:rFonts w:ascii="Book Antiqua" w:hAnsi="Book Antiqua" w:cs="Courier New"/>
          <w:sz w:val="28"/>
          <w:szCs w:val="28"/>
        </w:rPr>
        <w:t xml:space="preserve">sul calvario “tutto è compiuto”. Mettendo l’uomo onesto alle </w:t>
      </w:r>
      <w:r w:rsidR="00C7245F" w:rsidRPr="00C503A5">
        <w:rPr>
          <w:rFonts w:ascii="Book Antiqua" w:hAnsi="Book Antiqua" w:cs="Courier New"/>
          <w:sz w:val="28"/>
          <w:szCs w:val="28"/>
        </w:rPr>
        <w:t>prese con la sfortuna</w:t>
      </w:r>
      <w:r w:rsidR="00A43F93" w:rsidRPr="00C503A5">
        <w:rPr>
          <w:rFonts w:ascii="Book Antiqua" w:hAnsi="Book Antiqua" w:cs="Courier New"/>
          <w:sz w:val="28"/>
          <w:szCs w:val="28"/>
        </w:rPr>
        <w:t>,</w:t>
      </w:r>
      <w:r w:rsidR="00C7245F" w:rsidRPr="00C503A5">
        <w:rPr>
          <w:rFonts w:ascii="Book Antiqua" w:hAnsi="Book Antiqua" w:cs="Courier New"/>
          <w:sz w:val="28"/>
          <w:szCs w:val="28"/>
        </w:rPr>
        <w:t xml:space="preserve"> Dio lo purifica dai suoi errori passati e lo mette in guardia contro gli errori futuri </w:t>
      </w:r>
      <w:r w:rsidR="00793652">
        <w:rPr>
          <w:rFonts w:ascii="Book Antiqua" w:hAnsi="Book Antiqua" w:cs="Courier New"/>
          <w:sz w:val="28"/>
          <w:szCs w:val="28"/>
        </w:rPr>
        <w:t xml:space="preserve">al fine di </w:t>
      </w:r>
      <w:r w:rsidR="00C7245F" w:rsidRPr="00C503A5">
        <w:rPr>
          <w:rFonts w:ascii="Book Antiqua" w:hAnsi="Book Antiqua" w:cs="Courier New"/>
          <w:sz w:val="28"/>
          <w:szCs w:val="28"/>
        </w:rPr>
        <w:t>renderlo maturo per il cielo</w:t>
      </w:r>
      <w:r w:rsidR="00C7245F" w:rsidRPr="00C503A5">
        <w:rPr>
          <w:rFonts w:ascii="Book Antiqua" w:hAnsi="Book Antiqua" w:cs="Courier New"/>
          <w:b/>
          <w:sz w:val="28"/>
          <w:szCs w:val="28"/>
        </w:rPr>
        <w:t>.</w:t>
      </w:r>
      <w:r w:rsidR="00C503A5" w:rsidRPr="00C503A5">
        <w:rPr>
          <w:rFonts w:ascii="Book Antiqua" w:hAnsi="Book Antiqua" w:cs="Courier New"/>
          <w:b/>
          <w:sz w:val="28"/>
          <w:szCs w:val="28"/>
        </w:rPr>
        <w:t xml:space="preserve"> C</w:t>
      </w:r>
      <w:r w:rsidR="00C503A5" w:rsidRPr="00C503A5">
        <w:rPr>
          <w:rStyle w:val="Enfasigrassetto"/>
          <w:rFonts w:ascii="Book Antiqua" w:hAnsi="Book Antiqua"/>
          <w:b w:val="0"/>
          <w:color w:val="000000"/>
          <w:sz w:val="28"/>
          <w:szCs w:val="28"/>
          <w:bdr w:val="none" w:sz="0" w:space="0" w:color="auto" w:frame="1"/>
        </w:rPr>
        <w:t>hesterton (1874-1936) afferma: “</w:t>
      </w:r>
      <w:r w:rsidR="00C503A5" w:rsidRPr="00C503A5">
        <w:rPr>
          <w:rFonts w:ascii="Book Antiqua" w:hAnsi="Book Antiqua"/>
          <w:color w:val="000000"/>
          <w:sz w:val="28"/>
          <w:szCs w:val="28"/>
        </w:rPr>
        <w:t xml:space="preserve">Qual è la vera volontà di potenza dell’uomo? Forse ciò che indica una certa filosofia dissolutoria? Ovvero la capacità di tenersi a galla nel marasma caotico di una realtà irrazionale e incomprensibile? No. La vera volontà di potenza è il </w:t>
      </w:r>
      <w:r w:rsidR="00C503A5" w:rsidRPr="00C503A5">
        <w:rPr>
          <w:rStyle w:val="Enfasicorsivo"/>
          <w:rFonts w:ascii="Book Antiqua" w:hAnsi="Book Antiqua"/>
          <w:color w:val="000000"/>
          <w:sz w:val="28"/>
          <w:szCs w:val="28"/>
          <w:bdr w:val="none" w:sz="0" w:space="0" w:color="auto" w:frame="1"/>
        </w:rPr>
        <w:t>sacrificio</w:t>
      </w:r>
      <w:r w:rsidR="00C503A5" w:rsidRPr="00C503A5">
        <w:rPr>
          <w:rFonts w:ascii="Book Antiqua" w:hAnsi="Book Antiqua"/>
          <w:color w:val="000000"/>
          <w:sz w:val="28"/>
          <w:szCs w:val="28"/>
        </w:rPr>
        <w:t>. La parola “</w:t>
      </w:r>
      <w:r w:rsidR="00C503A5" w:rsidRPr="00C503A5">
        <w:rPr>
          <w:rStyle w:val="Enfasicorsivo"/>
          <w:rFonts w:ascii="Book Antiqua" w:hAnsi="Book Antiqua"/>
          <w:color w:val="000000"/>
          <w:sz w:val="28"/>
          <w:szCs w:val="28"/>
          <w:bdr w:val="none" w:sz="0" w:space="0" w:color="auto" w:frame="1"/>
        </w:rPr>
        <w:t>sacrificio</w:t>
      </w:r>
      <w:r w:rsidR="00C503A5" w:rsidRPr="00C503A5">
        <w:rPr>
          <w:rFonts w:ascii="Book Antiqua" w:hAnsi="Book Antiqua"/>
          <w:color w:val="000000"/>
          <w:sz w:val="28"/>
          <w:szCs w:val="28"/>
        </w:rPr>
        <w:t>” viene da “</w:t>
      </w:r>
      <w:r w:rsidR="00C503A5" w:rsidRPr="00C503A5">
        <w:rPr>
          <w:rStyle w:val="Enfasicorsivo"/>
          <w:rFonts w:ascii="Book Antiqua" w:hAnsi="Book Antiqua"/>
          <w:color w:val="000000"/>
          <w:sz w:val="28"/>
          <w:szCs w:val="28"/>
          <w:bdr w:val="none" w:sz="0" w:space="0" w:color="auto" w:frame="1"/>
        </w:rPr>
        <w:t>sacrum</w:t>
      </w:r>
      <w:r w:rsidR="00C503A5" w:rsidRPr="00C503A5">
        <w:rPr>
          <w:rFonts w:ascii="Book Antiqua" w:hAnsi="Book Antiqua"/>
          <w:color w:val="000000"/>
          <w:sz w:val="28"/>
          <w:szCs w:val="28"/>
        </w:rPr>
        <w:t>” più “</w:t>
      </w:r>
      <w:r w:rsidR="00C503A5" w:rsidRPr="00C503A5">
        <w:rPr>
          <w:rStyle w:val="Enfasicorsivo"/>
          <w:rFonts w:ascii="Book Antiqua" w:hAnsi="Book Antiqua"/>
          <w:color w:val="000000"/>
          <w:sz w:val="28"/>
          <w:szCs w:val="28"/>
          <w:bdr w:val="none" w:sz="0" w:space="0" w:color="auto" w:frame="1"/>
        </w:rPr>
        <w:t>facere</w:t>
      </w:r>
      <w:r w:rsidR="00C503A5" w:rsidRPr="00C503A5">
        <w:rPr>
          <w:rFonts w:ascii="Book Antiqua" w:hAnsi="Book Antiqua"/>
          <w:color w:val="000000"/>
          <w:sz w:val="28"/>
          <w:szCs w:val="28"/>
        </w:rPr>
        <w:t>“, che vuol dire:</w:t>
      </w:r>
      <w:r w:rsidR="00C503A5" w:rsidRPr="00C503A5">
        <w:rPr>
          <w:rStyle w:val="Enfasicorsivo"/>
          <w:rFonts w:ascii="Book Antiqua" w:hAnsi="Book Antiqua"/>
          <w:color w:val="000000"/>
          <w:sz w:val="28"/>
          <w:szCs w:val="28"/>
          <w:bdr w:val="none" w:sz="0" w:space="0" w:color="auto" w:frame="1"/>
        </w:rPr>
        <w:t xml:space="preserve"> fare un’azione sacra.  </w:t>
      </w:r>
      <w:r w:rsidR="00C503A5" w:rsidRPr="00C503A5">
        <w:rPr>
          <w:rFonts w:ascii="Book Antiqua" w:hAnsi="Book Antiqua"/>
          <w:color w:val="000000"/>
          <w:sz w:val="28"/>
          <w:szCs w:val="28"/>
        </w:rPr>
        <w:t xml:space="preserve">Ma cosa è il </w:t>
      </w:r>
      <w:r w:rsidR="00C503A5" w:rsidRPr="00C503A5">
        <w:rPr>
          <w:rStyle w:val="Enfasicorsivo"/>
          <w:rFonts w:ascii="Book Antiqua" w:hAnsi="Book Antiqua"/>
          <w:color w:val="000000"/>
          <w:sz w:val="28"/>
          <w:szCs w:val="28"/>
          <w:bdr w:val="none" w:sz="0" w:space="0" w:color="auto" w:frame="1"/>
        </w:rPr>
        <w:t>sacro</w:t>
      </w:r>
      <w:r w:rsidR="00C503A5" w:rsidRPr="00C503A5">
        <w:rPr>
          <w:rFonts w:ascii="Book Antiqua" w:hAnsi="Book Antiqua"/>
          <w:color w:val="000000"/>
          <w:sz w:val="28"/>
          <w:szCs w:val="28"/>
        </w:rPr>
        <w:t xml:space="preserve">? E’ ciò che va oltre la dimensione secolare, ma per dare significato e risposta a questa dimensione. Possiamo dire: per “risolvere” questa dimensione, cioè per darle un senso che si radichi non nel </w:t>
      </w:r>
      <w:r w:rsidR="00C503A5" w:rsidRPr="00C503A5">
        <w:rPr>
          <w:rStyle w:val="Enfasicorsivo"/>
          <w:rFonts w:ascii="Book Antiqua" w:hAnsi="Book Antiqua"/>
          <w:color w:val="000000"/>
          <w:sz w:val="28"/>
          <w:szCs w:val="28"/>
          <w:bdr w:val="none" w:sz="0" w:space="0" w:color="auto" w:frame="1"/>
        </w:rPr>
        <w:t>tempo</w:t>
      </w:r>
      <w:r w:rsidR="00C503A5" w:rsidRPr="00C503A5">
        <w:rPr>
          <w:rFonts w:ascii="Book Antiqua" w:hAnsi="Book Antiqua"/>
          <w:color w:val="000000"/>
          <w:sz w:val="28"/>
          <w:szCs w:val="28"/>
        </w:rPr>
        <w:t xml:space="preserve"> bensì nell’</w:t>
      </w:r>
      <w:r w:rsidR="00C503A5" w:rsidRPr="00C503A5">
        <w:rPr>
          <w:rStyle w:val="Enfasicorsivo"/>
          <w:rFonts w:ascii="Book Antiqua" w:hAnsi="Book Antiqua"/>
          <w:color w:val="000000"/>
          <w:sz w:val="28"/>
          <w:szCs w:val="28"/>
          <w:bdr w:val="none" w:sz="0" w:space="0" w:color="auto" w:frame="1"/>
        </w:rPr>
        <w:t>eterno. </w:t>
      </w:r>
      <w:r w:rsidR="00C503A5" w:rsidRPr="00C503A5">
        <w:rPr>
          <w:rFonts w:ascii="Book Antiqua" w:hAnsi="Book Antiqua"/>
          <w:color w:val="000000"/>
          <w:sz w:val="28"/>
          <w:szCs w:val="28"/>
        </w:rPr>
        <w:t>Chesterton dice che la spada la merita solo chi sa impugnarla anche dalla parte della lama. Ovvero chi sa affrontare la vita dalla parte più difficile, che è quella del dolore. Impugnare la spada dalla parte della lama non vuol dire dimenticare che la spada abbia anche una comoda elsa; piuttosto significa padroneggiare davvero la spada. La spada è la vita. Ma perché tutto questo sia possibile occorre alimentare la vera volontà di potenza, che non è accettazione del caos, bensì sottomissione all’Ordine e al Logos</w:t>
      </w:r>
      <w:r w:rsidR="00C503A5">
        <w:rPr>
          <w:rFonts w:ascii="Book Antiqua" w:hAnsi="Book Antiqua"/>
          <w:color w:val="000000"/>
          <w:sz w:val="28"/>
          <w:szCs w:val="28"/>
        </w:rPr>
        <w:t>”</w:t>
      </w:r>
      <w:r w:rsidR="00C503A5" w:rsidRPr="00C503A5">
        <w:rPr>
          <w:rFonts w:ascii="Book Antiqua" w:hAnsi="Book Antiqua"/>
          <w:color w:val="000000"/>
          <w:sz w:val="28"/>
          <w:szCs w:val="28"/>
        </w:rPr>
        <w:t xml:space="preserve">. </w:t>
      </w:r>
    </w:p>
    <w:p w:rsidR="006450D1" w:rsidRDefault="006450D1" w:rsidP="00DE3837">
      <w:pPr>
        <w:ind w:left="284"/>
        <w:jc w:val="both"/>
        <w:rPr>
          <w:rFonts w:ascii="Book Antiqua" w:hAnsi="Book Antiqua" w:cs="Courier New"/>
          <w:sz w:val="28"/>
          <w:szCs w:val="28"/>
        </w:rPr>
      </w:pPr>
      <w:r w:rsidRPr="006450D1">
        <w:rPr>
          <w:rFonts w:ascii="Book Antiqua" w:hAnsi="Book Antiqua" w:cs="Courier New"/>
          <w:b/>
          <w:sz w:val="28"/>
          <w:szCs w:val="28"/>
        </w:rPr>
        <w:t>Sacrificio della S. Messa.</w:t>
      </w:r>
      <w:r>
        <w:rPr>
          <w:rFonts w:ascii="Book Antiqua" w:hAnsi="Book Antiqua" w:cs="Courier New"/>
          <w:sz w:val="28"/>
          <w:szCs w:val="28"/>
        </w:rPr>
        <w:t xml:space="preserve"> Oggi assistiamo ad una radicale eterodossia, di evidente origine protestantica, in cui sono caduti e persistono quei sedicenti esegeti e teologi che osano voler ridurre il Sacrificio della S. </w:t>
      </w:r>
      <w:r>
        <w:rPr>
          <w:rFonts w:ascii="Book Antiqua" w:hAnsi="Book Antiqua" w:cs="Courier New"/>
          <w:sz w:val="28"/>
          <w:szCs w:val="28"/>
        </w:rPr>
        <w:lastRenderedPageBreak/>
        <w:t xml:space="preserve">Messa a una mera, e più ancora equivoca, “commemorazione”. A costoro, scrive Andrea Dalledonne, oggi diventati molti, si attaglia ciò che lo Spadafora dice concludendo un capitolo di un suo saggio: “Giuda rimaneva tra i Dodici, solo fisicamente; il suo animo aveva condiviso il sentimento della folla palesemente ostile”. </w:t>
      </w:r>
    </w:p>
    <w:p w:rsidR="00A66E29" w:rsidRPr="00A66E29" w:rsidRDefault="00A66E29" w:rsidP="00DE3837">
      <w:pPr>
        <w:ind w:left="284"/>
        <w:jc w:val="both"/>
        <w:rPr>
          <w:rFonts w:ascii="Book Antiqua" w:hAnsi="Book Antiqua" w:cs="Courier New"/>
          <w:sz w:val="28"/>
          <w:szCs w:val="28"/>
        </w:rPr>
      </w:pPr>
      <w:r>
        <w:rPr>
          <w:rFonts w:ascii="Book Antiqua" w:hAnsi="Book Antiqua" w:cs="Courier New"/>
          <w:b/>
          <w:sz w:val="28"/>
          <w:szCs w:val="28"/>
        </w:rPr>
        <w:t xml:space="preserve">Saggezza. </w:t>
      </w:r>
      <w:r w:rsidRPr="00A66E29">
        <w:rPr>
          <w:rFonts w:ascii="Book Antiqua" w:hAnsi="Book Antiqua" w:cs="Courier New"/>
          <w:sz w:val="28"/>
          <w:szCs w:val="28"/>
        </w:rPr>
        <w:t>Scrive</w:t>
      </w:r>
      <w:r>
        <w:rPr>
          <w:rFonts w:ascii="Book Antiqua" w:hAnsi="Book Antiqua" w:cs="Courier New"/>
          <w:sz w:val="28"/>
          <w:szCs w:val="28"/>
        </w:rPr>
        <w:t xml:space="preserve"> Romano Amerio: “La saggezza non è un’assoluta autocrazia e indipendenza de</w:t>
      </w:r>
      <w:r w:rsidR="00243A73">
        <w:rPr>
          <w:rFonts w:ascii="Book Antiqua" w:hAnsi="Book Antiqua" w:cs="Courier New"/>
          <w:sz w:val="28"/>
          <w:szCs w:val="28"/>
        </w:rPr>
        <w:t>l</w:t>
      </w:r>
      <w:r>
        <w:rPr>
          <w:rFonts w:ascii="Book Antiqua" w:hAnsi="Book Antiqua" w:cs="Courier New"/>
          <w:sz w:val="28"/>
          <w:szCs w:val="28"/>
        </w:rPr>
        <w:t>l’anima, ma un’obbedienza e subordinazione di essa alle cose superiori, mediante la quale essa acquista la capacità di dominare e subordinarsi le cose inferiori. Soltanto così divien</w:t>
      </w:r>
      <w:r w:rsidR="00793652">
        <w:rPr>
          <w:rFonts w:ascii="Book Antiqua" w:hAnsi="Book Antiqua" w:cs="Courier New"/>
          <w:sz w:val="28"/>
          <w:szCs w:val="28"/>
        </w:rPr>
        <w:t>e</w:t>
      </w:r>
      <w:r>
        <w:rPr>
          <w:rFonts w:ascii="Book Antiqua" w:hAnsi="Book Antiqua" w:cs="Courier New"/>
          <w:sz w:val="28"/>
          <w:szCs w:val="28"/>
        </w:rPr>
        <w:t xml:space="preserve"> subordinante e signora. </w:t>
      </w:r>
      <w:r w:rsidRPr="009F3D5D">
        <w:rPr>
          <w:rFonts w:ascii="Book Antiqua" w:hAnsi="Book Antiqua" w:cs="Courier New"/>
          <w:i/>
          <w:sz w:val="28"/>
          <w:szCs w:val="28"/>
        </w:rPr>
        <w:t>Servire Deo libertas est</w:t>
      </w:r>
      <w:r w:rsidR="009F3D5D" w:rsidRPr="00436277">
        <w:rPr>
          <w:rStyle w:val="Rimandonotaapidipagina"/>
        </w:rPr>
        <w:footnoteReference w:id="16"/>
      </w:r>
      <w:r>
        <w:rPr>
          <w:rFonts w:ascii="Book Antiqua" w:hAnsi="Book Antiqua" w:cs="Courier New"/>
          <w:sz w:val="28"/>
          <w:szCs w:val="28"/>
        </w:rPr>
        <w:t xml:space="preserve">. </w:t>
      </w:r>
      <w:r w:rsidR="009F3D5D">
        <w:rPr>
          <w:rFonts w:ascii="Book Antiqua" w:hAnsi="Book Antiqua" w:cs="Courier New"/>
          <w:sz w:val="28"/>
          <w:szCs w:val="28"/>
        </w:rPr>
        <w:t>L’umiltà e la liber</w:t>
      </w:r>
      <w:r w:rsidR="00D06402">
        <w:rPr>
          <w:rFonts w:ascii="Book Antiqua" w:hAnsi="Book Antiqua" w:cs="Courier New"/>
          <w:sz w:val="28"/>
          <w:szCs w:val="28"/>
        </w:rPr>
        <w:tab/>
      </w:r>
      <w:r w:rsidR="009F3D5D">
        <w:rPr>
          <w:rFonts w:ascii="Book Antiqua" w:hAnsi="Book Antiqua" w:cs="Courier New"/>
          <w:sz w:val="28"/>
          <w:szCs w:val="28"/>
        </w:rPr>
        <w:t>tà sono ugualmente necessarie.</w:t>
      </w:r>
    </w:p>
    <w:p w:rsidR="00C24F1D" w:rsidRDefault="00457B04" w:rsidP="00DE3837">
      <w:pPr>
        <w:ind w:left="284"/>
        <w:jc w:val="both"/>
        <w:rPr>
          <w:rFonts w:ascii="Book Antiqua" w:hAnsi="Book Antiqua" w:cs="Courier New"/>
          <w:sz w:val="28"/>
          <w:szCs w:val="28"/>
        </w:rPr>
      </w:pPr>
      <w:r w:rsidRPr="00595561">
        <w:rPr>
          <w:rFonts w:ascii="Book Antiqua" w:hAnsi="Book Antiqua" w:cs="Courier New"/>
          <w:b/>
          <w:sz w:val="28"/>
          <w:szCs w:val="28"/>
        </w:rPr>
        <w:t>Secolarizzazione.</w:t>
      </w:r>
      <w:r>
        <w:rPr>
          <w:rFonts w:ascii="Book Antiqua" w:hAnsi="Book Antiqua" w:cs="Courier New"/>
          <w:sz w:val="28"/>
          <w:szCs w:val="28"/>
        </w:rPr>
        <w:t xml:space="preserve"> Fu sullo sfondo del pensiero gioachimita che crebbe e si affermò il processo di secolarizzazione attraverso un lungo percorso temporale che possiamo genericamente indicare con la formula “dall’umanesimo all’illuminismo”, anche se fu solo nel XVIII secolo, con l’idea di progresso, che l’incremento di significato della storia divenne un fenomeno integralmente intramontano, senza “irruzioni trascendenti”. Quale che sia la forma storica attraverso cui si è trasmessa, è certo che l’escatologia trinitaria di Gioacchino da Fiore ha creato il sistema di simboli attraverso cui l’uomo moderno interpreta la storia.</w:t>
      </w:r>
      <w:r w:rsidR="00595561">
        <w:rPr>
          <w:rFonts w:ascii="Book Antiqua" w:hAnsi="Book Antiqua" w:cs="Courier New"/>
          <w:sz w:val="28"/>
          <w:szCs w:val="28"/>
        </w:rPr>
        <w:t xml:space="preserve"> Con la secolarizzazione si afferma il pensiero cosiddetto moderno il quale si considera affrancato dalla dipendenza di una rivelazione soprannaturale.</w:t>
      </w:r>
      <w:r>
        <w:rPr>
          <w:rFonts w:ascii="Book Antiqua" w:hAnsi="Book Antiqua" w:cs="Courier New"/>
          <w:sz w:val="28"/>
          <w:szCs w:val="28"/>
        </w:rPr>
        <w:t xml:space="preserve"> </w:t>
      </w:r>
      <w:r w:rsidR="004D7A91">
        <w:rPr>
          <w:rFonts w:ascii="Book Antiqua" w:hAnsi="Book Antiqua" w:cs="Courier New"/>
          <w:sz w:val="28"/>
          <w:szCs w:val="28"/>
        </w:rPr>
        <w:t>Parimenti, la riflessione di Matteo Liberatore evidenzia che la negazione del trascendente conduce al positivismo del potere, come criterio a s</w:t>
      </w:r>
      <w:r w:rsidR="00793652">
        <w:rPr>
          <w:rFonts w:ascii="Book Antiqua" w:hAnsi="Book Antiqua" w:cs="Courier New"/>
          <w:sz w:val="28"/>
          <w:szCs w:val="28"/>
        </w:rPr>
        <w:t>é</w:t>
      </w:r>
      <w:r w:rsidR="004D7A91">
        <w:rPr>
          <w:rFonts w:ascii="Book Antiqua" w:hAnsi="Book Antiqua" w:cs="Courier New"/>
          <w:sz w:val="28"/>
          <w:szCs w:val="28"/>
        </w:rPr>
        <w:t xml:space="preserve"> medesimo. La genealogia della secolarizzazione presenta, attraverso il suo svolgimento, la dilatazione dell’immanenza al potere. Così la separazione della politica dalla religione (Montesquieu) e la separazione dell’economia dalla morale (Smith), circoscrivendo la libertà nei confini della norma positiva, sottendono l’onnipotenza e supremazia della legalità civile, voluta dal liberalismo.</w:t>
      </w:r>
    </w:p>
    <w:p w:rsidR="007541D8" w:rsidRDefault="00C24F1D" w:rsidP="00DE3837">
      <w:pPr>
        <w:ind w:left="284"/>
        <w:jc w:val="both"/>
        <w:rPr>
          <w:rFonts w:ascii="Book Antiqua" w:hAnsi="Book Antiqua" w:cs="Courier New"/>
          <w:sz w:val="28"/>
          <w:szCs w:val="28"/>
        </w:rPr>
      </w:pPr>
      <w:r w:rsidRPr="0018345D">
        <w:rPr>
          <w:rFonts w:ascii="Book Antiqua" w:hAnsi="Book Antiqua" w:cs="Courier New"/>
          <w:b/>
          <w:sz w:val="28"/>
          <w:szCs w:val="28"/>
        </w:rPr>
        <w:t>Secolo dei lumi.</w:t>
      </w:r>
      <w:r w:rsidR="007541D8">
        <w:rPr>
          <w:rFonts w:ascii="Book Antiqua" w:hAnsi="Book Antiqua" w:cs="Courier New"/>
          <w:sz w:val="28"/>
          <w:szCs w:val="28"/>
        </w:rPr>
        <w:t xml:space="preserve"> Scrive Marcel De Corte: “Tutta la filosofia del secolo cosiddetto dei “lumi” non è stata che un lungo grido d’odio, la cui eco risuona ancora ai nostri giorni nel cuore degli uomini, contro il sistema dei valori effettivi che l’evoluzione dell’umanità </w:t>
      </w:r>
      <w:r w:rsidR="00E1440D">
        <w:rPr>
          <w:rFonts w:ascii="Book Antiqua" w:hAnsi="Book Antiqua" w:cs="Courier New"/>
          <w:sz w:val="28"/>
          <w:szCs w:val="28"/>
        </w:rPr>
        <w:t xml:space="preserve">aveva consacrato e che, nonostante il grado di avvilimento a cui la maggior parte degli uomini di </w:t>
      </w:r>
      <w:r w:rsidR="00E1440D">
        <w:rPr>
          <w:rFonts w:ascii="Book Antiqua" w:hAnsi="Book Antiqua" w:cs="Courier New"/>
          <w:sz w:val="28"/>
          <w:szCs w:val="28"/>
        </w:rPr>
        <w:lastRenderedPageBreak/>
        <w:t>allora, ed in particolare il Clero e la nobiltà li aveva ridotti, restavano sani, saldi e puri in sé. L’opera di Voltaire, di Diderot, degli Enciclopedisti, di Rousseau è l’espressione più completa del disprezzo della Necessità, per l’incapacità di viverla. La concezione del selvaggio o dell’ingenuo, che è lo strumento critico caratteristico di cui si serve il XVIII secolo ci illumina notevolmente. Pe</w:t>
      </w:r>
      <w:r w:rsidR="00793652">
        <w:rPr>
          <w:rFonts w:ascii="Book Antiqua" w:hAnsi="Book Antiqua" w:cs="Courier New"/>
          <w:sz w:val="28"/>
          <w:szCs w:val="28"/>
        </w:rPr>
        <w:t>rciò</w:t>
      </w:r>
      <w:r w:rsidR="00E1440D">
        <w:rPr>
          <w:rFonts w:ascii="Book Antiqua" w:hAnsi="Book Antiqua" w:cs="Courier New"/>
          <w:sz w:val="28"/>
          <w:szCs w:val="28"/>
        </w:rPr>
        <w:t xml:space="preserve"> questo filosofo selvaggio di fronte alla cultura morale e sociale del secolo, di fronte all’educazio</w:t>
      </w:r>
      <w:r w:rsidR="0018345D">
        <w:rPr>
          <w:rFonts w:ascii="Book Antiqua" w:hAnsi="Book Antiqua" w:cs="Courier New"/>
          <w:sz w:val="28"/>
          <w:szCs w:val="28"/>
        </w:rPr>
        <w:t>n</w:t>
      </w:r>
      <w:r w:rsidR="00E1440D">
        <w:rPr>
          <w:rFonts w:ascii="Book Antiqua" w:hAnsi="Book Antiqua" w:cs="Courier New"/>
          <w:sz w:val="28"/>
          <w:szCs w:val="28"/>
        </w:rPr>
        <w:t>e, alle conoscenze, al gusto dell’epoca, in presenza di questa struttura politica complessa nella quale si manifesta la varietà di una vita lenta e profonda, in presenza di queste molteplici istituzioni,</w:t>
      </w:r>
      <w:r w:rsidR="0018345D">
        <w:rPr>
          <w:rFonts w:ascii="Book Antiqua" w:hAnsi="Book Antiqua" w:cs="Courier New"/>
          <w:sz w:val="28"/>
          <w:szCs w:val="28"/>
        </w:rPr>
        <w:t xml:space="preserve"> </w:t>
      </w:r>
      <w:r w:rsidR="00E1440D">
        <w:rPr>
          <w:rFonts w:ascii="Book Antiqua" w:hAnsi="Book Antiqua" w:cs="Courier New"/>
          <w:sz w:val="28"/>
          <w:szCs w:val="28"/>
        </w:rPr>
        <w:t>che organizzano la vita umana, infine in presenza di questi costumi in apparenza incoerenti da quanto traboccano delle ricchezze dell’uomo; che cosa fa? Secondo la giusta espressione di Agostino Cochin “egli vedrà e conoscerà tutto, ma non capirà nulla”. Non capirà nulla, perché incapac</w:t>
      </w:r>
      <w:r w:rsidR="0018345D">
        <w:rPr>
          <w:rFonts w:ascii="Book Antiqua" w:hAnsi="Book Antiqua" w:cs="Courier New"/>
          <w:sz w:val="28"/>
          <w:szCs w:val="28"/>
        </w:rPr>
        <w:t>e</w:t>
      </w:r>
      <w:r w:rsidR="00E1440D">
        <w:rPr>
          <w:rFonts w:ascii="Book Antiqua" w:hAnsi="Book Antiqua" w:cs="Courier New"/>
          <w:sz w:val="28"/>
          <w:szCs w:val="28"/>
        </w:rPr>
        <w:t xml:space="preserve"> di vivere collegando nella unità della sua concreta moralità </w:t>
      </w:r>
      <w:r w:rsidR="0018345D">
        <w:rPr>
          <w:rFonts w:ascii="Book Antiqua" w:hAnsi="Book Antiqua" w:cs="Courier New"/>
          <w:sz w:val="28"/>
          <w:szCs w:val="28"/>
        </w:rPr>
        <w:t xml:space="preserve">tanto individuale che sociale gli elementi di questo tutto, perché gli mancano gli istinti, i riflessi, le credenze, le tradizioni, i costumi, la fede che li diedero alla luce. E’ incapace altresì di raddrizzare valori tanto deformi, non può purificarli dagli errori temporali che offuscano la loro limpida sostanza: non riesce a cambiare il sistema imperfetto e manchevole di realizzare questi valori, può solo annientarli in se stessi. Lungi dal potare l’albero per renderlo più vigoroso, la sua critica lo colpisce e lo scalza fin dalla radice, simile alla collera furiosa del selvaggio non intelligente che rompe un determinato macchinario perché non è accessibile al suo cervello limitato. L’indigeno di Voltaire è un barbaro dal temperamento meschino e debole, il cui atteggiamento sprezzante non deriva da uno spirito sovrabbondante e quindi quasi </w:t>
      </w:r>
      <w:r w:rsidR="0018345D" w:rsidRPr="0018345D">
        <w:rPr>
          <w:rFonts w:ascii="Book Antiqua" w:hAnsi="Book Antiqua" w:cs="Courier New"/>
          <w:i/>
          <w:sz w:val="28"/>
          <w:szCs w:val="28"/>
        </w:rPr>
        <w:t>blasé</w:t>
      </w:r>
      <w:r w:rsidR="0018345D">
        <w:rPr>
          <w:rFonts w:ascii="Book Antiqua" w:hAnsi="Book Antiqua" w:cs="Courier New"/>
          <w:sz w:val="28"/>
          <w:szCs w:val="28"/>
        </w:rPr>
        <w:t xml:space="preserve">, ma da aridità e sterilità”. </w:t>
      </w:r>
      <w:r w:rsidR="00E1440D">
        <w:rPr>
          <w:rFonts w:ascii="Book Antiqua" w:hAnsi="Book Antiqua" w:cs="Courier New"/>
          <w:sz w:val="28"/>
          <w:szCs w:val="28"/>
        </w:rPr>
        <w:t xml:space="preserve">   </w:t>
      </w:r>
      <w:r>
        <w:rPr>
          <w:rFonts w:ascii="Book Antiqua" w:hAnsi="Book Antiqua" w:cs="Courier New"/>
          <w:sz w:val="28"/>
          <w:szCs w:val="28"/>
        </w:rPr>
        <w:t xml:space="preserve"> </w:t>
      </w:r>
    </w:p>
    <w:p w:rsidR="009119CB" w:rsidRDefault="009119CB" w:rsidP="00DE3837">
      <w:pPr>
        <w:ind w:left="284"/>
        <w:jc w:val="both"/>
        <w:rPr>
          <w:rFonts w:ascii="Book Antiqua" w:hAnsi="Book Antiqua" w:cs="Courier New"/>
          <w:sz w:val="28"/>
          <w:szCs w:val="28"/>
        </w:rPr>
      </w:pPr>
      <w:r>
        <w:rPr>
          <w:rFonts w:ascii="Book Antiqua" w:hAnsi="Book Antiqua" w:cs="Courier New"/>
          <w:sz w:val="28"/>
          <w:szCs w:val="28"/>
        </w:rPr>
        <w:t xml:space="preserve">Sedili. </w:t>
      </w:r>
    </w:p>
    <w:p w:rsidR="006159A7" w:rsidRDefault="006159A7" w:rsidP="00DE3837">
      <w:pPr>
        <w:ind w:left="284"/>
        <w:jc w:val="both"/>
        <w:rPr>
          <w:rFonts w:ascii="Book Antiqua" w:hAnsi="Book Antiqua" w:cs="Courier New"/>
          <w:sz w:val="28"/>
          <w:szCs w:val="28"/>
        </w:rPr>
      </w:pPr>
      <w:r w:rsidRPr="006159A7">
        <w:rPr>
          <w:rFonts w:ascii="Book Antiqua" w:hAnsi="Book Antiqua" w:cs="Courier New"/>
          <w:b/>
          <w:sz w:val="28"/>
          <w:szCs w:val="28"/>
        </w:rPr>
        <w:t>Senso estetico della vita.</w:t>
      </w:r>
      <w:r>
        <w:rPr>
          <w:rFonts w:ascii="Book Antiqua" w:hAnsi="Book Antiqua" w:cs="Courier New"/>
          <w:sz w:val="28"/>
          <w:szCs w:val="28"/>
        </w:rPr>
        <w:t xml:space="preserve"> Scrive mons. Ignazio Barreiro Carambula: “La verità non si può comunicare senza quello che le è connaturale: vale a dire la bellezza. Il bello è lo splendore del vero, dice la scolastica. Questa magnifica espressione proviene dagli uomini che ordinano in forma sistematica la verità, per farla attraente ai suoi ascoltatori, che elevarono le presentazioni teologiche con una fortezza simile alle Cattedrali gotiche. La tradizione si trasmette anche attraverso un senso estetico della vita. Questo senso estetico della vita ha profonde radici teologiche perché Dio è la fonte della bellezza per eccellenza, questo porta ad un’educazione </w:t>
      </w:r>
      <w:r>
        <w:rPr>
          <w:rFonts w:ascii="Book Antiqua" w:hAnsi="Book Antiqua" w:cs="Courier New"/>
          <w:sz w:val="28"/>
          <w:szCs w:val="28"/>
        </w:rPr>
        <w:lastRenderedPageBreak/>
        <w:t xml:space="preserve">artistica dei figli perché possano discernere la bellezza nell’opera dei nostri antenati e giudicare la bruttezza di molte opere che i nostri contemporanei giudicano capolavori artistici. Porta anche ad un’educazione alle buone maniere in casa e fuori della casa. Buone maniere naturali senza nessun’affettazione né artificialità. C’è tutta una tradizione di come comportarsi in tavola che deve essere coltivata. Se Dio dà ai genitori delle doti musicali, questi dovranno trasmettere ai figli i canti della tradizione. Il canto e il suonare diversi strumenti musicali parlano con forza al cuore e danno una gioia che è difficile togliere”. </w:t>
      </w:r>
    </w:p>
    <w:p w:rsidR="0004675E" w:rsidRPr="0004675E" w:rsidRDefault="0004675E" w:rsidP="00DE3837">
      <w:pPr>
        <w:shd w:val="clear" w:color="auto" w:fill="FFFFFF"/>
        <w:spacing w:before="43" w:after="454" w:line="276" w:lineRule="auto"/>
        <w:ind w:left="284" w:hanging="7"/>
        <w:jc w:val="both"/>
        <w:rPr>
          <w:rFonts w:ascii="Book Antiqua" w:hAnsi="Book Antiqua"/>
          <w:sz w:val="28"/>
          <w:szCs w:val="28"/>
        </w:rPr>
      </w:pPr>
      <w:r w:rsidRPr="0004675E">
        <w:rPr>
          <w:rFonts w:ascii="Book Antiqua" w:hAnsi="Book Antiqua" w:cs="Courier New"/>
          <w:b/>
          <w:sz w:val="28"/>
          <w:szCs w:val="28"/>
        </w:rPr>
        <w:t>Senza cedere.</w:t>
      </w:r>
      <w:r>
        <w:rPr>
          <w:rFonts w:ascii="Book Antiqua" w:hAnsi="Book Antiqua" w:cs="Courier New"/>
          <w:sz w:val="28"/>
          <w:szCs w:val="28"/>
        </w:rPr>
        <w:t xml:space="preserve"> Scrive Francisco Elis de Tejada: “</w:t>
      </w:r>
      <w:r w:rsidRPr="0004675E">
        <w:rPr>
          <w:rFonts w:ascii="Book Antiqua" w:hAnsi="Book Antiqua"/>
          <w:sz w:val="28"/>
          <w:szCs w:val="28"/>
          <w:lang w:val="nb-NO"/>
        </w:rPr>
        <w:t>Per il resto, le imprese non si misurano col successo. Dio non abbandoner</w:t>
      </w:r>
      <w:r w:rsidRPr="0004675E">
        <w:rPr>
          <w:rFonts w:ascii="Book Antiqua" w:eastAsia="Times New Roman" w:hAnsi="Book Antiqua"/>
          <w:sz w:val="28"/>
          <w:szCs w:val="28"/>
          <w:lang w:val="nb-NO"/>
        </w:rPr>
        <w:t xml:space="preserve">å i suoi. E nel peggiore </w:t>
      </w:r>
      <w:r w:rsidRPr="0004675E">
        <w:rPr>
          <w:rFonts w:ascii="Book Antiqua" w:eastAsia="Times New Roman" w:hAnsi="Book Antiqua"/>
          <w:sz w:val="28"/>
          <w:szCs w:val="28"/>
          <w:lang w:val="nn-NO"/>
        </w:rPr>
        <w:t xml:space="preserve">dei </w:t>
      </w:r>
      <w:r w:rsidRPr="0004675E">
        <w:rPr>
          <w:rFonts w:ascii="Book Antiqua" w:eastAsia="Times New Roman" w:hAnsi="Book Antiqua"/>
          <w:sz w:val="28"/>
          <w:szCs w:val="28"/>
          <w:lang w:val="nb-NO"/>
        </w:rPr>
        <w:t>casi, se ci nega di vedere il trionfo col metro del successo, pur sempre ci dona quella pa</w:t>
      </w:r>
      <w:r w:rsidRPr="0004675E">
        <w:rPr>
          <w:rFonts w:ascii="Book Antiqua" w:eastAsia="Times New Roman" w:hAnsi="Book Antiqua"/>
          <w:sz w:val="28"/>
          <w:szCs w:val="28"/>
          <w:lang w:val="nb-NO"/>
        </w:rPr>
        <w:softHyphen/>
        <w:t xml:space="preserve">ce </w:t>
      </w:r>
      <w:r w:rsidRPr="0004675E">
        <w:rPr>
          <w:rFonts w:ascii="Book Antiqua" w:eastAsia="Times New Roman" w:hAnsi="Book Antiqua"/>
          <w:sz w:val="28"/>
          <w:szCs w:val="28"/>
          <w:lang w:val="nn-NO"/>
        </w:rPr>
        <w:t xml:space="preserve">della </w:t>
      </w:r>
      <w:r w:rsidRPr="0004675E">
        <w:rPr>
          <w:rFonts w:ascii="Book Antiqua" w:eastAsia="Times New Roman" w:hAnsi="Book Antiqua"/>
          <w:sz w:val="28"/>
          <w:szCs w:val="28"/>
          <w:lang w:val="nb-NO"/>
        </w:rPr>
        <w:t xml:space="preserve">coscienza del dovere compiuto, che si sintetizza nel motto per cui caddero i nostri predecessori: </w:t>
      </w:r>
      <w:r w:rsidRPr="0004675E">
        <w:rPr>
          <w:rFonts w:ascii="Book Antiqua" w:eastAsia="Times New Roman" w:hAnsi="Book Antiqua"/>
          <w:i/>
          <w:iCs/>
          <w:sz w:val="28"/>
          <w:szCs w:val="28"/>
          <w:lang w:val="nn-NO"/>
        </w:rPr>
        <w:t xml:space="preserve">« </w:t>
      </w:r>
      <w:r w:rsidRPr="0004675E">
        <w:rPr>
          <w:rFonts w:ascii="Book Antiqua" w:eastAsia="Times New Roman" w:hAnsi="Book Antiqua"/>
          <w:i/>
          <w:iCs/>
          <w:sz w:val="28"/>
          <w:szCs w:val="28"/>
          <w:lang w:val="nb-NO"/>
        </w:rPr>
        <w:t xml:space="preserve">Senza cedere </w:t>
      </w:r>
      <w:r w:rsidRPr="0004675E">
        <w:rPr>
          <w:rFonts w:ascii="Book Antiqua" w:eastAsia="Times New Roman" w:hAnsi="Book Antiqua"/>
          <w:sz w:val="28"/>
          <w:szCs w:val="28"/>
          <w:lang w:val="nn-NO"/>
        </w:rPr>
        <w:t>».</w:t>
      </w:r>
      <w:r>
        <w:rPr>
          <w:rFonts w:ascii="Book Antiqua" w:eastAsia="Times New Roman" w:hAnsi="Book Antiqua"/>
          <w:sz w:val="28"/>
          <w:szCs w:val="28"/>
          <w:lang w:val="nn-NO"/>
        </w:rPr>
        <w:t>»</w:t>
      </w:r>
    </w:p>
    <w:p w:rsidR="002369D9" w:rsidRDefault="00AC76A9" w:rsidP="00DE3837">
      <w:pPr>
        <w:ind w:left="284"/>
        <w:jc w:val="both"/>
        <w:rPr>
          <w:rFonts w:ascii="Book Antiqua" w:eastAsia="Times New Roman" w:hAnsi="Book Antiqua"/>
          <w:sz w:val="28"/>
          <w:szCs w:val="28"/>
          <w:lang w:val="nn-NO"/>
        </w:rPr>
      </w:pPr>
      <w:r w:rsidRPr="00AC76A9">
        <w:rPr>
          <w:rFonts w:ascii="Book Antiqua" w:hAnsi="Book Antiqua" w:cs="Courier New"/>
          <w:b/>
          <w:sz w:val="28"/>
          <w:szCs w:val="28"/>
        </w:rPr>
        <w:t>Sillabo.</w:t>
      </w:r>
      <w:r>
        <w:rPr>
          <w:rFonts w:ascii="Book Antiqua" w:hAnsi="Book Antiqua" w:cs="Courier New"/>
          <w:sz w:val="28"/>
          <w:szCs w:val="28"/>
        </w:rPr>
        <w:t xml:space="preserve"> Elenco di Proposizioni, allegato all’Enciclica </w:t>
      </w:r>
      <w:r w:rsidRPr="00A43F93">
        <w:rPr>
          <w:rFonts w:ascii="Book Antiqua" w:hAnsi="Book Antiqua" w:cs="Courier New"/>
          <w:i/>
          <w:sz w:val="28"/>
          <w:szCs w:val="28"/>
        </w:rPr>
        <w:t>Quanta Cura</w:t>
      </w:r>
      <w:r>
        <w:rPr>
          <w:rFonts w:ascii="Book Antiqua" w:hAnsi="Book Antiqua" w:cs="Courier New"/>
          <w:sz w:val="28"/>
          <w:szCs w:val="28"/>
        </w:rPr>
        <w:t>, redatto da Pio IX e diffuso l</w:t>
      </w:r>
      <w:r w:rsidR="00DD6028">
        <w:rPr>
          <w:rFonts w:ascii="Book Antiqua" w:hAnsi="Book Antiqua" w:cs="Courier New"/>
          <w:sz w:val="28"/>
          <w:szCs w:val="28"/>
        </w:rPr>
        <w:t xml:space="preserve">’8 </w:t>
      </w:r>
      <w:r>
        <w:rPr>
          <w:rFonts w:ascii="Book Antiqua" w:hAnsi="Book Antiqua" w:cs="Courier New"/>
          <w:sz w:val="28"/>
          <w:szCs w:val="28"/>
        </w:rPr>
        <w:t xml:space="preserve">dicembre 1864, che conteneva una condanna del </w:t>
      </w:r>
      <w:r w:rsidR="002369D9">
        <w:rPr>
          <w:rFonts w:ascii="Book Antiqua" w:hAnsi="Book Antiqua" w:cs="Courier New"/>
          <w:sz w:val="28"/>
          <w:szCs w:val="28"/>
        </w:rPr>
        <w:t xml:space="preserve">liberalismo </w:t>
      </w:r>
      <w:r>
        <w:rPr>
          <w:rFonts w:ascii="Book Antiqua" w:hAnsi="Book Antiqua" w:cs="Courier New"/>
          <w:sz w:val="28"/>
          <w:szCs w:val="28"/>
        </w:rPr>
        <w:t>nel suo aspetto sociale. Erano 80 proposizioni in cui il Pontefice condensava certi errori che aveva precedentemente condannati.</w:t>
      </w:r>
      <w:r w:rsidR="002369D9">
        <w:rPr>
          <w:rFonts w:ascii="Book Antiqua" w:hAnsi="Book Antiqua" w:cs="Courier New"/>
          <w:sz w:val="28"/>
          <w:szCs w:val="28"/>
        </w:rPr>
        <w:t xml:space="preserve"> </w:t>
      </w:r>
      <w:r w:rsidR="002369D9">
        <w:rPr>
          <w:rFonts w:ascii="Book Antiqua" w:hAnsi="Book Antiqua"/>
          <w:sz w:val="28"/>
          <w:szCs w:val="28"/>
          <w:lang w:val="nn-NO"/>
        </w:rPr>
        <w:t xml:space="preserve">Mons. Antonio Piolanti scrisse la Voce </w:t>
      </w:r>
      <w:r w:rsidR="002369D9" w:rsidRPr="0053695A">
        <w:rPr>
          <w:rFonts w:ascii="Book Antiqua" w:hAnsi="Book Antiqua"/>
          <w:i/>
          <w:sz w:val="28"/>
          <w:szCs w:val="28"/>
          <w:lang w:val="nn-NO"/>
        </w:rPr>
        <w:t>Sillabo</w:t>
      </w:r>
      <w:r w:rsidR="002369D9">
        <w:rPr>
          <w:rFonts w:ascii="Book Antiqua" w:hAnsi="Book Antiqua"/>
          <w:sz w:val="28"/>
          <w:szCs w:val="28"/>
          <w:lang w:val="nn-NO"/>
        </w:rPr>
        <w:t xml:space="preserve"> per l’Eciclopedia Cattolica ed in essa affermò: «</w:t>
      </w:r>
      <w:r w:rsidR="002369D9" w:rsidRPr="006B104D">
        <w:rPr>
          <w:rFonts w:ascii="Book Antiqua" w:hAnsi="Book Antiqua"/>
          <w:sz w:val="28"/>
          <w:szCs w:val="28"/>
          <w:lang w:val="nn-NO"/>
        </w:rPr>
        <w:t>Elenco di 80 proposizioni riguar</w:t>
      </w:r>
      <w:r w:rsidR="002369D9">
        <w:rPr>
          <w:rFonts w:ascii="Book Antiqua" w:hAnsi="Book Antiqua"/>
          <w:sz w:val="28"/>
          <w:szCs w:val="28"/>
          <w:lang w:val="nn-NO"/>
        </w:rPr>
        <w:t>da</w:t>
      </w:r>
      <w:r w:rsidR="002369D9" w:rsidRPr="006B104D">
        <w:rPr>
          <w:rFonts w:ascii="Book Antiqua" w:hAnsi="Book Antiqua"/>
          <w:sz w:val="28"/>
          <w:szCs w:val="28"/>
          <w:lang w:val="nn-NO"/>
        </w:rPr>
        <w:t xml:space="preserve">nti gli errori del tempo pubblicato da Pio </w:t>
      </w:r>
      <w:r w:rsidR="002369D9" w:rsidRPr="006B104D">
        <w:rPr>
          <w:rFonts w:ascii="Book Antiqua" w:hAnsi="Book Antiqua"/>
          <w:sz w:val="28"/>
          <w:szCs w:val="28"/>
        </w:rPr>
        <w:t xml:space="preserve">IX </w:t>
      </w:r>
      <w:r w:rsidR="002369D9" w:rsidRPr="006B104D">
        <w:rPr>
          <w:rFonts w:ascii="Book Antiqua" w:hAnsi="Book Antiqua"/>
          <w:sz w:val="28"/>
          <w:szCs w:val="28"/>
          <w:lang w:val="nn-NO"/>
        </w:rPr>
        <w:t xml:space="preserve">1'8 </w:t>
      </w:r>
      <w:r w:rsidR="002369D9">
        <w:rPr>
          <w:rFonts w:ascii="Book Antiqua" w:hAnsi="Book Antiqua"/>
          <w:sz w:val="28"/>
          <w:szCs w:val="28"/>
          <w:lang w:val="nn-NO"/>
        </w:rPr>
        <w:t>dicembre</w:t>
      </w:r>
      <w:r w:rsidR="002369D9" w:rsidRPr="006B104D">
        <w:rPr>
          <w:rFonts w:ascii="Book Antiqua" w:hAnsi="Book Antiqua"/>
          <w:sz w:val="28"/>
          <w:szCs w:val="28"/>
          <w:lang w:val="nn-NO"/>
        </w:rPr>
        <w:t xml:space="preserve"> 1864.</w:t>
      </w:r>
      <w:r w:rsidR="002369D9">
        <w:rPr>
          <w:rFonts w:ascii="Book Antiqua" w:hAnsi="Book Antiqua"/>
          <w:sz w:val="28"/>
          <w:szCs w:val="28"/>
          <w:lang w:val="nn-NO"/>
        </w:rPr>
        <w:t xml:space="preserve"> </w:t>
      </w:r>
      <w:r w:rsidR="002369D9" w:rsidRPr="0053695A">
        <w:rPr>
          <w:rFonts w:ascii="Book Antiqua" w:hAnsi="Book Antiqua"/>
          <w:i/>
          <w:sz w:val="28"/>
          <w:szCs w:val="28"/>
          <w:lang w:val="nn-NO"/>
        </w:rPr>
        <w:t xml:space="preserve">I. </w:t>
      </w:r>
      <w:r w:rsidR="002369D9">
        <w:rPr>
          <w:rFonts w:ascii="Book Antiqua" w:hAnsi="Book Antiqua"/>
          <w:i/>
          <w:sz w:val="28"/>
          <w:szCs w:val="28"/>
          <w:lang w:val="nn-NO"/>
        </w:rPr>
        <w:t>STORIA</w:t>
      </w:r>
      <w:r w:rsidR="002369D9" w:rsidRPr="0053695A">
        <w:rPr>
          <w:rFonts w:ascii="Book Antiqua" w:hAnsi="Book Antiqua"/>
          <w:i/>
          <w:sz w:val="28"/>
          <w:szCs w:val="28"/>
          <w:lang w:val="nn-NO"/>
        </w:rPr>
        <w:t>.</w:t>
      </w:r>
      <w:r w:rsidR="002369D9">
        <w:rPr>
          <w:rFonts w:ascii="Book Antiqua" w:hAnsi="Book Antiqua"/>
          <w:sz w:val="28"/>
          <w:szCs w:val="28"/>
          <w:lang w:val="nn-NO"/>
        </w:rPr>
        <w:t xml:space="preserve"> </w:t>
      </w:r>
      <w:r w:rsidR="002369D9" w:rsidRPr="006B104D">
        <w:rPr>
          <w:rFonts w:ascii="Book Antiqua" w:hAnsi="Book Antiqua"/>
          <w:sz w:val="28"/>
          <w:szCs w:val="28"/>
          <w:lang w:val="nn-NO"/>
        </w:rPr>
        <w:t>La  prima idea  del S. Risale</w:t>
      </w:r>
      <w:r w:rsidR="002369D9">
        <w:rPr>
          <w:rFonts w:ascii="Book Antiqua" w:hAnsi="Book Antiqua"/>
          <w:sz w:val="28"/>
          <w:szCs w:val="28"/>
          <w:lang w:val="nn-NO"/>
        </w:rPr>
        <w:t xml:space="preserve"> </w:t>
      </w:r>
      <w:r w:rsidR="002369D9" w:rsidRPr="006B104D">
        <w:rPr>
          <w:rFonts w:ascii="Book Antiqua" w:hAnsi="Book Antiqua"/>
          <w:sz w:val="28"/>
          <w:szCs w:val="28"/>
          <w:lang w:val="nn-NO"/>
        </w:rPr>
        <w:t>al</w:t>
      </w:r>
      <w:r w:rsidR="002369D9">
        <w:rPr>
          <w:rFonts w:ascii="Book Antiqua" w:hAnsi="Book Antiqua"/>
          <w:sz w:val="28"/>
          <w:szCs w:val="28"/>
          <w:lang w:val="nn-NO"/>
        </w:rPr>
        <w:t xml:space="preserve"> </w:t>
      </w:r>
      <w:r w:rsidR="002369D9" w:rsidRPr="006B104D">
        <w:rPr>
          <w:rFonts w:ascii="Book Antiqua" w:hAnsi="Book Antiqua"/>
          <w:sz w:val="28"/>
          <w:szCs w:val="28"/>
          <w:lang w:val="nb-NO"/>
        </w:rPr>
        <w:t>card. Gi</w:t>
      </w:r>
      <w:r w:rsidR="002369D9" w:rsidRPr="006B104D">
        <w:rPr>
          <w:rFonts w:ascii="Book Antiqua" w:hAnsi="Book Antiqua"/>
          <w:sz w:val="28"/>
          <w:szCs w:val="28"/>
          <w:lang w:val="nn-NO"/>
        </w:rPr>
        <w:t>oacchino Pecci (il futuro Leone XIII, che nel</w:t>
      </w:r>
      <w:r w:rsidR="002369D9">
        <w:rPr>
          <w:rFonts w:ascii="Book Antiqua" w:hAnsi="Book Antiqua"/>
          <w:sz w:val="28"/>
          <w:szCs w:val="28"/>
          <w:lang w:val="nn-NO"/>
        </w:rPr>
        <w:t xml:space="preserve"> </w:t>
      </w:r>
      <w:r w:rsidR="002369D9" w:rsidRPr="006B104D">
        <w:rPr>
          <w:rFonts w:ascii="Book Antiqua" w:hAnsi="Book Antiqua"/>
          <w:sz w:val="28"/>
          <w:szCs w:val="28"/>
          <w:lang w:val="nn-NO"/>
        </w:rPr>
        <w:t xml:space="preserve">  nov</w:t>
      </w:r>
      <w:r w:rsidR="002369D9">
        <w:rPr>
          <w:rFonts w:ascii="Book Antiqua" w:hAnsi="Book Antiqua"/>
          <w:sz w:val="28"/>
          <w:szCs w:val="28"/>
          <w:lang w:val="nn-NO"/>
        </w:rPr>
        <w:t>embre del</w:t>
      </w:r>
      <w:r w:rsidR="002369D9" w:rsidRPr="006B104D">
        <w:rPr>
          <w:rFonts w:ascii="Book Antiqua" w:hAnsi="Book Antiqua"/>
          <w:sz w:val="28"/>
          <w:szCs w:val="28"/>
          <w:lang w:val="nn-NO"/>
        </w:rPr>
        <w:t xml:space="preserve"> </w:t>
      </w:r>
      <w:r w:rsidR="002369D9">
        <w:rPr>
          <w:rFonts w:ascii="Book Antiqua" w:hAnsi="Book Antiqua"/>
          <w:sz w:val="28"/>
          <w:szCs w:val="28"/>
          <w:lang w:val="nn-NO"/>
        </w:rPr>
        <w:t>‘</w:t>
      </w:r>
      <w:r w:rsidR="002369D9" w:rsidRPr="006B104D">
        <w:rPr>
          <w:rFonts w:ascii="Book Antiqua" w:hAnsi="Book Antiqua"/>
          <w:sz w:val="28"/>
          <w:szCs w:val="28"/>
          <w:lang w:val="nn-NO"/>
        </w:rPr>
        <w:t xml:space="preserve">49, </w:t>
      </w:r>
      <w:r w:rsidR="002369D9" w:rsidRPr="006B104D">
        <w:rPr>
          <w:rFonts w:ascii="Book Antiqua" w:hAnsi="Book Antiqua"/>
          <w:sz w:val="28"/>
          <w:szCs w:val="28"/>
          <w:lang w:val="nb-NO"/>
        </w:rPr>
        <w:t xml:space="preserve">come </w:t>
      </w:r>
      <w:r w:rsidR="002369D9" w:rsidRPr="006B104D">
        <w:rPr>
          <w:rFonts w:ascii="Book Antiqua" w:hAnsi="Book Antiqua"/>
          <w:sz w:val="28"/>
          <w:szCs w:val="28"/>
          <w:lang w:val="nn-NO"/>
        </w:rPr>
        <w:t xml:space="preserve">arcivescovo di </w:t>
      </w:r>
      <w:r w:rsidR="002369D9">
        <w:rPr>
          <w:rFonts w:ascii="Book Antiqua" w:hAnsi="Book Antiqua"/>
          <w:sz w:val="28"/>
          <w:szCs w:val="28"/>
          <w:lang w:val="nn-NO"/>
        </w:rPr>
        <w:t>P</w:t>
      </w:r>
      <w:r w:rsidR="002369D9" w:rsidRPr="006B104D">
        <w:rPr>
          <w:rFonts w:ascii="Book Antiqua" w:hAnsi="Book Antiqua"/>
          <w:sz w:val="28"/>
          <w:szCs w:val="28"/>
          <w:lang w:val="nn-NO"/>
        </w:rPr>
        <w:t>erugia, durante il</w:t>
      </w:r>
      <w:r w:rsidR="002369D9">
        <w:rPr>
          <w:rFonts w:ascii="Book Antiqua" w:hAnsi="Book Antiqua"/>
          <w:sz w:val="28"/>
          <w:szCs w:val="28"/>
          <w:lang w:val="nn-NO"/>
        </w:rPr>
        <w:t xml:space="preserve"> </w:t>
      </w:r>
      <w:r w:rsidR="002369D9" w:rsidRPr="006B104D">
        <w:rPr>
          <w:rFonts w:ascii="Book Antiqua" w:hAnsi="Book Antiqua"/>
          <w:sz w:val="28"/>
          <w:szCs w:val="28"/>
          <w:lang w:val="nn-NO"/>
        </w:rPr>
        <w:t>Concilio</w:t>
      </w:r>
      <w:r w:rsidR="002369D9">
        <w:rPr>
          <w:rFonts w:ascii="Book Antiqua" w:hAnsi="Book Antiqua"/>
          <w:sz w:val="28"/>
          <w:szCs w:val="28"/>
          <w:lang w:val="nn-NO"/>
        </w:rPr>
        <w:t xml:space="preserve"> </w:t>
      </w:r>
      <w:r w:rsidR="002369D9" w:rsidRPr="006B104D">
        <w:rPr>
          <w:rFonts w:ascii="Book Antiqua" w:hAnsi="Book Antiqua"/>
          <w:sz w:val="28"/>
          <w:szCs w:val="28"/>
          <w:lang w:val="nn-NO"/>
        </w:rPr>
        <w:t>provinciale di Spoleto, propose di</w:t>
      </w:r>
      <w:r w:rsidR="002369D9">
        <w:rPr>
          <w:rFonts w:ascii="Book Antiqua" w:hAnsi="Book Antiqua"/>
          <w:sz w:val="28"/>
          <w:szCs w:val="28"/>
          <w:lang w:val="nn-NO"/>
        </w:rPr>
        <w:t xml:space="preserve"> c</w:t>
      </w:r>
      <w:r w:rsidR="002369D9" w:rsidRPr="006B104D">
        <w:rPr>
          <w:rFonts w:ascii="Book Antiqua" w:hAnsi="Book Antiqua"/>
          <w:sz w:val="28"/>
          <w:szCs w:val="28"/>
          <w:lang w:val="nn-NO"/>
        </w:rPr>
        <w:t xml:space="preserve">hiedere al </w:t>
      </w:r>
      <w:r w:rsidR="002369D9">
        <w:rPr>
          <w:rFonts w:ascii="Book Antiqua" w:hAnsi="Book Antiqua"/>
          <w:sz w:val="28"/>
          <w:szCs w:val="28"/>
          <w:lang w:val="nn-NO"/>
        </w:rPr>
        <w:t>P</w:t>
      </w:r>
      <w:r w:rsidR="002369D9" w:rsidRPr="006B104D">
        <w:rPr>
          <w:rFonts w:ascii="Book Antiqua" w:hAnsi="Book Antiqua"/>
          <w:sz w:val="28"/>
          <w:szCs w:val="28"/>
          <w:lang w:val="nn-NO"/>
        </w:rPr>
        <w:t>apa la condanna in globo degli errori moderni concernenti la Chiesa, 1'autorit</w:t>
      </w:r>
      <w:r w:rsidR="002369D9" w:rsidRPr="006B104D">
        <w:rPr>
          <w:rFonts w:ascii="Book Antiqua" w:eastAsia="Times New Roman" w:hAnsi="Book Antiqua"/>
          <w:sz w:val="28"/>
          <w:szCs w:val="28"/>
        </w:rPr>
        <w:t>à</w:t>
      </w:r>
      <w:r w:rsidR="002369D9" w:rsidRPr="006B104D">
        <w:rPr>
          <w:rFonts w:ascii="Book Antiqua" w:eastAsia="Times New Roman" w:hAnsi="Book Antiqua"/>
          <w:sz w:val="28"/>
          <w:szCs w:val="28"/>
          <w:lang w:val="nn-NO"/>
        </w:rPr>
        <w:t>, la propriet</w:t>
      </w:r>
      <w:r w:rsidR="002369D9" w:rsidRPr="006B104D">
        <w:rPr>
          <w:rFonts w:ascii="Book Antiqua" w:eastAsia="Times New Roman" w:hAnsi="Book Antiqua"/>
          <w:sz w:val="28"/>
          <w:szCs w:val="28"/>
        </w:rPr>
        <w:t>à</w:t>
      </w:r>
      <w:r w:rsidR="002369D9" w:rsidRPr="006B104D">
        <w:rPr>
          <w:rFonts w:ascii="Book Antiqua" w:eastAsia="Times New Roman" w:hAnsi="Book Antiqua"/>
          <w:sz w:val="28"/>
          <w:szCs w:val="28"/>
          <w:lang w:val="nn-NO"/>
        </w:rPr>
        <w:t xml:space="preserve">. Nel 1852 la </w:t>
      </w:r>
      <w:r w:rsidR="002369D9" w:rsidRPr="006B104D">
        <w:rPr>
          <w:rFonts w:ascii="Book Antiqua" w:eastAsia="Times New Roman" w:hAnsi="Book Antiqua"/>
          <w:i/>
          <w:iCs/>
          <w:sz w:val="28"/>
          <w:szCs w:val="28"/>
          <w:lang w:val="nn-NO"/>
        </w:rPr>
        <w:t>Civilt</w:t>
      </w:r>
      <w:r w:rsidR="002369D9" w:rsidRPr="006B104D">
        <w:rPr>
          <w:rFonts w:ascii="Book Antiqua" w:eastAsia="Times New Roman" w:hAnsi="Book Antiqua"/>
          <w:i/>
          <w:iCs/>
          <w:sz w:val="28"/>
          <w:szCs w:val="28"/>
        </w:rPr>
        <w:t xml:space="preserve">à </w:t>
      </w:r>
      <w:r w:rsidR="002369D9" w:rsidRPr="006B104D">
        <w:rPr>
          <w:rFonts w:ascii="Book Antiqua" w:eastAsia="Times New Roman" w:hAnsi="Book Antiqua"/>
          <w:i/>
          <w:iCs/>
          <w:sz w:val="28"/>
          <w:szCs w:val="28"/>
          <w:lang w:val="nn-NO"/>
        </w:rPr>
        <w:t>Cat</w:t>
      </w:r>
      <w:r w:rsidR="002369D9">
        <w:rPr>
          <w:rFonts w:ascii="Book Antiqua" w:eastAsia="Times New Roman" w:hAnsi="Book Antiqua"/>
          <w:i/>
          <w:iCs/>
          <w:sz w:val="28"/>
          <w:szCs w:val="28"/>
          <w:lang w:val="nn-NO"/>
        </w:rPr>
        <w:t>to</w:t>
      </w:r>
      <w:r w:rsidR="002369D9" w:rsidRPr="006B104D">
        <w:rPr>
          <w:rFonts w:ascii="Book Antiqua" w:eastAsia="Times New Roman" w:hAnsi="Book Antiqua"/>
          <w:i/>
          <w:iCs/>
          <w:sz w:val="28"/>
          <w:szCs w:val="28"/>
          <w:lang w:val="nn-NO"/>
        </w:rPr>
        <w:t xml:space="preserve">lica </w:t>
      </w:r>
      <w:r w:rsidR="002369D9" w:rsidRPr="006B104D">
        <w:rPr>
          <w:rFonts w:ascii="Book Antiqua" w:eastAsia="Times New Roman" w:hAnsi="Book Antiqua"/>
          <w:sz w:val="28"/>
          <w:szCs w:val="28"/>
          <w:lang w:val="nn-NO"/>
        </w:rPr>
        <w:t>ventil</w:t>
      </w:r>
      <w:r w:rsidR="002369D9" w:rsidRPr="006B104D">
        <w:rPr>
          <w:rFonts w:ascii="Book Antiqua" w:eastAsia="Times New Roman" w:hAnsi="Book Antiqua"/>
          <w:sz w:val="28"/>
          <w:szCs w:val="28"/>
        </w:rPr>
        <w:t>ò</w:t>
      </w:r>
      <w:r w:rsidR="002369D9" w:rsidRPr="006B104D">
        <w:rPr>
          <w:rFonts w:ascii="Book Antiqua" w:eastAsia="Times New Roman" w:hAnsi="Book Antiqua"/>
          <w:sz w:val="28"/>
          <w:szCs w:val="28"/>
          <w:lang w:val="nn-NO"/>
        </w:rPr>
        <w:t xml:space="preserve"> 1'idea di una condanna del razionalismo e de1 semirazionalismo da inserire nella stessa bolla della futura   definizione del dogma dell'Immacolata.</w:t>
      </w:r>
      <w:r w:rsidR="002369D9">
        <w:rPr>
          <w:rFonts w:ascii="Book Antiqua" w:eastAsia="Times New Roman" w:hAnsi="Book Antiqua"/>
          <w:sz w:val="28"/>
          <w:szCs w:val="28"/>
          <w:lang w:val="nn-NO"/>
        </w:rPr>
        <w:t xml:space="preserve"> </w:t>
      </w:r>
      <w:r w:rsidR="002369D9" w:rsidRPr="006B104D">
        <w:rPr>
          <w:rFonts w:ascii="Book Antiqua" w:eastAsia="Times New Roman" w:hAnsi="Book Antiqua"/>
          <w:sz w:val="28"/>
          <w:szCs w:val="28"/>
          <w:lang w:val="nn-NO"/>
        </w:rPr>
        <w:t xml:space="preserve">L'idea piacque a Pio </w:t>
      </w:r>
      <w:r w:rsidR="002369D9" w:rsidRPr="006B104D">
        <w:rPr>
          <w:rFonts w:ascii="Book Antiqua" w:eastAsia="Times New Roman" w:hAnsi="Book Antiqua"/>
          <w:sz w:val="28"/>
          <w:szCs w:val="28"/>
        </w:rPr>
        <w:t xml:space="preserve">IX, </w:t>
      </w:r>
      <w:r w:rsidR="002369D9" w:rsidRPr="006B104D">
        <w:rPr>
          <w:rFonts w:ascii="Book Antiqua" w:eastAsia="Times New Roman" w:hAnsi="Book Antiqua"/>
          <w:sz w:val="28"/>
          <w:szCs w:val="28"/>
          <w:lang w:val="nn-NO"/>
        </w:rPr>
        <w:t>che incaric</w:t>
      </w:r>
      <w:r w:rsidR="002369D9" w:rsidRPr="006B104D">
        <w:rPr>
          <w:rFonts w:ascii="Book Antiqua" w:eastAsia="Times New Roman" w:hAnsi="Book Antiqua"/>
          <w:sz w:val="28"/>
          <w:szCs w:val="28"/>
        </w:rPr>
        <w:t>ò</w:t>
      </w:r>
      <w:r w:rsidR="002369D9" w:rsidRPr="006B104D">
        <w:rPr>
          <w:rFonts w:ascii="Book Antiqua" w:eastAsia="Times New Roman" w:hAnsi="Book Antiqua"/>
          <w:sz w:val="28"/>
          <w:szCs w:val="28"/>
          <w:lang w:val="nn-NO"/>
        </w:rPr>
        <w:t xml:space="preserve"> il </w:t>
      </w:r>
      <w:r w:rsidR="002369D9" w:rsidRPr="006B104D">
        <w:rPr>
          <w:rFonts w:ascii="Book Antiqua" w:eastAsia="Times New Roman" w:hAnsi="Book Antiqua"/>
          <w:sz w:val="28"/>
          <w:szCs w:val="28"/>
          <w:lang w:val="nb-NO"/>
        </w:rPr>
        <w:t xml:space="preserve">card. </w:t>
      </w:r>
      <w:r w:rsidR="002369D9" w:rsidRPr="006B104D">
        <w:rPr>
          <w:rFonts w:ascii="Book Antiqua" w:eastAsia="Times New Roman" w:hAnsi="Book Antiqua"/>
          <w:sz w:val="28"/>
          <w:szCs w:val="28"/>
          <w:lang w:val="nn-NO"/>
        </w:rPr>
        <w:t>Fornari (20 maggio 1852) di sondare 1'opinione di cospicui membri dell'episcopato (per es., mons. Pie), di teologi (Guéranger) e di alcuni distinti laici cattolici. Il Veuillot e il conte Avogadro della Motta  rilevarono 1'opportunit</w:t>
      </w:r>
      <w:r w:rsidR="002369D9">
        <w:rPr>
          <w:rFonts w:ascii="Book Antiqua" w:eastAsia="Times New Roman" w:hAnsi="Book Antiqua"/>
          <w:sz w:val="28"/>
          <w:szCs w:val="28"/>
          <w:lang w:val="nn-NO"/>
        </w:rPr>
        <w:t>à</w:t>
      </w:r>
      <w:r w:rsidR="002369D9" w:rsidRPr="006B104D">
        <w:rPr>
          <w:rFonts w:ascii="Book Antiqua" w:eastAsia="Times New Roman" w:hAnsi="Book Antiqua"/>
          <w:sz w:val="28"/>
          <w:szCs w:val="28"/>
          <w:lang w:val="nn-NO"/>
        </w:rPr>
        <w:t xml:space="preserve"> di separare i due</w:t>
      </w:r>
      <w:r w:rsidR="002369D9">
        <w:rPr>
          <w:rFonts w:ascii="Book Antiqua" w:eastAsia="Times New Roman" w:hAnsi="Book Antiqua"/>
          <w:sz w:val="28"/>
          <w:szCs w:val="28"/>
          <w:lang w:val="nn-NO"/>
        </w:rPr>
        <w:t xml:space="preserve"> at</w:t>
      </w:r>
      <w:r w:rsidR="002369D9" w:rsidRPr="006B104D">
        <w:rPr>
          <w:rFonts w:ascii="Book Antiqua" w:eastAsia="Times New Roman" w:hAnsi="Book Antiqua"/>
          <w:sz w:val="28"/>
          <w:szCs w:val="28"/>
          <w:lang w:val="nn-NO"/>
        </w:rPr>
        <w:t xml:space="preserve">ti, poiché gli errori moderni </w:t>
      </w:r>
      <w:r w:rsidR="002369D9" w:rsidRPr="0053695A">
        <w:rPr>
          <w:rFonts w:ascii="Book Antiqua" w:eastAsia="Times New Roman" w:hAnsi="Book Antiqua"/>
          <w:sz w:val="28"/>
          <w:szCs w:val="28"/>
          <w:lang w:val="nn-NO"/>
        </w:rPr>
        <w:t xml:space="preserve">meritavano una condanna a parte, che emanata da sola maggiormente avrebbe impressionato il pubblico. Pio </w:t>
      </w:r>
      <w:r w:rsidR="002369D9" w:rsidRPr="0053695A">
        <w:rPr>
          <w:rFonts w:ascii="Book Antiqua" w:eastAsia="Times New Roman" w:hAnsi="Book Antiqua"/>
          <w:sz w:val="28"/>
          <w:szCs w:val="28"/>
        </w:rPr>
        <w:t xml:space="preserve">IX </w:t>
      </w:r>
      <w:r w:rsidR="002369D9" w:rsidRPr="0053695A">
        <w:rPr>
          <w:rFonts w:ascii="Book Antiqua" w:eastAsia="Times New Roman" w:hAnsi="Book Antiqua"/>
          <w:sz w:val="28"/>
          <w:szCs w:val="28"/>
          <w:lang w:val="nn-NO"/>
        </w:rPr>
        <w:t xml:space="preserve">accettò la proposta e la commissione pontificia, che proprio allora aveva terminato i lavori preparatori della definizione del dogma dell’Immacolata, </w:t>
      </w:r>
      <w:r w:rsidR="002369D9" w:rsidRPr="0053695A">
        <w:rPr>
          <w:rFonts w:ascii="Book Antiqua" w:eastAsia="Times New Roman" w:hAnsi="Book Antiqua"/>
          <w:sz w:val="28"/>
          <w:szCs w:val="28"/>
          <w:lang w:val="nb-NO"/>
        </w:rPr>
        <w:t xml:space="preserve">diede </w:t>
      </w:r>
      <w:r w:rsidR="002369D9" w:rsidRPr="0053695A">
        <w:rPr>
          <w:rFonts w:ascii="Book Antiqua" w:eastAsia="Times New Roman" w:hAnsi="Book Antiqua"/>
          <w:sz w:val="28"/>
          <w:szCs w:val="28"/>
          <w:lang w:val="nn-NO"/>
        </w:rPr>
        <w:t xml:space="preserve">ordine di </w:t>
      </w:r>
      <w:r w:rsidR="002369D9" w:rsidRPr="0053695A">
        <w:rPr>
          <w:rFonts w:ascii="Book Antiqua" w:eastAsia="Times New Roman" w:hAnsi="Book Antiqua"/>
          <w:sz w:val="28"/>
          <w:szCs w:val="28"/>
          <w:lang w:val="nn-NO"/>
        </w:rPr>
        <w:lastRenderedPageBreak/>
        <w:t>iniziare speciali indagini sui principali errori del tempo. Dopo otto anni,</w:t>
      </w:r>
      <w:r w:rsidR="002369D9" w:rsidRPr="006B104D">
        <w:rPr>
          <w:rFonts w:ascii="Book Antiqua" w:eastAsia="Times New Roman" w:hAnsi="Book Antiqua"/>
          <w:sz w:val="28"/>
          <w:szCs w:val="28"/>
          <w:lang w:val="nn-NO"/>
        </w:rPr>
        <w:t xml:space="preserve"> </w:t>
      </w:r>
      <w:r w:rsidR="002369D9">
        <w:rPr>
          <w:rFonts w:ascii="Book Antiqua" w:eastAsia="Times New Roman" w:hAnsi="Book Antiqua"/>
          <w:sz w:val="28"/>
          <w:szCs w:val="28"/>
          <w:lang w:val="nn-NO"/>
        </w:rPr>
        <w:t>l’</w:t>
      </w:r>
      <w:r w:rsidR="002369D9" w:rsidRPr="006D765F">
        <w:rPr>
          <w:rFonts w:ascii="Book Antiqua" w:eastAsia="Times New Roman" w:hAnsi="Book Antiqua"/>
          <w:i/>
          <w:sz w:val="28"/>
          <w:szCs w:val="28"/>
          <w:lang w:val="nn-NO"/>
        </w:rPr>
        <w:t>In</w:t>
      </w:r>
      <w:r w:rsidR="002369D9" w:rsidRPr="006D765F">
        <w:rPr>
          <w:rFonts w:ascii="Book Antiqua" w:eastAsia="Times New Roman" w:hAnsi="Book Antiqua"/>
          <w:i/>
          <w:iCs/>
          <w:sz w:val="28"/>
          <w:szCs w:val="28"/>
          <w:lang w:val="nn-NO"/>
        </w:rPr>
        <w:t>s</w:t>
      </w:r>
      <w:r w:rsidR="002369D9" w:rsidRPr="006B104D">
        <w:rPr>
          <w:rFonts w:ascii="Book Antiqua" w:eastAsia="Times New Roman" w:hAnsi="Book Antiqua"/>
          <w:i/>
          <w:iCs/>
          <w:sz w:val="28"/>
          <w:szCs w:val="28"/>
          <w:lang w:val="nn-NO"/>
        </w:rPr>
        <w:t xml:space="preserve">truction </w:t>
      </w:r>
      <w:r w:rsidR="002369D9">
        <w:rPr>
          <w:rFonts w:ascii="Book Antiqua" w:eastAsia="Times New Roman" w:hAnsi="Book Antiqua"/>
          <w:i/>
          <w:iCs/>
          <w:sz w:val="28"/>
          <w:szCs w:val="28"/>
          <w:lang w:val="nn-NO"/>
        </w:rPr>
        <w:t>P</w:t>
      </w:r>
      <w:r w:rsidR="002369D9" w:rsidRPr="006B104D">
        <w:rPr>
          <w:rFonts w:ascii="Book Antiqua" w:eastAsia="Times New Roman" w:hAnsi="Book Antiqua"/>
          <w:i/>
          <w:iCs/>
          <w:sz w:val="28"/>
          <w:szCs w:val="28"/>
          <w:lang w:val="nn-NO"/>
        </w:rPr>
        <w:t xml:space="preserve">astorale </w:t>
      </w:r>
      <w:r w:rsidR="002369D9" w:rsidRPr="006B104D">
        <w:rPr>
          <w:rFonts w:ascii="Book Antiqua" w:eastAsia="Times New Roman" w:hAnsi="Book Antiqua"/>
          <w:sz w:val="28"/>
          <w:szCs w:val="28"/>
          <w:lang w:val="nn-NO"/>
        </w:rPr>
        <w:t xml:space="preserve">di mons. Gerbet, vescovo di Perpignano (23 </w:t>
      </w:r>
      <w:r w:rsidR="002369D9">
        <w:rPr>
          <w:rFonts w:ascii="Book Antiqua" w:eastAsia="Times New Roman" w:hAnsi="Book Antiqua"/>
          <w:sz w:val="28"/>
          <w:szCs w:val="28"/>
          <w:lang w:val="nn-NO"/>
        </w:rPr>
        <w:t>l</w:t>
      </w:r>
      <w:r w:rsidR="002369D9" w:rsidRPr="006B104D">
        <w:rPr>
          <w:rFonts w:ascii="Book Antiqua" w:eastAsia="Times New Roman" w:hAnsi="Book Antiqua"/>
          <w:sz w:val="28"/>
          <w:szCs w:val="28"/>
          <w:lang w:val="nn-NO"/>
        </w:rPr>
        <w:t>uglio 1860), in cui si elencavano 45 proposizioni da con</w:t>
      </w:r>
      <w:r w:rsidR="002369D9">
        <w:rPr>
          <w:rFonts w:ascii="Book Antiqua" w:eastAsia="Times New Roman" w:hAnsi="Book Antiqua"/>
          <w:sz w:val="28"/>
          <w:szCs w:val="28"/>
          <w:lang w:val="nn-NO"/>
        </w:rPr>
        <w:t>d</w:t>
      </w:r>
      <w:r w:rsidR="002369D9" w:rsidRPr="006B104D">
        <w:rPr>
          <w:rFonts w:ascii="Book Antiqua" w:eastAsia="Times New Roman" w:hAnsi="Book Antiqua"/>
          <w:sz w:val="28"/>
          <w:szCs w:val="28"/>
          <w:lang w:val="nn-NO"/>
        </w:rPr>
        <w:t>annare, venne a d</w:t>
      </w:r>
      <w:r w:rsidR="002369D9">
        <w:rPr>
          <w:rFonts w:ascii="Book Antiqua" w:eastAsia="Times New Roman" w:hAnsi="Book Antiqua"/>
          <w:sz w:val="28"/>
          <w:szCs w:val="28"/>
          <w:lang w:val="nn-NO"/>
        </w:rPr>
        <w:t>a</w:t>
      </w:r>
      <w:r w:rsidR="002369D9" w:rsidRPr="006B104D">
        <w:rPr>
          <w:rFonts w:ascii="Book Antiqua" w:eastAsia="Times New Roman" w:hAnsi="Book Antiqua"/>
          <w:sz w:val="28"/>
          <w:szCs w:val="28"/>
          <w:lang w:val="nn-NO"/>
        </w:rPr>
        <w:t xml:space="preserve">re un ritmo piu celere ai lavori. Una </w:t>
      </w:r>
      <w:r w:rsidR="002369D9">
        <w:rPr>
          <w:rFonts w:ascii="Book Antiqua" w:eastAsia="Times New Roman" w:hAnsi="Book Antiqua"/>
          <w:sz w:val="28"/>
          <w:szCs w:val="28"/>
          <w:lang w:val="nn-NO"/>
        </w:rPr>
        <w:t>n</w:t>
      </w:r>
      <w:r w:rsidR="002369D9" w:rsidRPr="006B104D">
        <w:rPr>
          <w:rFonts w:ascii="Book Antiqua" w:eastAsia="Times New Roman" w:hAnsi="Book Antiqua"/>
          <w:sz w:val="28"/>
          <w:szCs w:val="28"/>
          <w:lang w:val="nn-NO"/>
        </w:rPr>
        <w:t xml:space="preserve">uova commissione, presieduta dal </w:t>
      </w:r>
      <w:r w:rsidR="002369D9" w:rsidRPr="006B104D">
        <w:rPr>
          <w:rFonts w:ascii="Book Antiqua" w:eastAsia="Times New Roman" w:hAnsi="Book Antiqua"/>
          <w:sz w:val="28"/>
          <w:szCs w:val="28"/>
          <w:lang w:val="nb-NO"/>
        </w:rPr>
        <w:t xml:space="preserve">card. </w:t>
      </w:r>
      <w:r w:rsidR="002369D9" w:rsidRPr="006B104D">
        <w:rPr>
          <w:rFonts w:ascii="Book Antiqua" w:eastAsia="Times New Roman" w:hAnsi="Book Antiqua"/>
          <w:sz w:val="28"/>
          <w:szCs w:val="28"/>
          <w:lang w:val="nn-NO"/>
        </w:rPr>
        <w:t>Caterini e com</w:t>
      </w:r>
      <w:r w:rsidR="002369D9">
        <w:rPr>
          <w:rFonts w:ascii="Book Antiqua" w:eastAsia="Times New Roman" w:hAnsi="Book Antiqua"/>
          <w:sz w:val="28"/>
          <w:szCs w:val="28"/>
          <w:lang w:val="nn-NO"/>
        </w:rPr>
        <w:t>p</w:t>
      </w:r>
      <w:r w:rsidR="002369D9" w:rsidRPr="006B104D">
        <w:rPr>
          <w:rFonts w:ascii="Book Antiqua" w:eastAsia="Times New Roman" w:hAnsi="Book Antiqua"/>
          <w:sz w:val="28"/>
          <w:szCs w:val="28"/>
          <w:lang w:val="nn-NO"/>
        </w:rPr>
        <w:t>osta dal segretario mons.</w:t>
      </w:r>
      <w:r w:rsidR="002369D9">
        <w:rPr>
          <w:rFonts w:ascii="Book Antiqua" w:eastAsia="Times New Roman" w:hAnsi="Book Antiqua"/>
          <w:sz w:val="28"/>
          <w:szCs w:val="28"/>
          <w:lang w:val="nn-NO"/>
        </w:rPr>
        <w:t xml:space="preserve"> </w:t>
      </w:r>
      <w:r w:rsidR="002369D9" w:rsidRPr="006B104D">
        <w:rPr>
          <w:rFonts w:ascii="Book Antiqua" w:eastAsia="Times New Roman" w:hAnsi="Book Antiqua"/>
          <w:sz w:val="28"/>
          <w:szCs w:val="28"/>
          <w:lang w:val="nn-NO"/>
        </w:rPr>
        <w:t xml:space="preserve">lacobini e dai teologi mons. Pio  Delicati, p. Giacinto Ferrari, p. Giovanni Perrone, </w:t>
      </w:r>
      <w:r w:rsidR="002369D9">
        <w:rPr>
          <w:rFonts w:ascii="Book Antiqua" w:eastAsia="Times New Roman" w:hAnsi="Book Antiqua"/>
          <w:sz w:val="28"/>
          <w:szCs w:val="28"/>
          <w:lang w:val="nn-NO"/>
        </w:rPr>
        <w:t>g</w:t>
      </w:r>
      <w:r w:rsidR="002369D9" w:rsidRPr="006B104D">
        <w:rPr>
          <w:rFonts w:ascii="Book Antiqua" w:eastAsia="Times New Roman" w:hAnsi="Book Antiqua"/>
          <w:sz w:val="28"/>
          <w:szCs w:val="28"/>
          <w:lang w:val="nn-NO"/>
        </w:rPr>
        <w:t xml:space="preserve">iunse a catalogare 70   errori </w:t>
      </w:r>
      <w:r w:rsidR="002369D9" w:rsidRPr="006B104D">
        <w:rPr>
          <w:rFonts w:ascii="Book Antiqua" w:eastAsia="Times New Roman" w:hAnsi="Book Antiqua"/>
          <w:i/>
          <w:iCs/>
          <w:sz w:val="28"/>
          <w:szCs w:val="28"/>
          <w:lang w:val="nn-NO"/>
        </w:rPr>
        <w:t xml:space="preserve">(Syllabus propositionum), </w:t>
      </w:r>
      <w:r w:rsidR="002369D9" w:rsidRPr="006B104D">
        <w:rPr>
          <w:rFonts w:ascii="Book Antiqua" w:eastAsia="Times New Roman" w:hAnsi="Book Antiqua"/>
          <w:sz w:val="28"/>
          <w:szCs w:val="28"/>
          <w:lang w:val="nn-NO"/>
        </w:rPr>
        <w:t>per i quali si chiese (20 giugno 1861) a diversi teologi la determinazione precisa de</w:t>
      </w:r>
      <w:r w:rsidR="002369D9">
        <w:rPr>
          <w:rFonts w:ascii="Book Antiqua" w:eastAsia="Times New Roman" w:hAnsi="Book Antiqua"/>
          <w:sz w:val="28"/>
          <w:szCs w:val="28"/>
          <w:lang w:val="nn-NO"/>
        </w:rPr>
        <w:t>l</w:t>
      </w:r>
      <w:r w:rsidR="002369D9" w:rsidRPr="006B104D">
        <w:rPr>
          <w:rFonts w:ascii="Book Antiqua" w:eastAsia="Times New Roman" w:hAnsi="Book Antiqua"/>
          <w:sz w:val="28"/>
          <w:szCs w:val="28"/>
          <w:lang w:val="nn-NO"/>
        </w:rPr>
        <w:t>la censura teologica. Il Papa per facilitare questo compito, port</w:t>
      </w:r>
      <w:r w:rsidR="002369D9">
        <w:rPr>
          <w:rFonts w:ascii="Book Antiqua" w:eastAsia="Times New Roman" w:hAnsi="Book Antiqua"/>
          <w:sz w:val="28"/>
          <w:szCs w:val="28"/>
          <w:lang w:val="nn-NO"/>
        </w:rPr>
        <w:t>ò</w:t>
      </w:r>
      <w:r w:rsidR="002369D9" w:rsidRPr="006B104D">
        <w:rPr>
          <w:rFonts w:ascii="Book Antiqua" w:eastAsia="Times New Roman" w:hAnsi="Book Antiqua"/>
          <w:sz w:val="28"/>
          <w:szCs w:val="28"/>
          <w:lang w:val="nn-NO"/>
        </w:rPr>
        <w:t xml:space="preserve"> a 12 il numero</w:t>
      </w:r>
      <w:r w:rsidR="002369D9">
        <w:rPr>
          <w:rFonts w:ascii="Book Antiqua" w:eastAsia="Times New Roman" w:hAnsi="Book Antiqua"/>
          <w:sz w:val="28"/>
          <w:szCs w:val="28"/>
          <w:lang w:val="nn-NO"/>
        </w:rPr>
        <w:t xml:space="preserve"> </w:t>
      </w:r>
      <w:r w:rsidR="002369D9" w:rsidRPr="006B104D">
        <w:rPr>
          <w:rFonts w:ascii="Book Antiqua" w:eastAsia="Times New Roman" w:hAnsi="Book Antiqua"/>
          <w:sz w:val="28"/>
          <w:szCs w:val="28"/>
          <w:lang w:val="nn-NO"/>
        </w:rPr>
        <w:t xml:space="preserve">dei consultori, presi dai principali Ordini religiosi. Il 15 febbr. 1862 la commissione aveva pronto </w:t>
      </w:r>
      <w:r w:rsidR="002369D9">
        <w:rPr>
          <w:rFonts w:ascii="Book Antiqua" w:eastAsia="Times New Roman" w:hAnsi="Book Antiqua"/>
          <w:sz w:val="28"/>
          <w:szCs w:val="28"/>
          <w:lang w:val="nn-NO"/>
        </w:rPr>
        <w:t>l’</w:t>
      </w:r>
      <w:r w:rsidR="002369D9" w:rsidRPr="006B104D">
        <w:rPr>
          <w:rFonts w:ascii="Book Antiqua" w:eastAsia="Times New Roman" w:hAnsi="Book Antiqua"/>
          <w:sz w:val="28"/>
          <w:szCs w:val="28"/>
          <w:lang w:val="nn-NO"/>
        </w:rPr>
        <w:t xml:space="preserve">elenco di 61 errori </w:t>
      </w:r>
      <w:r w:rsidR="002369D9" w:rsidRPr="006B104D">
        <w:rPr>
          <w:rFonts w:ascii="Book Antiqua" w:eastAsia="Times New Roman" w:hAnsi="Book Antiqua"/>
          <w:sz w:val="28"/>
          <w:szCs w:val="28"/>
          <w:lang w:val="nb-NO"/>
        </w:rPr>
        <w:t xml:space="preserve">con </w:t>
      </w:r>
      <w:r w:rsidR="002369D9" w:rsidRPr="006B104D">
        <w:rPr>
          <w:rFonts w:ascii="Book Antiqua" w:eastAsia="Times New Roman" w:hAnsi="Book Antiqua"/>
          <w:sz w:val="28"/>
          <w:szCs w:val="28"/>
          <w:lang w:val="nn-NO"/>
        </w:rPr>
        <w:t xml:space="preserve">le rispettive note teologiche : </w:t>
      </w:r>
      <w:r w:rsidR="002369D9" w:rsidRPr="006B104D">
        <w:rPr>
          <w:rFonts w:ascii="Book Antiqua" w:eastAsia="Times New Roman" w:hAnsi="Book Antiqua"/>
          <w:i/>
          <w:iCs/>
          <w:sz w:val="28"/>
          <w:szCs w:val="28"/>
          <w:lang w:val="nn-NO"/>
        </w:rPr>
        <w:t xml:space="preserve">Theses ad Apostolicam Sedem delatae et censurae a nonnullis theologis pvopositae. </w:t>
      </w:r>
      <w:r w:rsidR="002369D9" w:rsidRPr="006B104D">
        <w:rPr>
          <w:rFonts w:ascii="Book Antiqua" w:eastAsia="Times New Roman" w:hAnsi="Book Antiqua"/>
          <w:sz w:val="28"/>
          <w:szCs w:val="28"/>
          <w:lang w:val="nn-NO"/>
        </w:rPr>
        <w:t>Sotto questo titolo il futuro S. fu consegnato, nello stesso 1862, ai trecento vescovi accorsi a Roma per la canonizzazione dei martiri giapponesi. Quasi tutti risposero dalle loro sedi e dopo maturo esame, giudicando opportuna e necessaria  la</w:t>
      </w:r>
      <w:r w:rsidR="002369D9">
        <w:rPr>
          <w:rFonts w:ascii="Book Antiqua" w:eastAsia="Times New Roman" w:hAnsi="Book Antiqua"/>
          <w:sz w:val="28"/>
          <w:szCs w:val="28"/>
          <w:lang w:val="nn-NO"/>
        </w:rPr>
        <w:t xml:space="preserve"> </w:t>
      </w:r>
      <w:r w:rsidR="002369D9" w:rsidRPr="0053695A">
        <w:rPr>
          <w:rFonts w:ascii="Book Antiqua" w:eastAsia="Times New Roman" w:hAnsi="Book Antiqua"/>
          <w:sz w:val="28"/>
          <w:szCs w:val="28"/>
          <w:lang w:val="nn-NO"/>
        </w:rPr>
        <w:t xml:space="preserve">condanna e proponendo qualche modifica quanto alle censure teologiche. Un'indiscrezione, che portò a conoscenza del pubblico le 61 proposizioni (furono pubblicate dal </w:t>
      </w:r>
      <w:r w:rsidR="002369D9" w:rsidRPr="0053695A">
        <w:rPr>
          <w:rFonts w:ascii="Book Antiqua" w:eastAsia="Times New Roman" w:hAnsi="Book Antiqua"/>
          <w:i/>
          <w:iCs/>
          <w:sz w:val="28"/>
          <w:szCs w:val="28"/>
          <w:lang w:val="nn-NO"/>
        </w:rPr>
        <w:t xml:space="preserve">Mediatore </w:t>
      </w:r>
      <w:r w:rsidR="002369D9" w:rsidRPr="0053695A">
        <w:rPr>
          <w:rFonts w:ascii="Book Antiqua" w:eastAsia="Times New Roman" w:hAnsi="Book Antiqua"/>
          <w:sz w:val="28"/>
          <w:szCs w:val="28"/>
          <w:lang w:val="nn-NO"/>
        </w:rPr>
        <w:t>di Torino [ott.  1862], diretto dal</w:t>
      </w:r>
      <w:r w:rsidR="002369D9" w:rsidRPr="006B104D">
        <w:rPr>
          <w:rFonts w:ascii="Book Antiqua" w:eastAsia="Times New Roman" w:hAnsi="Book Antiqua"/>
          <w:sz w:val="28"/>
          <w:szCs w:val="28"/>
          <w:lang w:val="nn-NO"/>
        </w:rPr>
        <w:t xml:space="preserve"> Passaglia), decise Pio </w:t>
      </w:r>
      <w:r w:rsidR="002369D9" w:rsidRPr="006B104D">
        <w:rPr>
          <w:rFonts w:ascii="Book Antiqua" w:eastAsia="Times New Roman" w:hAnsi="Book Antiqua"/>
          <w:sz w:val="28"/>
          <w:szCs w:val="28"/>
        </w:rPr>
        <w:t xml:space="preserve">IX </w:t>
      </w:r>
      <w:r w:rsidR="002369D9" w:rsidRPr="006B104D">
        <w:rPr>
          <w:rFonts w:ascii="Book Antiqua" w:eastAsia="Times New Roman" w:hAnsi="Book Antiqua"/>
          <w:sz w:val="28"/>
          <w:szCs w:val="28"/>
          <w:lang w:val="nn-NO"/>
        </w:rPr>
        <w:t>a sospendere la promulgazione de</w:t>
      </w:r>
      <w:r w:rsidR="002369D9">
        <w:rPr>
          <w:rFonts w:ascii="Book Antiqua" w:eastAsia="Times New Roman" w:hAnsi="Book Antiqua"/>
          <w:sz w:val="28"/>
          <w:szCs w:val="28"/>
          <w:lang w:val="nn-NO"/>
        </w:rPr>
        <w:t>l</w:t>
      </w:r>
      <w:r w:rsidR="002369D9" w:rsidRPr="006B104D">
        <w:rPr>
          <w:rFonts w:ascii="Book Antiqua" w:eastAsia="Times New Roman" w:hAnsi="Book Antiqua"/>
          <w:sz w:val="28"/>
          <w:szCs w:val="28"/>
          <w:lang w:val="nn-NO"/>
        </w:rPr>
        <w:t>la progettata bolla di condanna, nel</w:t>
      </w:r>
      <w:r w:rsidR="002369D9">
        <w:rPr>
          <w:rFonts w:ascii="Book Antiqua" w:eastAsia="Times New Roman" w:hAnsi="Book Antiqua"/>
          <w:sz w:val="28"/>
          <w:szCs w:val="28"/>
          <w:lang w:val="nn-NO"/>
        </w:rPr>
        <w:t>l’</w:t>
      </w:r>
      <w:r w:rsidR="002369D9" w:rsidRPr="006B104D">
        <w:rPr>
          <w:rFonts w:ascii="Book Antiqua" w:eastAsia="Times New Roman" w:hAnsi="Book Antiqua"/>
          <w:sz w:val="28"/>
          <w:szCs w:val="28"/>
          <w:lang w:val="nn-NO"/>
        </w:rPr>
        <w:t>attcsa di un momento di minore tensione. Intanto matur</w:t>
      </w:r>
      <w:r w:rsidR="002369D9">
        <w:rPr>
          <w:rFonts w:ascii="Book Antiqua" w:eastAsia="Times New Roman" w:hAnsi="Book Antiqua"/>
          <w:sz w:val="28"/>
          <w:szCs w:val="28"/>
          <w:lang w:val="nn-NO"/>
        </w:rPr>
        <w:t>ò</w:t>
      </w:r>
      <w:r w:rsidR="002369D9" w:rsidRPr="006B104D">
        <w:rPr>
          <w:rFonts w:ascii="Book Antiqua" w:eastAsia="Times New Roman" w:hAnsi="Book Antiqua"/>
          <w:sz w:val="28"/>
          <w:szCs w:val="28"/>
          <w:lang w:val="nn-NO"/>
        </w:rPr>
        <w:t xml:space="preserve"> </w:t>
      </w:r>
      <w:r w:rsidR="002369D9">
        <w:rPr>
          <w:rFonts w:ascii="Book Antiqua" w:eastAsia="Times New Roman" w:hAnsi="Book Antiqua"/>
          <w:sz w:val="28"/>
          <w:szCs w:val="28"/>
          <w:lang w:val="nn-NO"/>
        </w:rPr>
        <w:t>l’</w:t>
      </w:r>
      <w:r w:rsidR="002369D9" w:rsidRPr="006B104D">
        <w:rPr>
          <w:rFonts w:ascii="Book Antiqua" w:eastAsia="Times New Roman" w:hAnsi="Book Antiqua"/>
          <w:sz w:val="28"/>
          <w:szCs w:val="28"/>
          <w:lang w:val="nn-NO"/>
        </w:rPr>
        <w:t xml:space="preserve">idea di giungere allo scopo usando un'altra forma di condanna: estrarre dai precedenti atti (encicliche, </w:t>
      </w:r>
      <w:r w:rsidR="002369D9" w:rsidRPr="006B104D">
        <w:rPr>
          <w:rFonts w:ascii="Book Antiqua" w:eastAsia="Times New Roman" w:hAnsi="Book Antiqua"/>
          <w:sz w:val="28"/>
          <w:szCs w:val="28"/>
          <w:lang w:val="nb-NO"/>
        </w:rPr>
        <w:t xml:space="preserve">lettere </w:t>
      </w:r>
      <w:r w:rsidR="002369D9" w:rsidRPr="006B104D">
        <w:rPr>
          <w:rFonts w:ascii="Book Antiqua" w:eastAsia="Times New Roman" w:hAnsi="Book Antiqua"/>
          <w:sz w:val="28"/>
          <w:szCs w:val="28"/>
          <w:lang w:val="nn-NO"/>
        </w:rPr>
        <w:t>apostoliche, allocuzioni concistoriali) del suo pontificato le proposi</w:t>
      </w:r>
      <w:r w:rsidR="002369D9" w:rsidRPr="006B104D">
        <w:rPr>
          <w:rFonts w:ascii="Book Antiqua" w:eastAsia="Times New Roman" w:hAnsi="Book Antiqua"/>
          <w:sz w:val="28"/>
          <w:szCs w:val="28"/>
          <w:lang w:val="nn-NO"/>
        </w:rPr>
        <w:softHyphen/>
        <w:t xml:space="preserve">zioni  </w:t>
      </w:r>
      <w:r w:rsidR="002369D9" w:rsidRPr="006B104D">
        <w:rPr>
          <w:rFonts w:ascii="Book Antiqua" w:eastAsia="Times New Roman" w:hAnsi="Book Antiqua"/>
          <w:sz w:val="28"/>
          <w:szCs w:val="28"/>
          <w:lang w:val="nb-NO"/>
        </w:rPr>
        <w:t xml:space="preserve">opposte </w:t>
      </w:r>
      <w:r w:rsidR="002369D9" w:rsidRPr="006B104D">
        <w:rPr>
          <w:rFonts w:ascii="Book Antiqua" w:eastAsia="Times New Roman" w:hAnsi="Book Antiqua"/>
          <w:sz w:val="28"/>
          <w:szCs w:val="28"/>
          <w:lang w:val="nn-NO"/>
        </w:rPr>
        <w:t>agli errori del tempo. Istitu</w:t>
      </w:r>
      <w:r w:rsidR="002369D9">
        <w:rPr>
          <w:rFonts w:ascii="Book Antiqua" w:eastAsia="Times New Roman" w:hAnsi="Book Antiqua"/>
          <w:sz w:val="28"/>
          <w:szCs w:val="28"/>
          <w:lang w:val="nn-NO"/>
        </w:rPr>
        <w:t>ì</w:t>
      </w:r>
      <w:r w:rsidR="002369D9" w:rsidRPr="006B104D">
        <w:rPr>
          <w:rFonts w:ascii="Book Antiqua" w:eastAsia="Times New Roman" w:hAnsi="Book Antiqua"/>
          <w:sz w:val="28"/>
          <w:szCs w:val="28"/>
          <w:lang w:val="nn-NO"/>
        </w:rPr>
        <w:t xml:space="preserve"> pertanto una nuova commissione, che dopo un anno di lavoro (tenendo presenti gli atti pontifici e i rapporti fatti </w:t>
      </w:r>
      <w:r w:rsidR="002369D9" w:rsidRPr="006B104D">
        <w:rPr>
          <w:rFonts w:ascii="Book Antiqua" w:eastAsia="Times New Roman" w:hAnsi="Book Antiqua"/>
          <w:sz w:val="28"/>
          <w:szCs w:val="28"/>
          <w:lang w:val="nb-NO"/>
        </w:rPr>
        <w:t xml:space="preserve">alla </w:t>
      </w:r>
      <w:r w:rsidR="002369D9" w:rsidRPr="006B104D">
        <w:rPr>
          <w:rFonts w:ascii="Book Antiqua" w:eastAsia="Times New Roman" w:hAnsi="Book Antiqua"/>
          <w:sz w:val="28"/>
          <w:szCs w:val="28"/>
          <w:lang w:val="nn-NO"/>
        </w:rPr>
        <w:t xml:space="preserve">Sede Apostolica dai vescovi e dai fedeli sugli errori </w:t>
      </w:r>
      <w:r w:rsidR="002369D9" w:rsidRPr="006B104D">
        <w:rPr>
          <w:rFonts w:ascii="Book Antiqua" w:eastAsia="Times New Roman" w:hAnsi="Book Antiqua"/>
          <w:sz w:val="28"/>
          <w:szCs w:val="28"/>
          <w:lang w:val="nb-NO"/>
        </w:rPr>
        <w:t>del</w:t>
      </w:r>
      <w:r w:rsidR="002369D9">
        <w:rPr>
          <w:rFonts w:ascii="Book Antiqua" w:eastAsia="Times New Roman" w:hAnsi="Book Antiqua"/>
          <w:sz w:val="28"/>
          <w:szCs w:val="28"/>
          <w:lang w:val="nb-NO"/>
        </w:rPr>
        <w:t>l’e</w:t>
      </w:r>
      <w:r w:rsidR="002369D9" w:rsidRPr="006B104D">
        <w:rPr>
          <w:rFonts w:ascii="Book Antiqua" w:eastAsia="Times New Roman" w:hAnsi="Book Antiqua"/>
          <w:sz w:val="28"/>
          <w:szCs w:val="28"/>
          <w:lang w:val="nb-NO"/>
        </w:rPr>
        <w:t xml:space="preserve">poca) </w:t>
      </w:r>
      <w:r w:rsidR="002369D9" w:rsidRPr="006B104D">
        <w:rPr>
          <w:rFonts w:ascii="Book Antiqua" w:eastAsia="Times New Roman" w:hAnsi="Book Antiqua"/>
          <w:sz w:val="28"/>
          <w:szCs w:val="28"/>
          <w:lang w:val="nn-NO"/>
        </w:rPr>
        <w:t xml:space="preserve">giunse </w:t>
      </w:r>
      <w:r w:rsidR="002369D9" w:rsidRPr="006B104D">
        <w:rPr>
          <w:rFonts w:ascii="Book Antiqua" w:eastAsia="Times New Roman" w:hAnsi="Book Antiqua"/>
          <w:sz w:val="28"/>
          <w:szCs w:val="28"/>
          <w:lang w:val="nb-NO"/>
        </w:rPr>
        <w:t xml:space="preserve">alla </w:t>
      </w:r>
      <w:r w:rsidR="002369D9" w:rsidRPr="006B104D">
        <w:rPr>
          <w:rFonts w:ascii="Book Antiqua" w:eastAsia="Times New Roman" w:hAnsi="Book Antiqua"/>
          <w:sz w:val="28"/>
          <w:szCs w:val="28"/>
          <w:lang w:val="nn-NO"/>
        </w:rPr>
        <w:t>formulazione di 80 proposizioni. Il barnabita p. Bilio rilev</w:t>
      </w:r>
      <w:r w:rsidR="002369D9">
        <w:rPr>
          <w:rFonts w:ascii="Book Antiqua" w:eastAsia="Times New Roman" w:hAnsi="Book Antiqua"/>
          <w:sz w:val="28"/>
          <w:szCs w:val="28"/>
          <w:lang w:val="nn-NO"/>
        </w:rPr>
        <w:t>ò</w:t>
      </w:r>
      <w:r w:rsidR="002369D9" w:rsidRPr="006B104D">
        <w:rPr>
          <w:rFonts w:ascii="Book Antiqua" w:eastAsia="Times New Roman" w:hAnsi="Book Antiqua"/>
          <w:sz w:val="28"/>
          <w:szCs w:val="28"/>
          <w:lang w:val="nn-NO"/>
        </w:rPr>
        <w:t xml:space="preserve"> che </w:t>
      </w:r>
      <w:r w:rsidR="002369D9" w:rsidRPr="006B104D">
        <w:rPr>
          <w:rFonts w:ascii="Book Antiqua" w:eastAsia="Times New Roman" w:hAnsi="Book Antiqua"/>
          <w:sz w:val="28"/>
          <w:szCs w:val="28"/>
          <w:lang w:val="nb-NO"/>
        </w:rPr>
        <w:t xml:space="preserve">era </w:t>
      </w:r>
      <w:r w:rsidR="002369D9" w:rsidRPr="006B104D">
        <w:rPr>
          <w:rFonts w:ascii="Book Antiqua" w:eastAsia="Times New Roman" w:hAnsi="Book Antiqua"/>
          <w:sz w:val="28"/>
          <w:szCs w:val="28"/>
          <w:lang w:val="nn-NO"/>
        </w:rPr>
        <w:t xml:space="preserve">opportuno aggiungere alle singole proposizioni </w:t>
      </w:r>
      <w:r w:rsidR="002369D9">
        <w:rPr>
          <w:rFonts w:ascii="Book Antiqua" w:eastAsia="Times New Roman" w:hAnsi="Book Antiqua"/>
          <w:sz w:val="28"/>
          <w:szCs w:val="28"/>
          <w:lang w:val="nn-NO"/>
        </w:rPr>
        <w:t>l’</w:t>
      </w:r>
      <w:r w:rsidR="002369D9" w:rsidRPr="006B104D">
        <w:rPr>
          <w:rFonts w:ascii="Book Antiqua" w:eastAsia="Times New Roman" w:hAnsi="Book Antiqua"/>
          <w:sz w:val="28"/>
          <w:szCs w:val="28"/>
          <w:lang w:val="nn-NO"/>
        </w:rPr>
        <w:t xml:space="preserve">indicazione esatta dei  </w:t>
      </w:r>
      <w:r w:rsidR="002369D9" w:rsidRPr="0053695A">
        <w:rPr>
          <w:rFonts w:ascii="Book Antiqua" w:eastAsia="Times New Roman" w:hAnsi="Book Antiqua"/>
          <w:sz w:val="28"/>
          <w:szCs w:val="28"/>
          <w:lang w:val="nn-NO"/>
        </w:rPr>
        <w:t xml:space="preserve">documenti papali, da cui erano estratte, </w:t>
      </w:r>
      <w:r w:rsidR="002369D9" w:rsidRPr="0053695A">
        <w:rPr>
          <w:rFonts w:ascii="Book Antiqua" w:eastAsia="Times New Roman" w:hAnsi="Book Antiqua"/>
          <w:sz w:val="28"/>
          <w:szCs w:val="28"/>
          <w:lang w:val="nb-NO"/>
        </w:rPr>
        <w:t xml:space="preserve">onde </w:t>
      </w:r>
      <w:r w:rsidR="002369D9" w:rsidRPr="0053695A">
        <w:rPr>
          <w:rFonts w:ascii="Book Antiqua" w:eastAsia="Times New Roman" w:hAnsi="Book Antiqua"/>
          <w:sz w:val="28"/>
          <w:szCs w:val="28"/>
          <w:lang w:val="nn-NO"/>
        </w:rPr>
        <w:t xml:space="preserve">meglio ne fosse circoscritto il significato e il valore dottrinale. La proposta piacque e lo stesso Bilio fu incaricato della cosa. </w:t>
      </w:r>
      <w:r w:rsidR="002369D9" w:rsidRPr="0053695A">
        <w:rPr>
          <w:rFonts w:ascii="Book Antiqua" w:hAnsi="Book Antiqua"/>
          <w:sz w:val="28"/>
          <w:szCs w:val="28"/>
          <w:lang w:val="nn-NO"/>
        </w:rPr>
        <w:t xml:space="preserve">Dopo 12 anni di laboriosa preparazione, Pio </w:t>
      </w:r>
      <w:r w:rsidR="002369D9" w:rsidRPr="0053695A">
        <w:rPr>
          <w:rFonts w:ascii="Book Antiqua" w:hAnsi="Book Antiqua"/>
          <w:sz w:val="28"/>
          <w:szCs w:val="28"/>
        </w:rPr>
        <w:t xml:space="preserve">IX </w:t>
      </w:r>
      <w:r w:rsidR="002369D9" w:rsidRPr="0053695A">
        <w:rPr>
          <w:rFonts w:ascii="Book Antiqua" w:hAnsi="Book Antiqua"/>
          <w:sz w:val="28"/>
          <w:szCs w:val="28"/>
          <w:lang w:val="nn-NO"/>
        </w:rPr>
        <w:t xml:space="preserve">pro-mulgò l’8 dic.. 1864, insieme </w:t>
      </w:r>
      <w:r w:rsidR="002369D9" w:rsidRPr="0053695A">
        <w:rPr>
          <w:rFonts w:ascii="Book Antiqua" w:hAnsi="Book Antiqua"/>
          <w:sz w:val="28"/>
          <w:szCs w:val="28"/>
          <w:lang w:val="nb-NO"/>
        </w:rPr>
        <w:t>con l’</w:t>
      </w:r>
      <w:r w:rsidR="002369D9" w:rsidRPr="0053695A">
        <w:rPr>
          <w:rFonts w:ascii="Book Antiqua" w:hAnsi="Book Antiqua"/>
          <w:sz w:val="28"/>
          <w:szCs w:val="28"/>
          <w:lang w:val="nn-NO"/>
        </w:rPr>
        <w:t xml:space="preserve">encicl. </w:t>
      </w:r>
      <w:r w:rsidR="002369D9" w:rsidRPr="0053695A">
        <w:rPr>
          <w:rFonts w:ascii="Book Antiqua" w:hAnsi="Book Antiqua"/>
          <w:i/>
          <w:iCs/>
          <w:sz w:val="28"/>
          <w:szCs w:val="28"/>
          <w:lang w:val="nn-NO"/>
        </w:rPr>
        <w:t xml:space="preserve">Quanta cura </w:t>
      </w:r>
      <w:r w:rsidR="002369D9" w:rsidRPr="0053695A">
        <w:rPr>
          <w:rFonts w:ascii="Book Antiqua" w:hAnsi="Book Antiqua"/>
          <w:sz w:val="28"/>
          <w:szCs w:val="28"/>
          <w:lang w:val="nn-NO"/>
        </w:rPr>
        <w:t xml:space="preserve">(Denz-U, coil. 1688-99), il </w:t>
      </w:r>
      <w:r w:rsidR="002369D9" w:rsidRPr="0053695A">
        <w:rPr>
          <w:rFonts w:ascii="Book Antiqua" w:hAnsi="Book Antiqua"/>
          <w:i/>
          <w:iCs/>
          <w:sz w:val="28"/>
          <w:szCs w:val="28"/>
          <w:lang w:val="nn-NO"/>
        </w:rPr>
        <w:t xml:space="preserve">Syllabus complectens praecipuos nostrae aetatis errores </w:t>
      </w:r>
      <w:r w:rsidR="002369D9" w:rsidRPr="0053695A">
        <w:rPr>
          <w:rFonts w:ascii="Book Antiqua" w:hAnsi="Book Antiqua"/>
          <w:i/>
          <w:iCs/>
          <w:sz w:val="28"/>
          <w:szCs w:val="28"/>
          <w:lang w:val="nb-NO"/>
        </w:rPr>
        <w:t xml:space="preserve">(ibid., </w:t>
      </w:r>
      <w:r w:rsidR="002369D9" w:rsidRPr="0053695A">
        <w:rPr>
          <w:rFonts w:ascii="Book Antiqua" w:hAnsi="Book Antiqua"/>
          <w:sz w:val="28"/>
          <w:szCs w:val="28"/>
          <w:lang w:val="nn-NO"/>
        </w:rPr>
        <w:t xml:space="preserve">coll.   1700-80). </w:t>
      </w:r>
      <w:r w:rsidR="002369D9" w:rsidRPr="0053695A">
        <w:rPr>
          <w:rFonts w:ascii="Book Antiqua" w:hAnsi="Book Antiqua"/>
          <w:i/>
          <w:sz w:val="28"/>
          <w:szCs w:val="28"/>
        </w:rPr>
        <w:t xml:space="preserve">II. </w:t>
      </w:r>
      <w:r w:rsidR="002369D9" w:rsidRPr="0053695A">
        <w:rPr>
          <w:rFonts w:ascii="Book Antiqua" w:hAnsi="Book Antiqua"/>
          <w:i/>
          <w:smallCaps/>
          <w:sz w:val="28"/>
          <w:szCs w:val="28"/>
          <w:lang w:val="nn-NO"/>
        </w:rPr>
        <w:t>C</w:t>
      </w:r>
      <w:r w:rsidR="002369D9">
        <w:rPr>
          <w:rFonts w:ascii="Book Antiqua" w:hAnsi="Book Antiqua"/>
          <w:i/>
          <w:smallCaps/>
          <w:sz w:val="28"/>
          <w:szCs w:val="28"/>
          <w:lang w:val="nn-NO"/>
        </w:rPr>
        <w:t>ONTENUTO.</w:t>
      </w:r>
      <w:r w:rsidR="002369D9">
        <w:rPr>
          <w:rFonts w:ascii="Book Antiqua" w:hAnsi="Book Antiqua"/>
          <w:smallCaps/>
          <w:sz w:val="28"/>
          <w:szCs w:val="28"/>
          <w:lang w:val="nn-NO"/>
        </w:rPr>
        <w:t xml:space="preserve"> </w:t>
      </w:r>
      <w:r w:rsidR="002369D9" w:rsidRPr="0053695A">
        <w:rPr>
          <w:rFonts w:ascii="Book Antiqua" w:eastAsia="Times New Roman" w:hAnsi="Book Antiqua"/>
          <w:sz w:val="28"/>
          <w:szCs w:val="28"/>
          <w:lang w:val="nn-NO"/>
        </w:rPr>
        <w:t>L'ampio documento raggruppa in 10 paragrafi gli errori condannati: 1. panteismo, naturalismo e razionalismo assoluto</w:t>
      </w:r>
      <w:r w:rsidR="002369D9" w:rsidRPr="006B104D">
        <w:rPr>
          <w:rFonts w:ascii="Book Antiqua" w:eastAsia="Times New Roman" w:hAnsi="Book Antiqua"/>
          <w:sz w:val="28"/>
          <w:szCs w:val="28"/>
          <w:lang w:val="nn-NO"/>
        </w:rPr>
        <w:t xml:space="preserve"> (propp. 1-7); 2) razionalismo moderato (propp. 8-14); 3) indifferentismo e latitudinarismo (propp. 15-18); 4) </w:t>
      </w:r>
      <w:r w:rsidR="002369D9" w:rsidRPr="006B104D">
        <w:rPr>
          <w:rFonts w:ascii="Book Antiqua" w:eastAsia="Times New Roman" w:hAnsi="Book Antiqua"/>
          <w:sz w:val="28"/>
          <w:szCs w:val="28"/>
          <w:lang w:val="nb-NO"/>
        </w:rPr>
        <w:t xml:space="preserve">socialismo, </w:t>
      </w:r>
      <w:r w:rsidR="002369D9" w:rsidRPr="006B104D">
        <w:rPr>
          <w:rFonts w:ascii="Book Antiqua" w:eastAsia="Times New Roman" w:hAnsi="Book Antiqua"/>
          <w:sz w:val="28"/>
          <w:szCs w:val="28"/>
          <w:lang w:val="nn-NO"/>
        </w:rPr>
        <w:t xml:space="preserve">comunismo, </w:t>
      </w:r>
      <w:r w:rsidR="002369D9" w:rsidRPr="006B104D">
        <w:rPr>
          <w:rFonts w:ascii="Book Antiqua" w:eastAsia="Times New Roman" w:hAnsi="Book Antiqua"/>
          <w:sz w:val="28"/>
          <w:szCs w:val="28"/>
          <w:lang w:val="nb-NO"/>
        </w:rPr>
        <w:t>societ</w:t>
      </w:r>
      <w:r w:rsidR="002369D9">
        <w:rPr>
          <w:rFonts w:ascii="Book Antiqua" w:eastAsia="Times New Roman" w:hAnsi="Book Antiqua"/>
          <w:sz w:val="28"/>
          <w:szCs w:val="28"/>
          <w:lang w:val="nb-NO"/>
        </w:rPr>
        <w:t xml:space="preserve">à </w:t>
      </w:r>
      <w:r w:rsidR="002369D9" w:rsidRPr="006B104D">
        <w:rPr>
          <w:rFonts w:ascii="Book Antiqua" w:eastAsia="Times New Roman" w:hAnsi="Book Antiqua"/>
          <w:sz w:val="28"/>
          <w:szCs w:val="28"/>
          <w:lang w:val="nn-NO"/>
        </w:rPr>
        <w:t xml:space="preserve">segrete, </w:t>
      </w:r>
      <w:r w:rsidR="002369D9" w:rsidRPr="006B104D">
        <w:rPr>
          <w:rFonts w:ascii="Book Antiqua" w:eastAsia="Times New Roman" w:hAnsi="Book Antiqua"/>
          <w:sz w:val="28"/>
          <w:szCs w:val="28"/>
          <w:lang w:val="nb-NO"/>
        </w:rPr>
        <w:t>societ</w:t>
      </w:r>
      <w:r w:rsidR="002369D9">
        <w:rPr>
          <w:rFonts w:ascii="Book Antiqua" w:eastAsia="Times New Roman" w:hAnsi="Book Antiqua"/>
          <w:sz w:val="28"/>
          <w:szCs w:val="28"/>
          <w:lang w:val="nb-NO"/>
        </w:rPr>
        <w:t>à</w:t>
      </w:r>
      <w:r w:rsidR="002369D9" w:rsidRPr="006B104D">
        <w:rPr>
          <w:rFonts w:ascii="Book Antiqua" w:eastAsia="Times New Roman" w:hAnsi="Book Antiqua"/>
          <w:sz w:val="28"/>
          <w:szCs w:val="28"/>
          <w:lang w:val="nb-NO"/>
        </w:rPr>
        <w:t xml:space="preserve"> </w:t>
      </w:r>
      <w:r w:rsidR="002369D9" w:rsidRPr="006B104D">
        <w:rPr>
          <w:rFonts w:ascii="Book Antiqua" w:eastAsia="Times New Roman" w:hAnsi="Book Antiqua"/>
          <w:sz w:val="28"/>
          <w:szCs w:val="28"/>
          <w:lang w:val="nn-NO"/>
        </w:rPr>
        <w:t xml:space="preserve">bibliche, </w:t>
      </w:r>
      <w:r w:rsidR="002369D9" w:rsidRPr="006B104D">
        <w:rPr>
          <w:rFonts w:ascii="Book Antiqua" w:eastAsia="Times New Roman" w:hAnsi="Book Antiqua"/>
          <w:sz w:val="28"/>
          <w:szCs w:val="28"/>
          <w:lang w:val="nb-NO"/>
        </w:rPr>
        <w:t>societ</w:t>
      </w:r>
      <w:r w:rsidR="002369D9">
        <w:rPr>
          <w:rFonts w:ascii="Book Antiqua" w:eastAsia="Times New Roman" w:hAnsi="Book Antiqua"/>
          <w:sz w:val="28"/>
          <w:szCs w:val="28"/>
          <w:lang w:val="nb-NO"/>
        </w:rPr>
        <w:t>à</w:t>
      </w:r>
      <w:r w:rsidR="002369D9" w:rsidRPr="006B104D">
        <w:rPr>
          <w:rFonts w:ascii="Book Antiqua" w:eastAsia="Times New Roman" w:hAnsi="Book Antiqua"/>
          <w:sz w:val="28"/>
          <w:szCs w:val="28"/>
          <w:lang w:val="nb-NO"/>
        </w:rPr>
        <w:t xml:space="preserve"> </w:t>
      </w:r>
      <w:r w:rsidR="002369D9" w:rsidRPr="006B104D">
        <w:rPr>
          <w:rFonts w:ascii="Book Antiqua" w:eastAsia="Times New Roman" w:hAnsi="Book Antiqua"/>
          <w:sz w:val="28"/>
          <w:szCs w:val="28"/>
          <w:lang w:val="nn-NO"/>
        </w:rPr>
        <w:t xml:space="preserve">clerico-liberali (si </w:t>
      </w:r>
      <w:r w:rsidR="002369D9" w:rsidRPr="006B104D">
        <w:rPr>
          <w:rFonts w:ascii="Book Antiqua" w:eastAsia="Times New Roman" w:hAnsi="Book Antiqua"/>
          <w:sz w:val="28"/>
          <w:szCs w:val="28"/>
          <w:lang w:val="nn-NO"/>
        </w:rPr>
        <w:lastRenderedPageBreak/>
        <w:t>rimanda a precedenti atti</w:t>
      </w:r>
      <w:r w:rsidR="002369D9">
        <w:rPr>
          <w:rFonts w:ascii="Book Antiqua" w:eastAsia="Times New Roman" w:hAnsi="Book Antiqua"/>
          <w:sz w:val="28"/>
          <w:szCs w:val="28"/>
          <w:lang w:val="nn-NO"/>
        </w:rPr>
        <w:t xml:space="preserve"> </w:t>
      </w:r>
      <w:r w:rsidR="002369D9" w:rsidRPr="006B104D">
        <w:rPr>
          <w:rFonts w:ascii="Book Antiqua" w:eastAsia="Times New Roman" w:hAnsi="Book Antiqua"/>
          <w:sz w:val="28"/>
          <w:szCs w:val="28"/>
          <w:lang w:val="nn-NO"/>
        </w:rPr>
        <w:t>pontifici, soprattutto alle</w:t>
      </w:r>
      <w:r w:rsidR="002369D9">
        <w:rPr>
          <w:rFonts w:ascii="Book Antiqua" w:eastAsia="Times New Roman" w:hAnsi="Book Antiqua"/>
          <w:sz w:val="28"/>
          <w:szCs w:val="28"/>
          <w:lang w:val="nn-NO"/>
        </w:rPr>
        <w:t xml:space="preserve"> </w:t>
      </w:r>
      <w:r w:rsidR="002369D9">
        <w:rPr>
          <w:rFonts w:ascii="Book Antiqua" w:hAnsi="Book Antiqua"/>
          <w:spacing w:val="-3"/>
          <w:sz w:val="28"/>
          <w:szCs w:val="28"/>
          <w:lang w:val="nn-NO"/>
        </w:rPr>
        <w:t xml:space="preserve">encicliche </w:t>
      </w:r>
      <w:r w:rsidR="002369D9" w:rsidRPr="00E80B4E">
        <w:rPr>
          <w:rFonts w:ascii="Book Antiqua" w:hAnsi="Book Antiqua"/>
          <w:i/>
          <w:spacing w:val="-3"/>
          <w:sz w:val="28"/>
          <w:szCs w:val="28"/>
          <w:lang w:val="nn-NO"/>
        </w:rPr>
        <w:t>Qui pluribus</w:t>
      </w:r>
      <w:r w:rsidR="002369D9">
        <w:rPr>
          <w:rFonts w:ascii="Book Antiqua" w:hAnsi="Book Antiqua"/>
          <w:spacing w:val="-3"/>
          <w:sz w:val="28"/>
          <w:szCs w:val="28"/>
          <w:lang w:val="nn-NO"/>
        </w:rPr>
        <w:t xml:space="preserve"> (9 nov. 1846), </w:t>
      </w:r>
      <w:r w:rsidR="002369D9" w:rsidRPr="00E80B4E">
        <w:rPr>
          <w:rFonts w:ascii="Book Antiqua" w:hAnsi="Book Antiqua"/>
          <w:i/>
          <w:spacing w:val="-3"/>
          <w:sz w:val="28"/>
          <w:szCs w:val="28"/>
          <w:lang w:val="nn-NO"/>
        </w:rPr>
        <w:t>Noscitis et nobiscum</w:t>
      </w:r>
      <w:r w:rsidR="002369D9">
        <w:rPr>
          <w:rFonts w:ascii="Book Antiqua" w:hAnsi="Book Antiqua"/>
          <w:spacing w:val="-3"/>
          <w:sz w:val="28"/>
          <w:szCs w:val="28"/>
          <w:lang w:val="nn-NO"/>
        </w:rPr>
        <w:t xml:space="preserve"> (8 dic. 1849), </w:t>
      </w:r>
      <w:r w:rsidR="002369D9" w:rsidRPr="00E80B4E">
        <w:rPr>
          <w:rFonts w:ascii="Book Antiqua" w:hAnsi="Book Antiqua"/>
          <w:i/>
          <w:spacing w:val="-3"/>
          <w:sz w:val="28"/>
          <w:szCs w:val="28"/>
          <w:lang w:val="nn-NO"/>
        </w:rPr>
        <w:t>Quanto conficiamur moerore</w:t>
      </w:r>
      <w:r w:rsidR="002369D9">
        <w:rPr>
          <w:rFonts w:ascii="Book Antiqua" w:hAnsi="Book Antiqua"/>
          <w:spacing w:val="-3"/>
          <w:sz w:val="28"/>
          <w:szCs w:val="28"/>
          <w:lang w:val="nn-NO"/>
        </w:rPr>
        <w:t xml:space="preserve"> (10 ag, 1863); </w:t>
      </w:r>
      <w:r w:rsidR="002369D9">
        <w:rPr>
          <w:rFonts w:ascii="Book Antiqua" w:hAnsi="Book Antiqua"/>
          <w:sz w:val="28"/>
          <w:szCs w:val="28"/>
          <w:lang w:val="nn-NO"/>
        </w:rPr>
        <w:t xml:space="preserve">5) </w:t>
      </w:r>
      <w:r w:rsidR="002369D9" w:rsidRPr="006B104D">
        <w:rPr>
          <w:rFonts w:ascii="Book Antiqua" w:hAnsi="Book Antiqua"/>
          <w:sz w:val="28"/>
          <w:szCs w:val="28"/>
          <w:lang w:val="nn-NO"/>
        </w:rPr>
        <w:t>errori  sulla Chiesa e i suoi diritti (propp. 19-38);</w:t>
      </w:r>
      <w:r w:rsidR="002369D9">
        <w:rPr>
          <w:rFonts w:ascii="Book Antiqua" w:hAnsi="Book Antiqua"/>
          <w:sz w:val="28"/>
          <w:szCs w:val="28"/>
          <w:lang w:val="nn-NO"/>
        </w:rPr>
        <w:t xml:space="preserve"> </w:t>
      </w:r>
      <w:r w:rsidR="002369D9" w:rsidRPr="006B104D">
        <w:rPr>
          <w:rFonts w:ascii="Book Antiqua" w:hAnsi="Book Antiqua"/>
          <w:sz w:val="28"/>
          <w:szCs w:val="28"/>
          <w:lang w:val="nn-NO"/>
        </w:rPr>
        <w:t>6)</w:t>
      </w:r>
      <w:r w:rsidR="002369D9">
        <w:rPr>
          <w:rFonts w:ascii="Book Antiqua" w:hAnsi="Book Antiqua"/>
          <w:sz w:val="28"/>
          <w:szCs w:val="28"/>
          <w:lang w:val="nn-NO"/>
        </w:rPr>
        <w:t xml:space="preserve"> e</w:t>
      </w:r>
      <w:r w:rsidR="002369D9" w:rsidRPr="006B104D">
        <w:rPr>
          <w:rFonts w:ascii="Book Antiqua" w:hAnsi="Book Antiqua"/>
          <w:sz w:val="28"/>
          <w:szCs w:val="28"/>
          <w:lang w:val="nn-NO"/>
        </w:rPr>
        <w:t xml:space="preserve">rrori sulla </w:t>
      </w:r>
      <w:r w:rsidR="002369D9" w:rsidRPr="006B104D">
        <w:rPr>
          <w:rFonts w:ascii="Book Antiqua" w:hAnsi="Book Antiqua"/>
          <w:sz w:val="28"/>
          <w:szCs w:val="28"/>
          <w:lang w:val="nb-NO"/>
        </w:rPr>
        <w:t>societ</w:t>
      </w:r>
      <w:r w:rsidR="002369D9">
        <w:rPr>
          <w:rFonts w:ascii="Book Antiqua" w:hAnsi="Book Antiqua"/>
          <w:sz w:val="28"/>
          <w:szCs w:val="28"/>
          <w:lang w:val="nb-NO"/>
        </w:rPr>
        <w:t>à</w:t>
      </w:r>
      <w:r w:rsidR="002369D9" w:rsidRPr="006B104D">
        <w:rPr>
          <w:rFonts w:ascii="Book Antiqua" w:eastAsia="Times New Roman" w:hAnsi="Book Antiqua"/>
          <w:sz w:val="28"/>
          <w:szCs w:val="28"/>
          <w:lang w:val="nb-NO"/>
        </w:rPr>
        <w:t xml:space="preserve"> </w:t>
      </w:r>
      <w:r w:rsidR="002369D9" w:rsidRPr="006B104D">
        <w:rPr>
          <w:rFonts w:ascii="Book Antiqua" w:eastAsia="Times New Roman" w:hAnsi="Book Antiqua"/>
          <w:sz w:val="28"/>
          <w:szCs w:val="28"/>
          <w:lang w:val="nn-NO"/>
        </w:rPr>
        <w:t>civile considerata in s</w:t>
      </w:r>
      <w:r w:rsidR="002369D9">
        <w:rPr>
          <w:rFonts w:ascii="Book Antiqua" w:eastAsia="Times New Roman" w:hAnsi="Book Antiqua"/>
          <w:sz w:val="28"/>
          <w:szCs w:val="28"/>
          <w:lang w:val="nn-NO"/>
        </w:rPr>
        <w:t>è</w:t>
      </w:r>
      <w:r w:rsidR="002369D9" w:rsidRPr="006B104D">
        <w:rPr>
          <w:rFonts w:ascii="Book Antiqua" w:eastAsia="Times New Roman" w:hAnsi="Book Antiqua"/>
          <w:sz w:val="28"/>
          <w:szCs w:val="28"/>
          <w:lang w:val="nn-NO"/>
        </w:rPr>
        <w:t xml:space="preserve"> stessa e nei</w:t>
      </w:r>
      <w:r w:rsidR="002369D9">
        <w:rPr>
          <w:rFonts w:ascii="Book Antiqua" w:eastAsia="Times New Roman" w:hAnsi="Book Antiqua"/>
          <w:sz w:val="28"/>
          <w:szCs w:val="28"/>
          <w:lang w:val="nn-NO"/>
        </w:rPr>
        <w:t xml:space="preserve"> </w:t>
      </w:r>
      <w:r w:rsidR="002369D9" w:rsidRPr="006B104D">
        <w:rPr>
          <w:rFonts w:ascii="Book Antiqua" w:eastAsia="Times New Roman" w:hAnsi="Book Antiqua"/>
          <w:sz w:val="28"/>
          <w:szCs w:val="28"/>
          <w:lang w:val="nn-NO"/>
        </w:rPr>
        <w:t xml:space="preserve">suoi rapporti </w:t>
      </w:r>
      <w:r w:rsidR="002369D9" w:rsidRPr="006B104D">
        <w:rPr>
          <w:rFonts w:ascii="Book Antiqua" w:eastAsia="Times New Roman" w:hAnsi="Book Antiqua"/>
          <w:sz w:val="28"/>
          <w:szCs w:val="28"/>
          <w:lang w:val="nb-NO"/>
        </w:rPr>
        <w:t xml:space="preserve">con </w:t>
      </w:r>
      <w:r w:rsidR="002369D9" w:rsidRPr="006B104D">
        <w:rPr>
          <w:rFonts w:ascii="Book Antiqua" w:eastAsia="Times New Roman" w:hAnsi="Book Antiqua"/>
          <w:sz w:val="28"/>
          <w:szCs w:val="28"/>
          <w:lang w:val="nn-NO"/>
        </w:rPr>
        <w:t>la Chiesa (propp. 38-55); 7) errori</w:t>
      </w:r>
      <w:r w:rsidR="002369D9">
        <w:rPr>
          <w:rFonts w:ascii="Book Antiqua" w:eastAsia="Times New Roman" w:hAnsi="Book Antiqua"/>
          <w:sz w:val="28"/>
          <w:szCs w:val="28"/>
          <w:lang w:val="nn-NO"/>
        </w:rPr>
        <w:t xml:space="preserve"> </w:t>
      </w:r>
      <w:r w:rsidR="002369D9" w:rsidRPr="006B104D">
        <w:rPr>
          <w:rFonts w:ascii="Book Antiqua" w:eastAsia="Times New Roman" w:hAnsi="Book Antiqua"/>
          <w:sz w:val="28"/>
          <w:szCs w:val="28"/>
          <w:lang w:val="nn-NO"/>
        </w:rPr>
        <w:t>sulla morale naturale e cristiana (propp. 56-74); 8) errori</w:t>
      </w:r>
      <w:r w:rsidR="002369D9">
        <w:rPr>
          <w:rFonts w:ascii="Book Antiqua" w:eastAsia="Times New Roman" w:hAnsi="Book Antiqua"/>
          <w:sz w:val="28"/>
          <w:szCs w:val="28"/>
          <w:lang w:val="nn-NO"/>
        </w:rPr>
        <w:t xml:space="preserve"> </w:t>
      </w:r>
      <w:r w:rsidR="002369D9" w:rsidRPr="006B104D">
        <w:rPr>
          <w:rFonts w:ascii="Book Antiqua" w:eastAsia="Times New Roman" w:hAnsi="Book Antiqua"/>
          <w:sz w:val="28"/>
          <w:szCs w:val="28"/>
          <w:lang w:val="nn-NO"/>
        </w:rPr>
        <w:t>sul matrimonio cristiano; 9) errori sul</w:t>
      </w:r>
      <w:r w:rsidR="002369D9">
        <w:rPr>
          <w:rFonts w:ascii="Book Antiqua" w:eastAsia="Times New Roman" w:hAnsi="Book Antiqua"/>
          <w:sz w:val="28"/>
          <w:szCs w:val="28"/>
          <w:lang w:val="nn-NO"/>
        </w:rPr>
        <w:t xml:space="preserve"> </w:t>
      </w:r>
      <w:r w:rsidR="002369D9" w:rsidRPr="006B104D">
        <w:rPr>
          <w:rFonts w:ascii="Book Antiqua" w:eastAsia="Times New Roman" w:hAnsi="Book Antiqua"/>
          <w:sz w:val="28"/>
          <w:szCs w:val="28"/>
          <w:lang w:val="nn-NO"/>
        </w:rPr>
        <w:t>potere temporale</w:t>
      </w:r>
      <w:r w:rsidR="002369D9">
        <w:rPr>
          <w:rFonts w:ascii="Book Antiqua" w:eastAsia="Times New Roman" w:hAnsi="Book Antiqua"/>
          <w:sz w:val="28"/>
          <w:szCs w:val="28"/>
          <w:lang w:val="nn-NO"/>
        </w:rPr>
        <w:t xml:space="preserve"> (</w:t>
      </w:r>
      <w:r w:rsidR="002369D9" w:rsidRPr="006B104D">
        <w:rPr>
          <w:rFonts w:ascii="Book Antiqua" w:eastAsia="Times New Roman" w:hAnsi="Book Antiqua"/>
          <w:i/>
          <w:iCs/>
          <w:sz w:val="28"/>
          <w:szCs w:val="28"/>
          <w:lang w:val="nn-NO"/>
        </w:rPr>
        <w:t xml:space="preserve">civilis principatus) </w:t>
      </w:r>
      <w:r w:rsidR="002369D9" w:rsidRPr="006B104D">
        <w:rPr>
          <w:rFonts w:ascii="Book Antiqua" w:eastAsia="Times New Roman" w:hAnsi="Book Antiqua"/>
          <w:sz w:val="28"/>
          <w:szCs w:val="28"/>
          <w:lang w:val="nn-NO"/>
        </w:rPr>
        <w:t>del Roman</w:t>
      </w:r>
      <w:r w:rsidR="002369D9">
        <w:rPr>
          <w:rFonts w:ascii="Book Antiqua" w:eastAsia="Times New Roman" w:hAnsi="Book Antiqua"/>
          <w:sz w:val="28"/>
          <w:szCs w:val="28"/>
          <w:lang w:val="nn-NO"/>
        </w:rPr>
        <w:t>o</w:t>
      </w:r>
      <w:r w:rsidR="002369D9" w:rsidRPr="006B104D">
        <w:rPr>
          <w:rFonts w:ascii="Book Antiqua" w:eastAsia="Times New Roman" w:hAnsi="Book Antiqua"/>
          <w:sz w:val="28"/>
          <w:szCs w:val="28"/>
          <w:lang w:val="nn-NO"/>
        </w:rPr>
        <w:t xml:space="preserve"> Pontefic</w:t>
      </w:r>
      <w:r w:rsidR="002369D9">
        <w:rPr>
          <w:rFonts w:ascii="Book Antiqua" w:eastAsia="Times New Roman" w:hAnsi="Book Antiqua"/>
          <w:sz w:val="28"/>
          <w:szCs w:val="28"/>
          <w:lang w:val="nn-NO"/>
        </w:rPr>
        <w:t>e</w:t>
      </w:r>
      <w:r w:rsidR="002369D9" w:rsidRPr="006B104D">
        <w:rPr>
          <w:rFonts w:ascii="Book Antiqua" w:eastAsia="Times New Roman" w:hAnsi="Book Antiqua"/>
          <w:sz w:val="28"/>
          <w:szCs w:val="28"/>
          <w:lang w:val="nn-NO"/>
        </w:rPr>
        <w:t xml:space="preserve"> (propp. 75-76);</w:t>
      </w:r>
      <w:r w:rsidR="002369D9">
        <w:rPr>
          <w:rFonts w:ascii="Book Antiqua" w:eastAsia="Times New Roman" w:hAnsi="Book Antiqua"/>
          <w:sz w:val="28"/>
          <w:szCs w:val="28"/>
          <w:lang w:val="nn-NO"/>
        </w:rPr>
        <w:t xml:space="preserve"> </w:t>
      </w:r>
      <w:r w:rsidR="002369D9" w:rsidRPr="006B104D">
        <w:rPr>
          <w:rFonts w:ascii="Book Antiqua" w:eastAsia="Times New Roman" w:hAnsi="Book Antiqua"/>
          <w:sz w:val="28"/>
          <w:szCs w:val="28"/>
          <w:lang w:val="nn-NO"/>
        </w:rPr>
        <w:t>10) errori che si riferiscono al liberalismo (propp. 77-80).</w:t>
      </w:r>
      <w:r w:rsidR="002369D9">
        <w:rPr>
          <w:rFonts w:ascii="Book Antiqua" w:eastAsia="Times New Roman" w:hAnsi="Book Antiqua"/>
          <w:sz w:val="28"/>
          <w:szCs w:val="28"/>
          <w:lang w:val="nn-NO"/>
        </w:rPr>
        <w:t xml:space="preserve"> </w:t>
      </w:r>
      <w:r w:rsidR="002369D9" w:rsidRPr="006B104D">
        <w:rPr>
          <w:rFonts w:ascii="Book Antiqua" w:hAnsi="Book Antiqua"/>
          <w:sz w:val="28"/>
          <w:szCs w:val="28"/>
          <w:lang w:val="nn-NO"/>
        </w:rPr>
        <w:t>Il Papa vi tenne presenti soprattutto gli errori filosofici e teologici de</w:t>
      </w:r>
      <w:r w:rsidR="002369D9">
        <w:rPr>
          <w:rFonts w:ascii="Book Antiqua" w:hAnsi="Book Antiqua"/>
          <w:sz w:val="28"/>
          <w:szCs w:val="28"/>
          <w:lang w:val="nn-NO"/>
        </w:rPr>
        <w:t>l</w:t>
      </w:r>
      <w:r w:rsidR="002369D9" w:rsidRPr="006B104D">
        <w:rPr>
          <w:rFonts w:ascii="Book Antiqua" w:hAnsi="Book Antiqua"/>
          <w:sz w:val="28"/>
          <w:szCs w:val="28"/>
          <w:lang w:val="nn-NO"/>
        </w:rPr>
        <w:t xml:space="preserve">la Germania, penetrati nella Chiesa per opera di Hermes, </w:t>
      </w:r>
      <w:r w:rsidR="002369D9" w:rsidRPr="0053695A">
        <w:rPr>
          <w:rFonts w:ascii="Book Antiqua" w:hAnsi="Book Antiqua"/>
          <w:sz w:val="28"/>
          <w:szCs w:val="28"/>
          <w:lang w:val="nn-NO"/>
        </w:rPr>
        <w:t>Gunther e Frohschammer, gli atteggiamenti laicistici formulati dal prete peruviano Francesco Gonzales Vigil, e dal boemo Giovanni . Nepumoceno</w:t>
      </w:r>
      <w:r w:rsidR="002369D9" w:rsidRPr="006B104D">
        <w:rPr>
          <w:rFonts w:ascii="Book Antiqua" w:hAnsi="Book Antiqua"/>
          <w:sz w:val="28"/>
          <w:szCs w:val="28"/>
          <w:lang w:val="nn-NO"/>
        </w:rPr>
        <w:t xml:space="preserve"> Nuytz (professore di diritto ecclesiastico neirUniversit</w:t>
      </w:r>
      <w:r w:rsidR="002369D9">
        <w:rPr>
          <w:rFonts w:ascii="Book Antiqua" w:hAnsi="Book Antiqua"/>
          <w:sz w:val="28"/>
          <w:szCs w:val="28"/>
          <w:lang w:val="nn-NO"/>
        </w:rPr>
        <w:t>à</w:t>
      </w:r>
      <w:r w:rsidR="002369D9" w:rsidRPr="006B104D">
        <w:rPr>
          <w:rFonts w:ascii="Book Antiqua" w:eastAsia="Times New Roman" w:hAnsi="Book Antiqua"/>
          <w:sz w:val="28"/>
          <w:szCs w:val="28"/>
          <w:lang w:val="nn-NO"/>
        </w:rPr>
        <w:t xml:space="preserve"> di Torino), </w:t>
      </w:r>
      <w:r w:rsidR="002369D9" w:rsidRPr="006B104D">
        <w:rPr>
          <w:rFonts w:ascii="Book Antiqua" w:eastAsia="Times New Roman" w:hAnsi="Book Antiqua"/>
          <w:sz w:val="28"/>
          <w:szCs w:val="28"/>
          <w:lang w:val="nb-NO"/>
        </w:rPr>
        <w:t xml:space="preserve">tutte </w:t>
      </w:r>
      <w:r w:rsidR="002369D9" w:rsidRPr="006B104D">
        <w:rPr>
          <w:rFonts w:ascii="Book Antiqua" w:eastAsia="Times New Roman" w:hAnsi="Book Antiqua"/>
          <w:sz w:val="28"/>
          <w:szCs w:val="28"/>
          <w:lang w:val="nn-NO"/>
        </w:rPr>
        <w:t xml:space="preserve">le </w:t>
      </w:r>
      <w:r w:rsidR="002369D9" w:rsidRPr="0053695A">
        <w:rPr>
          <w:rFonts w:ascii="Book Antiqua" w:eastAsia="Times New Roman" w:hAnsi="Book Antiqua"/>
          <w:sz w:val="28"/>
          <w:szCs w:val="28"/>
          <w:lang w:val="nn-NO"/>
        </w:rPr>
        <w:t>sfumature delle opinioni, amiche dell'incerto, ma che sfociavano in conclu-</w:t>
      </w:r>
      <w:r w:rsidR="002369D9" w:rsidRPr="006B104D">
        <w:rPr>
          <w:rFonts w:ascii="Book Antiqua" w:eastAsia="Times New Roman" w:hAnsi="Book Antiqua"/>
          <w:sz w:val="28"/>
          <w:szCs w:val="28"/>
          <w:lang w:val="nn-NO"/>
        </w:rPr>
        <w:t xml:space="preserve">sioni in qualche modo </w:t>
      </w:r>
      <w:r w:rsidR="002369D9" w:rsidRPr="006B104D">
        <w:rPr>
          <w:rFonts w:ascii="Book Antiqua" w:eastAsia="Times New Roman" w:hAnsi="Book Antiqua"/>
          <w:sz w:val="28"/>
          <w:szCs w:val="28"/>
          <w:lang w:val="nb-NO"/>
        </w:rPr>
        <w:t xml:space="preserve">opposte alla </w:t>
      </w:r>
      <w:r w:rsidR="002369D9" w:rsidRPr="006B104D">
        <w:rPr>
          <w:rFonts w:ascii="Book Antiqua" w:eastAsia="Times New Roman" w:hAnsi="Book Antiqua"/>
          <w:sz w:val="28"/>
          <w:szCs w:val="28"/>
          <w:lang w:val="nn-NO"/>
        </w:rPr>
        <w:t>Rivelazione.</w:t>
      </w:r>
      <w:r w:rsidR="002369D9">
        <w:rPr>
          <w:rFonts w:ascii="Book Antiqua" w:eastAsia="Times New Roman" w:hAnsi="Book Antiqua"/>
          <w:sz w:val="28"/>
          <w:szCs w:val="28"/>
          <w:lang w:val="nn-NO"/>
        </w:rPr>
        <w:t xml:space="preserve"> </w:t>
      </w:r>
      <w:r w:rsidR="002369D9" w:rsidRPr="0053695A">
        <w:rPr>
          <w:rFonts w:ascii="Book Antiqua" w:hAnsi="Book Antiqua"/>
          <w:i/>
          <w:sz w:val="28"/>
          <w:szCs w:val="28"/>
          <w:lang w:val="nn-NO"/>
        </w:rPr>
        <w:t xml:space="preserve">III. </w:t>
      </w:r>
      <w:r w:rsidR="002369D9" w:rsidRPr="0053695A">
        <w:rPr>
          <w:rFonts w:ascii="Book Antiqua" w:hAnsi="Book Antiqua"/>
          <w:i/>
          <w:smallCaps/>
          <w:sz w:val="28"/>
          <w:szCs w:val="28"/>
          <w:lang w:val="nn-NO"/>
        </w:rPr>
        <w:t xml:space="preserve">VALORE DOTTRINALE. </w:t>
      </w:r>
      <w:r w:rsidR="002369D9" w:rsidRPr="00DD0BAF">
        <w:rPr>
          <w:rFonts w:ascii="Book Antiqua" w:hAnsi="Book Antiqua"/>
          <w:sz w:val="28"/>
          <w:szCs w:val="28"/>
          <w:lang w:val="nn-NO"/>
        </w:rPr>
        <w:t>-</w:t>
      </w:r>
      <w:r w:rsidR="002369D9" w:rsidRPr="006B104D">
        <w:rPr>
          <w:rFonts w:ascii="Book Antiqua" w:hAnsi="Book Antiqua"/>
          <w:sz w:val="28"/>
          <w:szCs w:val="28"/>
          <w:lang w:val="nn-NO"/>
        </w:rPr>
        <w:t xml:space="preserve"> L'eccezionale documento, che profondam</w:t>
      </w:r>
      <w:r w:rsidR="002369D9">
        <w:rPr>
          <w:rFonts w:ascii="Book Antiqua" w:hAnsi="Book Antiqua"/>
          <w:sz w:val="28"/>
          <w:szCs w:val="28"/>
          <w:lang w:val="nn-NO"/>
        </w:rPr>
        <w:t>en</w:t>
      </w:r>
      <w:r w:rsidR="002369D9" w:rsidRPr="006B104D">
        <w:rPr>
          <w:rFonts w:ascii="Book Antiqua" w:hAnsi="Book Antiqua"/>
          <w:sz w:val="28"/>
          <w:szCs w:val="28"/>
          <w:lang w:val="nn-NO"/>
        </w:rPr>
        <w:t>te incise in tutto il pensiero e la vita del mondo moderno, non solo provoc</w:t>
      </w:r>
      <w:r w:rsidR="002369D9">
        <w:rPr>
          <w:rFonts w:ascii="Book Antiqua" w:hAnsi="Book Antiqua"/>
          <w:sz w:val="28"/>
          <w:szCs w:val="28"/>
          <w:lang w:val="nn-NO"/>
        </w:rPr>
        <w:t>ò</w:t>
      </w:r>
      <w:r w:rsidR="002369D9" w:rsidRPr="006B104D">
        <w:rPr>
          <w:rFonts w:ascii="Book Antiqua" w:hAnsi="Book Antiqua"/>
          <w:sz w:val="28"/>
          <w:szCs w:val="28"/>
          <w:lang w:val="nn-NO"/>
        </w:rPr>
        <w:t xml:space="preserve"> violente reazioni da parte degli avversari dichiarati, ma determin</w:t>
      </w:r>
      <w:r w:rsidR="002369D9">
        <w:rPr>
          <w:rFonts w:ascii="Book Antiqua" w:hAnsi="Book Antiqua"/>
          <w:sz w:val="28"/>
          <w:szCs w:val="28"/>
          <w:lang w:val="nn-NO"/>
        </w:rPr>
        <w:t>ò</w:t>
      </w:r>
      <w:r w:rsidR="002369D9" w:rsidRPr="006B104D">
        <w:rPr>
          <w:rFonts w:ascii="Book Antiqua" w:hAnsi="Book Antiqua"/>
          <w:sz w:val="28"/>
          <w:szCs w:val="28"/>
          <w:lang w:val="nn-NO"/>
        </w:rPr>
        <w:t xml:space="preserve"> anche preoccupazioni e disappunti in alcuni settori del libe</w:t>
      </w:r>
      <w:r w:rsidR="002369D9" w:rsidRPr="006B104D">
        <w:rPr>
          <w:rFonts w:ascii="Book Antiqua" w:hAnsi="Book Antiqua"/>
          <w:sz w:val="28"/>
          <w:szCs w:val="28"/>
          <w:lang w:val="nn-NO"/>
        </w:rPr>
        <w:softHyphen/>
        <w:t xml:space="preserve">ralismo cattolico </w:t>
      </w:r>
      <w:r w:rsidR="002369D9" w:rsidRPr="00972F08">
        <w:rPr>
          <w:rFonts w:ascii="Book Antiqua" w:hAnsi="Book Antiqua"/>
          <w:sz w:val="28"/>
          <w:szCs w:val="28"/>
          <w:lang w:val="nn-NO"/>
        </w:rPr>
        <w:t xml:space="preserve">(Montalambert, </w:t>
      </w:r>
      <w:r w:rsidR="002369D9" w:rsidRPr="00972F08">
        <w:rPr>
          <w:rFonts w:ascii="Book Antiqua" w:hAnsi="Book Antiqua"/>
          <w:sz w:val="28"/>
          <w:szCs w:val="28"/>
          <w:lang w:val="nb-NO"/>
        </w:rPr>
        <w:t xml:space="preserve">Dupanloup </w:t>
      </w:r>
      <w:r w:rsidR="002369D9" w:rsidRPr="00972F08">
        <w:rPr>
          <w:rFonts w:ascii="Book Antiqua" w:hAnsi="Book Antiqua"/>
          <w:sz w:val="28"/>
          <w:szCs w:val="28"/>
          <w:lang w:val="nn-NO"/>
        </w:rPr>
        <w:t xml:space="preserve">) e lasciò divisa </w:t>
      </w:r>
      <w:r w:rsidR="002369D9">
        <w:rPr>
          <w:rFonts w:ascii="Book Antiqua" w:hAnsi="Book Antiqua"/>
          <w:sz w:val="28"/>
          <w:szCs w:val="28"/>
          <w:lang w:val="nn-NO"/>
        </w:rPr>
        <w:t>l’</w:t>
      </w:r>
      <w:r w:rsidR="002369D9" w:rsidRPr="00972F08">
        <w:rPr>
          <w:rFonts w:ascii="Book Antiqua" w:hAnsi="Book Antiqua"/>
          <w:sz w:val="28"/>
          <w:szCs w:val="28"/>
          <w:lang w:val="nn-NO"/>
        </w:rPr>
        <w:t>opinione dei teologi sul suo preciso valore dottrinale. E</w:t>
      </w:r>
      <w:r w:rsidR="002369D9">
        <w:rPr>
          <w:rFonts w:ascii="Book Antiqua" w:hAnsi="Book Antiqua"/>
          <w:sz w:val="28"/>
          <w:szCs w:val="28"/>
          <w:lang w:val="nn-NO"/>
        </w:rPr>
        <w:t>’</w:t>
      </w:r>
      <w:r w:rsidR="002369D9" w:rsidRPr="00972F08">
        <w:rPr>
          <w:rFonts w:ascii="Book Antiqua" w:hAnsi="Book Antiqua"/>
          <w:sz w:val="28"/>
          <w:szCs w:val="28"/>
          <w:lang w:val="nn-NO"/>
        </w:rPr>
        <w:t xml:space="preserve"> incontestabile che il S. appartiene </w:t>
      </w:r>
      <w:r w:rsidR="002369D9" w:rsidRPr="00972F08">
        <w:rPr>
          <w:rFonts w:ascii="Book Antiqua" w:hAnsi="Book Antiqua"/>
          <w:sz w:val="28"/>
          <w:szCs w:val="28"/>
          <w:lang w:val="nb-NO"/>
        </w:rPr>
        <w:t xml:space="preserve">alla </w:t>
      </w:r>
      <w:r w:rsidR="002369D9" w:rsidRPr="00972F08">
        <w:rPr>
          <w:rFonts w:ascii="Book Antiqua" w:hAnsi="Book Antiqua"/>
          <w:sz w:val="28"/>
          <w:szCs w:val="28"/>
          <w:lang w:val="nn-NO"/>
        </w:rPr>
        <w:t xml:space="preserve">serie di </w:t>
      </w:r>
      <w:r w:rsidR="002369D9" w:rsidRPr="006B104D">
        <w:rPr>
          <w:rFonts w:ascii="Book Antiqua" w:hAnsi="Book Antiqua"/>
          <w:sz w:val="28"/>
          <w:szCs w:val="28"/>
          <w:lang w:val="nn-NO"/>
        </w:rPr>
        <w:t>quegli atti che emanano direttamente dal Sommo Pon</w:t>
      </w:r>
      <w:r w:rsidR="002369D9" w:rsidRPr="006B104D">
        <w:rPr>
          <w:rFonts w:ascii="Book Antiqua" w:hAnsi="Book Antiqua"/>
          <w:sz w:val="28"/>
          <w:szCs w:val="28"/>
          <w:lang w:val="nn-NO"/>
        </w:rPr>
        <w:softHyphen/>
        <w:t>tefice, anche se il Papa non lo firm</w:t>
      </w:r>
      <w:r w:rsidR="002369D9">
        <w:rPr>
          <w:rFonts w:ascii="Book Antiqua" w:hAnsi="Book Antiqua"/>
          <w:sz w:val="28"/>
          <w:szCs w:val="28"/>
          <w:lang w:val="nn-NO"/>
        </w:rPr>
        <w:t>ò</w:t>
      </w:r>
      <w:r w:rsidR="002369D9" w:rsidRPr="006B104D">
        <w:rPr>
          <w:rFonts w:ascii="Book Antiqua" w:hAnsi="Book Antiqua"/>
          <w:sz w:val="28"/>
          <w:szCs w:val="28"/>
          <w:lang w:val="nn-NO"/>
        </w:rPr>
        <w:t xml:space="preserve"> personalmente. </w:t>
      </w:r>
      <w:r w:rsidR="002369D9" w:rsidRPr="006B104D">
        <w:rPr>
          <w:rFonts w:ascii="Book Antiqua" w:eastAsia="Times New Roman" w:hAnsi="Book Antiqua"/>
          <w:sz w:val="28"/>
          <w:szCs w:val="28"/>
          <w:lang w:val="nn-NO"/>
        </w:rPr>
        <w:t xml:space="preserve">É noto </w:t>
      </w:r>
      <w:r w:rsidR="002369D9" w:rsidRPr="006B104D">
        <w:rPr>
          <w:rFonts w:ascii="Book Antiqua" w:eastAsia="Times New Roman" w:hAnsi="Book Antiqua"/>
          <w:sz w:val="28"/>
          <w:szCs w:val="28"/>
          <w:lang w:val="nb-NO"/>
        </w:rPr>
        <w:t xml:space="preserve">come </w:t>
      </w:r>
      <w:r w:rsidR="002369D9" w:rsidRPr="006B104D">
        <w:rPr>
          <w:rFonts w:ascii="Book Antiqua" w:eastAsia="Times New Roman" w:hAnsi="Book Antiqua"/>
          <w:sz w:val="28"/>
          <w:szCs w:val="28"/>
          <w:lang w:val="nn-NO"/>
        </w:rPr>
        <w:t xml:space="preserve">fu promulgato : una lettera del </w:t>
      </w:r>
      <w:r w:rsidR="002369D9" w:rsidRPr="006B104D">
        <w:rPr>
          <w:rFonts w:ascii="Book Antiqua" w:eastAsia="Times New Roman" w:hAnsi="Book Antiqua"/>
          <w:sz w:val="28"/>
          <w:szCs w:val="28"/>
          <w:lang w:val="nb-NO"/>
        </w:rPr>
        <w:t xml:space="preserve">card. </w:t>
      </w:r>
      <w:r w:rsidR="002369D9" w:rsidRPr="006B104D">
        <w:rPr>
          <w:rFonts w:ascii="Book Antiqua" w:eastAsia="Times New Roman" w:hAnsi="Book Antiqua"/>
          <w:sz w:val="28"/>
          <w:szCs w:val="28"/>
          <w:lang w:val="nn-NO"/>
        </w:rPr>
        <w:t>Antonelli, segretario di Stato di S. Santit</w:t>
      </w:r>
      <w:r w:rsidR="002369D9">
        <w:rPr>
          <w:rFonts w:ascii="Book Antiqua" w:eastAsia="Times New Roman" w:hAnsi="Book Antiqua"/>
          <w:sz w:val="28"/>
          <w:szCs w:val="28"/>
          <w:lang w:val="nn-NO"/>
        </w:rPr>
        <w:t>à</w:t>
      </w:r>
      <w:r w:rsidR="002369D9" w:rsidRPr="006B104D">
        <w:rPr>
          <w:rFonts w:ascii="Book Antiqua" w:eastAsia="Times New Roman" w:hAnsi="Book Antiqua"/>
          <w:sz w:val="28"/>
          <w:szCs w:val="28"/>
          <w:lang w:val="nn-NO"/>
        </w:rPr>
        <w:t xml:space="preserve">, fece nota a tutto </w:t>
      </w:r>
      <w:r w:rsidR="002369D9">
        <w:rPr>
          <w:rFonts w:ascii="Book Antiqua" w:eastAsia="Times New Roman" w:hAnsi="Book Antiqua"/>
          <w:sz w:val="28"/>
          <w:szCs w:val="28"/>
          <w:lang w:val="nn-NO"/>
        </w:rPr>
        <w:t>l’</w:t>
      </w:r>
      <w:r w:rsidR="002369D9" w:rsidRPr="006B104D">
        <w:rPr>
          <w:rFonts w:ascii="Book Antiqua" w:eastAsia="Times New Roman" w:hAnsi="Book Antiqua"/>
          <w:sz w:val="28"/>
          <w:szCs w:val="28"/>
          <w:lang w:val="nn-NO"/>
        </w:rPr>
        <w:t xml:space="preserve">episcopato cattolico la decisione sovrana del Papa </w:t>
      </w:r>
      <w:r w:rsidR="002369D9" w:rsidRPr="006B104D">
        <w:rPr>
          <w:rFonts w:ascii="Book Antiqua" w:eastAsia="Times New Roman" w:hAnsi="Book Antiqua"/>
          <w:sz w:val="28"/>
          <w:szCs w:val="28"/>
          <w:lang w:val="nb-NO"/>
        </w:rPr>
        <w:t xml:space="preserve">con </w:t>
      </w:r>
      <w:r w:rsidR="002369D9" w:rsidRPr="006B104D">
        <w:rPr>
          <w:rFonts w:ascii="Book Antiqua" w:eastAsia="Times New Roman" w:hAnsi="Book Antiqua"/>
          <w:sz w:val="28"/>
          <w:szCs w:val="28"/>
          <w:lang w:val="nn-NO"/>
        </w:rPr>
        <w:t>le parole: «</w:t>
      </w:r>
      <w:r w:rsidR="002369D9" w:rsidRPr="00972F08">
        <w:rPr>
          <w:rFonts w:ascii="Book Antiqua" w:eastAsia="Times New Roman" w:hAnsi="Book Antiqua"/>
          <w:i/>
          <w:sz w:val="28"/>
          <w:szCs w:val="28"/>
          <w:lang w:val="nn-NO"/>
        </w:rPr>
        <w:t>mihi in mandatis dedit... eiusdem Pontificis iussa</w:t>
      </w:r>
      <w:r w:rsidR="002369D9" w:rsidRPr="006B104D">
        <w:rPr>
          <w:rFonts w:ascii="Book Antiqua" w:eastAsia="Times New Roman" w:hAnsi="Book Antiqua"/>
          <w:sz w:val="28"/>
          <w:szCs w:val="28"/>
          <w:lang w:val="nn-NO"/>
        </w:rPr>
        <w:t xml:space="preserve"> ». In altra occasione lo stesso Pio </w:t>
      </w:r>
      <w:r w:rsidR="002369D9" w:rsidRPr="006B104D">
        <w:rPr>
          <w:rFonts w:ascii="Book Antiqua" w:eastAsia="Times New Roman" w:hAnsi="Book Antiqua"/>
          <w:sz w:val="28"/>
          <w:szCs w:val="28"/>
        </w:rPr>
        <w:t xml:space="preserve">IX </w:t>
      </w:r>
      <w:r w:rsidR="002369D9" w:rsidRPr="006B104D">
        <w:rPr>
          <w:rFonts w:ascii="Book Antiqua" w:eastAsia="Times New Roman" w:hAnsi="Book Antiqua"/>
          <w:sz w:val="28"/>
          <w:szCs w:val="28"/>
          <w:lang w:val="nn-NO"/>
        </w:rPr>
        <w:t>us</w:t>
      </w:r>
      <w:r w:rsidR="002369D9">
        <w:rPr>
          <w:rFonts w:ascii="Book Antiqua" w:eastAsia="Times New Roman" w:hAnsi="Book Antiqua"/>
          <w:sz w:val="28"/>
          <w:szCs w:val="28"/>
          <w:lang w:val="nn-NO"/>
        </w:rPr>
        <w:t>ò</w:t>
      </w:r>
      <w:r w:rsidR="002369D9" w:rsidRPr="006B104D">
        <w:rPr>
          <w:rFonts w:ascii="Book Antiqua" w:eastAsia="Times New Roman" w:hAnsi="Book Antiqua"/>
          <w:sz w:val="28"/>
          <w:szCs w:val="28"/>
          <w:lang w:val="nn-NO"/>
        </w:rPr>
        <w:t xml:space="preserve"> le </w:t>
      </w:r>
      <w:r w:rsidR="002369D9" w:rsidRPr="006B104D">
        <w:rPr>
          <w:rFonts w:ascii="Book Antiqua" w:eastAsia="Times New Roman" w:hAnsi="Book Antiqua"/>
          <w:sz w:val="28"/>
          <w:szCs w:val="28"/>
          <w:lang w:val="nb-NO"/>
        </w:rPr>
        <w:t>frasi</w:t>
      </w:r>
      <w:r w:rsidR="002369D9">
        <w:rPr>
          <w:rFonts w:ascii="Book Antiqua" w:eastAsia="Times New Roman" w:hAnsi="Book Antiqua"/>
          <w:sz w:val="28"/>
          <w:szCs w:val="28"/>
          <w:lang w:val="nb-NO"/>
        </w:rPr>
        <w:t>ò</w:t>
      </w:r>
      <w:r w:rsidR="002369D9" w:rsidRPr="006B104D">
        <w:rPr>
          <w:rFonts w:ascii="Book Antiqua" w:eastAsia="Times New Roman" w:hAnsi="Book Antiqua"/>
          <w:sz w:val="28"/>
          <w:szCs w:val="28"/>
          <w:lang w:val="nb-NO"/>
        </w:rPr>
        <w:t xml:space="preserve"> </w:t>
      </w:r>
      <w:r w:rsidR="002369D9" w:rsidRPr="006B104D">
        <w:rPr>
          <w:rFonts w:ascii="Book Antiqua" w:eastAsia="Times New Roman" w:hAnsi="Book Antiqua"/>
          <w:sz w:val="28"/>
          <w:szCs w:val="28"/>
          <w:lang w:val="nn-NO"/>
        </w:rPr>
        <w:t>: «</w:t>
      </w:r>
      <w:r w:rsidR="002369D9" w:rsidRPr="00972F08">
        <w:rPr>
          <w:rFonts w:ascii="Book Antiqua" w:eastAsia="Times New Roman" w:hAnsi="Book Antiqua"/>
          <w:i/>
          <w:sz w:val="28"/>
          <w:szCs w:val="28"/>
          <w:lang w:val="nn-NO"/>
        </w:rPr>
        <w:t>Syllabus noster... nostro iussu editus</w:t>
      </w:r>
      <w:r w:rsidR="002369D9" w:rsidRPr="006B104D">
        <w:rPr>
          <w:rFonts w:ascii="Book Antiqua" w:eastAsia="Times New Roman" w:hAnsi="Book Antiqua"/>
          <w:sz w:val="28"/>
          <w:szCs w:val="28"/>
          <w:lang w:val="nn-NO"/>
        </w:rPr>
        <w:t xml:space="preserve"> ». Inoltre é da rilevare che il S. é un documento dottrinale, riguardante la fede e la morale in se stesse e nei loro rapporti </w:t>
      </w:r>
      <w:r w:rsidR="002369D9" w:rsidRPr="006B104D">
        <w:rPr>
          <w:rFonts w:ascii="Book Antiqua" w:eastAsia="Times New Roman" w:hAnsi="Book Antiqua"/>
          <w:sz w:val="28"/>
          <w:szCs w:val="28"/>
          <w:lang w:val="nb-NO"/>
        </w:rPr>
        <w:t xml:space="preserve">con </w:t>
      </w:r>
      <w:r w:rsidR="002369D9" w:rsidRPr="006B104D">
        <w:rPr>
          <w:rFonts w:ascii="Book Antiqua" w:eastAsia="Times New Roman" w:hAnsi="Book Antiqua"/>
          <w:sz w:val="28"/>
          <w:szCs w:val="28"/>
          <w:lang w:val="nn-NO"/>
        </w:rPr>
        <w:t xml:space="preserve">le opinioni e le deviazioni del sec. </w:t>
      </w:r>
      <w:r w:rsidR="002369D9">
        <w:rPr>
          <w:rFonts w:ascii="Book Antiqua" w:eastAsia="Times New Roman" w:hAnsi="Book Antiqua"/>
          <w:sz w:val="28"/>
          <w:szCs w:val="28"/>
          <w:lang w:val="nn-NO"/>
        </w:rPr>
        <w:t>XIX</w:t>
      </w:r>
      <w:r w:rsidR="002369D9" w:rsidRPr="006B104D">
        <w:rPr>
          <w:rFonts w:ascii="Book Antiqua" w:eastAsia="Times New Roman" w:hAnsi="Book Antiqua"/>
          <w:sz w:val="28"/>
          <w:szCs w:val="28"/>
          <w:lang w:val="nn-NO"/>
        </w:rPr>
        <w:t xml:space="preserve">, diretto a </w:t>
      </w:r>
      <w:r w:rsidR="002369D9" w:rsidRPr="006B104D">
        <w:rPr>
          <w:rFonts w:ascii="Book Antiqua" w:eastAsia="Times New Roman" w:hAnsi="Book Antiqua"/>
          <w:sz w:val="28"/>
          <w:szCs w:val="28"/>
          <w:lang w:val="nb-NO"/>
        </w:rPr>
        <w:t xml:space="preserve">tutta </w:t>
      </w:r>
      <w:r w:rsidR="002369D9" w:rsidRPr="006B104D">
        <w:rPr>
          <w:rFonts w:ascii="Book Antiqua" w:eastAsia="Times New Roman" w:hAnsi="Book Antiqua"/>
          <w:sz w:val="28"/>
          <w:szCs w:val="28"/>
          <w:lang w:val="nn-NO"/>
        </w:rPr>
        <w:t xml:space="preserve">la Chiesa, formulato in modo negativo, </w:t>
      </w:r>
      <w:r w:rsidR="002369D9" w:rsidRPr="006B104D">
        <w:rPr>
          <w:rFonts w:ascii="Book Antiqua" w:eastAsia="Times New Roman" w:hAnsi="Book Antiqua"/>
          <w:sz w:val="28"/>
          <w:szCs w:val="28"/>
          <w:lang w:val="nb-NO"/>
        </w:rPr>
        <w:t xml:space="preserve">con </w:t>
      </w:r>
      <w:r w:rsidR="002369D9" w:rsidRPr="006B104D">
        <w:rPr>
          <w:rFonts w:ascii="Book Antiqua" w:eastAsia="Times New Roman" w:hAnsi="Book Antiqua"/>
          <w:sz w:val="28"/>
          <w:szCs w:val="28"/>
          <w:lang w:val="nn-NO"/>
        </w:rPr>
        <w:t xml:space="preserve">1'intenzione espressa di respingere quanto vi é di opposto </w:t>
      </w:r>
      <w:r w:rsidR="002369D9" w:rsidRPr="006B104D">
        <w:rPr>
          <w:rFonts w:ascii="Book Antiqua" w:eastAsia="Times New Roman" w:hAnsi="Book Antiqua"/>
          <w:sz w:val="28"/>
          <w:szCs w:val="28"/>
          <w:lang w:val="nb-NO"/>
        </w:rPr>
        <w:t xml:space="preserve">alla </w:t>
      </w:r>
      <w:r w:rsidR="002369D9" w:rsidRPr="006B104D">
        <w:rPr>
          <w:rFonts w:ascii="Book Antiqua" w:eastAsia="Times New Roman" w:hAnsi="Book Antiqua"/>
          <w:sz w:val="28"/>
          <w:szCs w:val="28"/>
          <w:lang w:val="nn-NO"/>
        </w:rPr>
        <w:t>Rivela</w:t>
      </w:r>
      <w:r w:rsidR="002369D9" w:rsidRPr="006B104D">
        <w:rPr>
          <w:rFonts w:ascii="Book Antiqua" w:eastAsia="Times New Roman" w:hAnsi="Book Antiqua"/>
          <w:sz w:val="28"/>
          <w:szCs w:val="28"/>
          <w:lang w:val="nn-NO"/>
        </w:rPr>
        <w:softHyphen/>
        <w:t>zione negli atteggiamenti di un'et</w:t>
      </w:r>
      <w:r w:rsidR="002369D9">
        <w:rPr>
          <w:rFonts w:ascii="Book Antiqua" w:eastAsia="Times New Roman" w:hAnsi="Book Antiqua"/>
          <w:sz w:val="28"/>
          <w:szCs w:val="28"/>
          <w:lang w:val="nn-NO"/>
        </w:rPr>
        <w:t>à</w:t>
      </w:r>
      <w:r w:rsidR="002369D9" w:rsidRPr="006B104D">
        <w:rPr>
          <w:rFonts w:ascii="Book Antiqua" w:eastAsia="Times New Roman" w:hAnsi="Book Antiqua"/>
          <w:sz w:val="28"/>
          <w:szCs w:val="28"/>
          <w:lang w:val="nn-NO"/>
        </w:rPr>
        <w:t xml:space="preserve"> che si a</w:t>
      </w:r>
      <w:r w:rsidR="002369D9">
        <w:rPr>
          <w:rFonts w:ascii="Book Antiqua" w:eastAsia="Times New Roman" w:hAnsi="Book Antiqua"/>
          <w:sz w:val="28"/>
          <w:szCs w:val="28"/>
          <w:lang w:val="nn-NO"/>
        </w:rPr>
        <w:t>vvi</w:t>
      </w:r>
      <w:r w:rsidR="002369D9" w:rsidRPr="006B104D">
        <w:rPr>
          <w:rFonts w:ascii="Book Antiqua" w:eastAsia="Times New Roman" w:hAnsi="Book Antiqua"/>
          <w:sz w:val="28"/>
          <w:szCs w:val="28"/>
          <w:lang w:val="nn-NO"/>
        </w:rPr>
        <w:t>ava al</w:t>
      </w:r>
      <w:r w:rsidR="002369D9">
        <w:rPr>
          <w:rFonts w:ascii="Book Antiqua" w:eastAsia="Times New Roman" w:hAnsi="Book Antiqua"/>
          <w:sz w:val="28"/>
          <w:szCs w:val="28"/>
          <w:lang w:val="nn-NO"/>
        </w:rPr>
        <w:t>l’apo</w:t>
      </w:r>
      <w:r w:rsidR="002369D9" w:rsidRPr="006B104D">
        <w:rPr>
          <w:rFonts w:ascii="Book Antiqua" w:eastAsia="Times New Roman" w:hAnsi="Book Antiqua"/>
          <w:sz w:val="28"/>
          <w:szCs w:val="28"/>
          <w:lang w:val="nn-NO"/>
        </w:rPr>
        <w:t>stasia. E</w:t>
      </w:r>
      <w:r w:rsidR="002369D9">
        <w:rPr>
          <w:rFonts w:ascii="Book Antiqua" w:eastAsia="Times New Roman" w:hAnsi="Book Antiqua"/>
          <w:sz w:val="28"/>
          <w:szCs w:val="28"/>
          <w:lang w:val="nn-NO"/>
        </w:rPr>
        <w:t>’</w:t>
      </w:r>
      <w:r w:rsidR="002369D9" w:rsidRPr="006B104D">
        <w:rPr>
          <w:rFonts w:ascii="Book Antiqua" w:eastAsia="Times New Roman" w:hAnsi="Book Antiqua"/>
          <w:sz w:val="28"/>
          <w:szCs w:val="28"/>
          <w:lang w:val="nn-NO"/>
        </w:rPr>
        <w:t xml:space="preserve"> da ritenere pertanto un atto autentico del magistero de</w:t>
      </w:r>
      <w:r w:rsidR="002369D9">
        <w:rPr>
          <w:rFonts w:ascii="Book Antiqua" w:eastAsia="Times New Roman" w:hAnsi="Book Antiqua"/>
          <w:sz w:val="28"/>
          <w:szCs w:val="28"/>
          <w:lang w:val="nn-NO"/>
        </w:rPr>
        <w:t>l</w:t>
      </w:r>
      <w:r w:rsidR="002369D9" w:rsidRPr="006B104D">
        <w:rPr>
          <w:rFonts w:ascii="Book Antiqua" w:eastAsia="Times New Roman" w:hAnsi="Book Antiqua"/>
          <w:sz w:val="28"/>
          <w:szCs w:val="28"/>
          <w:lang w:val="nn-NO"/>
        </w:rPr>
        <w:t xml:space="preserve">la Chiesa, </w:t>
      </w:r>
      <w:r w:rsidR="002369D9" w:rsidRPr="006B104D">
        <w:rPr>
          <w:rFonts w:ascii="Book Antiqua" w:eastAsia="Times New Roman" w:hAnsi="Book Antiqua"/>
          <w:sz w:val="28"/>
          <w:szCs w:val="28"/>
          <w:lang w:val="nb-NO"/>
        </w:rPr>
        <w:t xml:space="preserve">con </w:t>
      </w:r>
      <w:r w:rsidR="002369D9" w:rsidRPr="006B104D">
        <w:rPr>
          <w:rFonts w:ascii="Book Antiqua" w:eastAsia="Times New Roman" w:hAnsi="Book Antiqua"/>
          <w:sz w:val="28"/>
          <w:szCs w:val="28"/>
          <w:lang w:val="nn-NO"/>
        </w:rPr>
        <w:t xml:space="preserve">valore giuridico, che non solo obbliga esternamente ma che richiede un pieno assenso interno, tanto piu che fu imposto da tutti i vescovi ai rispettivi fedeli </w:t>
      </w:r>
      <w:r w:rsidR="002369D9" w:rsidRPr="006B104D">
        <w:rPr>
          <w:rFonts w:ascii="Book Antiqua" w:eastAsia="Times New Roman" w:hAnsi="Book Antiqua"/>
          <w:sz w:val="28"/>
          <w:szCs w:val="28"/>
          <w:lang w:val="nb-NO"/>
        </w:rPr>
        <w:t xml:space="preserve">come </w:t>
      </w:r>
      <w:r w:rsidR="002369D9" w:rsidRPr="006B104D">
        <w:rPr>
          <w:rFonts w:ascii="Book Antiqua" w:eastAsia="Times New Roman" w:hAnsi="Book Antiqua"/>
          <w:sz w:val="28"/>
          <w:szCs w:val="28"/>
          <w:lang w:val="nn-NO"/>
        </w:rPr>
        <w:t xml:space="preserve">norma da seguire, </w:t>
      </w:r>
      <w:r w:rsidR="002369D9" w:rsidRPr="006B104D">
        <w:rPr>
          <w:rFonts w:ascii="Book Antiqua" w:eastAsia="Times New Roman" w:hAnsi="Book Antiqua"/>
          <w:sz w:val="28"/>
          <w:szCs w:val="28"/>
          <w:lang w:val="nb-NO"/>
        </w:rPr>
        <w:t xml:space="preserve">come </w:t>
      </w:r>
      <w:r w:rsidR="002369D9" w:rsidRPr="006B104D">
        <w:rPr>
          <w:rFonts w:ascii="Book Antiqua" w:eastAsia="Times New Roman" w:hAnsi="Book Antiqua"/>
          <w:sz w:val="28"/>
          <w:szCs w:val="28"/>
          <w:lang w:val="nn-NO"/>
        </w:rPr>
        <w:t>dottrina derivante dalla Sede Apostolica. Lo stesso Leone XIII cit</w:t>
      </w:r>
      <w:r w:rsidR="002369D9">
        <w:rPr>
          <w:rFonts w:ascii="Book Antiqua" w:eastAsia="Times New Roman" w:hAnsi="Book Antiqua"/>
          <w:sz w:val="28"/>
          <w:szCs w:val="28"/>
          <w:lang w:val="nn-NO"/>
        </w:rPr>
        <w:t>ò</w:t>
      </w:r>
      <w:r w:rsidR="002369D9" w:rsidRPr="006B104D">
        <w:rPr>
          <w:rFonts w:ascii="Book Antiqua" w:eastAsia="Times New Roman" w:hAnsi="Book Antiqua"/>
          <w:sz w:val="28"/>
          <w:szCs w:val="28"/>
          <w:lang w:val="nn-NO"/>
        </w:rPr>
        <w:t xml:space="preserve"> ne</w:t>
      </w:r>
      <w:r w:rsidR="002369D9">
        <w:rPr>
          <w:rFonts w:ascii="Book Antiqua" w:eastAsia="Times New Roman" w:hAnsi="Book Antiqua"/>
          <w:sz w:val="28"/>
          <w:szCs w:val="28"/>
          <w:lang w:val="nn-NO"/>
        </w:rPr>
        <w:t>ll</w:t>
      </w:r>
      <w:r w:rsidR="002369D9" w:rsidRPr="006B104D">
        <w:rPr>
          <w:rFonts w:ascii="Book Antiqua" w:eastAsia="Times New Roman" w:hAnsi="Book Antiqua"/>
          <w:sz w:val="28"/>
          <w:szCs w:val="28"/>
          <w:lang w:val="nn-NO"/>
        </w:rPr>
        <w:t xml:space="preserve">'encicl. </w:t>
      </w:r>
      <w:r w:rsidR="002369D9" w:rsidRPr="006B104D">
        <w:rPr>
          <w:rFonts w:ascii="Book Antiqua" w:eastAsia="Times New Roman" w:hAnsi="Book Antiqua"/>
          <w:i/>
          <w:iCs/>
          <w:sz w:val="28"/>
          <w:szCs w:val="28"/>
          <w:lang w:val="nn-NO"/>
        </w:rPr>
        <w:t xml:space="preserve">Immortale Dei opus </w:t>
      </w:r>
      <w:r w:rsidR="002369D9" w:rsidRPr="006B104D">
        <w:rPr>
          <w:rFonts w:ascii="Book Antiqua" w:eastAsia="Times New Roman" w:hAnsi="Book Antiqua"/>
          <w:sz w:val="28"/>
          <w:szCs w:val="28"/>
          <w:lang w:val="nn-NO"/>
        </w:rPr>
        <w:t xml:space="preserve">il S. </w:t>
      </w:r>
      <w:r w:rsidR="002369D9" w:rsidRPr="006B104D">
        <w:rPr>
          <w:rFonts w:ascii="Book Antiqua" w:eastAsia="Times New Roman" w:hAnsi="Book Antiqua"/>
          <w:sz w:val="28"/>
          <w:szCs w:val="28"/>
          <w:lang w:val="nb-NO"/>
        </w:rPr>
        <w:t xml:space="preserve">come </w:t>
      </w:r>
      <w:r w:rsidR="002369D9" w:rsidRPr="006B104D">
        <w:rPr>
          <w:rFonts w:ascii="Book Antiqua" w:eastAsia="Times New Roman" w:hAnsi="Book Antiqua"/>
          <w:sz w:val="28"/>
          <w:szCs w:val="28"/>
          <w:lang w:val="nn-NO"/>
        </w:rPr>
        <w:t>documento autorevole del suo pr</w:t>
      </w:r>
      <w:r w:rsidR="002369D9">
        <w:rPr>
          <w:rFonts w:ascii="Book Antiqua" w:eastAsia="Times New Roman" w:hAnsi="Book Antiqua"/>
          <w:sz w:val="28"/>
          <w:szCs w:val="28"/>
          <w:lang w:val="nn-NO"/>
        </w:rPr>
        <w:t>e</w:t>
      </w:r>
      <w:r w:rsidR="002369D9" w:rsidRPr="006B104D">
        <w:rPr>
          <w:rFonts w:ascii="Book Antiqua" w:eastAsia="Times New Roman" w:hAnsi="Book Antiqua"/>
          <w:sz w:val="28"/>
          <w:szCs w:val="28"/>
          <w:lang w:val="nn-NO"/>
        </w:rPr>
        <w:t>decessore.</w:t>
      </w:r>
      <w:r w:rsidR="002369D9">
        <w:rPr>
          <w:rFonts w:ascii="Book Antiqua" w:eastAsia="Times New Roman" w:hAnsi="Book Antiqua"/>
          <w:sz w:val="28"/>
          <w:szCs w:val="28"/>
          <w:lang w:val="nn-NO"/>
        </w:rPr>
        <w:t xml:space="preserve"> </w:t>
      </w:r>
      <w:r w:rsidR="002369D9" w:rsidRPr="006B104D">
        <w:rPr>
          <w:rFonts w:ascii="Book Antiqua" w:hAnsi="Book Antiqua"/>
          <w:sz w:val="28"/>
          <w:szCs w:val="28"/>
          <w:lang w:val="nn-NO"/>
        </w:rPr>
        <w:t>Quando tuttavia si tent</w:t>
      </w:r>
      <w:r w:rsidR="002369D9">
        <w:rPr>
          <w:rFonts w:ascii="Book Antiqua" w:hAnsi="Book Antiqua"/>
          <w:sz w:val="28"/>
          <w:szCs w:val="28"/>
          <w:lang w:val="nn-NO"/>
        </w:rPr>
        <w:t>ò</w:t>
      </w:r>
      <w:r w:rsidR="002369D9" w:rsidRPr="006B104D">
        <w:rPr>
          <w:rFonts w:ascii="Book Antiqua" w:hAnsi="Book Antiqua"/>
          <w:sz w:val="28"/>
          <w:szCs w:val="28"/>
          <w:lang w:val="nn-NO"/>
        </w:rPr>
        <w:t xml:space="preserve"> di determinar</w:t>
      </w:r>
      <w:r w:rsidR="002369D9">
        <w:rPr>
          <w:rFonts w:ascii="Book Antiqua" w:hAnsi="Book Antiqua"/>
          <w:sz w:val="28"/>
          <w:szCs w:val="28"/>
          <w:lang w:val="nn-NO"/>
        </w:rPr>
        <w:t>e</w:t>
      </w:r>
      <w:r w:rsidR="002369D9" w:rsidRPr="006B104D">
        <w:rPr>
          <w:rFonts w:ascii="Book Antiqua" w:hAnsi="Book Antiqua"/>
          <w:sz w:val="28"/>
          <w:szCs w:val="28"/>
          <w:lang w:val="nn-NO"/>
        </w:rPr>
        <w:t xml:space="preserve"> </w:t>
      </w:r>
      <w:r w:rsidR="002369D9" w:rsidRPr="006B104D">
        <w:rPr>
          <w:rFonts w:ascii="Book Antiqua" w:hAnsi="Book Antiqua"/>
          <w:sz w:val="28"/>
          <w:szCs w:val="28"/>
          <w:lang w:val="nn-NO"/>
        </w:rPr>
        <w:lastRenderedPageBreak/>
        <w:t xml:space="preserve">maggiormente il suo valore dogmatico furono emessi i pareri piu disparati. Il Dupanloup, il Fessler, lo Schanz, lo </w:t>
      </w:r>
      <w:r w:rsidR="002369D9" w:rsidRPr="006B104D">
        <w:rPr>
          <w:rFonts w:ascii="Book Antiqua" w:hAnsi="Book Antiqua"/>
          <w:sz w:val="28"/>
          <w:szCs w:val="28"/>
          <w:lang w:val="nb-NO"/>
        </w:rPr>
        <w:t xml:space="preserve">Heiner </w:t>
      </w:r>
      <w:r w:rsidR="002369D9" w:rsidRPr="006B104D">
        <w:rPr>
          <w:rFonts w:ascii="Book Antiqua" w:hAnsi="Book Antiqua"/>
          <w:sz w:val="28"/>
          <w:szCs w:val="28"/>
          <w:lang w:val="nn-NO"/>
        </w:rPr>
        <w:t>ritennero che il S., pur autorevole, fosse assolutamente privo del carisma del</w:t>
      </w:r>
      <w:r w:rsidR="002369D9">
        <w:rPr>
          <w:rFonts w:ascii="Book Antiqua" w:hAnsi="Book Antiqua"/>
          <w:sz w:val="28"/>
          <w:szCs w:val="28"/>
          <w:lang w:val="nn-NO"/>
        </w:rPr>
        <w:t>l’</w:t>
      </w:r>
      <w:r w:rsidR="002369D9" w:rsidRPr="006B104D">
        <w:rPr>
          <w:rFonts w:ascii="Book Antiqua" w:hAnsi="Book Antiqua"/>
          <w:sz w:val="28"/>
          <w:szCs w:val="28"/>
          <w:lang w:val="nn-NO"/>
        </w:rPr>
        <w:t>infallibilit</w:t>
      </w:r>
      <w:r w:rsidR="002369D9">
        <w:rPr>
          <w:rFonts w:ascii="Book Antiqua" w:hAnsi="Book Antiqua"/>
          <w:sz w:val="28"/>
          <w:szCs w:val="28"/>
          <w:lang w:val="nn-NO"/>
        </w:rPr>
        <w:t>à</w:t>
      </w:r>
      <w:r w:rsidR="002369D9" w:rsidRPr="006B104D">
        <w:rPr>
          <w:rFonts w:ascii="Book Antiqua" w:eastAsia="Times New Roman" w:hAnsi="Book Antiqua"/>
          <w:sz w:val="28"/>
          <w:szCs w:val="28"/>
          <w:lang w:val="nn-NO"/>
        </w:rPr>
        <w:t xml:space="preserve">, mentre teologi di </w:t>
      </w:r>
      <w:r w:rsidR="002369D9" w:rsidRPr="0053695A">
        <w:rPr>
          <w:rFonts w:ascii="Book Antiqua" w:eastAsia="Times New Roman" w:hAnsi="Book Antiqua"/>
          <w:sz w:val="28"/>
          <w:szCs w:val="28"/>
          <w:lang w:val="nn-NO"/>
        </w:rPr>
        <w:t xml:space="preserve">particolare autoritå </w:t>
      </w:r>
      <w:r w:rsidR="002369D9" w:rsidRPr="0053695A">
        <w:rPr>
          <w:rFonts w:ascii="Book Antiqua" w:eastAsia="Times New Roman" w:hAnsi="Book Antiqua"/>
          <w:sz w:val="28"/>
          <w:szCs w:val="28"/>
          <w:lang w:val="nb-NO"/>
        </w:rPr>
        <w:t xml:space="preserve">come </w:t>
      </w:r>
      <w:r w:rsidR="002369D9" w:rsidRPr="0053695A">
        <w:rPr>
          <w:rFonts w:ascii="Book Antiqua" w:eastAsia="Times New Roman" w:hAnsi="Book Antiqua"/>
          <w:sz w:val="28"/>
          <w:szCs w:val="28"/>
          <w:lang w:val="nn-NO"/>
        </w:rPr>
        <w:t>il Franzolin, il Mazzella, lo Schceben, il Pesch, lo considerarono un atto emanante dall’infallibilità personale del Romano Pontefice. Tra queste due posizioni di punta se ne delinearono altre più moderate: il p. Rinaldi, tra i migliori studiosi dell'origine storica del S., lo ritenne un atto non infallibile, ma una «notificazione autentica» di precedenti atti infallibili del Magistero, pronunziati dal Papa nella promul-</w:t>
      </w:r>
      <w:r w:rsidR="002369D9" w:rsidRPr="006B104D">
        <w:rPr>
          <w:rFonts w:ascii="Book Antiqua" w:eastAsia="Times New Roman" w:hAnsi="Book Antiqua"/>
          <w:sz w:val="28"/>
          <w:szCs w:val="28"/>
          <w:lang w:val="nn-NO"/>
        </w:rPr>
        <w:t>gazione dei documenti, da cui il S. fu compilato. I noti giuristi</w:t>
      </w:r>
      <w:r w:rsidR="002369D9">
        <w:rPr>
          <w:rFonts w:ascii="Book Antiqua" w:eastAsia="Times New Roman" w:hAnsi="Book Antiqua"/>
          <w:sz w:val="28"/>
          <w:szCs w:val="28"/>
          <w:lang w:val="nn-NO"/>
        </w:rPr>
        <w:t xml:space="preserve"> </w:t>
      </w:r>
      <w:r w:rsidR="002369D9" w:rsidRPr="006B104D">
        <w:rPr>
          <w:rFonts w:ascii="Book Antiqua" w:eastAsia="Times New Roman" w:hAnsi="Book Antiqua"/>
          <w:sz w:val="28"/>
          <w:szCs w:val="28"/>
          <w:lang w:val="nn-NO"/>
        </w:rPr>
        <w:t xml:space="preserve">B.Wernze </w:t>
      </w:r>
      <w:r w:rsidR="002369D9">
        <w:rPr>
          <w:rFonts w:ascii="Book Antiqua" w:eastAsia="Times New Roman" w:hAnsi="Book Antiqua"/>
          <w:sz w:val="28"/>
          <w:szCs w:val="28"/>
          <w:lang w:val="nn-NO"/>
        </w:rPr>
        <w:t xml:space="preserve">e </w:t>
      </w:r>
      <w:r w:rsidR="002369D9" w:rsidRPr="006B104D">
        <w:rPr>
          <w:rFonts w:ascii="Book Antiqua" w:eastAsia="Times New Roman" w:hAnsi="Book Antiqua"/>
          <w:sz w:val="28"/>
          <w:szCs w:val="28"/>
          <w:lang w:val="nn-NO"/>
        </w:rPr>
        <w:t>F.</w:t>
      </w:r>
      <w:r w:rsidR="002369D9">
        <w:rPr>
          <w:rFonts w:ascii="Book Antiqua" w:eastAsia="Times New Roman" w:hAnsi="Book Antiqua"/>
          <w:sz w:val="28"/>
          <w:szCs w:val="28"/>
          <w:lang w:val="nn-NO"/>
        </w:rPr>
        <w:t xml:space="preserve"> </w:t>
      </w:r>
      <w:r w:rsidR="002369D9" w:rsidRPr="006B104D">
        <w:rPr>
          <w:rFonts w:ascii="Book Antiqua" w:eastAsia="Times New Roman" w:hAnsi="Book Antiqua"/>
          <w:sz w:val="28"/>
          <w:szCs w:val="28"/>
          <w:lang w:val="nn-NO"/>
        </w:rPr>
        <w:t>X.</w:t>
      </w:r>
      <w:r w:rsidR="002369D9">
        <w:rPr>
          <w:rFonts w:ascii="Book Antiqua" w:eastAsia="Times New Roman" w:hAnsi="Book Antiqua"/>
          <w:sz w:val="28"/>
          <w:szCs w:val="28"/>
          <w:lang w:val="nn-NO"/>
        </w:rPr>
        <w:t xml:space="preserve"> </w:t>
      </w:r>
      <w:r w:rsidR="002369D9" w:rsidRPr="006B104D">
        <w:rPr>
          <w:rFonts w:ascii="Book Antiqua" w:eastAsia="Times New Roman" w:hAnsi="Book Antiqua"/>
          <w:sz w:val="28"/>
          <w:szCs w:val="28"/>
          <w:lang w:val="nn-NO"/>
        </w:rPr>
        <w:t>Ojetti asserirono (</w:t>
      </w:r>
      <w:r w:rsidR="002369D9">
        <w:rPr>
          <w:rFonts w:ascii="Book Antiqua" w:eastAsia="Times New Roman" w:hAnsi="Book Antiqua"/>
          <w:sz w:val="28"/>
          <w:szCs w:val="28"/>
          <w:lang w:val="nn-NO"/>
        </w:rPr>
        <w:t>e</w:t>
      </w:r>
      <w:r w:rsidR="002369D9" w:rsidRPr="006B104D">
        <w:rPr>
          <w:rFonts w:ascii="Book Antiqua" w:eastAsia="Times New Roman" w:hAnsi="Book Antiqua"/>
          <w:sz w:val="28"/>
          <w:szCs w:val="28"/>
          <w:lang w:val="nn-NO"/>
        </w:rPr>
        <w:t xml:space="preserve"> la loro opinione oggi sembra singolare) che il. S., pur non essendo in origine infallibile, lo </w:t>
      </w:r>
      <w:r w:rsidR="002369D9">
        <w:rPr>
          <w:rFonts w:ascii="Book Antiqua" w:eastAsia="Times New Roman" w:hAnsi="Book Antiqua"/>
          <w:sz w:val="28"/>
          <w:szCs w:val="28"/>
          <w:lang w:val="nn-NO"/>
        </w:rPr>
        <w:t>è</w:t>
      </w:r>
      <w:r w:rsidR="002369D9" w:rsidRPr="006B104D">
        <w:rPr>
          <w:rFonts w:ascii="Book Antiqua" w:eastAsia="Times New Roman" w:hAnsi="Book Antiqua"/>
          <w:sz w:val="28"/>
          <w:szCs w:val="28"/>
          <w:lang w:val="nn-NO"/>
        </w:rPr>
        <w:t xml:space="preserve"> divenuto per </w:t>
      </w:r>
      <w:r w:rsidR="002369D9">
        <w:rPr>
          <w:rFonts w:ascii="Book Antiqua" w:eastAsia="Times New Roman" w:hAnsi="Book Antiqua"/>
          <w:sz w:val="28"/>
          <w:szCs w:val="28"/>
          <w:lang w:val="nn-NO"/>
        </w:rPr>
        <w:t>l’</w:t>
      </w:r>
      <w:r w:rsidR="002369D9" w:rsidRPr="006B104D">
        <w:rPr>
          <w:rFonts w:ascii="Book Antiqua" w:eastAsia="Times New Roman" w:hAnsi="Book Antiqua"/>
          <w:sz w:val="28"/>
          <w:szCs w:val="28"/>
          <w:lang w:val="nn-NO"/>
        </w:rPr>
        <w:t>assenso universale dell'</w:t>
      </w:r>
      <w:r w:rsidR="002369D9">
        <w:rPr>
          <w:rFonts w:ascii="Book Antiqua" w:eastAsia="Times New Roman" w:hAnsi="Book Antiqua"/>
          <w:sz w:val="28"/>
          <w:szCs w:val="28"/>
          <w:lang w:val="nn-NO"/>
        </w:rPr>
        <w:t>e</w:t>
      </w:r>
      <w:r w:rsidR="002369D9" w:rsidRPr="006B104D">
        <w:rPr>
          <w:rFonts w:ascii="Book Antiqua" w:eastAsia="Times New Roman" w:hAnsi="Book Antiqua"/>
          <w:sz w:val="28"/>
          <w:szCs w:val="28"/>
          <w:lang w:val="nn-NO"/>
        </w:rPr>
        <w:t xml:space="preserve">piscopato: </w:t>
      </w:r>
      <w:r w:rsidR="002369D9">
        <w:rPr>
          <w:rFonts w:ascii="Book Antiqua" w:eastAsia="Times New Roman" w:hAnsi="Book Antiqua"/>
          <w:sz w:val="28"/>
          <w:szCs w:val="28"/>
          <w:lang w:val="nn-NO"/>
        </w:rPr>
        <w:t>l’</w:t>
      </w:r>
      <w:r w:rsidR="002369D9" w:rsidRPr="006B104D">
        <w:rPr>
          <w:rFonts w:ascii="Book Antiqua" w:eastAsia="Times New Roman" w:hAnsi="Book Antiqua"/>
          <w:sz w:val="28"/>
          <w:szCs w:val="28"/>
          <w:lang w:val="nn-NO"/>
        </w:rPr>
        <w:t>infallibilit</w:t>
      </w:r>
      <w:r w:rsidR="002369D9">
        <w:rPr>
          <w:rFonts w:ascii="Book Antiqua" w:eastAsia="Times New Roman" w:hAnsi="Book Antiqua"/>
          <w:sz w:val="28"/>
          <w:szCs w:val="28"/>
          <w:lang w:val="nn-NO"/>
        </w:rPr>
        <w:t>à</w:t>
      </w:r>
      <w:r w:rsidR="002369D9" w:rsidRPr="006B104D">
        <w:rPr>
          <w:rFonts w:ascii="Book Antiqua" w:eastAsia="Times New Roman" w:hAnsi="Book Antiqua"/>
          <w:sz w:val="28"/>
          <w:szCs w:val="28"/>
          <w:lang w:val="nn-NO"/>
        </w:rPr>
        <w:t xml:space="preserve"> de</w:t>
      </w:r>
      <w:r w:rsidR="002369D9">
        <w:rPr>
          <w:rFonts w:ascii="Book Antiqua" w:eastAsia="Times New Roman" w:hAnsi="Book Antiqua"/>
          <w:sz w:val="28"/>
          <w:szCs w:val="28"/>
          <w:lang w:val="nn-NO"/>
        </w:rPr>
        <w:t>l</w:t>
      </w:r>
      <w:r w:rsidR="002369D9" w:rsidRPr="006B104D">
        <w:rPr>
          <w:rFonts w:ascii="Book Antiqua" w:eastAsia="Times New Roman" w:hAnsi="Book Antiqua"/>
          <w:sz w:val="28"/>
          <w:szCs w:val="28"/>
          <w:lang w:val="nn-NO"/>
        </w:rPr>
        <w:t>la Chiesa avrebbe confe</w:t>
      </w:r>
      <w:r w:rsidR="002369D9">
        <w:rPr>
          <w:rFonts w:ascii="Book Antiqua" w:eastAsia="Times New Roman" w:hAnsi="Book Antiqua"/>
          <w:sz w:val="28"/>
          <w:szCs w:val="28"/>
          <w:lang w:val="nn-NO"/>
        </w:rPr>
        <w:t>l</w:t>
      </w:r>
      <w:r w:rsidR="002369D9" w:rsidRPr="006B104D">
        <w:rPr>
          <w:rFonts w:ascii="Book Antiqua" w:eastAsia="Times New Roman" w:hAnsi="Book Antiqua"/>
          <w:sz w:val="28"/>
          <w:szCs w:val="28"/>
          <w:lang w:val="nn-NO"/>
        </w:rPr>
        <w:t>-rito un valore nuovo a un atto solamente autentico del Romano Pontefice</w:t>
      </w:r>
      <w:r w:rsidR="002369D9">
        <w:rPr>
          <w:rFonts w:ascii="Book Antiqua" w:eastAsia="Times New Roman" w:hAnsi="Book Antiqua"/>
          <w:sz w:val="28"/>
          <w:szCs w:val="28"/>
          <w:lang w:val="nn-NO"/>
        </w:rPr>
        <w:t>. Q</w:t>
      </w:r>
      <w:r w:rsidR="002369D9" w:rsidRPr="006B104D">
        <w:rPr>
          <w:rFonts w:ascii="Book Antiqua" w:hAnsi="Book Antiqua"/>
          <w:sz w:val="28"/>
          <w:szCs w:val="28"/>
          <w:lang w:val="nn-NO"/>
        </w:rPr>
        <w:t xml:space="preserve">ualunque sia il giudizio che si voglia riservare a opinioni teologiche formatesi in un clima arroventato, </w:t>
      </w:r>
      <w:r w:rsidR="002369D9" w:rsidRPr="006B104D">
        <w:rPr>
          <w:rFonts w:ascii="Book Antiqua" w:eastAsia="Times New Roman" w:hAnsi="Book Antiqua"/>
          <w:sz w:val="28"/>
          <w:szCs w:val="28"/>
          <w:lang w:val="nn-NO"/>
        </w:rPr>
        <w:t>é oggi indiscutibile che le singol</w:t>
      </w:r>
      <w:r w:rsidR="002369D9">
        <w:rPr>
          <w:rFonts w:ascii="Book Antiqua" w:eastAsia="Times New Roman" w:hAnsi="Book Antiqua"/>
          <w:sz w:val="28"/>
          <w:szCs w:val="28"/>
          <w:lang w:val="nn-NO"/>
        </w:rPr>
        <w:t>e</w:t>
      </w:r>
      <w:r w:rsidR="002369D9" w:rsidRPr="006B104D">
        <w:rPr>
          <w:rFonts w:ascii="Book Antiqua" w:eastAsia="Times New Roman" w:hAnsi="Book Antiqua"/>
          <w:sz w:val="28"/>
          <w:szCs w:val="28"/>
          <w:lang w:val="nn-NO"/>
        </w:rPr>
        <w:t xml:space="preserve"> proposizioni del S., essendo prive di particolare censura teologica, hanno un diverso valore, da determinare, volta per volta, </w:t>
      </w:r>
      <w:r w:rsidR="002369D9" w:rsidRPr="006B104D">
        <w:rPr>
          <w:rFonts w:ascii="Book Antiqua" w:eastAsia="Times New Roman" w:hAnsi="Book Antiqua"/>
          <w:i/>
          <w:iCs/>
          <w:sz w:val="28"/>
          <w:szCs w:val="28"/>
          <w:lang w:val="nn-NO"/>
        </w:rPr>
        <w:t xml:space="preserve">ex subiecta materia. </w:t>
      </w:r>
      <w:r w:rsidR="002369D9" w:rsidRPr="006B104D">
        <w:rPr>
          <w:rFonts w:ascii="Book Antiqua" w:eastAsia="Times New Roman" w:hAnsi="Book Antiqua"/>
          <w:sz w:val="28"/>
          <w:szCs w:val="28"/>
          <w:lang w:val="nn-NO"/>
        </w:rPr>
        <w:t>Pertanto esso costituisce una norma inderogabile, per quanto concerne quelle verit</w:t>
      </w:r>
      <w:r w:rsidR="002369D9">
        <w:rPr>
          <w:rFonts w:ascii="Book Antiqua" w:eastAsia="Times New Roman" w:hAnsi="Book Antiqua"/>
          <w:sz w:val="28"/>
          <w:szCs w:val="28"/>
          <w:lang w:val="nn-NO"/>
        </w:rPr>
        <w:t>à</w:t>
      </w:r>
      <w:r w:rsidR="002369D9" w:rsidRPr="006B104D">
        <w:rPr>
          <w:rFonts w:ascii="Book Antiqua" w:eastAsia="Times New Roman" w:hAnsi="Book Antiqua"/>
          <w:sz w:val="28"/>
          <w:szCs w:val="28"/>
          <w:lang w:val="nn-NO"/>
        </w:rPr>
        <w:t>, che poco dopo il Concilio Vaticano riconferm</w:t>
      </w:r>
      <w:r w:rsidR="002369D9">
        <w:rPr>
          <w:rFonts w:ascii="Book Antiqua" w:eastAsia="Times New Roman" w:hAnsi="Book Antiqua"/>
          <w:sz w:val="28"/>
          <w:szCs w:val="28"/>
          <w:lang w:val="nn-NO"/>
        </w:rPr>
        <w:t>ò</w:t>
      </w:r>
      <w:r w:rsidR="002369D9" w:rsidRPr="006B104D">
        <w:rPr>
          <w:rFonts w:ascii="Book Antiqua" w:eastAsia="Times New Roman" w:hAnsi="Book Antiqua"/>
          <w:sz w:val="28"/>
          <w:szCs w:val="28"/>
          <w:lang w:val="nn-NO"/>
        </w:rPr>
        <w:t>; per il resto é da tenere e da intendere nei senso preciso, che il Papa e la Chiesa, nel</w:t>
      </w:r>
      <w:r w:rsidR="002369D9">
        <w:rPr>
          <w:rFonts w:ascii="Book Antiqua" w:eastAsia="Times New Roman" w:hAnsi="Book Antiqua"/>
          <w:sz w:val="28"/>
          <w:szCs w:val="28"/>
          <w:lang w:val="nn-NO"/>
        </w:rPr>
        <w:t>l’</w:t>
      </w:r>
      <w:r w:rsidR="002369D9" w:rsidRPr="006B104D">
        <w:rPr>
          <w:rFonts w:ascii="Book Antiqua" w:eastAsia="Times New Roman" w:hAnsi="Book Antiqua"/>
          <w:sz w:val="28"/>
          <w:szCs w:val="28"/>
          <w:lang w:val="nn-NO"/>
        </w:rPr>
        <w:t>ulteriore</w:t>
      </w:r>
      <w:r w:rsidR="002369D9">
        <w:rPr>
          <w:rFonts w:ascii="Book Antiqua" w:eastAsia="Times New Roman" w:hAnsi="Book Antiqua"/>
          <w:sz w:val="28"/>
          <w:szCs w:val="28"/>
          <w:lang w:val="nn-NO"/>
        </w:rPr>
        <w:t xml:space="preserve"> </w:t>
      </w:r>
      <w:r w:rsidR="002369D9" w:rsidRPr="006B104D">
        <w:rPr>
          <w:rFonts w:ascii="Book Antiqua" w:eastAsia="Times New Roman" w:hAnsi="Book Antiqua"/>
          <w:sz w:val="28"/>
          <w:szCs w:val="28"/>
          <w:lang w:val="nn-NO"/>
        </w:rPr>
        <w:t>es</w:t>
      </w:r>
      <w:r w:rsidR="002369D9">
        <w:rPr>
          <w:rFonts w:ascii="Book Antiqua" w:eastAsia="Times New Roman" w:hAnsi="Book Antiqua"/>
          <w:sz w:val="28"/>
          <w:szCs w:val="28"/>
          <w:lang w:val="nn-NO"/>
        </w:rPr>
        <w:t>e</w:t>
      </w:r>
      <w:r w:rsidR="002369D9" w:rsidRPr="006B104D">
        <w:rPr>
          <w:rFonts w:ascii="Book Antiqua" w:eastAsia="Times New Roman" w:hAnsi="Book Antiqua"/>
          <w:sz w:val="28"/>
          <w:szCs w:val="28"/>
          <w:lang w:val="nn-NO"/>
        </w:rPr>
        <w:t>rcizio del Magistero, hanno determinato</w:t>
      </w:r>
      <w:r w:rsidR="002369D9">
        <w:rPr>
          <w:rFonts w:ascii="Book Antiqua" w:eastAsia="Times New Roman" w:hAnsi="Book Antiqua"/>
          <w:sz w:val="28"/>
          <w:szCs w:val="28"/>
          <w:lang w:val="nn-NO"/>
        </w:rPr>
        <w:t>»</w:t>
      </w:r>
      <w:r w:rsidR="002369D9" w:rsidRPr="006B104D">
        <w:rPr>
          <w:rFonts w:ascii="Book Antiqua" w:eastAsia="Times New Roman" w:hAnsi="Book Antiqua"/>
          <w:sz w:val="28"/>
          <w:szCs w:val="28"/>
          <w:lang w:val="nn-NO"/>
        </w:rPr>
        <w:t>.</w:t>
      </w:r>
    </w:p>
    <w:p w:rsidR="00793652" w:rsidRPr="00793652" w:rsidRDefault="00793652" w:rsidP="00883A45">
      <w:pPr>
        <w:ind w:left="284" w:right="4080"/>
        <w:jc w:val="both"/>
        <w:rPr>
          <w:rFonts w:ascii="Book Antiqua" w:hAnsi="Book Antiqua"/>
          <w:b/>
          <w:sz w:val="28"/>
          <w:szCs w:val="28"/>
        </w:rPr>
      </w:pPr>
      <w:r w:rsidRPr="00793652">
        <w:rPr>
          <w:rFonts w:ascii="Book Antiqua" w:eastAsia="Times New Roman" w:hAnsi="Book Antiqua"/>
          <w:b/>
          <w:sz w:val="28"/>
          <w:szCs w:val="28"/>
          <w:lang w:val="nn-NO"/>
        </w:rPr>
        <w:t>Sincretismo.</w:t>
      </w:r>
    </w:p>
    <w:p w:rsidR="00446823" w:rsidRPr="00446823" w:rsidRDefault="00806CDD" w:rsidP="00A53A22">
      <w:pPr>
        <w:shd w:val="clear" w:color="auto" w:fill="FFFFFF"/>
        <w:tabs>
          <w:tab w:val="left" w:pos="9072"/>
        </w:tabs>
        <w:spacing w:before="79" w:line="276" w:lineRule="auto"/>
        <w:ind w:left="284"/>
        <w:jc w:val="both"/>
        <w:rPr>
          <w:rFonts w:ascii="Book Antiqua" w:hAnsi="Book Antiqua"/>
          <w:sz w:val="28"/>
          <w:szCs w:val="28"/>
        </w:rPr>
      </w:pPr>
      <w:r w:rsidRPr="00806CDD">
        <w:rPr>
          <w:rFonts w:ascii="Book Antiqua" w:hAnsi="Book Antiqua" w:cs="Courier New"/>
          <w:b/>
          <w:sz w:val="28"/>
          <w:szCs w:val="28"/>
        </w:rPr>
        <w:t>Sinodo di Pistoia.</w:t>
      </w:r>
      <w:r>
        <w:rPr>
          <w:rFonts w:ascii="Book Antiqua" w:hAnsi="Book Antiqua" w:cs="Courier New"/>
          <w:sz w:val="28"/>
          <w:szCs w:val="28"/>
        </w:rPr>
        <w:t xml:space="preserve"> Conciliabolo giustamente condannato dalla Chiesa che sedicenti liturgisti non si vergognano di riaccreditare quale “precursore” del Concilio Vaticano II. </w:t>
      </w:r>
      <w:r w:rsidR="00446823" w:rsidRPr="00446823">
        <w:rPr>
          <w:rFonts w:ascii="Book Antiqua" w:hAnsi="Book Antiqua"/>
          <w:sz w:val="28"/>
          <w:szCs w:val="28"/>
          <w:lang w:val="nn-NO"/>
        </w:rPr>
        <w:t xml:space="preserve">Benvenuto Matteucci scrive sull’Enciclopedia Cattolica che </w:t>
      </w:r>
      <w:r w:rsidR="00446823">
        <w:rPr>
          <w:rFonts w:ascii="Book Antiqua" w:hAnsi="Book Antiqua"/>
          <w:sz w:val="28"/>
          <w:szCs w:val="28"/>
          <w:lang w:val="nn-NO"/>
        </w:rPr>
        <w:t xml:space="preserve">tale Sinodo </w:t>
      </w:r>
      <w:r w:rsidR="00446823" w:rsidRPr="00446823">
        <w:rPr>
          <w:rFonts w:ascii="Book Antiqua" w:hAnsi="Book Antiqua"/>
          <w:sz w:val="28"/>
          <w:szCs w:val="28"/>
          <w:lang w:val="nn-NO"/>
        </w:rPr>
        <w:t xml:space="preserve">«si tenne nella chiesa del seminario e dell'Accademia ecclesiastica di S. Leopoldo, dalla mattina del 18 al pomeriggio del 28 sett. 1786, sotto la direzione del vescovo giansenista Scipione de' Ricci e la protezione di Leopoldo, granduca di Toscana, dal quale, invece che dal Papa, si diceva nell'orazione inaugurale esser venuta </w:t>
      </w:r>
      <w:r w:rsidR="00446823" w:rsidRPr="00446823">
        <w:rPr>
          <w:rFonts w:ascii="Book Antiqua" w:eastAsia="Times New Roman" w:hAnsi="Book Antiqua"/>
          <w:sz w:val="28"/>
          <w:szCs w:val="28"/>
          <w:lang w:val="nn-NO"/>
        </w:rPr>
        <w:t xml:space="preserve">« la permissione a tanti valenti teologi di assistervi nella ferma fiducia che la grazia del Signore dissipasse lo spirito di tenebre e di divisione». </w:t>
      </w:r>
      <w:r w:rsidR="00446823" w:rsidRPr="00446823">
        <w:rPr>
          <w:rFonts w:ascii="Book Antiqua" w:hAnsi="Book Antiqua"/>
          <w:sz w:val="28"/>
          <w:szCs w:val="28"/>
          <w:lang w:val="nn-NO"/>
        </w:rPr>
        <w:t>Vi collaborarono giansenisti francesi e olandesi e lo prepararono i più noti gianse</w:t>
      </w:r>
      <w:r w:rsidR="00446823" w:rsidRPr="00446823">
        <w:rPr>
          <w:rFonts w:ascii="Book Antiqua" w:hAnsi="Book Antiqua"/>
          <w:sz w:val="28"/>
          <w:szCs w:val="28"/>
          <w:lang w:val="nn-NO"/>
        </w:rPr>
        <w:softHyphen/>
        <w:t xml:space="preserve">nisti italiani che furono presenti, almeno mo-ralmente; non lo si può </w:t>
      </w:r>
      <w:r w:rsidR="00446823" w:rsidRPr="00446823">
        <w:rPr>
          <w:rFonts w:ascii="Book Antiqua" w:hAnsi="Book Antiqua"/>
          <w:sz w:val="28"/>
          <w:szCs w:val="28"/>
          <w:lang w:val="nn-NO"/>
        </w:rPr>
        <w:lastRenderedPageBreak/>
        <w:t>percio considerare un episodio provinciale o regionale, ma quasi 1'epilogo deila traiettoria giansenistica da Lovanio a Port-Royal e a Utrecht e punto di confluenza degli errori del movimento gian</w:t>
      </w:r>
      <w:r w:rsidR="00446823" w:rsidRPr="00446823">
        <w:rPr>
          <w:rFonts w:ascii="Book Antiqua" w:hAnsi="Book Antiqua"/>
          <w:sz w:val="28"/>
          <w:szCs w:val="28"/>
          <w:lang w:val="nn-NO"/>
        </w:rPr>
        <w:softHyphen/>
        <w:t xml:space="preserve">senista </w:t>
      </w:r>
      <w:r w:rsidR="00446823" w:rsidRPr="00446823">
        <w:rPr>
          <w:rFonts w:ascii="Book Antiqua" w:hAnsi="Book Antiqua"/>
          <w:sz w:val="28"/>
          <w:szCs w:val="28"/>
          <w:lang w:val="nb-NO"/>
        </w:rPr>
        <w:t xml:space="preserve">con </w:t>
      </w:r>
      <w:r w:rsidR="00446823" w:rsidRPr="00446823">
        <w:rPr>
          <w:rFonts w:ascii="Book Antiqua" w:hAnsi="Book Antiqua"/>
          <w:sz w:val="28"/>
          <w:szCs w:val="28"/>
          <w:lang w:val="nn-NO"/>
        </w:rPr>
        <w:t xml:space="preserve">altri errori affini o avventizi quali il gallicanesimo,   il   richerismo  e  </w:t>
      </w:r>
      <w:r w:rsidR="00446823" w:rsidRPr="00446823">
        <w:rPr>
          <w:rFonts w:ascii="Book Antiqua" w:hAnsi="Book Antiqua"/>
          <w:sz w:val="28"/>
          <w:szCs w:val="28"/>
          <w:lang w:val="nb-NO"/>
        </w:rPr>
        <w:t xml:space="preserve">simili. </w:t>
      </w:r>
      <w:r w:rsidR="00446823" w:rsidRPr="00446823">
        <w:rPr>
          <w:rFonts w:ascii="Book Antiqua" w:hAnsi="Book Antiqua"/>
          <w:sz w:val="28"/>
          <w:szCs w:val="28"/>
          <w:lang w:val="nn-NO"/>
        </w:rPr>
        <w:t xml:space="preserve">Sette furono le sessioni e dieci le congregazioni che le preparavano, delle quali tre straordinarie e sette ordinarie. Vi intervennero, spinti dal prepotere del vescovo e da modi spesso violenti, 250 sacerdoti; della diocesi pistoiese, i parroci, i cappellani curati e i canonici per diritto, </w:t>
      </w:r>
      <w:r w:rsidR="00446823" w:rsidRPr="00446823">
        <w:rPr>
          <w:rFonts w:ascii="Book Antiqua" w:hAnsi="Book Antiqua"/>
          <w:sz w:val="28"/>
          <w:szCs w:val="28"/>
          <w:lang w:val="nb-NO"/>
        </w:rPr>
        <w:t xml:space="preserve">ed </w:t>
      </w:r>
      <w:r w:rsidR="00446823" w:rsidRPr="00446823">
        <w:rPr>
          <w:rFonts w:ascii="Book Antiqua" w:hAnsi="Book Antiqua"/>
          <w:sz w:val="28"/>
          <w:szCs w:val="28"/>
          <w:lang w:val="nn-NO"/>
        </w:rPr>
        <w:t xml:space="preserve">eran chiamaci </w:t>
      </w:r>
      <w:r w:rsidR="00446823" w:rsidRPr="00446823">
        <w:rPr>
          <w:rFonts w:ascii="Book Antiqua" w:eastAsia="Times New Roman" w:hAnsi="Book Antiqua"/>
          <w:sz w:val="28"/>
          <w:szCs w:val="28"/>
          <w:lang w:val="nn-NO"/>
        </w:rPr>
        <w:t xml:space="preserve">« padri del Concilio»; i sacerdoti secolari e regolari espressamente invitati, </w:t>
      </w:r>
      <w:r w:rsidR="00446823" w:rsidRPr="00446823">
        <w:rPr>
          <w:rFonts w:ascii="Book Antiqua" w:eastAsia="Times New Roman" w:hAnsi="Book Antiqua"/>
          <w:sz w:val="28"/>
          <w:szCs w:val="28"/>
          <w:lang w:val="nb-NO"/>
        </w:rPr>
        <w:t xml:space="preserve">ed </w:t>
      </w:r>
      <w:r w:rsidR="00446823" w:rsidRPr="00446823">
        <w:rPr>
          <w:rFonts w:ascii="Book Antiqua" w:eastAsia="Times New Roman" w:hAnsi="Book Antiqua"/>
          <w:sz w:val="28"/>
          <w:szCs w:val="28"/>
          <w:lang w:val="nn-NO"/>
        </w:rPr>
        <w:t xml:space="preserve">erano detti « consacerdoti »; tra questi Vincenzo Palmieri e Pietro Tamburini ai quali, e a quest'ultimo specialmente che ne </w:t>
      </w:r>
      <w:r w:rsidR="00446823" w:rsidRPr="00446823">
        <w:rPr>
          <w:rFonts w:ascii="Book Antiqua" w:eastAsia="Times New Roman" w:hAnsi="Book Antiqua"/>
          <w:sz w:val="28"/>
          <w:szCs w:val="28"/>
          <w:lang w:val="nb-NO"/>
        </w:rPr>
        <w:t xml:space="preserve">era </w:t>
      </w:r>
      <w:r w:rsidR="00446823" w:rsidRPr="00446823">
        <w:rPr>
          <w:rFonts w:ascii="Book Antiqua" w:eastAsia="Times New Roman" w:hAnsi="Book Antiqua"/>
          <w:sz w:val="28"/>
          <w:szCs w:val="28"/>
          <w:lang w:val="nn-NO"/>
        </w:rPr>
        <w:t>il promotore, spetta la redazione dei sin</w:t>
      </w:r>
      <w:r w:rsidR="00446823" w:rsidRPr="00446823">
        <w:rPr>
          <w:rFonts w:ascii="Book Antiqua" w:hAnsi="Book Antiqua"/>
          <w:sz w:val="28"/>
          <w:szCs w:val="28"/>
          <w:lang w:val="nn-NO"/>
        </w:rPr>
        <w:t xml:space="preserve">goli decreti. Il de' Ricci ne fu il presidente e Giuseppe Paribeni vicepresidente e legato del Granduca. Da una vicina villa Leopoldo ne seguiva lo svolgimento. Il Sinodo, </w:t>
      </w:r>
      <w:r w:rsidR="00446823" w:rsidRPr="00446823">
        <w:rPr>
          <w:rFonts w:ascii="Book Antiqua" w:hAnsi="Book Antiqua"/>
          <w:sz w:val="28"/>
          <w:szCs w:val="28"/>
          <w:lang w:val="nb-NO"/>
        </w:rPr>
        <w:t xml:space="preserve">ben </w:t>
      </w:r>
      <w:r w:rsidR="00446823" w:rsidRPr="00446823">
        <w:rPr>
          <w:rFonts w:ascii="Book Antiqua" w:hAnsi="Book Antiqua"/>
          <w:sz w:val="28"/>
          <w:szCs w:val="28"/>
          <w:lang w:val="nn-NO"/>
        </w:rPr>
        <w:t xml:space="preserve">presto denominato </w:t>
      </w:r>
      <w:r w:rsidR="00446823" w:rsidRPr="00446823">
        <w:rPr>
          <w:rFonts w:ascii="Book Antiqua" w:eastAsia="Times New Roman" w:hAnsi="Book Antiqua"/>
          <w:sz w:val="28"/>
          <w:szCs w:val="28"/>
          <w:lang w:val="nn-NO"/>
        </w:rPr>
        <w:t xml:space="preserve">« commedia pistoiese », si svolse </w:t>
      </w:r>
      <w:r w:rsidR="00446823" w:rsidRPr="00446823">
        <w:rPr>
          <w:rFonts w:ascii="Book Antiqua" w:eastAsia="Times New Roman" w:hAnsi="Book Antiqua"/>
          <w:sz w:val="28"/>
          <w:szCs w:val="28"/>
          <w:lang w:val="nb-NO"/>
        </w:rPr>
        <w:t xml:space="preserve">fra </w:t>
      </w:r>
      <w:r w:rsidR="00446823" w:rsidRPr="00446823">
        <w:rPr>
          <w:rFonts w:ascii="Book Antiqua" w:eastAsia="Times New Roman" w:hAnsi="Book Antiqua"/>
          <w:sz w:val="28"/>
          <w:szCs w:val="28"/>
          <w:lang w:val="nn-NO"/>
        </w:rPr>
        <w:t xml:space="preserve">il timore dei parroci e dei sacerdoti pistoiesi per lo più ignari della violenza esercitata per la sottoscrizione, che </w:t>
      </w:r>
      <w:r w:rsidR="00446823" w:rsidRPr="00446823">
        <w:rPr>
          <w:rFonts w:ascii="Book Antiqua" w:eastAsia="Times New Roman" w:hAnsi="Book Antiqua"/>
          <w:sz w:val="28"/>
          <w:szCs w:val="28"/>
          <w:lang w:val="nb-NO"/>
        </w:rPr>
        <w:t xml:space="preserve">tutta </w:t>
      </w:r>
      <w:r w:rsidR="00446823" w:rsidRPr="00446823">
        <w:rPr>
          <w:rFonts w:ascii="Book Antiqua" w:eastAsia="Times New Roman" w:hAnsi="Book Antiqua"/>
          <w:sz w:val="28"/>
          <w:szCs w:val="28"/>
          <w:lang w:val="nn-NO"/>
        </w:rPr>
        <w:t xml:space="preserve">via fu unanime solo apparentemente; e </w:t>
      </w:r>
      <w:r w:rsidR="00446823" w:rsidRPr="00446823">
        <w:rPr>
          <w:rFonts w:ascii="Book Antiqua" w:eastAsia="Times New Roman" w:hAnsi="Book Antiqua"/>
          <w:sz w:val="28"/>
          <w:szCs w:val="28"/>
          <w:lang w:val="nb-NO"/>
        </w:rPr>
        <w:t xml:space="preserve">fra </w:t>
      </w:r>
      <w:r w:rsidR="00446823" w:rsidRPr="00446823">
        <w:rPr>
          <w:rFonts w:ascii="Book Antiqua" w:eastAsia="Times New Roman" w:hAnsi="Book Antiqua"/>
          <w:sz w:val="28"/>
          <w:szCs w:val="28"/>
          <w:lang w:val="nn-NO"/>
        </w:rPr>
        <w:t xml:space="preserve">l'esultanza dei non pochi giansenisti o gallicani extradiocesani presenti che </w:t>
      </w:r>
      <w:r w:rsidR="00446823" w:rsidRPr="00446823">
        <w:rPr>
          <w:rFonts w:ascii="Book Antiqua" w:eastAsia="Times New Roman" w:hAnsi="Book Antiqua"/>
          <w:sz w:val="28"/>
          <w:szCs w:val="28"/>
          <w:lang w:val="nb-NO"/>
        </w:rPr>
        <w:t xml:space="preserve">cosi </w:t>
      </w:r>
      <w:r w:rsidR="00446823" w:rsidRPr="00446823">
        <w:rPr>
          <w:rFonts w:ascii="Book Antiqua" w:eastAsia="Times New Roman" w:hAnsi="Book Antiqua"/>
          <w:sz w:val="28"/>
          <w:szCs w:val="28"/>
          <w:lang w:val="nn-NO"/>
        </w:rPr>
        <w:t xml:space="preserve">credevano assicurato un definitivo successo dell'eresia. Gli atti furono integralmente pubblicati e le proposizioni di condanna deila bolla </w:t>
      </w:r>
      <w:r w:rsidR="00446823" w:rsidRPr="00446823">
        <w:rPr>
          <w:rFonts w:ascii="Book Antiqua" w:eastAsia="Times New Roman" w:hAnsi="Book Antiqua"/>
          <w:i/>
          <w:iCs/>
          <w:sz w:val="28"/>
          <w:szCs w:val="28"/>
          <w:lang w:val="nn-NO"/>
        </w:rPr>
        <w:t xml:space="preserve">Auctorem Fidei </w:t>
      </w:r>
      <w:r w:rsidR="00446823" w:rsidRPr="00446823">
        <w:rPr>
          <w:rFonts w:ascii="Book Antiqua" w:eastAsia="Times New Roman" w:hAnsi="Book Antiqua"/>
          <w:sz w:val="28"/>
          <w:szCs w:val="28"/>
          <w:lang w:val="nn-NO"/>
        </w:rPr>
        <w:t xml:space="preserve">del 28 ag. 1794 ne segnano le deviazioni. Dalle 85 principali proposizioni estratte dalle costituzioni </w:t>
      </w:r>
      <w:r w:rsidR="00446823" w:rsidRPr="00446823">
        <w:rPr>
          <w:rFonts w:ascii="Book Antiqua" w:eastAsia="Times New Roman" w:hAnsi="Book Antiqua"/>
          <w:sz w:val="28"/>
          <w:szCs w:val="28"/>
          <w:lang w:val="nb-NO"/>
        </w:rPr>
        <w:t xml:space="preserve">sinodali, </w:t>
      </w:r>
      <w:r w:rsidR="00446823" w:rsidRPr="00446823">
        <w:rPr>
          <w:rFonts w:ascii="Book Antiqua" w:eastAsia="Times New Roman" w:hAnsi="Book Antiqua"/>
          <w:sz w:val="28"/>
          <w:szCs w:val="28"/>
          <w:lang w:val="nn-NO"/>
        </w:rPr>
        <w:t xml:space="preserve">esposte sotto 44 titoli secondo le diverse materie, 7 furono condannate </w:t>
      </w:r>
      <w:r w:rsidR="00446823" w:rsidRPr="00446823">
        <w:rPr>
          <w:rFonts w:ascii="Book Antiqua" w:eastAsia="Times New Roman" w:hAnsi="Book Antiqua"/>
          <w:sz w:val="28"/>
          <w:szCs w:val="28"/>
          <w:lang w:val="nb-NO"/>
        </w:rPr>
        <w:t xml:space="preserve">come </w:t>
      </w:r>
      <w:r w:rsidR="00446823" w:rsidRPr="00446823">
        <w:rPr>
          <w:rFonts w:ascii="Book Antiqua" w:eastAsia="Times New Roman" w:hAnsi="Book Antiqua"/>
          <w:sz w:val="28"/>
          <w:szCs w:val="28"/>
          <w:lang w:val="nn-NO"/>
        </w:rPr>
        <w:t xml:space="preserve">eretiche e le altre proscritte </w:t>
      </w:r>
      <w:r w:rsidR="00446823" w:rsidRPr="00446823">
        <w:rPr>
          <w:rFonts w:ascii="Book Antiqua" w:eastAsia="Times New Roman" w:hAnsi="Book Antiqua"/>
          <w:sz w:val="28"/>
          <w:szCs w:val="28"/>
          <w:lang w:val="nb-NO"/>
        </w:rPr>
        <w:t xml:space="preserve">con </w:t>
      </w:r>
      <w:r w:rsidR="00446823" w:rsidRPr="00446823">
        <w:rPr>
          <w:rFonts w:ascii="Book Antiqua" w:eastAsia="Times New Roman" w:hAnsi="Book Antiqua"/>
          <w:sz w:val="28"/>
          <w:szCs w:val="28"/>
          <w:lang w:val="nn-NO"/>
        </w:rPr>
        <w:t xml:space="preserve">differenti censure, spesso sotto i molteplici sensi che esse potevano presentare (false, temerarie, scandalose, prossime all’eresia, ecc). Pure stigmatizzata é la lode attribuita agli articoli gallicani del 1682 inseriti maliziosamente nei decreto sulla fede, e rinnovato il giudizio già pronunciato contro di essi da Innocenzo </w:t>
      </w:r>
      <w:r w:rsidR="00446823" w:rsidRPr="00446823">
        <w:rPr>
          <w:rFonts w:ascii="Book Antiqua" w:eastAsia="Times New Roman" w:hAnsi="Book Antiqua"/>
          <w:sz w:val="28"/>
          <w:szCs w:val="28"/>
        </w:rPr>
        <w:t xml:space="preserve">XI </w:t>
      </w:r>
      <w:r w:rsidR="00446823" w:rsidRPr="00446823">
        <w:rPr>
          <w:rFonts w:ascii="Book Antiqua" w:eastAsia="Times New Roman" w:hAnsi="Book Antiqua"/>
          <w:sz w:val="28"/>
          <w:szCs w:val="28"/>
          <w:lang w:val="nn-NO"/>
        </w:rPr>
        <w:t xml:space="preserve">e da Alessandro VIII. Tale condanna si rese necessaria per la diffusione data agli atti del Sinodo in </w:t>
      </w:r>
      <w:r w:rsidR="00446823" w:rsidRPr="00446823">
        <w:rPr>
          <w:rFonts w:ascii="Book Antiqua" w:eastAsia="Times New Roman" w:hAnsi="Book Antiqua"/>
          <w:sz w:val="28"/>
          <w:szCs w:val="28"/>
          <w:lang w:val="nb-NO"/>
        </w:rPr>
        <w:t xml:space="preserve">tutta </w:t>
      </w:r>
      <w:r w:rsidR="00446823" w:rsidRPr="00446823">
        <w:rPr>
          <w:rFonts w:ascii="Book Antiqua" w:eastAsia="Times New Roman" w:hAnsi="Book Antiqua"/>
          <w:sz w:val="28"/>
          <w:szCs w:val="28"/>
          <w:lang w:val="nn-NO"/>
        </w:rPr>
        <w:t xml:space="preserve">1'Europa. In un codice latino della Biblioteca Vaticana si legge: </w:t>
      </w:r>
      <w:r w:rsidR="00446823" w:rsidRPr="00446823">
        <w:rPr>
          <w:rFonts w:ascii="Book Antiqua" w:eastAsia="Times New Roman" w:hAnsi="Book Antiqua"/>
          <w:i/>
          <w:iCs/>
          <w:sz w:val="28"/>
          <w:szCs w:val="28"/>
          <w:lang w:val="nn-NO"/>
        </w:rPr>
        <w:t>«</w:t>
      </w:r>
      <w:r w:rsidR="00446823" w:rsidRPr="00446823">
        <w:rPr>
          <w:rFonts w:ascii="Book Antiqua" w:eastAsia="Times New Roman" w:hAnsi="Book Antiqua"/>
          <w:sz w:val="28"/>
          <w:szCs w:val="28"/>
          <w:lang w:val="nn-NO"/>
        </w:rPr>
        <w:t xml:space="preserve">uno stampatore di Livorno ne ha obbligate 18000 copie per mandarle in Spagna e in Francia», e dalla Spagna il </w:t>
      </w:r>
      <w:r w:rsidR="00446823" w:rsidRPr="00446823">
        <w:rPr>
          <w:rFonts w:ascii="Book Antiqua" w:eastAsia="Times New Roman" w:hAnsi="Book Antiqua"/>
          <w:sz w:val="28"/>
          <w:szCs w:val="28"/>
          <w:lang w:val="nb-NO"/>
        </w:rPr>
        <w:t xml:space="preserve">card. </w:t>
      </w:r>
      <w:r w:rsidR="00446823" w:rsidRPr="00446823">
        <w:rPr>
          <w:rFonts w:ascii="Book Antiqua" w:eastAsia="Times New Roman" w:hAnsi="Book Antiqua"/>
          <w:sz w:val="28"/>
          <w:szCs w:val="28"/>
          <w:lang w:val="nn-NO"/>
        </w:rPr>
        <w:t xml:space="preserve">Lorenzana e il nunzio avvertivano di non </w:t>
      </w:r>
      <w:r w:rsidR="00446823" w:rsidRPr="00446823">
        <w:rPr>
          <w:rFonts w:ascii="Book Antiqua" w:eastAsia="Times New Roman" w:hAnsi="Book Antiqua"/>
          <w:sz w:val="28"/>
          <w:szCs w:val="28"/>
          <w:lang w:val="nb-NO"/>
        </w:rPr>
        <w:t xml:space="preserve">poter </w:t>
      </w:r>
      <w:r w:rsidR="00446823" w:rsidRPr="00446823">
        <w:rPr>
          <w:rFonts w:ascii="Book Antiqua" w:eastAsia="Times New Roman" w:hAnsi="Book Antiqua"/>
          <w:sz w:val="28"/>
          <w:szCs w:val="28"/>
          <w:lang w:val="nn-NO"/>
        </w:rPr>
        <w:t xml:space="preserve">piu a lungo impedire la ristampa degli atti in lingua spagnola senza una previa formale condanna. Aderirono al Sinodo ecclesiastici e laici francesi, austriaci, germanici, olandesi e polacchi. La </w:t>
      </w:r>
      <w:r w:rsidR="00446823" w:rsidRPr="00446823">
        <w:rPr>
          <w:rFonts w:ascii="Book Antiqua" w:eastAsia="Times New Roman" w:hAnsi="Book Antiqua"/>
          <w:sz w:val="28"/>
          <w:szCs w:val="28"/>
          <w:lang w:val="nn-NO"/>
        </w:rPr>
        <w:lastRenderedPageBreak/>
        <w:t xml:space="preserve">Chiesa scismatica di Utrecht, 1'arcivescovo di Salisburgo di Colloredo, abati francesi quali Bellegarde, Maultrot, Clement </w:t>
      </w:r>
      <w:r w:rsidR="00446823" w:rsidRPr="00446823">
        <w:rPr>
          <w:rFonts w:ascii="Book Antiqua" w:eastAsia="Times New Roman" w:hAnsi="Book Antiqua"/>
          <w:sz w:val="28"/>
          <w:szCs w:val="28"/>
          <w:lang w:val="nb-NO"/>
        </w:rPr>
        <w:t xml:space="preserve">con lettere; </w:t>
      </w:r>
      <w:r w:rsidR="00446823" w:rsidRPr="00446823">
        <w:rPr>
          <w:rFonts w:ascii="Book Antiqua" w:eastAsia="Times New Roman" w:hAnsi="Book Antiqua"/>
          <w:sz w:val="28"/>
          <w:szCs w:val="28"/>
          <w:lang w:val="nn-NO"/>
        </w:rPr>
        <w:t xml:space="preserve">le </w:t>
      </w:r>
      <w:r w:rsidR="00446823" w:rsidRPr="00446823">
        <w:rPr>
          <w:rFonts w:ascii="Book Antiqua" w:eastAsia="Times New Roman" w:hAnsi="Book Antiqua"/>
          <w:i/>
          <w:iCs/>
          <w:sz w:val="28"/>
          <w:szCs w:val="28"/>
          <w:lang w:val="nn-NO"/>
        </w:rPr>
        <w:t xml:space="preserve">Nonvelles ecclésiastiques, </w:t>
      </w:r>
      <w:r w:rsidR="00446823" w:rsidRPr="00446823">
        <w:rPr>
          <w:rFonts w:ascii="Book Antiqua" w:eastAsia="Times New Roman" w:hAnsi="Book Antiqua"/>
          <w:sz w:val="28"/>
          <w:szCs w:val="28"/>
          <w:lang w:val="nn-NO"/>
        </w:rPr>
        <w:t xml:space="preserve">la </w:t>
      </w:r>
      <w:r w:rsidR="00446823" w:rsidRPr="00446823">
        <w:rPr>
          <w:rFonts w:ascii="Book Antiqua" w:eastAsia="Times New Roman" w:hAnsi="Book Antiqua"/>
          <w:i/>
          <w:iCs/>
          <w:sz w:val="28"/>
          <w:szCs w:val="28"/>
          <w:lang w:val="nn-NO"/>
        </w:rPr>
        <w:t xml:space="preserve">Gazette universelle, </w:t>
      </w:r>
      <w:r w:rsidR="00446823" w:rsidRPr="00446823">
        <w:rPr>
          <w:rFonts w:ascii="Book Antiqua" w:eastAsia="Times New Roman" w:hAnsi="Book Antiqua"/>
          <w:sz w:val="28"/>
          <w:szCs w:val="28"/>
          <w:lang w:val="nn-NO"/>
        </w:rPr>
        <w:t xml:space="preserve">la </w:t>
      </w:r>
      <w:r w:rsidR="00446823" w:rsidRPr="00446823">
        <w:rPr>
          <w:rFonts w:ascii="Book Antiqua" w:eastAsia="Times New Roman" w:hAnsi="Book Antiqua"/>
          <w:i/>
          <w:iCs/>
          <w:sz w:val="28"/>
          <w:szCs w:val="28"/>
          <w:lang w:val="nn-NO"/>
        </w:rPr>
        <w:t>Gazette d'Europe e</w:t>
      </w:r>
      <w:r w:rsidR="00446823" w:rsidRPr="00446823">
        <w:rPr>
          <w:rFonts w:ascii="Book Antiqua" w:eastAsia="Times New Roman" w:hAnsi="Book Antiqua"/>
          <w:sz w:val="28"/>
          <w:szCs w:val="28"/>
          <w:lang w:val="nn-NO"/>
        </w:rPr>
        <w:t xml:space="preserve"> la </w:t>
      </w:r>
      <w:r w:rsidR="00446823" w:rsidRPr="00446823">
        <w:rPr>
          <w:rFonts w:ascii="Book Antiqua" w:eastAsia="Times New Roman" w:hAnsi="Book Antiqua"/>
          <w:i/>
          <w:iCs/>
          <w:sz w:val="28"/>
          <w:szCs w:val="28"/>
          <w:lang w:val="nn-NO"/>
        </w:rPr>
        <w:t xml:space="preserve">Gazette franfaise </w:t>
      </w:r>
      <w:r w:rsidR="00446823" w:rsidRPr="00446823">
        <w:rPr>
          <w:rFonts w:ascii="Book Antiqua" w:eastAsia="Times New Roman" w:hAnsi="Book Antiqua"/>
          <w:sz w:val="28"/>
          <w:szCs w:val="28"/>
          <w:lang w:val="nn-NO"/>
        </w:rPr>
        <w:t xml:space="preserve">tra i periodici esaltarono il conciliabolo pistoiese, i cui decreti apparvero subito in triplice edizione italiana, latina, francese. Complemento del Sinodo, </w:t>
      </w:r>
      <w:r w:rsidR="00446823" w:rsidRPr="00446823">
        <w:rPr>
          <w:rFonts w:ascii="Book Antiqua" w:eastAsia="Times New Roman" w:hAnsi="Book Antiqua"/>
          <w:sz w:val="28"/>
          <w:szCs w:val="28"/>
          <w:lang w:val="nb-NO"/>
        </w:rPr>
        <w:t xml:space="preserve">come </w:t>
      </w:r>
      <w:r w:rsidR="00446823" w:rsidRPr="00446823">
        <w:rPr>
          <w:rFonts w:ascii="Book Antiqua" w:eastAsia="Times New Roman" w:hAnsi="Book Antiqua"/>
          <w:sz w:val="28"/>
          <w:szCs w:val="28"/>
          <w:lang w:val="nn-NO"/>
        </w:rPr>
        <w:t xml:space="preserve">si </w:t>
      </w:r>
      <w:r w:rsidR="00446823" w:rsidRPr="00446823">
        <w:rPr>
          <w:rFonts w:ascii="Book Antiqua" w:eastAsia="Times New Roman" w:hAnsi="Book Antiqua"/>
          <w:sz w:val="28"/>
          <w:szCs w:val="28"/>
          <w:lang w:val="nb-NO"/>
        </w:rPr>
        <w:t xml:space="preserve">era </w:t>
      </w:r>
      <w:r w:rsidR="00446823" w:rsidRPr="00446823">
        <w:rPr>
          <w:rFonts w:ascii="Book Antiqua" w:eastAsia="Times New Roman" w:hAnsi="Book Antiqua"/>
          <w:sz w:val="28"/>
          <w:szCs w:val="28"/>
          <w:lang w:val="nn-NO"/>
        </w:rPr>
        <w:t xml:space="preserve">auspicato, doveva essere un Concilio nazionale « a Firenze per far finire </w:t>
      </w:r>
      <w:r w:rsidR="00446823" w:rsidRPr="00446823">
        <w:rPr>
          <w:rFonts w:ascii="Book Antiqua" w:eastAsia="Times New Roman" w:hAnsi="Book Antiqua"/>
          <w:sz w:val="28"/>
          <w:szCs w:val="28"/>
          <w:lang w:val="nb-NO"/>
        </w:rPr>
        <w:t xml:space="preserve">tutte </w:t>
      </w:r>
      <w:r w:rsidR="00446823" w:rsidRPr="00446823">
        <w:rPr>
          <w:rFonts w:ascii="Book Antiqua" w:eastAsia="Times New Roman" w:hAnsi="Book Antiqua"/>
          <w:sz w:val="28"/>
          <w:szCs w:val="28"/>
          <w:lang w:val="nn-NO"/>
        </w:rPr>
        <w:t>le dicerie e maneggi che la corte di Roma e i suoi aderenti potessero tentare ». Tentativo che i vescovi toscani resero vano</w:t>
      </w:r>
      <w:r w:rsidR="00446823" w:rsidRPr="00446823">
        <w:rPr>
          <w:rFonts w:ascii="Book Antiqua" w:eastAsia="Times New Roman" w:hAnsi="Book Antiqua"/>
          <w:smallCaps/>
          <w:sz w:val="28"/>
          <w:szCs w:val="28"/>
          <w:lang w:val="nn-NO"/>
        </w:rPr>
        <w:t xml:space="preserve">; </w:t>
      </w:r>
      <w:r w:rsidR="00446823" w:rsidRPr="00446823">
        <w:rPr>
          <w:rFonts w:ascii="Book Antiqua" w:eastAsia="Times New Roman" w:hAnsi="Book Antiqua"/>
          <w:sz w:val="28"/>
          <w:szCs w:val="28"/>
          <w:lang w:val="nn-NO"/>
        </w:rPr>
        <w:t xml:space="preserve">e il disegno scismatico, </w:t>
      </w:r>
      <w:r w:rsidR="00446823" w:rsidRPr="00446823">
        <w:rPr>
          <w:rFonts w:ascii="Book Antiqua" w:eastAsia="Times New Roman" w:hAnsi="Book Antiqua"/>
          <w:sz w:val="28"/>
          <w:szCs w:val="28"/>
          <w:lang w:val="nb-NO"/>
        </w:rPr>
        <w:t xml:space="preserve">come </w:t>
      </w:r>
      <w:r w:rsidR="00446823" w:rsidRPr="00446823">
        <w:rPr>
          <w:rFonts w:ascii="Book Antiqua" w:eastAsia="Times New Roman" w:hAnsi="Book Antiqua"/>
          <w:sz w:val="28"/>
          <w:szCs w:val="28"/>
          <w:lang w:val="nn-NO"/>
        </w:rPr>
        <w:t>1'eresia giansenista, puo considerarsi storicamente concluso  nella bolla  di condanna».</w:t>
      </w:r>
    </w:p>
    <w:p w:rsidR="007554FF" w:rsidRPr="007554FF" w:rsidRDefault="007554FF" w:rsidP="00A53A22">
      <w:pPr>
        <w:ind w:left="284"/>
        <w:jc w:val="both"/>
        <w:rPr>
          <w:rFonts w:ascii="Book Antiqua" w:eastAsia="Times New Roman" w:hAnsi="Book Antiqua" w:cs="Arial"/>
          <w:vanish/>
          <w:kern w:val="0"/>
          <w:sz w:val="28"/>
          <w:szCs w:val="28"/>
          <w:lang w:eastAsia="it-IT"/>
        </w:rPr>
      </w:pPr>
      <w:r w:rsidRPr="007554FF">
        <w:rPr>
          <w:rFonts w:ascii="Book Antiqua" w:hAnsi="Book Antiqua" w:cs="Courier New"/>
          <w:b/>
          <w:sz w:val="28"/>
          <w:szCs w:val="28"/>
        </w:rPr>
        <w:t>Sistema monetario.</w:t>
      </w:r>
      <w:r w:rsidRPr="007554FF">
        <w:rPr>
          <w:rFonts w:ascii="Book Antiqua" w:hAnsi="Book Antiqua" w:cs="Courier New"/>
          <w:sz w:val="24"/>
          <w:szCs w:val="24"/>
        </w:rPr>
        <w:t xml:space="preserve"> </w:t>
      </w:r>
      <w:r w:rsidRPr="007554FF">
        <w:rPr>
          <w:rFonts w:ascii="Book Antiqua" w:hAnsi="Book Antiqua" w:cs="Courier New"/>
          <w:sz w:val="28"/>
          <w:szCs w:val="28"/>
        </w:rPr>
        <w:t>Con un semplice articolo, Karim Basyouni spiega il sistema monetario. “</w:t>
      </w:r>
      <w:r w:rsidRPr="007554FF">
        <w:rPr>
          <w:rFonts w:ascii="Book Antiqua" w:eastAsia="Times New Roman" w:hAnsi="Book Antiqua" w:cs="Times New Roman"/>
          <w:color w:val="222222"/>
          <w:kern w:val="0"/>
          <w:sz w:val="28"/>
          <w:szCs w:val="28"/>
          <w:lang w:eastAsia="it-IT"/>
        </w:rPr>
        <w:t xml:space="preserve">Quanti di noi entrano al casinò con la speranza di vincere malgrado sappiano che a vincere, alla fine, è sempre il banco? L’economia moderna funziona esattamente così, con una semplice, ma netta, differenza: le banche, grazie al sistema monetario in vigore, vincono sempre. La Banca Centrale, istituzione privata, è l’unica autorizzata a creare moneta secondo il sistema cosiddetto frazionario che consente di creare danaro in proporzione fino al 90% superiore a quello realmente posseduto. Solo pochi economisti spiegano in modo chiaro questo meccanismo. I manuali di economia, in genere, utilizzano frasi ambigue, figlie del pensiero neo-liberista a cui tanto piace confondere le idee. Nei manuali ad esempio c’è scritto che la moneta bancaria deve essere in un certo rapporto “prudenziale”, stabilito al 10%, rispetto alla totalità dei propri depositi. Chiunque di noi sarebbe portato a intendere che se la banca ha 100€ di depositi potrà prestare 90€ e tenere 10€ come riserva. Non è così: in realtà potrà prestare 1.000€. Proverò a spiegarvi come ciò avviene nel modo più semplice possibile, benché sia complicato. L’arcano artefatto avviene in quanto i testi stanno suggerendo un’equazione di primo grado: qual è quell’X che rappresenta il valore prudenziale dei depositi che la banca possiede? X*(10%) = 100€ quindi X = 100€ / 10% da cui si ottiene: x=1000€. La banca è quindi autorizzata ad emettere moneta da “prestare” allo “scoperto”, ovvero senza alcun controvalore tangibile, semplicemente premendo un tasto, creando denaro dal nulla. A chi supera questo scoglio, comprendendolo, i testi suggeriranno che quando il denaro verrà restituito alla banca questo sarà nullificato. Peccato che dal 1946 ad oggi non esista alcuno Stato che abbia restituito, anche almeno in parte, il proprio debito. Capiamo ora come il debito sia un mezzo di </w:t>
      </w:r>
      <w:r w:rsidRPr="007554FF">
        <w:rPr>
          <w:rFonts w:ascii="Book Antiqua" w:eastAsia="Times New Roman" w:hAnsi="Book Antiqua" w:cs="Times New Roman"/>
          <w:color w:val="222222"/>
          <w:kern w:val="0"/>
          <w:sz w:val="28"/>
          <w:szCs w:val="28"/>
          <w:lang w:eastAsia="it-IT"/>
        </w:rPr>
        <w:lastRenderedPageBreak/>
        <w:t>controllo di Stati, economie e privati. Debito pubblico e privato vengono generati volontariamente in quanto abbiamo stabilito che le banche possono creare soldi gratis. Il debito attraverso gli interessi bancari, stabiliti dalla banca centrale stessa, crea inflazione, la quale crea ulteriore indebitamento dovuto all’aumento dei prezzi, con conseguente sempre maggiore impoverimento della popolazione che si vedrà costretta ad un ulteriore indebitamento per sopravvivere. La banca /banco vincerà sempre per tre principali motivi:</w:t>
      </w:r>
      <w:r>
        <w:rPr>
          <w:rFonts w:ascii="Book Antiqua" w:eastAsia="Times New Roman" w:hAnsi="Book Antiqua" w:cs="Times New Roman"/>
          <w:color w:val="222222"/>
          <w:kern w:val="0"/>
          <w:sz w:val="28"/>
          <w:szCs w:val="28"/>
          <w:lang w:eastAsia="it-IT"/>
        </w:rPr>
        <w:t xml:space="preserve"> </w:t>
      </w:r>
      <w:r w:rsidRPr="007554FF">
        <w:rPr>
          <w:rFonts w:ascii="Book Antiqua" w:eastAsia="Times New Roman" w:hAnsi="Book Antiqua" w:cs="Times New Roman"/>
          <w:color w:val="222222"/>
          <w:kern w:val="0"/>
          <w:sz w:val="28"/>
          <w:szCs w:val="28"/>
          <w:lang w:eastAsia="it-IT"/>
        </w:rPr>
        <w:t>1) Qualora il debito venisse ripagato ricaveranno un interesse sul prestito aumentando di conseguenza i loro depositi e la loro capacità di emissione della moneta. 2) In caso d’insolvenza perderanno denaro che non possedevano. Guadagneranno però dagli Stati in termini di cessione della sovranità a favore di strutture sovranazionali. Qualora, ad esempio, una nazione europea non rispetti i parametri comunitari imposti dal rapporto debito</w:t>
      </w:r>
      <w:r w:rsidR="00691595">
        <w:rPr>
          <w:rFonts w:ascii="Book Antiqua" w:eastAsia="Times New Roman" w:hAnsi="Book Antiqua" w:cs="Times New Roman"/>
          <w:color w:val="222222"/>
          <w:kern w:val="0"/>
          <w:sz w:val="28"/>
          <w:szCs w:val="28"/>
          <w:lang w:eastAsia="it-IT"/>
        </w:rPr>
        <w:t xml:space="preserve"> </w:t>
      </w:r>
      <w:r w:rsidRPr="007554FF">
        <w:rPr>
          <w:rFonts w:ascii="Book Antiqua" w:eastAsia="Times New Roman" w:hAnsi="Book Antiqua" w:cs="Times New Roman"/>
          <w:color w:val="222222"/>
          <w:kern w:val="0"/>
          <w:sz w:val="28"/>
          <w:szCs w:val="28"/>
          <w:lang w:eastAsia="it-IT"/>
        </w:rPr>
        <w:t>/</w:t>
      </w:r>
      <w:r w:rsidR="00691595">
        <w:rPr>
          <w:rFonts w:ascii="Book Antiqua" w:eastAsia="Times New Roman" w:hAnsi="Book Antiqua" w:cs="Times New Roman"/>
          <w:color w:val="222222"/>
          <w:kern w:val="0"/>
          <w:sz w:val="28"/>
          <w:szCs w:val="28"/>
          <w:lang w:eastAsia="it-IT"/>
        </w:rPr>
        <w:t xml:space="preserve"> </w:t>
      </w:r>
      <w:r w:rsidRPr="007554FF">
        <w:rPr>
          <w:rFonts w:ascii="Book Antiqua" w:eastAsia="Times New Roman" w:hAnsi="Book Antiqua" w:cs="Times New Roman"/>
          <w:color w:val="222222"/>
          <w:kern w:val="0"/>
          <w:sz w:val="28"/>
          <w:szCs w:val="28"/>
          <w:lang w:eastAsia="it-IT"/>
        </w:rPr>
        <w:t>pil verrà sanzionata, quindi ulteriormente indebitata, trovandosi costretta a cedere parte della propria sovranità. 3) I privati insolventi si vedranno privati di case o capannoni, dato che il sistema permette alle banche di appropriarsi di beni tangibili in cambio di una moneta prestata intangibile e che non avevano! La banca/banco avrà così vinto in ogni caso e, noi giocatori, imprigionati a vita all’interno di questo casinò, non abbiamo la minima possibilità di vittoria”</w:t>
      </w:r>
      <w:r>
        <w:rPr>
          <w:rFonts w:ascii="Book Antiqua" w:eastAsia="Times New Roman" w:hAnsi="Book Antiqua" w:cs="Times New Roman"/>
          <w:color w:val="222222"/>
          <w:kern w:val="0"/>
          <w:sz w:val="28"/>
          <w:szCs w:val="28"/>
          <w:lang w:eastAsia="it-IT"/>
        </w:rPr>
        <w:t>.</w:t>
      </w:r>
      <w:r w:rsidRPr="007554FF">
        <w:rPr>
          <w:rFonts w:ascii="Book Antiqua" w:eastAsia="Times New Roman" w:hAnsi="Book Antiqua" w:cs="Arial"/>
          <w:vanish/>
          <w:kern w:val="0"/>
          <w:sz w:val="28"/>
          <w:szCs w:val="28"/>
          <w:lang w:eastAsia="it-IT"/>
        </w:rPr>
        <w:t>Inizio modulo</w:t>
      </w:r>
    </w:p>
    <w:p w:rsidR="007554FF" w:rsidRPr="007554FF" w:rsidRDefault="007554FF" w:rsidP="00A53A22">
      <w:pPr>
        <w:widowControl/>
        <w:numPr>
          <w:ilvl w:val="0"/>
          <w:numId w:val="1"/>
        </w:numPr>
        <w:pBdr>
          <w:top w:val="single" w:sz="6" w:space="1" w:color="auto"/>
        </w:pBdr>
        <w:suppressAutoHyphens w:val="0"/>
        <w:autoSpaceDN/>
        <w:spacing w:after="0" w:line="240" w:lineRule="auto"/>
        <w:ind w:left="284"/>
        <w:jc w:val="both"/>
        <w:textAlignment w:val="auto"/>
        <w:rPr>
          <w:rFonts w:ascii="Book Antiqua" w:eastAsia="Times New Roman" w:hAnsi="Book Antiqua" w:cs="Arial"/>
          <w:vanish/>
          <w:kern w:val="0"/>
          <w:sz w:val="28"/>
          <w:szCs w:val="28"/>
          <w:lang w:eastAsia="it-IT"/>
        </w:rPr>
      </w:pPr>
      <w:r w:rsidRPr="007554FF">
        <w:rPr>
          <w:rFonts w:ascii="Book Antiqua" w:eastAsia="Times New Roman" w:hAnsi="Book Antiqua" w:cs="Arial"/>
          <w:vanish/>
          <w:kern w:val="0"/>
          <w:sz w:val="28"/>
          <w:szCs w:val="28"/>
          <w:lang w:eastAsia="it-IT"/>
        </w:rPr>
        <w:t>Fine modulo</w:t>
      </w:r>
    </w:p>
    <w:p w:rsidR="007554FF" w:rsidRPr="007554FF" w:rsidRDefault="007554FF" w:rsidP="00A53A22">
      <w:pPr>
        <w:widowControl/>
        <w:pBdr>
          <w:bottom w:val="single" w:sz="6" w:space="1" w:color="auto"/>
        </w:pBdr>
        <w:suppressAutoHyphens w:val="0"/>
        <w:autoSpaceDN/>
        <w:spacing w:after="0" w:line="240" w:lineRule="auto"/>
        <w:ind w:left="284"/>
        <w:jc w:val="both"/>
        <w:textAlignment w:val="auto"/>
        <w:rPr>
          <w:rFonts w:ascii="Book Antiqua" w:eastAsia="Times New Roman" w:hAnsi="Book Antiqua" w:cs="Arial"/>
          <w:vanish/>
          <w:kern w:val="0"/>
          <w:sz w:val="28"/>
          <w:szCs w:val="28"/>
          <w:lang w:eastAsia="it-IT"/>
        </w:rPr>
      </w:pPr>
      <w:r w:rsidRPr="007554FF">
        <w:rPr>
          <w:rFonts w:ascii="Book Antiqua" w:eastAsia="Times New Roman" w:hAnsi="Book Antiqua" w:cs="Arial"/>
          <w:vanish/>
          <w:kern w:val="0"/>
          <w:sz w:val="28"/>
          <w:szCs w:val="28"/>
          <w:lang w:eastAsia="it-IT"/>
        </w:rPr>
        <w:t>Inizio modulo</w:t>
      </w:r>
    </w:p>
    <w:p w:rsidR="007554FF" w:rsidRPr="007554FF" w:rsidRDefault="007554FF" w:rsidP="00A53A22">
      <w:pPr>
        <w:widowControl/>
        <w:numPr>
          <w:ilvl w:val="0"/>
          <w:numId w:val="1"/>
        </w:numPr>
        <w:pBdr>
          <w:top w:val="single" w:sz="6" w:space="1" w:color="auto"/>
        </w:pBdr>
        <w:suppressAutoHyphens w:val="0"/>
        <w:autoSpaceDN/>
        <w:spacing w:after="0" w:line="240" w:lineRule="auto"/>
        <w:ind w:left="284"/>
        <w:jc w:val="both"/>
        <w:textAlignment w:val="auto"/>
        <w:rPr>
          <w:rFonts w:ascii="Book Antiqua" w:eastAsia="Times New Roman" w:hAnsi="Book Antiqua" w:cs="Arial"/>
          <w:vanish/>
          <w:kern w:val="0"/>
          <w:sz w:val="28"/>
          <w:szCs w:val="28"/>
          <w:lang w:eastAsia="it-IT"/>
        </w:rPr>
      </w:pPr>
      <w:r w:rsidRPr="007554FF">
        <w:rPr>
          <w:rFonts w:ascii="Book Antiqua" w:eastAsia="Times New Roman" w:hAnsi="Book Antiqua" w:cs="Arial"/>
          <w:vanish/>
          <w:kern w:val="0"/>
          <w:sz w:val="28"/>
          <w:szCs w:val="28"/>
          <w:lang w:eastAsia="it-IT"/>
        </w:rPr>
        <w:t>Fine modulo</w:t>
      </w:r>
    </w:p>
    <w:p w:rsidR="007554FF" w:rsidRPr="007554FF" w:rsidRDefault="007554FF" w:rsidP="00A53A22">
      <w:pPr>
        <w:ind w:left="284"/>
        <w:jc w:val="both"/>
        <w:rPr>
          <w:rFonts w:ascii="Book Antiqua" w:hAnsi="Book Antiqua" w:cs="Courier New"/>
          <w:sz w:val="28"/>
          <w:szCs w:val="28"/>
        </w:rPr>
      </w:pPr>
    </w:p>
    <w:p w:rsidR="00E375B7" w:rsidRDefault="005B154F" w:rsidP="00A53A22">
      <w:pPr>
        <w:ind w:left="284"/>
        <w:jc w:val="both"/>
        <w:rPr>
          <w:rFonts w:ascii="Book Antiqua" w:hAnsi="Book Antiqua" w:cs="Courier New"/>
          <w:sz w:val="28"/>
          <w:szCs w:val="28"/>
        </w:rPr>
      </w:pPr>
      <w:r w:rsidRPr="005B154F">
        <w:rPr>
          <w:rFonts w:ascii="Book Antiqua" w:hAnsi="Book Antiqua" w:cs="Courier New"/>
          <w:b/>
          <w:sz w:val="28"/>
          <w:szCs w:val="28"/>
        </w:rPr>
        <w:t>Società.</w:t>
      </w:r>
      <w:r>
        <w:rPr>
          <w:rFonts w:ascii="Book Antiqua" w:hAnsi="Book Antiqua" w:cs="Courier New"/>
          <w:sz w:val="28"/>
          <w:szCs w:val="28"/>
        </w:rPr>
        <w:t xml:space="preserve"> La cinghia di trasmissione della Tradizione è la società nell’ambito della quale si realizza concretamente l’esperienza terrena degli individui. La società, formata da società minori, ha due caratteristiche: la prima è quella di essere indipendente dallo Stato perché soddisfa necessità che lo Stato, unità esclusivamente giuridica, è incapace di appagare; la seconda è quella di scaturire dalla stessa natura umana, di organizzarsi da sola, di essere un complesso di circoli vitali coordinati fra loro, ognuno con una propria sfera di azione, con fini e mezzi propri. </w:t>
      </w:r>
      <w:r w:rsidR="00BA0310">
        <w:rPr>
          <w:rFonts w:ascii="Book Antiqua" w:hAnsi="Book Antiqua" w:cs="Courier New"/>
          <w:sz w:val="28"/>
          <w:szCs w:val="28"/>
        </w:rPr>
        <w:t xml:space="preserve">Tuttavia vi è un’altra interpretazione della società, messa in evidenza da Marcel De Corte, che è quella della società in senso astratto. Per il prof. De Corte “non esistono se non delle società che perseguono ciascuna il </w:t>
      </w:r>
      <w:r w:rsidR="00961205">
        <w:rPr>
          <w:rFonts w:ascii="Book Antiqua" w:hAnsi="Book Antiqua" w:cs="Courier New"/>
          <w:sz w:val="28"/>
          <w:szCs w:val="28"/>
        </w:rPr>
        <w:t xml:space="preserve">loro proprio bene comune e che si differenziano l’una dall’altra con dei limiti di cui le frontiere non sono che i segni evidenti. Realizzare quell’astrazione della ‘società universale’ è tentare disperatamente di fare esistere al di fuori di se stesso ciò che non può esistere se non all’interno dello spirito che lo pensa. La diagnosi non è dubbia. Ci si trova davanti ad </w:t>
      </w:r>
      <w:r w:rsidR="00961205">
        <w:rPr>
          <w:rFonts w:ascii="Book Antiqua" w:hAnsi="Book Antiqua" w:cs="Courier New"/>
          <w:sz w:val="28"/>
          <w:szCs w:val="28"/>
        </w:rPr>
        <w:lastRenderedPageBreak/>
        <w:t xml:space="preserve">un caso evidente di follia: se è vero che il folle è l’uomo che si è stabilito in un mondo irreale, l’utopista aggrava questa insania volendo far passare questo mondo irreale nella realtà, a disprezzo del principio di contraddizione”. </w:t>
      </w:r>
      <w:r w:rsidR="00BA0310">
        <w:rPr>
          <w:rFonts w:ascii="Book Antiqua" w:hAnsi="Book Antiqua" w:cs="Courier New"/>
          <w:sz w:val="28"/>
          <w:szCs w:val="28"/>
        </w:rPr>
        <w:t xml:space="preserve">  </w:t>
      </w:r>
    </w:p>
    <w:p w:rsidR="0033099C" w:rsidRDefault="0033099C" w:rsidP="00A53A22">
      <w:pPr>
        <w:ind w:left="284"/>
        <w:jc w:val="both"/>
        <w:rPr>
          <w:rFonts w:ascii="Book Antiqua" w:hAnsi="Book Antiqua" w:cs="Courier New"/>
          <w:sz w:val="28"/>
          <w:szCs w:val="28"/>
        </w:rPr>
      </w:pPr>
      <w:r w:rsidRPr="0033099C">
        <w:rPr>
          <w:rFonts w:ascii="Book Antiqua" w:hAnsi="Book Antiqua" w:cs="Courier New"/>
          <w:b/>
          <w:sz w:val="28"/>
          <w:szCs w:val="28"/>
        </w:rPr>
        <w:t>Società del benessere.</w:t>
      </w:r>
      <w:r>
        <w:rPr>
          <w:rFonts w:ascii="Book Antiqua" w:hAnsi="Book Antiqua" w:cs="Courier New"/>
          <w:sz w:val="28"/>
          <w:szCs w:val="28"/>
        </w:rPr>
        <w:t xml:space="preserve"> Questo tipo di società è anche detto società tecnologica (v.) o società opulenta. Augusto Del Noce sostiene che nella società del benessere vi è una contraddizione palese tra l’umanitarismo teoricamente professato e lo spirito di disumanizzazione praticamente attuato, nella misura in cui diminuiscono – e devono necessariamente diminuire – le riserve di valori tradizionali. Un’altra contraddizione, poi, è dato ritrovare nel contrasto stridente tra una tolleranza apparente e un totalitarismo reale, in quanto una società così configurata non può ammettere autonomia di sovrastrutture culturali, religiose e politiche.</w:t>
      </w:r>
    </w:p>
    <w:p w:rsidR="00A535EE" w:rsidRDefault="00A535EE" w:rsidP="00A53A22">
      <w:pPr>
        <w:ind w:left="284"/>
        <w:jc w:val="both"/>
        <w:rPr>
          <w:rFonts w:ascii="Book Antiqua" w:hAnsi="Book Antiqua" w:cs="Courier New"/>
          <w:sz w:val="28"/>
          <w:szCs w:val="28"/>
        </w:rPr>
      </w:pPr>
      <w:r w:rsidRPr="00A535EE">
        <w:rPr>
          <w:rFonts w:ascii="Book Antiqua" w:hAnsi="Book Antiqua" w:cs="Courier New"/>
          <w:b/>
          <w:sz w:val="28"/>
          <w:szCs w:val="28"/>
        </w:rPr>
        <w:t>Società tecnologica.</w:t>
      </w:r>
      <w:r>
        <w:rPr>
          <w:rFonts w:ascii="Book Antiqua" w:hAnsi="Book Antiqua" w:cs="Courier New"/>
          <w:sz w:val="28"/>
          <w:szCs w:val="28"/>
        </w:rPr>
        <w:t xml:space="preserve"> Augusto Del Noce sostiene “che quella che viene chiamata società tecnologica o società del benessere o società opulenta, si sia formata come società successiva al marxismo, ma insieme come società totalmente secolarizzata, è ciò che si impone con grande evidenza”. All’indomani della seconda guerra mondiale, prosegue Del Noce “la società borghese si trovava a dover respingere due avversari: uno era il comunismo, ma non meno terribile era il pericolo di un risveglio religioso. Si deve dire che con l’invenzione della società tecnologica si è mostrata adeguata alla soluzione del problema, respingendo insieme il comunismo in nome della democrazia e il pensiero religioso in nome della modernità, e costruendo un’unità illuministica del pensiero laico tra liberalismo e socialismo e un’altra parallela nella forma di modernismo religioso. E’ riuscita così a costruire una società che regge sull’equilibrio delle contraddizioni”. </w:t>
      </w:r>
    </w:p>
    <w:p w:rsidR="00E375B7" w:rsidRDefault="00E375B7" w:rsidP="00A53A22">
      <w:pPr>
        <w:ind w:left="284"/>
        <w:jc w:val="both"/>
        <w:rPr>
          <w:rFonts w:ascii="Book Antiqua" w:hAnsi="Book Antiqua" w:cs="Courier New"/>
          <w:sz w:val="28"/>
          <w:szCs w:val="28"/>
        </w:rPr>
      </w:pPr>
      <w:r w:rsidRPr="003D48B1">
        <w:rPr>
          <w:rFonts w:ascii="Book Antiqua" w:hAnsi="Book Antiqua" w:cs="Courier New"/>
          <w:b/>
          <w:sz w:val="28"/>
          <w:szCs w:val="28"/>
        </w:rPr>
        <w:t xml:space="preserve">Socialismo. </w:t>
      </w:r>
      <w:r>
        <w:rPr>
          <w:rFonts w:ascii="Book Antiqua" w:hAnsi="Book Antiqua" w:cs="Courier New"/>
          <w:sz w:val="28"/>
          <w:szCs w:val="28"/>
        </w:rPr>
        <w:t>Il capitalismo, osserva Marcel De Corte, ha introdotto nell’uomo una febbre che non è affatto prossima a spegnersi. Analogamente, il suo apparente antagonista, il socialismo, si accorda con lui nell’aspirazione a fondare un ordine nuovo e nell’esaltazione del lavoro reso funzionale che proietta l’uomo verso attività sempre rinascenti. I due sistem</w:t>
      </w:r>
      <w:r w:rsidR="003D48B1">
        <w:rPr>
          <w:rFonts w:ascii="Book Antiqua" w:hAnsi="Book Antiqua" w:cs="Courier New"/>
          <w:sz w:val="28"/>
          <w:szCs w:val="28"/>
        </w:rPr>
        <w:t>i</w:t>
      </w:r>
      <w:r>
        <w:rPr>
          <w:rFonts w:ascii="Book Antiqua" w:hAnsi="Book Antiqua" w:cs="Courier New"/>
          <w:sz w:val="28"/>
          <w:szCs w:val="28"/>
        </w:rPr>
        <w:t xml:space="preserve"> scivolano sulla stessa china e giungono allo stesso risultato: l’esaltazione dell’aspetto quantitativo delle attività umane, politiche, sociali, economiche, a danno del loro aspetto qualitativo. Ora, nulla è più impersonale del numero, nulla è più arbitrario, nulla è più </w:t>
      </w:r>
      <w:r>
        <w:rPr>
          <w:rFonts w:ascii="Book Antiqua" w:hAnsi="Book Antiqua" w:cs="Courier New"/>
          <w:sz w:val="28"/>
          <w:szCs w:val="28"/>
        </w:rPr>
        <w:lastRenderedPageBreak/>
        <w:t>sprovvisto di finalità obiettiva: è nota a questo proposito la celebre riflessione di Aristotele sulla reciproca impenetrabilità di numero e di bene. Per questo le due dottrine sono in pr</w:t>
      </w:r>
      <w:r w:rsidR="003D48B1">
        <w:rPr>
          <w:rFonts w:ascii="Book Antiqua" w:hAnsi="Book Antiqua" w:cs="Courier New"/>
          <w:sz w:val="28"/>
          <w:szCs w:val="28"/>
        </w:rPr>
        <w:t>a</w:t>
      </w:r>
      <w:r>
        <w:rPr>
          <w:rFonts w:ascii="Book Antiqua" w:hAnsi="Book Antiqua" w:cs="Courier New"/>
          <w:sz w:val="28"/>
          <w:szCs w:val="28"/>
        </w:rPr>
        <w:t>tica del tutto indifferenti alla morale ed ai costumi.</w:t>
      </w:r>
      <w:r w:rsidR="009F634E">
        <w:rPr>
          <w:rFonts w:ascii="Book Antiqua" w:hAnsi="Book Antiqua" w:cs="Courier New"/>
          <w:sz w:val="28"/>
          <w:szCs w:val="28"/>
        </w:rPr>
        <w:t xml:space="preserve"> I politicanti del capitalismo e del socialismo possono senz’altro far entrare la morale nelle loro opere, ma per fini prettamente utilitari e sempre subordinati ad uno scopo specifico. L’opera svolta dal socialismo è analoga a quella del capitalismo; come il capitalismo tende a rendere impersonali l’uomo e le sue azioni, spersonalizzando lo stile di vita con la produzione in serie, il rapporto tra uomo e merce col rendere uniforme il mercato, il rapporto tra uomo e uomo</w:t>
      </w:r>
      <w:r w:rsidR="000272C3">
        <w:rPr>
          <w:rFonts w:ascii="Book Antiqua" w:hAnsi="Book Antiqua" w:cs="Courier New"/>
          <w:sz w:val="28"/>
          <w:szCs w:val="28"/>
        </w:rPr>
        <w:t xml:space="preserve"> con la anonimità diffusa nella massa operaia, e con la riduzione di tutti i v</w:t>
      </w:r>
      <w:r w:rsidR="003D48B1">
        <w:rPr>
          <w:rFonts w:ascii="Book Antiqua" w:hAnsi="Book Antiqua" w:cs="Courier New"/>
          <w:sz w:val="28"/>
          <w:szCs w:val="28"/>
        </w:rPr>
        <w:t>a</w:t>
      </w:r>
      <w:r w:rsidR="000272C3">
        <w:rPr>
          <w:rFonts w:ascii="Book Antiqua" w:hAnsi="Book Antiqua" w:cs="Courier New"/>
          <w:sz w:val="28"/>
          <w:szCs w:val="28"/>
        </w:rPr>
        <w:t>lori umani a cifre, così il socialismo giunge ad una identica spersonalizzazione, facendo convergere tutte le svariate ri</w:t>
      </w:r>
      <w:r w:rsidR="003D48B1">
        <w:rPr>
          <w:rFonts w:ascii="Book Antiqua" w:hAnsi="Book Antiqua" w:cs="Courier New"/>
          <w:sz w:val="28"/>
          <w:szCs w:val="28"/>
        </w:rPr>
        <w:t>c</w:t>
      </w:r>
      <w:r w:rsidR="000272C3">
        <w:rPr>
          <w:rFonts w:ascii="Book Antiqua" w:hAnsi="Book Antiqua" w:cs="Courier New"/>
          <w:sz w:val="28"/>
          <w:szCs w:val="28"/>
        </w:rPr>
        <w:t>chezze dell’uomo nello schema unico dell’</w:t>
      </w:r>
      <w:r w:rsidR="000272C3" w:rsidRPr="003D48B1">
        <w:rPr>
          <w:rFonts w:ascii="Book Antiqua" w:hAnsi="Book Antiqua" w:cs="Courier New"/>
          <w:i/>
          <w:sz w:val="28"/>
          <w:szCs w:val="28"/>
        </w:rPr>
        <w:t>homo</w:t>
      </w:r>
      <w:r w:rsidR="000272C3">
        <w:rPr>
          <w:rFonts w:ascii="Book Antiqua" w:hAnsi="Book Antiqua" w:cs="Courier New"/>
          <w:sz w:val="28"/>
          <w:szCs w:val="28"/>
        </w:rPr>
        <w:t xml:space="preserve"> </w:t>
      </w:r>
      <w:r w:rsidR="000272C3" w:rsidRPr="003D48B1">
        <w:rPr>
          <w:rFonts w:ascii="Book Antiqua" w:hAnsi="Book Antiqua" w:cs="Courier New"/>
          <w:i/>
          <w:sz w:val="28"/>
          <w:szCs w:val="28"/>
        </w:rPr>
        <w:t>economicus</w:t>
      </w:r>
      <w:r w:rsidR="000272C3">
        <w:rPr>
          <w:rFonts w:ascii="Book Antiqua" w:hAnsi="Book Antiqua" w:cs="Courier New"/>
          <w:sz w:val="28"/>
          <w:szCs w:val="28"/>
        </w:rPr>
        <w:t>, debitamente statalizzato. La dialettica materialista, che, secondo</w:t>
      </w:r>
      <w:r w:rsidR="003D48B1">
        <w:rPr>
          <w:rFonts w:ascii="Book Antiqua" w:hAnsi="Book Antiqua" w:cs="Courier New"/>
          <w:sz w:val="28"/>
          <w:szCs w:val="28"/>
        </w:rPr>
        <w:t xml:space="preserve"> Engels è un “movimento di pensiero che non si collega a nessun risultato fisso” e che rispecchia la trasformazione incessante ed il fluire eracliteo del mondo, si accompagna, qui come in ogni fenomeno di spersonalizzazione, al suo contrario, poiché la natura e l’uomo che ne fa parte sono sottoposti ad un’ineluttabile necessità. Ora, che cos’è il progresso strettamente determinato se non un invito alla pigrizia e all’immobilità? Così vediamo il socialismo conciliare così bene l’esaltazione e l’inerzia delle masse che riesce in pratica, pur eccitando le passioni della folla, a dominarla completamente e a non permetterle nessun tipo di personalità. Come aveva detto Ro</w:t>
      </w:r>
      <w:r w:rsidR="00F37509">
        <w:rPr>
          <w:rFonts w:ascii="Book Antiqua" w:hAnsi="Book Antiqua" w:cs="Courier New"/>
          <w:sz w:val="28"/>
          <w:szCs w:val="28"/>
        </w:rPr>
        <w:t>u</w:t>
      </w:r>
      <w:r w:rsidR="003D48B1">
        <w:rPr>
          <w:rFonts w:ascii="Book Antiqua" w:hAnsi="Book Antiqua" w:cs="Courier New"/>
          <w:sz w:val="28"/>
          <w:szCs w:val="28"/>
        </w:rPr>
        <w:t>sseau il socialismo che sia coerente a se stesso non è altro c</w:t>
      </w:r>
      <w:r w:rsidR="00D62F03">
        <w:rPr>
          <w:rFonts w:ascii="Book Antiqua" w:hAnsi="Book Antiqua" w:cs="Courier New"/>
          <w:sz w:val="28"/>
          <w:szCs w:val="28"/>
        </w:rPr>
        <w:t>h</w:t>
      </w:r>
      <w:r w:rsidR="003D48B1">
        <w:rPr>
          <w:rFonts w:ascii="Book Antiqua" w:hAnsi="Book Antiqua" w:cs="Courier New"/>
          <w:sz w:val="28"/>
          <w:szCs w:val="28"/>
        </w:rPr>
        <w:t>e un livellamento assoluto.</w:t>
      </w:r>
    </w:p>
    <w:p w:rsidR="001113C3" w:rsidRDefault="001113C3" w:rsidP="00A53A22">
      <w:pPr>
        <w:ind w:left="284"/>
        <w:jc w:val="both"/>
        <w:rPr>
          <w:rFonts w:ascii="Book Antiqua" w:hAnsi="Book Antiqua" w:cs="Courier New"/>
          <w:sz w:val="28"/>
          <w:szCs w:val="28"/>
        </w:rPr>
      </w:pPr>
      <w:r w:rsidRPr="001113C3">
        <w:rPr>
          <w:rFonts w:ascii="Book Antiqua" w:hAnsi="Book Antiqua" w:cs="Courier New"/>
          <w:b/>
          <w:sz w:val="28"/>
          <w:szCs w:val="28"/>
        </w:rPr>
        <w:t>Socialità naturale dell’uomo.</w:t>
      </w:r>
      <w:r>
        <w:rPr>
          <w:rFonts w:ascii="Book Antiqua" w:hAnsi="Book Antiqua" w:cs="Courier New"/>
          <w:sz w:val="28"/>
          <w:szCs w:val="28"/>
        </w:rPr>
        <w:t xml:space="preserve"> Per de Maistre, la Socialità Naturale dell’uomo postula, come duplice e necessaria conseguenza, il rifiuto del contrattualismo e la negazione dell’individualismo.</w:t>
      </w:r>
    </w:p>
    <w:p w:rsidR="00770314" w:rsidRDefault="004635F5" w:rsidP="00A53A22">
      <w:pPr>
        <w:ind w:left="284"/>
        <w:jc w:val="both"/>
        <w:rPr>
          <w:rFonts w:ascii="Book Antiqua" w:hAnsi="Book Antiqua" w:cs="Courier New"/>
          <w:sz w:val="28"/>
          <w:szCs w:val="28"/>
        </w:rPr>
      </w:pPr>
      <w:r w:rsidRPr="00D81378">
        <w:rPr>
          <w:rFonts w:ascii="Book Antiqua" w:hAnsi="Book Antiqua" w:cs="Courier New"/>
          <w:b/>
          <w:sz w:val="28"/>
          <w:szCs w:val="28"/>
        </w:rPr>
        <w:t xml:space="preserve">Società comunitaria. </w:t>
      </w:r>
      <w:r w:rsidR="00837F11">
        <w:rPr>
          <w:rFonts w:ascii="Book Antiqua" w:hAnsi="Book Antiqua" w:cs="Courier New"/>
          <w:sz w:val="28"/>
          <w:szCs w:val="28"/>
        </w:rPr>
        <w:t xml:space="preserve">Il giurista e filosofo Francesco Bonanni di Ocre si chiede: “Che senso ha, in una realtà monopolare di simboli e di uomini politici meramente analogici, la scelta elezionistica per la gestione uniforme del potere secondo un “diritto di libertà” inutile?”. Pronta la sua risposta: “Ecco perché la coerenza antidogmatica di Simone Weil le ispirava piuttosto quell’estremo </w:t>
      </w:r>
      <w:r w:rsidR="00837F11" w:rsidRPr="00837F11">
        <w:rPr>
          <w:rFonts w:ascii="Book Antiqua" w:hAnsi="Book Antiqua" w:cs="Courier New"/>
          <w:i/>
          <w:sz w:val="28"/>
          <w:szCs w:val="28"/>
        </w:rPr>
        <w:t>Preludio</w:t>
      </w:r>
      <w:r w:rsidR="00837F11">
        <w:rPr>
          <w:rFonts w:ascii="Book Antiqua" w:hAnsi="Book Antiqua" w:cs="Courier New"/>
          <w:sz w:val="28"/>
          <w:szCs w:val="28"/>
        </w:rPr>
        <w:t xml:space="preserve"> ad una </w:t>
      </w:r>
      <w:r w:rsidR="00D81378" w:rsidRPr="00D81378">
        <w:rPr>
          <w:rFonts w:ascii="Book Antiqua" w:hAnsi="Book Antiqua" w:cs="Courier New"/>
          <w:i/>
          <w:sz w:val="28"/>
          <w:szCs w:val="28"/>
        </w:rPr>
        <w:t>Dichiarazione</w:t>
      </w:r>
      <w:r w:rsidR="00D81378">
        <w:rPr>
          <w:rFonts w:ascii="Book Antiqua" w:hAnsi="Book Antiqua" w:cs="Courier New"/>
          <w:sz w:val="28"/>
          <w:szCs w:val="28"/>
        </w:rPr>
        <w:t xml:space="preserve"> dei “doveri” verso l’essere umano con cui la grande scrittrice e pensatrice francese rifiuta la concezione “democratica” astrattiva del 1789, in quanto </w:t>
      </w:r>
      <w:r w:rsidR="00D81378">
        <w:rPr>
          <w:rFonts w:ascii="Book Antiqua" w:hAnsi="Book Antiqua" w:cs="Courier New"/>
          <w:sz w:val="28"/>
          <w:szCs w:val="28"/>
        </w:rPr>
        <w:lastRenderedPageBreak/>
        <w:t>unidirezionale e negatrice della persona e della spiritualità del lavoro, ivi compresi quei meccanismi di oppressione collettiva del pensiero dell’uomo che sono i partiti. L’auspicio suo è una società comunitaria in cui l’individuo viva in sintonia con le forze e i beni naturali, casa, patria, tradizione, cultura. Lo sradicamento è quindi l’astrazione; nel radicamento (</w:t>
      </w:r>
      <w:r w:rsidR="00D81378" w:rsidRPr="00D81378">
        <w:rPr>
          <w:rFonts w:ascii="Book Antiqua" w:hAnsi="Book Antiqua" w:cs="Courier New"/>
          <w:i/>
          <w:sz w:val="28"/>
          <w:szCs w:val="28"/>
        </w:rPr>
        <w:t>L’enracinement</w:t>
      </w:r>
      <w:r w:rsidR="00D81378">
        <w:rPr>
          <w:rFonts w:ascii="Book Antiqua" w:hAnsi="Book Antiqua" w:cs="Courier New"/>
          <w:sz w:val="28"/>
          <w:szCs w:val="28"/>
        </w:rPr>
        <w:t xml:space="preserve">) sta, invece, il senso di partecipazione personalistica di ciascun individuo ad una società che, ancorata al passato, vive pur sempre col presentimento dell’avvenire”.  </w:t>
      </w:r>
    </w:p>
    <w:p w:rsidR="008B2584" w:rsidRDefault="008B2584" w:rsidP="00A53A22">
      <w:pPr>
        <w:ind w:left="284"/>
        <w:jc w:val="both"/>
        <w:rPr>
          <w:rFonts w:ascii="Book Antiqua" w:hAnsi="Book Antiqua" w:cs="Courier New"/>
          <w:sz w:val="28"/>
          <w:szCs w:val="28"/>
        </w:rPr>
      </w:pPr>
      <w:r>
        <w:rPr>
          <w:rFonts w:ascii="Book Antiqua" w:hAnsi="Book Antiqua" w:cs="Courier New"/>
          <w:b/>
          <w:sz w:val="28"/>
          <w:szCs w:val="28"/>
        </w:rPr>
        <w:t>Società coniugale.</w:t>
      </w:r>
      <w:r>
        <w:rPr>
          <w:rFonts w:ascii="Book Antiqua" w:hAnsi="Book Antiqua" w:cs="Courier New"/>
          <w:sz w:val="28"/>
          <w:szCs w:val="28"/>
        </w:rPr>
        <w:t xml:space="preserve"> Scrive Marcel de Corte: “La Genesi conferma l’assunto: allorquando ci parla della creaz</w:t>
      </w:r>
      <w:r w:rsidR="00893214">
        <w:rPr>
          <w:rFonts w:ascii="Book Antiqua" w:hAnsi="Book Antiqua" w:cs="Courier New"/>
          <w:sz w:val="28"/>
          <w:szCs w:val="28"/>
        </w:rPr>
        <w:t>i</w:t>
      </w:r>
      <w:r>
        <w:rPr>
          <w:rFonts w:ascii="Book Antiqua" w:hAnsi="Book Antiqua" w:cs="Courier New"/>
          <w:sz w:val="28"/>
          <w:szCs w:val="28"/>
        </w:rPr>
        <w:t>one dell’uomo, essa ci rivela che “Dio</w:t>
      </w:r>
      <w:r w:rsidR="00893214">
        <w:rPr>
          <w:rFonts w:ascii="Book Antiqua" w:hAnsi="Book Antiqua" w:cs="Courier New"/>
          <w:sz w:val="28"/>
          <w:szCs w:val="28"/>
        </w:rPr>
        <w:t xml:space="preserve"> </w:t>
      </w:r>
      <w:r>
        <w:rPr>
          <w:rFonts w:ascii="Book Antiqua" w:hAnsi="Book Antiqua" w:cs="Courier New"/>
          <w:sz w:val="28"/>
          <w:szCs w:val="28"/>
        </w:rPr>
        <w:t>l’ha creato maschile e femminile”(III, 27). La società coniugale precede ontologicamente la pesona umana. D’altra parte, poiché l’uomo non è esclusivamente fatto per vivere e biologicamente sopravvivere, ma per meglio realizzarsi in entità raziocinante, la società nel senso più ampio del termine, gli è innanzituto indispensabile perché possa estrinsecare la sua intelligenza. Un individuo abbandonato alla sua solitudine e privato delle comodità della società sarà secondo la formulazione paradigmatica fornitaci da Aristotele, una bestia o un dio, se non addirittura le due cose contemporaneamente</w:t>
      </w:r>
      <w:r w:rsidR="00893214">
        <w:rPr>
          <w:rFonts w:ascii="Book Antiqua" w:hAnsi="Book Antiqua" w:cs="Courier New"/>
          <w:sz w:val="28"/>
          <w:szCs w:val="28"/>
        </w:rPr>
        <w:t>”</w:t>
      </w:r>
      <w:r>
        <w:rPr>
          <w:rFonts w:ascii="Book Antiqua" w:hAnsi="Book Antiqua" w:cs="Courier New"/>
          <w:sz w:val="28"/>
          <w:szCs w:val="28"/>
        </w:rPr>
        <w:t xml:space="preserve">.  </w:t>
      </w:r>
    </w:p>
    <w:p w:rsidR="00770314" w:rsidRDefault="00770314" w:rsidP="00893214">
      <w:pPr>
        <w:pStyle w:val="NormaleWeb"/>
        <w:spacing w:before="0" w:beforeAutospacing="0" w:after="225" w:afterAutospacing="0"/>
        <w:ind w:left="284"/>
        <w:rPr>
          <w:rFonts w:ascii="Georgia" w:hAnsi="Georgia"/>
          <w:color w:val="000000"/>
        </w:rPr>
      </w:pPr>
      <w:r w:rsidRPr="00770314">
        <w:rPr>
          <w:rFonts w:ascii="Book Antiqua" w:hAnsi="Book Antiqua" w:cs="Courier New"/>
          <w:b/>
          <w:sz w:val="28"/>
          <w:szCs w:val="28"/>
        </w:rPr>
        <w:t>Sodalitium pianum</w:t>
      </w:r>
      <w:r>
        <w:rPr>
          <w:rFonts w:ascii="Book Antiqua" w:hAnsi="Book Antiqua" w:cs="Courier New"/>
          <w:sz w:val="28"/>
          <w:szCs w:val="28"/>
        </w:rPr>
        <w:t xml:space="preserve">. </w:t>
      </w:r>
      <w:r w:rsidR="00D81378">
        <w:rPr>
          <w:rFonts w:ascii="Book Antiqua" w:hAnsi="Book Antiqua" w:cs="Courier New"/>
          <w:sz w:val="28"/>
          <w:szCs w:val="28"/>
        </w:rPr>
        <w:t xml:space="preserve"> </w:t>
      </w:r>
      <w:r w:rsidRPr="00770314">
        <w:rPr>
          <w:rFonts w:ascii="Book Antiqua" w:hAnsi="Book Antiqua"/>
          <w:color w:val="000000"/>
          <w:sz w:val="28"/>
          <w:szCs w:val="28"/>
        </w:rPr>
        <w:t>Si deve a san Pio X (Cf. «Rescritti Autografi» del 5 luglio 1911 e dell’8 luglio 1912; «Lettera della Sacra Contrazione Concist</w:t>
      </w:r>
      <w:r w:rsidRPr="00770314">
        <w:rPr>
          <w:rFonts w:ascii="Book Antiqua" w:hAnsi="Book Antiqua"/>
          <w:color w:val="000000"/>
          <w:sz w:val="28"/>
          <w:szCs w:val="28"/>
        </w:rPr>
        <w:t>o</w:t>
      </w:r>
      <w:r w:rsidRPr="00770314">
        <w:rPr>
          <w:rFonts w:ascii="Book Antiqua" w:hAnsi="Book Antiqua"/>
          <w:color w:val="000000"/>
          <w:sz w:val="28"/>
          <w:szCs w:val="28"/>
        </w:rPr>
        <w:t>riale», del 25 febbraio 1913) la nascita del «Sodalitium Pianum», ovvero la rete di informazione (o “controspionaggio”) della Santa Sede, organizzata da monsignor Benigni dal 1909, che si occupava principalmente della lotta contro le potenti infiltrazioni di Modernismo e l’usurpazione delle catt</w:t>
      </w:r>
      <w:r w:rsidRPr="00770314">
        <w:rPr>
          <w:rFonts w:ascii="Book Antiqua" w:hAnsi="Book Antiqua"/>
          <w:color w:val="000000"/>
          <w:sz w:val="28"/>
          <w:szCs w:val="28"/>
        </w:rPr>
        <w:t>e</w:t>
      </w:r>
      <w:r w:rsidRPr="00770314">
        <w:rPr>
          <w:rFonts w:ascii="Book Antiqua" w:hAnsi="Book Antiqua"/>
          <w:color w:val="000000"/>
          <w:sz w:val="28"/>
          <w:szCs w:val="28"/>
        </w:rPr>
        <w:t>dre scolastiche e delle varie sedi «nelle viscere» della Chiesa. Elenco solo alcuni punti del «Sodalitium Pianum»: 1) […] il Cattolico-Romano integr</w:t>
      </w:r>
      <w:r w:rsidRPr="00770314">
        <w:rPr>
          <w:rFonts w:ascii="Book Antiqua" w:hAnsi="Book Antiqua"/>
          <w:color w:val="000000"/>
          <w:sz w:val="28"/>
          <w:szCs w:val="28"/>
        </w:rPr>
        <w:t>a</w:t>
      </w:r>
      <w:r w:rsidRPr="00770314">
        <w:rPr>
          <w:rFonts w:ascii="Book Antiqua" w:hAnsi="Book Antiqua"/>
          <w:color w:val="000000"/>
          <w:sz w:val="28"/>
          <w:szCs w:val="28"/>
        </w:rPr>
        <w:t>le accetta integralmente la dottrina, la disciplina, le direzioni della Santa Sede e tutte le loro legittime conseguenze per l’individuo e per la società […]; 2) Noi lottiamo per il principio e per il fatto dell’Autorità, della Tr</w:t>
      </w:r>
      <w:r w:rsidRPr="00770314">
        <w:rPr>
          <w:rFonts w:ascii="Book Antiqua" w:hAnsi="Book Antiqua"/>
          <w:color w:val="000000"/>
          <w:sz w:val="28"/>
          <w:szCs w:val="28"/>
        </w:rPr>
        <w:t>a</w:t>
      </w:r>
      <w:r w:rsidRPr="00770314">
        <w:rPr>
          <w:rFonts w:ascii="Book Antiqua" w:hAnsi="Book Antiqua"/>
          <w:color w:val="000000"/>
          <w:sz w:val="28"/>
          <w:szCs w:val="28"/>
        </w:rPr>
        <w:t>dizione […]: 3) Noi consideriamo come piaghe nel corpo umano della Chiesa lo spirito e il fatto del liberalismo e del democratismo cosiddetti cattolici, come del Modernismo intellettuale e pratico, radicale o moder</w:t>
      </w:r>
      <w:r w:rsidRPr="00770314">
        <w:rPr>
          <w:rFonts w:ascii="Book Antiqua" w:hAnsi="Book Antiqua"/>
          <w:color w:val="000000"/>
          <w:sz w:val="28"/>
          <w:szCs w:val="28"/>
        </w:rPr>
        <w:t>a</w:t>
      </w:r>
      <w:r w:rsidRPr="00770314">
        <w:rPr>
          <w:rFonts w:ascii="Book Antiqua" w:hAnsi="Book Antiqua"/>
          <w:color w:val="000000"/>
          <w:sz w:val="28"/>
          <w:szCs w:val="28"/>
        </w:rPr>
        <w:t xml:space="preserve">to, con le loro conseguenze; 4) […] noi veneriamo e seguiamo i Vescovi, posti dallo Spirito Santo a reggere la Chiesa di Dio, sotto la direzione ed il controllo del Vicario di Cristo […]; 5) La natura della Chiesa cattolica c’insegna, e la sua storia ci conferma, che la Santa Sede è il centro vitale </w:t>
      </w:r>
      <w:r w:rsidRPr="00770314">
        <w:rPr>
          <w:rFonts w:ascii="Book Antiqua" w:hAnsi="Book Antiqua"/>
          <w:color w:val="000000"/>
          <w:sz w:val="28"/>
          <w:szCs w:val="28"/>
        </w:rPr>
        <w:lastRenderedPageBreak/>
        <w:t xml:space="preserve">del cattolicismo […]; ecc… (Cf. </w:t>
      </w:r>
      <w:hyperlink r:id="rId12" w:history="1">
        <w:r w:rsidR="00893214" w:rsidRPr="009B099C">
          <w:rPr>
            <w:rStyle w:val="Collegamentoipertestuale"/>
            <w:rFonts w:ascii="Book Antiqua" w:hAnsi="Book Antiqua"/>
            <w:b/>
            <w:bCs/>
            <w:sz w:val="28"/>
            <w:szCs w:val="28"/>
          </w:rPr>
          <w:t>http://www.casasanpiox.it/visualizza_docs.asp?id=65</w:t>
        </w:r>
      </w:hyperlink>
      <w:r w:rsidRPr="00770314">
        <w:rPr>
          <w:rFonts w:ascii="Book Antiqua" w:hAnsi="Book Antiqua"/>
          <w:color w:val="000000"/>
          <w:sz w:val="28"/>
          <w:szCs w:val="28"/>
        </w:rPr>
        <w:t>).</w:t>
      </w:r>
      <w:r w:rsidRPr="00770314">
        <w:rPr>
          <w:rFonts w:ascii="Georgia" w:hAnsi="Georgia"/>
          <w:color w:val="000000"/>
        </w:rPr>
        <w:t xml:space="preserve"> </w:t>
      </w:r>
    </w:p>
    <w:p w:rsidR="00485699" w:rsidRDefault="00485699" w:rsidP="00A53A22">
      <w:pPr>
        <w:ind w:left="284"/>
        <w:jc w:val="both"/>
        <w:rPr>
          <w:rFonts w:ascii="Book Antiqua" w:hAnsi="Book Antiqua" w:cs="Courier New"/>
          <w:sz w:val="28"/>
          <w:szCs w:val="28"/>
        </w:rPr>
      </w:pPr>
      <w:r w:rsidRPr="00485699">
        <w:rPr>
          <w:rFonts w:ascii="Book Antiqua" w:hAnsi="Book Antiqua" w:cs="Courier New"/>
          <w:b/>
          <w:sz w:val="28"/>
          <w:szCs w:val="28"/>
        </w:rPr>
        <w:t>Sofisti.</w:t>
      </w:r>
      <w:r>
        <w:rPr>
          <w:rFonts w:ascii="Book Antiqua" w:hAnsi="Book Antiqua" w:cs="Courier New"/>
          <w:sz w:val="28"/>
          <w:szCs w:val="28"/>
        </w:rPr>
        <w:t xml:space="preserve"> I Sofisti, scrive René de Chateaubriand, appartengono a quella “specie umana impossibile da convincere, perché sempre in torto. Si dimenticava, infatti, che essi non cercano mai la verità in buona fede e che non sono attaccati al loro sistema se non in ragione del rumore che fa, pronti a cambiare opinione l’indomani”. </w:t>
      </w:r>
    </w:p>
    <w:p w:rsidR="00953447" w:rsidRDefault="00953447" w:rsidP="00A53A22">
      <w:pPr>
        <w:ind w:left="284"/>
        <w:jc w:val="both"/>
        <w:rPr>
          <w:rFonts w:ascii="Book Antiqua" w:hAnsi="Book Antiqua" w:cs="Courier New"/>
          <w:sz w:val="28"/>
          <w:szCs w:val="28"/>
        </w:rPr>
      </w:pPr>
      <w:r w:rsidRPr="00953447">
        <w:rPr>
          <w:rFonts w:ascii="Book Antiqua" w:hAnsi="Book Antiqua" w:cs="Courier New"/>
          <w:b/>
          <w:sz w:val="28"/>
          <w:szCs w:val="28"/>
        </w:rPr>
        <w:t>Solidarietà.</w:t>
      </w:r>
      <w:r>
        <w:rPr>
          <w:rFonts w:ascii="Book Antiqua" w:hAnsi="Book Antiqua" w:cs="Courier New"/>
          <w:sz w:val="28"/>
          <w:szCs w:val="28"/>
        </w:rPr>
        <w:t xml:space="preserve"> La falsa carità che oggi ci viene gabellata sotto il nome di “solidarietà” è il frutto della manipolazione intellettuale. Cos’è mai questa solidarietà, si chiede don Joseph Zieglauer, che deve unire tutti gli uomini? Su cosa si fonda? Non sulle eterne verità, giacché anzi la Fede in verità dogmatiche, definitive, divide gli uomini su questioni di principio, mentre il mondo contemporaneo, che si regge sul pluralismo (dove pluralismo significa “pluralità degli errori”, cioè libertà d’errore a scapito della verità), per non inquietarsi la coscienza non vuol neppure sentire parlare del fatto che esista una verità.  </w:t>
      </w:r>
    </w:p>
    <w:p w:rsidR="000A305D" w:rsidRDefault="000A305D" w:rsidP="00A53A22">
      <w:pPr>
        <w:ind w:left="284"/>
        <w:jc w:val="both"/>
        <w:rPr>
          <w:rFonts w:ascii="Book Antiqua" w:hAnsi="Book Antiqua" w:cs="Courier New"/>
          <w:sz w:val="28"/>
          <w:szCs w:val="28"/>
        </w:rPr>
      </w:pPr>
      <w:r w:rsidRPr="001E38A6">
        <w:rPr>
          <w:rFonts w:ascii="Book Antiqua" w:hAnsi="Book Antiqua" w:cs="Courier New"/>
          <w:b/>
          <w:sz w:val="28"/>
          <w:szCs w:val="28"/>
        </w:rPr>
        <w:t>Solitudine.</w:t>
      </w:r>
      <w:r>
        <w:rPr>
          <w:rFonts w:ascii="Book Antiqua" w:hAnsi="Book Antiqua" w:cs="Courier New"/>
          <w:sz w:val="28"/>
          <w:szCs w:val="28"/>
        </w:rPr>
        <w:t xml:space="preserve"> Il Servo di Dio </w:t>
      </w:r>
      <w:r w:rsidRPr="00CC27FF">
        <w:rPr>
          <w:rFonts w:ascii="Book Antiqua" w:hAnsi="Book Antiqua" w:cs="Courier New"/>
          <w:sz w:val="28"/>
          <w:szCs w:val="28"/>
        </w:rPr>
        <w:t>Padre Tomas Týn O.P</w:t>
      </w:r>
      <w:r w:rsidR="006A7FE4">
        <w:rPr>
          <w:rFonts w:ascii="Book Antiqua" w:hAnsi="Book Antiqua" w:cs="Courier New"/>
          <w:sz w:val="28"/>
          <w:szCs w:val="28"/>
        </w:rPr>
        <w:t>.</w:t>
      </w:r>
      <w:r w:rsidRPr="00CC27FF">
        <w:rPr>
          <w:rFonts w:ascii="Book Antiqua" w:hAnsi="Book Antiqua" w:cs="Courier New"/>
          <w:sz w:val="28"/>
          <w:szCs w:val="28"/>
        </w:rPr>
        <w:t xml:space="preserve"> scrive</w:t>
      </w:r>
      <w:r>
        <w:rPr>
          <w:rFonts w:ascii="Book Antiqua" w:hAnsi="Book Antiqua" w:cs="Courier New"/>
          <w:sz w:val="28"/>
          <w:szCs w:val="28"/>
        </w:rPr>
        <w:t xml:space="preserve">: “Quanto mi affligge sentire dire talvolta da anime anche buone: “Padre, io mi sento tanto solo!” Certo c’è anche la solitudine che è afflizione, che è tristezza, ma non è necessario che sia così. Il fatto che siamo soli, materialmente e spiritualmente, cioè che non c'è nessuno vicino a noi, è proprio la condizione buona per sentire, avvertire, coltivare la compagnia suprema, la più grande che ci sia, cioè la compagnia di </w:t>
      </w:r>
      <w:r w:rsidR="006A7FE4">
        <w:rPr>
          <w:rFonts w:ascii="Book Antiqua" w:hAnsi="Book Antiqua" w:cs="Courier New"/>
          <w:sz w:val="28"/>
          <w:szCs w:val="28"/>
        </w:rPr>
        <w:t>D</w:t>
      </w:r>
      <w:r>
        <w:rPr>
          <w:rFonts w:ascii="Book Antiqua" w:hAnsi="Book Antiqua" w:cs="Courier New"/>
          <w:sz w:val="28"/>
          <w:szCs w:val="28"/>
        </w:rPr>
        <w:t>io. Iddio si rivela</w:t>
      </w:r>
      <w:r w:rsidR="001E38A6">
        <w:rPr>
          <w:rFonts w:ascii="Book Antiqua" w:hAnsi="Book Antiqua" w:cs="Courier New"/>
          <w:sz w:val="28"/>
          <w:szCs w:val="28"/>
        </w:rPr>
        <w:t xml:space="preserve"> non nel chiasso, nel rumore, negli incontri sociali, no, si rivela nella solitudine, che deve essere non solo accettata, ma persino amata e cercata”.</w:t>
      </w:r>
    </w:p>
    <w:p w:rsidR="00171F3B" w:rsidRDefault="00171F3B" w:rsidP="00A53A22">
      <w:pPr>
        <w:ind w:left="284"/>
        <w:jc w:val="both"/>
        <w:rPr>
          <w:rFonts w:ascii="Book Antiqua" w:hAnsi="Book Antiqua" w:cs="Courier New"/>
          <w:sz w:val="28"/>
          <w:szCs w:val="28"/>
        </w:rPr>
      </w:pPr>
      <w:r w:rsidRPr="00225513">
        <w:rPr>
          <w:rFonts w:ascii="Book Antiqua" w:hAnsi="Book Antiqua" w:cs="Courier New"/>
          <w:b/>
          <w:sz w:val="28"/>
          <w:szCs w:val="28"/>
        </w:rPr>
        <w:t>Sovranità.</w:t>
      </w:r>
      <w:r w:rsidR="00540591">
        <w:rPr>
          <w:rFonts w:ascii="Book Antiqua" w:hAnsi="Book Antiqua" w:cs="Courier New"/>
          <w:sz w:val="28"/>
          <w:szCs w:val="28"/>
        </w:rPr>
        <w:t xml:space="preserve"> </w:t>
      </w:r>
      <w:r w:rsidR="00BD50F7">
        <w:rPr>
          <w:rFonts w:ascii="Book Antiqua" w:hAnsi="Book Antiqua" w:cs="Courier New"/>
          <w:sz w:val="28"/>
          <w:szCs w:val="28"/>
        </w:rPr>
        <w:t xml:space="preserve">Per de Maistre, la sovranità deriva da Dio ed è sempre </w:t>
      </w:r>
      <w:r w:rsidR="00A43F93">
        <w:rPr>
          <w:rFonts w:ascii="Book Antiqua" w:hAnsi="Book Antiqua" w:cs="Courier New"/>
          <w:sz w:val="28"/>
          <w:szCs w:val="28"/>
        </w:rPr>
        <w:t>“</w:t>
      </w:r>
      <w:r w:rsidR="00BD50F7">
        <w:rPr>
          <w:rFonts w:ascii="Book Antiqua" w:hAnsi="Book Antiqua" w:cs="Courier New"/>
          <w:sz w:val="28"/>
          <w:szCs w:val="28"/>
        </w:rPr>
        <w:t xml:space="preserve">una, in via stabile ed assoluta”. Il titolare della sovranità non può esercitarla arbitrariamente perché il potere dipende da un lato dalla legge naturale, dall’altro dalle leggi fondamentali cui egli deve attenersi. Scrive de Maistre: “Poiché la barbarie e una serie interminabile di guerre avevano già fatto crollare tutti i principi, avevano ridotto la sovranità europea a un livello di instabilità come non si era mai visto, e avevano fatto il deserto da ogni parte, il fatto che una potenza superiore avesse una certa influenza su questa sovranità rappresentava un vantaggio; ora siccome i Papi erano superiori a tutti per saggezza e scienza, ed esercitavano molto la loro autorità su tutta la scienza </w:t>
      </w:r>
      <w:r w:rsidR="00320E85">
        <w:rPr>
          <w:rFonts w:ascii="Book Antiqua" w:hAnsi="Book Antiqua" w:cs="Courier New"/>
          <w:sz w:val="28"/>
          <w:szCs w:val="28"/>
        </w:rPr>
        <w:t xml:space="preserve">allora esistente la forza delle cose li </w:t>
      </w:r>
      <w:r w:rsidR="00320E85">
        <w:rPr>
          <w:rFonts w:ascii="Book Antiqua" w:hAnsi="Book Antiqua" w:cs="Courier New"/>
          <w:sz w:val="28"/>
          <w:szCs w:val="28"/>
        </w:rPr>
        <w:lastRenderedPageBreak/>
        <w:t>investì, spontaneamente e senza contraddizioni, di quella superiorità di cui allora non si poteva fare a meno. Il sacrosanto principio che la sovranità viene da Dio contribuiva a rafforzare queste antiche idee, e finalmente si formò una opinione quasi universale che attribuiva ai papi una certa competenza nelle questioni di sovranità. Questa idea, prosegue de Maistre, era molto saggia e valeva molto più di tutti i nostri sofismi. I papi non pensavano affatto a ostacolare i principi saggi nell’esercizio delle loro funzioni e ancor meno a turbare l’ordine delle successioni al trono, finché le cose seguivano il loro corso normale; soltanto quando</w:t>
      </w:r>
      <w:r w:rsidR="004A19E1">
        <w:rPr>
          <w:rFonts w:ascii="Book Antiqua" w:hAnsi="Book Antiqua" w:cs="Courier New"/>
          <w:sz w:val="28"/>
          <w:szCs w:val="28"/>
        </w:rPr>
        <w:t xml:space="preserve"> </w:t>
      </w:r>
      <w:r w:rsidR="00DB7F91">
        <w:rPr>
          <w:rFonts w:ascii="Book Antiqua" w:hAnsi="Book Antiqua" w:cs="Courier New"/>
          <w:sz w:val="28"/>
          <w:szCs w:val="28"/>
        </w:rPr>
        <w:t>si verificarono abusi e delitti, o nei casi più dubbi, il Sommo Pontefice interveniva con la sua autorità</w:t>
      </w:r>
      <w:r w:rsidR="00A43F93">
        <w:rPr>
          <w:rFonts w:ascii="Book Antiqua" w:hAnsi="Book Antiqua" w:cs="Courier New"/>
          <w:sz w:val="28"/>
          <w:szCs w:val="28"/>
        </w:rPr>
        <w:t>”</w:t>
      </w:r>
      <w:r w:rsidR="00DB7F91">
        <w:rPr>
          <w:rFonts w:ascii="Book Antiqua" w:hAnsi="Book Antiqua" w:cs="Courier New"/>
          <w:sz w:val="28"/>
          <w:szCs w:val="28"/>
        </w:rPr>
        <w:t xml:space="preserve">. De Maistre afferma che nessuna sovranità è illimitata nel vero senso della parola, e nessuno può esserlo: sempre e dappertutto essa è stata in qualche modo limitata. Un intervento dell’autorità spirituale era senza dubbio quella più naturale e meno pericolosa specialmente fra le nazioni giovani e aggressive. L’ipotesi di tutte le sovranità cristiane riunite dalla fraternità religiosa in una sorta di repubblica universale, sotto la supremazia temperata del potere spirituale supremo, questa ipotesi, dicevo, non aveva niente di sconveniente. La sovranità è limitata, prosegue de Maistre, poiché non c’è sovranità che possa tutto. </w:t>
      </w:r>
      <w:r w:rsidR="00225513">
        <w:rPr>
          <w:rFonts w:ascii="Book Antiqua" w:hAnsi="Book Antiqua" w:cs="Courier New"/>
          <w:sz w:val="28"/>
          <w:szCs w:val="28"/>
        </w:rPr>
        <w:t>Nel suo campo di legittimità, tracciato dalle leggi fondamentali di ogni paese, essa è sempre e dappertutto assoluta, senza che nessuno abbia il diritto di dirle che è ingiusta o che si sbaglia. La legittimità non consente dunque nell’agire in questa o quella altra maniera nel proprio ambito, ma non nel non uscirne.</w:t>
      </w:r>
      <w:r w:rsidR="00DB7F91">
        <w:rPr>
          <w:rFonts w:ascii="Book Antiqua" w:hAnsi="Book Antiqua" w:cs="Courier New"/>
          <w:sz w:val="28"/>
          <w:szCs w:val="28"/>
        </w:rPr>
        <w:t xml:space="preserve">  </w:t>
      </w:r>
    </w:p>
    <w:p w:rsidR="00A63F9B" w:rsidRDefault="00FF2B81" w:rsidP="00A53A22">
      <w:pPr>
        <w:ind w:left="284"/>
        <w:jc w:val="both"/>
        <w:rPr>
          <w:rFonts w:ascii="Book Antiqua" w:hAnsi="Book Antiqua" w:cs="Courier New"/>
          <w:sz w:val="28"/>
          <w:szCs w:val="28"/>
        </w:rPr>
      </w:pPr>
      <w:r w:rsidRPr="002D2C47">
        <w:rPr>
          <w:rFonts w:ascii="Book Antiqua" w:hAnsi="Book Antiqua" w:cs="Courier New"/>
          <w:b/>
          <w:sz w:val="28"/>
          <w:szCs w:val="28"/>
        </w:rPr>
        <w:t>Spagne.</w:t>
      </w:r>
      <w:r>
        <w:rPr>
          <w:rFonts w:ascii="Book Antiqua" w:hAnsi="Book Antiqua" w:cs="Courier New"/>
          <w:sz w:val="28"/>
          <w:szCs w:val="28"/>
        </w:rPr>
        <w:t xml:space="preserve"> </w:t>
      </w:r>
      <w:r w:rsidR="00A63F9B">
        <w:rPr>
          <w:rFonts w:ascii="Book Antiqua" w:hAnsi="Book Antiqua" w:cs="Courier New"/>
          <w:sz w:val="28"/>
          <w:szCs w:val="28"/>
        </w:rPr>
        <w:t xml:space="preserve">La Cristianità agonizzante incontrò un paladino contro la nascente Europa tra il 1517 e il 1648, e questo paladino corrispose alle Spagne. Si trattava di vari popoli, guidati dalla Castiglia, quali soldati delle idee della </w:t>
      </w:r>
      <w:r w:rsidR="00A63F9B" w:rsidRPr="002D2C47">
        <w:rPr>
          <w:rFonts w:ascii="Book Antiqua" w:hAnsi="Book Antiqua" w:cs="Courier New"/>
          <w:i/>
          <w:sz w:val="28"/>
          <w:szCs w:val="28"/>
        </w:rPr>
        <w:t>Christianitas</w:t>
      </w:r>
      <w:r w:rsidR="00A63F9B">
        <w:rPr>
          <w:rFonts w:ascii="Book Antiqua" w:hAnsi="Book Antiqua" w:cs="Courier New"/>
          <w:sz w:val="28"/>
          <w:szCs w:val="28"/>
        </w:rPr>
        <w:t xml:space="preserve"> </w:t>
      </w:r>
      <w:r w:rsidR="00A63F9B" w:rsidRPr="002D2C47">
        <w:rPr>
          <w:rFonts w:ascii="Book Antiqua" w:hAnsi="Book Antiqua" w:cs="Courier New"/>
          <w:i/>
          <w:sz w:val="28"/>
          <w:szCs w:val="28"/>
        </w:rPr>
        <w:t>maior</w:t>
      </w:r>
      <w:r w:rsidR="00A63F9B">
        <w:rPr>
          <w:rFonts w:ascii="Book Antiqua" w:hAnsi="Book Antiqua" w:cs="Courier New"/>
          <w:sz w:val="28"/>
          <w:szCs w:val="28"/>
        </w:rPr>
        <w:t xml:space="preserve"> e costituiti in una determinata </w:t>
      </w:r>
      <w:r w:rsidR="00A63F9B" w:rsidRPr="002D2C47">
        <w:rPr>
          <w:rFonts w:ascii="Book Antiqua" w:hAnsi="Book Antiqua" w:cs="Courier New"/>
          <w:i/>
          <w:sz w:val="28"/>
          <w:szCs w:val="28"/>
        </w:rPr>
        <w:t>Christianitas minor</w:t>
      </w:r>
      <w:r w:rsidR="00A63F9B">
        <w:rPr>
          <w:rFonts w:ascii="Book Antiqua" w:hAnsi="Book Antiqua" w:cs="Courier New"/>
          <w:sz w:val="28"/>
          <w:szCs w:val="28"/>
        </w:rPr>
        <w:t>, una riserva, una retroguardia di frontiera, irriducibile ed indomabile. Erano popoli diversi, dispersi, straordinariamente differenti e sparpagliati, ma uniti tenacemente da due soli vincoli: la lealtà nel s</w:t>
      </w:r>
      <w:r w:rsidR="002D2C47">
        <w:rPr>
          <w:rFonts w:ascii="Book Antiqua" w:hAnsi="Book Antiqua" w:cs="Courier New"/>
          <w:sz w:val="28"/>
          <w:szCs w:val="28"/>
        </w:rPr>
        <w:t>e</w:t>
      </w:r>
      <w:r w:rsidR="00A63F9B">
        <w:rPr>
          <w:rFonts w:ascii="Book Antiqua" w:hAnsi="Book Antiqua" w:cs="Courier New"/>
          <w:sz w:val="28"/>
          <w:szCs w:val="28"/>
        </w:rPr>
        <w:t>rvizio dello ste</w:t>
      </w:r>
      <w:r w:rsidR="00D62F03">
        <w:rPr>
          <w:rFonts w:ascii="Book Antiqua" w:hAnsi="Book Antiqua" w:cs="Courier New"/>
          <w:sz w:val="28"/>
          <w:szCs w:val="28"/>
        </w:rPr>
        <w:t>s</w:t>
      </w:r>
      <w:r w:rsidR="00A63F9B">
        <w:rPr>
          <w:rFonts w:ascii="Book Antiqua" w:hAnsi="Book Antiqua" w:cs="Courier New"/>
          <w:sz w:val="28"/>
          <w:szCs w:val="28"/>
        </w:rPr>
        <w:t>so re e la missione al servizio dello stesso Dio. E’ difficile enumerarli. Basti ricordare qualche esempio. I quattro regni andalusi apportarono la dote millenaria del loro carattere eccezionalmente adattabile ad ogni nuova evenienza. Le tribù basche dei Pirenei regalarono</w:t>
      </w:r>
      <w:r w:rsidR="00A62CE6">
        <w:rPr>
          <w:rFonts w:ascii="Book Antiqua" w:hAnsi="Book Antiqua" w:cs="Courier New"/>
          <w:sz w:val="28"/>
          <w:szCs w:val="28"/>
        </w:rPr>
        <w:t xml:space="preserve"> </w:t>
      </w:r>
      <w:r w:rsidR="002D2C47">
        <w:rPr>
          <w:rFonts w:ascii="Book Antiqua" w:hAnsi="Book Antiqua" w:cs="Courier New"/>
          <w:sz w:val="28"/>
          <w:szCs w:val="28"/>
        </w:rPr>
        <w:t xml:space="preserve">a quest’impresa il proprio senso di piccola comunità. Il lignaggio dei popoli asturiani, celti, leonesi, recò in dono la propria </w:t>
      </w:r>
      <w:r w:rsidR="002D2C47">
        <w:rPr>
          <w:rFonts w:ascii="Book Antiqua" w:hAnsi="Book Antiqua" w:cs="Courier New"/>
          <w:sz w:val="28"/>
          <w:szCs w:val="28"/>
        </w:rPr>
        <w:lastRenderedPageBreak/>
        <w:t xml:space="preserve">eredità gotica e la favolosa vocazione organizzativa ed ordinatrice dell’impero, attitudine dimostrata della portentosa lucidità del massimo pensatore portoghese: Jerónimo Osorio. La federazione catalano-aragonese, culla illustrissima delle libertà politiche, offrì il suo senso pratico per l’organizzazione economica e giuridica, retaggio di chiara tradizione romana. Napoli e la Sicilia apportarono i più acuti pensatori che le Spagne abbiano mai avuto. La Sardegna si guadagnò a buon diritto i titoli della più leale dedizione tra tutti i popoli spagnoli. La Franca Contea seppe essere la trincea avanzata ove germogliarono gli Spagnoli più Spagnoli di cui si abbia ricordo. Nel Cinquecento, grazie ad una abitudine alla riconquista che datava ben otto secoli, questi popoli furono il bastione della Cristianità di fronte all’Europa nemica e gli unici ad essere in grado per l’eccelsa impresa di mantenere la tradizione cristiana. </w:t>
      </w:r>
      <w:r w:rsidR="005759AC">
        <w:rPr>
          <w:rFonts w:ascii="Book Antiqua" w:hAnsi="Book Antiqua" w:cs="Courier New"/>
          <w:sz w:val="28"/>
          <w:szCs w:val="28"/>
        </w:rPr>
        <w:t xml:space="preserve">Serrando le fila, gli Ispanici combatterono contro l’Europa laica che si affacciava, in difesa della Cristianità che agonizzava. Con una fede capace di muovere le montagne, combatterono in difesa del senso cristiano della vita ed in difesa di un ordine sociale basato su libertà concrete. Non si batterono alla cieca, ma dando con il proprio sangue una testimonianza dell’impegno temporale che comportava, come impegno politico, la loro fede. </w:t>
      </w:r>
    </w:p>
    <w:p w:rsidR="003A3A24" w:rsidRPr="003A3A24" w:rsidRDefault="003A3A24" w:rsidP="00A53A22">
      <w:pPr>
        <w:ind w:left="284"/>
        <w:jc w:val="both"/>
        <w:rPr>
          <w:rFonts w:ascii="Book Antiqua" w:hAnsi="Book Antiqua" w:cs="Courier New"/>
          <w:b/>
          <w:sz w:val="28"/>
          <w:szCs w:val="28"/>
        </w:rPr>
      </w:pPr>
      <w:r w:rsidRPr="003A3A24">
        <w:rPr>
          <w:rFonts w:ascii="Book Antiqua" w:hAnsi="Book Antiqua" w:cs="Courier New"/>
          <w:b/>
          <w:sz w:val="28"/>
          <w:szCs w:val="28"/>
        </w:rPr>
        <w:t>Spiritualismo.</w:t>
      </w:r>
    </w:p>
    <w:p w:rsidR="00171F3B" w:rsidRDefault="00171F3B" w:rsidP="00A53A22">
      <w:pPr>
        <w:ind w:left="284"/>
        <w:jc w:val="both"/>
        <w:rPr>
          <w:rFonts w:ascii="Book Antiqua" w:hAnsi="Book Antiqua" w:cs="Courier New"/>
          <w:sz w:val="28"/>
          <w:szCs w:val="28"/>
        </w:rPr>
      </w:pPr>
      <w:r w:rsidRPr="00171F3B">
        <w:rPr>
          <w:rFonts w:ascii="Book Antiqua" w:hAnsi="Book Antiqua" w:cs="Courier New"/>
          <w:b/>
          <w:sz w:val="28"/>
          <w:szCs w:val="28"/>
        </w:rPr>
        <w:t>Spirito laico.</w:t>
      </w:r>
      <w:r>
        <w:rPr>
          <w:rFonts w:ascii="Book Antiqua" w:hAnsi="Book Antiqua" w:cs="Courier New"/>
          <w:sz w:val="28"/>
          <w:szCs w:val="28"/>
        </w:rPr>
        <w:t xml:space="preserve">  Augusto Del Noce sostiene che con la negazione, propria dell’arbitrismo teologico dell’ordine increato dei valori, si ha la crisi dell’idea di Tradizione e l’inizio dello spirito laico. A ciò egli contrappone colui che pratica la fedeltà allo spirito della tradizione, nel senso di quella tradizione che ci parla di un ordine increato di valori, appresi dall’intuizione intellettuale e non dipendenti da nessun arbitrio, neppure dall’arbitrio divino.</w:t>
      </w:r>
    </w:p>
    <w:p w:rsidR="008478E3" w:rsidRDefault="008478E3" w:rsidP="00A53A22">
      <w:pPr>
        <w:ind w:left="284"/>
        <w:jc w:val="both"/>
        <w:rPr>
          <w:rFonts w:ascii="Book Antiqua" w:hAnsi="Book Antiqua" w:cs="Courier New"/>
          <w:sz w:val="28"/>
          <w:szCs w:val="28"/>
        </w:rPr>
      </w:pPr>
      <w:r w:rsidRPr="008478E3">
        <w:rPr>
          <w:rFonts w:ascii="Book Antiqua" w:hAnsi="Book Antiqua" w:cs="Courier New"/>
          <w:b/>
          <w:sz w:val="28"/>
          <w:szCs w:val="28"/>
        </w:rPr>
        <w:t>Stile di vita</w:t>
      </w:r>
      <w:r>
        <w:rPr>
          <w:rFonts w:ascii="Book Antiqua" w:hAnsi="Book Antiqua" w:cs="Courier New"/>
          <w:sz w:val="28"/>
          <w:szCs w:val="28"/>
        </w:rPr>
        <w:t>. Scrive Cor</w:t>
      </w:r>
      <w:r w:rsidR="00F37509">
        <w:rPr>
          <w:rFonts w:ascii="Book Antiqua" w:hAnsi="Book Antiqua" w:cs="Courier New"/>
          <w:sz w:val="28"/>
          <w:szCs w:val="28"/>
        </w:rPr>
        <w:t>n</w:t>
      </w:r>
      <w:r>
        <w:rPr>
          <w:rFonts w:ascii="Book Antiqua" w:hAnsi="Book Antiqua" w:cs="Courier New"/>
          <w:sz w:val="28"/>
          <w:szCs w:val="28"/>
        </w:rPr>
        <w:t>elio Fabro: “Capire non è afferrare parole, ma accettare uno stile d</w:t>
      </w:r>
      <w:r w:rsidR="00D35101">
        <w:rPr>
          <w:rFonts w:ascii="Book Antiqua" w:hAnsi="Book Antiqua" w:cs="Courier New"/>
          <w:sz w:val="28"/>
          <w:szCs w:val="28"/>
        </w:rPr>
        <w:t>i</w:t>
      </w:r>
      <w:r>
        <w:rPr>
          <w:rFonts w:ascii="Book Antiqua" w:hAnsi="Book Antiqua" w:cs="Courier New"/>
          <w:sz w:val="28"/>
          <w:szCs w:val="28"/>
        </w:rPr>
        <w:t xml:space="preserve"> vita”.</w:t>
      </w:r>
    </w:p>
    <w:p w:rsidR="00D35101" w:rsidRDefault="00D35101" w:rsidP="00A53A22">
      <w:pPr>
        <w:ind w:left="284"/>
        <w:jc w:val="both"/>
        <w:rPr>
          <w:rFonts w:ascii="Book Antiqua" w:hAnsi="Book Antiqua" w:cs="Courier New"/>
          <w:sz w:val="28"/>
          <w:szCs w:val="28"/>
        </w:rPr>
      </w:pPr>
      <w:r w:rsidRPr="00D35101">
        <w:rPr>
          <w:rFonts w:ascii="Book Antiqua" w:hAnsi="Book Antiqua" w:cs="Courier New"/>
          <w:b/>
          <w:sz w:val="28"/>
          <w:szCs w:val="28"/>
        </w:rPr>
        <w:t>Stato.</w:t>
      </w:r>
      <w:r>
        <w:rPr>
          <w:rFonts w:ascii="Book Antiqua" w:hAnsi="Book Antiqua" w:cs="Courier New"/>
          <w:sz w:val="28"/>
          <w:szCs w:val="28"/>
        </w:rPr>
        <w:t xml:space="preserve"> Lo stato, come sovranità politica indipendente, avente il compito di dirigere e ordinare la società, è essenzialmente una unità giuridica. Esso può nascere da una combinazione diplomatica, da una guerra, da una necessità di difesa dall’emancipazione di una colonia.</w:t>
      </w:r>
      <w:r w:rsidR="001F09C3">
        <w:rPr>
          <w:rFonts w:ascii="Book Antiqua" w:hAnsi="Book Antiqua" w:cs="Courier New"/>
          <w:sz w:val="28"/>
          <w:szCs w:val="28"/>
        </w:rPr>
        <w:t xml:space="preserve"> Esso è soggetto a rapidi mutamenti. Da una molteplicità di stati si può pervenire a un unico Stato. Uno stato unitario può trasformarsi in federativo e un federativo in </w:t>
      </w:r>
      <w:r w:rsidR="001F09C3">
        <w:rPr>
          <w:rFonts w:ascii="Book Antiqua" w:hAnsi="Book Antiqua" w:cs="Courier New"/>
          <w:sz w:val="28"/>
          <w:szCs w:val="28"/>
        </w:rPr>
        <w:lastRenderedPageBreak/>
        <w:t xml:space="preserve">unitario. La storia moderna ha visto sempre più, sotto la spinta dell’assolutismo accentratore e dell’individualismo rivoluzionario, il dispiegarsi da parte degli stati di un’azione di rottura dell’unità sociale: i popoli una volta raccolti in quella grande unità religiosa ce fu il prodotto del Medio Evo cristiano, sono oggi, dopo la distruzione degli aggruppamenti naturali in cui si esprimevano (corporazioni, corpi intermedi, diritti locali), divisi in sette e partiti, talché quando pronunciamo parole che si riferiscono all’ordine morale e giuridico non riusciamo più neanche ad intenderci. Rotta la unità morale, nonostante il nazionalismo sfrenato che si esprime nei rapporti esterni degli stati, la consistenza reale delle nazioni appare contestata.  </w:t>
      </w:r>
      <w:r w:rsidR="001219E7">
        <w:rPr>
          <w:rFonts w:ascii="Book Antiqua" w:hAnsi="Book Antiqua" w:cs="Courier New"/>
          <w:sz w:val="28"/>
          <w:szCs w:val="28"/>
        </w:rPr>
        <w:t>Lo Stato che Vazquez de Mella, sulla scorta delle considerazioni di Tocqueville e Taine, propugna è in netta antitesi non solo con quello nato dalla Rivoluzione francese ma anche con quello immediatamente precedente edificato sotto la spinta della massoneria assolutista. Tra l’uno e l’altro non v’è differenza di sostanza: cambia il soggetto della sovranità, ma on i relativi attributi in quanto il regime rivoluzionario accetta l’assolutismo con tutte le facoltà e con tutte le intrusioni nell’ordine sociale: la formula comune è la Statolatria, che noi, in termine moderno, possiamo tradurre totalitarismo. Unico rimedio a quest’ultimo è, appunto, in ciò che la sovranità politica abbia il suo limite nella sovranità sociale, nella ger</w:t>
      </w:r>
      <w:r w:rsidR="00FF2FBE">
        <w:rPr>
          <w:rFonts w:ascii="Book Antiqua" w:hAnsi="Book Antiqua" w:cs="Courier New"/>
          <w:sz w:val="28"/>
          <w:szCs w:val="28"/>
        </w:rPr>
        <w:t>a</w:t>
      </w:r>
      <w:r w:rsidR="00487BE6">
        <w:rPr>
          <w:rFonts w:ascii="Book Antiqua" w:hAnsi="Book Antiqua" w:cs="Courier New"/>
          <w:sz w:val="28"/>
          <w:szCs w:val="28"/>
        </w:rPr>
        <w:t>r</w:t>
      </w:r>
      <w:r w:rsidR="001219E7">
        <w:rPr>
          <w:rFonts w:ascii="Book Antiqua" w:hAnsi="Book Antiqua" w:cs="Courier New"/>
          <w:sz w:val="28"/>
          <w:szCs w:val="28"/>
        </w:rPr>
        <w:t xml:space="preserve">chia, delle corporazioni e delle classi, che la cingano come una muraglia e che le impediscano di debordare e sopprimere la società. </w:t>
      </w:r>
      <w:r w:rsidR="00046475">
        <w:rPr>
          <w:rFonts w:ascii="Book Antiqua" w:hAnsi="Book Antiqua" w:cs="Courier New"/>
          <w:sz w:val="28"/>
          <w:szCs w:val="28"/>
        </w:rPr>
        <w:t>Che cosa ha fatto, in una linea coerente e senza soluzioni</w:t>
      </w:r>
      <w:r w:rsidR="00FF2FBE">
        <w:rPr>
          <w:rFonts w:ascii="Book Antiqua" w:hAnsi="Book Antiqua" w:cs="Courier New"/>
          <w:sz w:val="28"/>
          <w:szCs w:val="28"/>
        </w:rPr>
        <w:t xml:space="preserve"> </w:t>
      </w:r>
      <w:r w:rsidR="00046475">
        <w:rPr>
          <w:rFonts w:ascii="Book Antiqua" w:hAnsi="Book Antiqua" w:cs="Courier New"/>
          <w:sz w:val="28"/>
          <w:szCs w:val="28"/>
        </w:rPr>
        <w:t xml:space="preserve">di continuità, lo Stato prima assolutista e poi rivoluzionario? Per mezzo delle leggi municipali e provinciali ha mortificato le amministrazioni locali riducendole a meri satelliti della burocrazia centrale e ne ha scompaginato la consistenza territoriale mediante arbitrarie suddivisioni contrarie alla storia e alla geografia e mediante la soppressione delle regioni. Per mezzo delle leggi sul matrimonio civile ha intaccato la struttura tradizionale della famiglia. Per mezzo delle leggi elettorali ha preteso di stabilire un sistema fondato in non </w:t>
      </w:r>
      <w:r w:rsidR="00FF2FBE">
        <w:rPr>
          <w:rFonts w:ascii="Book Antiqua" w:hAnsi="Book Antiqua" w:cs="Courier New"/>
          <w:sz w:val="28"/>
          <w:szCs w:val="28"/>
        </w:rPr>
        <w:t>a</w:t>
      </w:r>
      <w:r w:rsidR="00046475">
        <w:rPr>
          <w:rFonts w:ascii="Book Antiqua" w:hAnsi="Book Antiqua" w:cs="Courier New"/>
          <w:sz w:val="28"/>
          <w:szCs w:val="28"/>
        </w:rPr>
        <w:t>ltro che atomi umani, prescindendo dalle categorie sociali, da quelle aggregazioni di interessi comuni che si chiamano classi e sostituendo ad esse la creazione artificiale dei partiti.</w:t>
      </w:r>
      <w:r w:rsidR="001219E7">
        <w:rPr>
          <w:rFonts w:ascii="Book Antiqua" w:hAnsi="Book Antiqua" w:cs="Courier New"/>
          <w:sz w:val="28"/>
          <w:szCs w:val="28"/>
        </w:rPr>
        <w:t xml:space="preserve"> </w:t>
      </w:r>
      <w:r w:rsidR="001F09C3">
        <w:rPr>
          <w:rFonts w:ascii="Book Antiqua" w:hAnsi="Book Antiqua" w:cs="Courier New"/>
          <w:sz w:val="28"/>
          <w:szCs w:val="28"/>
        </w:rPr>
        <w:t xml:space="preserve"> </w:t>
      </w:r>
    </w:p>
    <w:p w:rsidR="006A72AF" w:rsidRDefault="006A72AF" w:rsidP="00A53A22">
      <w:pPr>
        <w:ind w:left="284"/>
        <w:jc w:val="both"/>
        <w:rPr>
          <w:rFonts w:ascii="Book Antiqua" w:hAnsi="Book Antiqua" w:cs="Courier New"/>
          <w:sz w:val="28"/>
          <w:szCs w:val="28"/>
        </w:rPr>
      </w:pPr>
      <w:r w:rsidRPr="006A72AF">
        <w:rPr>
          <w:rFonts w:ascii="Book Antiqua" w:hAnsi="Book Antiqua" w:cs="Courier New"/>
          <w:b/>
          <w:sz w:val="28"/>
          <w:szCs w:val="28"/>
        </w:rPr>
        <w:t>Stato di diritto.</w:t>
      </w:r>
      <w:r>
        <w:rPr>
          <w:rFonts w:ascii="Book Antiqua" w:hAnsi="Book Antiqua" w:cs="Courier New"/>
          <w:sz w:val="28"/>
          <w:szCs w:val="28"/>
        </w:rPr>
        <w:t xml:space="preserve"> Lo </w:t>
      </w:r>
      <w:r w:rsidRPr="006A72AF">
        <w:rPr>
          <w:rFonts w:ascii="Book Antiqua" w:hAnsi="Book Antiqua" w:cs="Courier New"/>
          <w:i/>
          <w:sz w:val="28"/>
          <w:szCs w:val="28"/>
        </w:rPr>
        <w:t>Stato di diritto</w:t>
      </w:r>
      <w:r>
        <w:rPr>
          <w:rFonts w:ascii="Book Antiqua" w:hAnsi="Book Antiqua" w:cs="Courier New"/>
          <w:sz w:val="28"/>
          <w:szCs w:val="28"/>
        </w:rPr>
        <w:t xml:space="preserve">, scrive Miguel Ayuso, al momento della verità non limita nemmeno un potere costituito </w:t>
      </w:r>
      <w:r w:rsidRPr="006A72AF">
        <w:rPr>
          <w:rFonts w:ascii="Book Antiqua" w:hAnsi="Book Antiqua" w:cs="Courier New"/>
          <w:i/>
          <w:sz w:val="28"/>
          <w:szCs w:val="28"/>
        </w:rPr>
        <w:t>legibus solutus</w:t>
      </w:r>
      <w:r>
        <w:rPr>
          <w:rFonts w:ascii="Book Antiqua" w:hAnsi="Book Antiqua" w:cs="Courier New"/>
          <w:sz w:val="28"/>
          <w:szCs w:val="28"/>
        </w:rPr>
        <w:t xml:space="preserve"> (ben più dell’antica monarchia assoluta), e, in ogni caso pretende solo la modifica </w:t>
      </w:r>
      <w:r>
        <w:rPr>
          <w:rFonts w:ascii="Book Antiqua" w:hAnsi="Book Antiqua" w:cs="Courier New"/>
          <w:sz w:val="28"/>
          <w:szCs w:val="28"/>
        </w:rPr>
        <w:lastRenderedPageBreak/>
        <w:t>delle leggi in conformità con le procedure da esso stabilite.</w:t>
      </w:r>
    </w:p>
    <w:p w:rsidR="00B93828" w:rsidRDefault="008212DD" w:rsidP="00A53A22">
      <w:pPr>
        <w:ind w:left="284"/>
        <w:jc w:val="both"/>
        <w:rPr>
          <w:rFonts w:ascii="Book Antiqua" w:hAnsi="Book Antiqua" w:cs="Courier New"/>
          <w:sz w:val="28"/>
          <w:szCs w:val="28"/>
        </w:rPr>
      </w:pPr>
      <w:r w:rsidRPr="0072699E">
        <w:rPr>
          <w:rFonts w:ascii="Book Antiqua" w:hAnsi="Book Antiqua" w:cs="Courier New"/>
          <w:b/>
          <w:sz w:val="28"/>
          <w:szCs w:val="28"/>
        </w:rPr>
        <w:t>Stato moderno.</w:t>
      </w:r>
      <w:r w:rsidR="0072699E">
        <w:rPr>
          <w:rFonts w:ascii="Book Antiqua" w:hAnsi="Book Antiqua" w:cs="Courier New"/>
          <w:sz w:val="28"/>
          <w:szCs w:val="28"/>
        </w:rPr>
        <w:t xml:space="preserve"> Scrive Miguel Ayuso che con Hobbes ci si scontra con la pretesa di innalzare un sistema politico opposto a quello classico, basato sulla sovranità statale che nella pratica sarà imposto solo dalla rivoluzione francese, dopo la quale possiamo parlare di stato moderno.</w:t>
      </w:r>
      <w:r w:rsidR="001B74E0">
        <w:rPr>
          <w:rFonts w:ascii="Book Antiqua" w:hAnsi="Book Antiqua" w:cs="Courier New"/>
          <w:sz w:val="28"/>
          <w:szCs w:val="28"/>
        </w:rPr>
        <w:t xml:space="preserve"> Il quale rompe con la tradizione.</w:t>
      </w:r>
      <w:r w:rsidR="00C76486">
        <w:rPr>
          <w:rFonts w:ascii="Book Antiqua" w:hAnsi="Book Antiqua" w:cs="Courier New"/>
          <w:sz w:val="28"/>
          <w:szCs w:val="28"/>
        </w:rPr>
        <w:t xml:space="preserve"> Ne consegue che lo Stato moderno non è la comunità politica emanazione della società naturale dell’uomo, ma l’ente artificiale nato contrattualisticamente dalla dissociazione e che coerentemente si riserva la ri-creazione della società. </w:t>
      </w:r>
    </w:p>
    <w:p w:rsidR="00286899" w:rsidRDefault="00286899" w:rsidP="00A53A22">
      <w:pPr>
        <w:ind w:left="284"/>
        <w:jc w:val="both"/>
        <w:rPr>
          <w:rFonts w:ascii="Book Antiqua" w:hAnsi="Book Antiqua" w:cs="Courier New"/>
          <w:sz w:val="28"/>
          <w:szCs w:val="28"/>
        </w:rPr>
      </w:pPr>
      <w:r w:rsidRPr="00AD0776">
        <w:rPr>
          <w:rFonts w:ascii="Book Antiqua" w:hAnsi="Book Antiqua" w:cs="Courier New"/>
          <w:b/>
          <w:sz w:val="28"/>
          <w:szCs w:val="28"/>
        </w:rPr>
        <w:t>Storia.</w:t>
      </w:r>
      <w:r>
        <w:rPr>
          <w:rFonts w:ascii="Book Antiqua" w:hAnsi="Book Antiqua" w:cs="Courier New"/>
          <w:sz w:val="28"/>
          <w:szCs w:val="28"/>
        </w:rPr>
        <w:t xml:space="preserve"> La storia è vita, è testimonianza, è esempio, è modello da imitare o da respingere. Chi non ama la storia non sarà mai un buon osservatore della realtà. Dalla conoscenza della storia si giun</w:t>
      </w:r>
      <w:r w:rsidR="00A43F93">
        <w:rPr>
          <w:rFonts w:ascii="Book Antiqua" w:hAnsi="Book Antiqua" w:cs="Courier New"/>
          <w:sz w:val="28"/>
          <w:szCs w:val="28"/>
        </w:rPr>
        <w:t>g</w:t>
      </w:r>
      <w:r>
        <w:rPr>
          <w:rFonts w:ascii="Book Antiqua" w:hAnsi="Book Antiqua" w:cs="Courier New"/>
          <w:sz w:val="28"/>
          <w:szCs w:val="28"/>
        </w:rPr>
        <w:t>e alla buona comprensione dei meccanismi che regolano l’azione degli uomini di governo e delle società di pensiero.</w:t>
      </w:r>
      <w:r w:rsidR="00E0136B">
        <w:rPr>
          <w:rFonts w:ascii="Book Antiqua" w:hAnsi="Book Antiqua" w:cs="Courier New"/>
          <w:sz w:val="28"/>
          <w:szCs w:val="28"/>
        </w:rPr>
        <w:t xml:space="preserve"> Sotto il profilo metafisico, osserva Gino Collenea Isernia, nella realtà storica ci sono due </w:t>
      </w:r>
      <w:r w:rsidR="00E0136B" w:rsidRPr="007D7F6D">
        <w:rPr>
          <w:rFonts w:ascii="Book Antiqua" w:hAnsi="Book Antiqua" w:cs="Courier New"/>
          <w:i/>
          <w:sz w:val="28"/>
          <w:szCs w:val="28"/>
        </w:rPr>
        <w:t>def</w:t>
      </w:r>
      <w:r w:rsidR="007D7F6D" w:rsidRPr="007D7F6D">
        <w:rPr>
          <w:rFonts w:ascii="Book Antiqua" w:hAnsi="Book Antiqua" w:cs="Courier New"/>
          <w:i/>
          <w:sz w:val="28"/>
          <w:szCs w:val="28"/>
        </w:rPr>
        <w:t>i</w:t>
      </w:r>
      <w:r w:rsidR="00E0136B" w:rsidRPr="007D7F6D">
        <w:rPr>
          <w:rFonts w:ascii="Book Antiqua" w:hAnsi="Book Antiqua" w:cs="Courier New"/>
          <w:i/>
          <w:sz w:val="28"/>
          <w:szCs w:val="28"/>
        </w:rPr>
        <w:t>cit</w:t>
      </w:r>
      <w:r w:rsidR="00E0136B">
        <w:rPr>
          <w:rFonts w:ascii="Book Antiqua" w:hAnsi="Book Antiqua" w:cs="Courier New"/>
          <w:sz w:val="28"/>
          <w:szCs w:val="28"/>
        </w:rPr>
        <w:t xml:space="preserve"> che non le consentono di identificarsi con Dio: 1) gli errori degli uomini; 2) il male morale. Negare che vi siano, negare che esistano significa andare contro l’evidenza. L’identificazione della Storia con Dio o la Storia “pensata” come “realtà” di Dio implicano una evidente contraddizione; se dobbiamo pensare correttamente a Dio, dobbiamo pensarlo come un Essere trascendente, imperfezioni e limitazioni. Buono in senso assoluto. La suddetta identificazione di Storia e Realtà di Dio fatta propria da una delle forme più estremistiche dell’immanent</w:t>
      </w:r>
      <w:r w:rsidR="007D7F6D">
        <w:rPr>
          <w:rFonts w:ascii="Book Antiqua" w:hAnsi="Book Antiqua" w:cs="Courier New"/>
          <w:sz w:val="28"/>
          <w:szCs w:val="28"/>
        </w:rPr>
        <w:t>i</w:t>
      </w:r>
      <w:r w:rsidR="00E0136B">
        <w:rPr>
          <w:rFonts w:ascii="Book Antiqua" w:hAnsi="Book Antiqua" w:cs="Courier New"/>
          <w:sz w:val="28"/>
          <w:szCs w:val="28"/>
        </w:rPr>
        <w:t xml:space="preserve">smo e storicismo idealistico che ha nel pensatore G. W. F. Hegel l’alfiere più famoso porta a un pericoloso “giustificazionismo il quale si esprime nella perentoria affermazione che la “Storia del mondo è il tribunale del mondo” e pertanto non può essere oggetto di critica e tanto meno di giudizio serio e motivato. Non vi sarebbero “tribunali” per la Storia essendo essa stessa un “tribunale” il quale categoricamente si esprime con l’affermazione che ciò che è accaduto “doveva essere” e quindi ogni critica o giudizio relativo della Storia ha le armi spuntate e dovrebbe rassegnarsi al silenzio. </w:t>
      </w:r>
      <w:r w:rsidR="00DF2CB5">
        <w:rPr>
          <w:rFonts w:ascii="Book Antiqua" w:hAnsi="Book Antiqua" w:cs="Courier New"/>
          <w:sz w:val="28"/>
          <w:szCs w:val="28"/>
        </w:rPr>
        <w:t xml:space="preserve">Il “necessitarismo”, avversario del contingentismo leibniziano, che presiede al panlogismo hegeliano, cioè la giustificazione del fatto “in quanto fatto”, e quindi anche di quella tragedia che è la guerra e che trova una paradossale giustificazione nello stesso pensatore, ci porta a quanto pensò la filosofia tomistica sostenitrice del carattere contingente della Storia in quanto tutto ciò che (poi) finisce non è in sé stesso necessario, il che </w:t>
      </w:r>
      <w:r w:rsidR="00DF2CB5">
        <w:rPr>
          <w:rFonts w:ascii="Book Antiqua" w:hAnsi="Book Antiqua" w:cs="Courier New"/>
          <w:sz w:val="28"/>
          <w:szCs w:val="28"/>
        </w:rPr>
        <w:lastRenderedPageBreak/>
        <w:t>significa che la</w:t>
      </w:r>
      <w:r w:rsidR="00716A1C">
        <w:rPr>
          <w:rFonts w:ascii="Book Antiqua" w:hAnsi="Book Antiqua" w:cs="Courier New"/>
          <w:sz w:val="28"/>
          <w:szCs w:val="28"/>
        </w:rPr>
        <w:t xml:space="preserve"> Storia di fatto avvenuta avrebbe potuto essere ben diversa. La Sto</w:t>
      </w:r>
      <w:r w:rsidR="00DF2CB5">
        <w:rPr>
          <w:rFonts w:ascii="Book Antiqua" w:hAnsi="Book Antiqua" w:cs="Courier New"/>
          <w:sz w:val="28"/>
          <w:szCs w:val="28"/>
        </w:rPr>
        <w:t>ria è div</w:t>
      </w:r>
      <w:r w:rsidR="00545E1C">
        <w:rPr>
          <w:rFonts w:ascii="Book Antiqua" w:hAnsi="Book Antiqua" w:cs="Courier New"/>
          <w:sz w:val="28"/>
          <w:szCs w:val="28"/>
        </w:rPr>
        <w:t>e</w:t>
      </w:r>
      <w:r w:rsidR="00DF2CB5">
        <w:rPr>
          <w:rFonts w:ascii="Book Antiqua" w:hAnsi="Book Antiqua" w:cs="Courier New"/>
          <w:sz w:val="28"/>
          <w:szCs w:val="28"/>
        </w:rPr>
        <w:t>nire e noi certamente cerchiamo quale possa essere il significato di questo divenire nelle sue varie e così diverse forme storiche. La Storia è, certo, il dramma nel quale si combattono forze antagoniste e dove le inaudite vi</w:t>
      </w:r>
      <w:r w:rsidR="00545E1C">
        <w:rPr>
          <w:rFonts w:ascii="Book Antiqua" w:hAnsi="Book Antiqua" w:cs="Courier New"/>
          <w:sz w:val="28"/>
          <w:szCs w:val="28"/>
        </w:rPr>
        <w:t>o</w:t>
      </w:r>
      <w:r w:rsidR="00DF2CB5">
        <w:rPr>
          <w:rFonts w:ascii="Book Antiqua" w:hAnsi="Book Antiqua" w:cs="Courier New"/>
          <w:sz w:val="28"/>
          <w:szCs w:val="28"/>
        </w:rPr>
        <w:t xml:space="preserve">lenze e ingiustizie di forze che pur se apparentemente “vittoriose”, a calcoli fatti possono registrare che un tal tipo di vittorie sono piuttosto sconfitte, e che comunque amari sono i “frutti” della guerra e senza dubbio perituri. </w:t>
      </w:r>
      <w:r w:rsidR="00BB58D9">
        <w:rPr>
          <w:rFonts w:ascii="Book Antiqua" w:hAnsi="Book Antiqua" w:cs="Courier New"/>
          <w:sz w:val="28"/>
          <w:szCs w:val="28"/>
        </w:rPr>
        <w:t xml:space="preserve">La Storia, piuttosto, ha da insegnarci l’innegabile “libertà di scelta” dell’uomo e, quindi, la conseguente responsabilità che egli deve assumersi assieme a tanti altri a fronte di scelte di enorme gravità che nell’impeto della pazzia sono state molte volte ignorate. </w:t>
      </w:r>
      <w:r w:rsidR="00545E1C">
        <w:rPr>
          <w:rFonts w:ascii="Book Antiqua" w:hAnsi="Book Antiqua" w:cs="Courier New"/>
          <w:sz w:val="28"/>
          <w:szCs w:val="28"/>
        </w:rPr>
        <w:t xml:space="preserve">Ha detto Giambattista Vico che la Storia sottolinea la libertà e la responsabilità dei suoi protagonisti e se è libertà </w:t>
      </w:r>
      <w:r w:rsidR="00716A1C">
        <w:rPr>
          <w:rFonts w:ascii="Book Antiqua" w:hAnsi="Book Antiqua" w:cs="Courier New"/>
          <w:sz w:val="28"/>
          <w:szCs w:val="28"/>
        </w:rPr>
        <w:t>è regolata dalla sapienza che è quella che costruisce il mondo e di fronte alla Storia solo nella norma morale lo storico ha quell’elemento valutativo che è regola trascendente e immanente che si manifesta nell’intelletto umano che rispecchia la norma ricevuta da Dio: questa norma è indicatrice del criterio che distingue il bene dal male.</w:t>
      </w:r>
      <w:r w:rsidR="00E0136B">
        <w:rPr>
          <w:rFonts w:ascii="Book Antiqua" w:hAnsi="Book Antiqua" w:cs="Courier New"/>
          <w:sz w:val="28"/>
          <w:szCs w:val="28"/>
        </w:rPr>
        <w:t xml:space="preserve">  </w:t>
      </w:r>
    </w:p>
    <w:p w:rsidR="004631B8" w:rsidRDefault="004631B8" w:rsidP="00A53A22">
      <w:pPr>
        <w:ind w:left="284"/>
        <w:jc w:val="both"/>
        <w:rPr>
          <w:rFonts w:ascii="Book Antiqua" w:hAnsi="Book Antiqua" w:cs="Courier New"/>
          <w:sz w:val="28"/>
          <w:szCs w:val="28"/>
        </w:rPr>
      </w:pPr>
      <w:r>
        <w:rPr>
          <w:rFonts w:ascii="Book Antiqua" w:hAnsi="Book Antiqua" w:cs="Courier New"/>
          <w:sz w:val="28"/>
          <w:szCs w:val="28"/>
        </w:rPr>
        <w:t>Storicismo.</w:t>
      </w:r>
    </w:p>
    <w:p w:rsidR="00CB19DE" w:rsidRDefault="00CB19DE" w:rsidP="00A53A22">
      <w:pPr>
        <w:ind w:left="284"/>
        <w:jc w:val="both"/>
        <w:rPr>
          <w:rFonts w:ascii="Book Antiqua" w:hAnsi="Book Antiqua" w:cs="Courier New"/>
          <w:sz w:val="28"/>
          <w:szCs w:val="28"/>
        </w:rPr>
      </w:pPr>
      <w:r w:rsidRPr="00CB19DE">
        <w:rPr>
          <w:rFonts w:ascii="Book Antiqua" w:hAnsi="Book Antiqua" w:cs="Courier New"/>
          <w:b/>
          <w:sz w:val="28"/>
          <w:szCs w:val="28"/>
        </w:rPr>
        <w:t>Strutturalismo.</w:t>
      </w:r>
      <w:r>
        <w:rPr>
          <w:rFonts w:ascii="Book Antiqua" w:hAnsi="Book Antiqua" w:cs="Courier New"/>
          <w:sz w:val="28"/>
          <w:szCs w:val="28"/>
        </w:rPr>
        <w:t xml:space="preserve"> Per Augusto Del Noce, il punto estremo a cui si può arrivare nella linea dell’illuminismo dopo il marxismo è la “morte dell’uomo” annunciata dal filosofo dello strutturalismo Foucault, in parallelismo alla nietzschiana “morte di Dio”. Lo strutturalismo inteso come filosofia riuscirebbe a dissolvere l’uomo riducendolo a mera realtà della natura: dopo le analisi dello strutturalismo, lo spirito rivelerebbe la sua natura di cosa tra le cose.  Questo punto è interessante per due aspetti: lo strutturalismo si richiama, sotto certi riguardi, a Engels, ma a un engelsismo, per così dire, separato dal marxismo, che vuol risolvere il problema kantiano delle categorie per mezzo dell’antropologia, eliminando del tutto il soggetto trascendentale. Ma soprattutto perché mi sembra rappresentare una tesi importante, e, per quel che mi pare, nuova, che il processo storico dell’ateismo moderno è ciclico; che esso deve, percorso un circolo, tornare alle origini, eliminando, in questo processo, il momento pessimistico, che era la via per un ritorno al pensiero religioso.</w:t>
      </w:r>
    </w:p>
    <w:p w:rsidR="00E60E41" w:rsidRDefault="00E629FB" w:rsidP="00A53A22">
      <w:pPr>
        <w:ind w:left="284"/>
        <w:jc w:val="both"/>
        <w:rPr>
          <w:rFonts w:ascii="Book Antiqua" w:hAnsi="Book Antiqua" w:cs="Courier New"/>
          <w:sz w:val="28"/>
          <w:szCs w:val="28"/>
        </w:rPr>
      </w:pPr>
      <w:r w:rsidRPr="005454F7">
        <w:rPr>
          <w:rFonts w:ascii="Book Antiqua" w:hAnsi="Book Antiqua" w:cs="Courier New"/>
          <w:b/>
          <w:sz w:val="28"/>
          <w:szCs w:val="28"/>
        </w:rPr>
        <w:t>Suicidio assistito.</w:t>
      </w:r>
      <w:r>
        <w:rPr>
          <w:rFonts w:ascii="Book Antiqua" w:hAnsi="Book Antiqua" w:cs="Courier New"/>
          <w:sz w:val="28"/>
          <w:szCs w:val="28"/>
        </w:rPr>
        <w:t xml:space="preserve"> In Svizzera esiste l</w:t>
      </w:r>
      <w:r w:rsidR="00A43F93">
        <w:rPr>
          <w:rFonts w:ascii="Book Antiqua" w:hAnsi="Book Antiqua" w:cs="Courier New"/>
          <w:sz w:val="28"/>
          <w:szCs w:val="28"/>
        </w:rPr>
        <w:t xml:space="preserve">a </w:t>
      </w:r>
      <w:r>
        <w:rPr>
          <w:rFonts w:ascii="Book Antiqua" w:hAnsi="Book Antiqua" w:cs="Courier New"/>
          <w:sz w:val="28"/>
          <w:szCs w:val="28"/>
        </w:rPr>
        <w:t xml:space="preserve">”assistenza medica alla morte volontaria”, senza l’intervento diretto del sanitario, dando al paziente, che </w:t>
      </w:r>
      <w:r>
        <w:rPr>
          <w:rFonts w:ascii="Book Antiqua" w:hAnsi="Book Antiqua" w:cs="Courier New"/>
          <w:sz w:val="28"/>
          <w:szCs w:val="28"/>
        </w:rPr>
        <w:lastRenderedPageBreak/>
        <w:t xml:space="preserve">consapevole la ingerisce, una sostanza letale. E’ palese l’inconsistenza della distinzione fra “suicidio assistito” ed “eutanasia” poiché in entrambi i casi ciò non compromette il principio superiore dell’aspetto etico sulla sacralità della vita. Il principio cristiano che “vivere” e “morire” sono indisponibili ma dipendono da Dio è base della Patristica (Lattanzio, Agostino) e della Scolastica (Tommaso d’Aquino) ove il suicidio non è un atto di fermezza </w:t>
      </w:r>
      <w:r w:rsidR="005454F7">
        <w:rPr>
          <w:rFonts w:ascii="Book Antiqua" w:hAnsi="Book Antiqua" w:cs="Courier New"/>
          <w:sz w:val="28"/>
          <w:szCs w:val="28"/>
        </w:rPr>
        <w:t>morale. Il “suicidio assistito” inoltre è disvalore etico-giuridico perché non si può obbligare il medico a fornire sostanze letali, ed il “diritto al suicidio” è contro la   deontologia del medico che non è un mero esecutore della volontà dell’aspirante suicida e quindi non può troncare la terapia prescritta.</w:t>
      </w:r>
      <w:r>
        <w:rPr>
          <w:rFonts w:ascii="Book Antiqua" w:hAnsi="Book Antiqua" w:cs="Courier New"/>
          <w:sz w:val="28"/>
          <w:szCs w:val="28"/>
        </w:rPr>
        <w:t xml:space="preserve">   </w:t>
      </w:r>
    </w:p>
    <w:p w:rsidR="00CF525F" w:rsidRDefault="00E60E41" w:rsidP="00A53A22">
      <w:pPr>
        <w:shd w:val="clear" w:color="auto" w:fill="FFFFFF"/>
        <w:spacing w:line="276" w:lineRule="auto"/>
        <w:ind w:left="284"/>
        <w:jc w:val="both"/>
      </w:pPr>
      <w:r>
        <w:rPr>
          <w:rFonts w:ascii="Book Antiqua" w:hAnsi="Book Antiqua" w:cs="Courier New"/>
          <w:sz w:val="28"/>
          <w:szCs w:val="28"/>
        </w:rPr>
        <w:t xml:space="preserve">Summa teologica. </w:t>
      </w:r>
      <w:r w:rsidR="00E629FB">
        <w:rPr>
          <w:rFonts w:ascii="Book Antiqua" w:hAnsi="Book Antiqua" w:cs="Courier New"/>
          <w:sz w:val="28"/>
          <w:szCs w:val="28"/>
        </w:rPr>
        <w:t xml:space="preserve"> </w:t>
      </w:r>
      <w:r w:rsidR="00CF525F">
        <w:rPr>
          <w:rFonts w:ascii="Book Antiqua" w:hAnsi="Book Antiqua" w:cs="Courier New"/>
          <w:sz w:val="28"/>
          <w:szCs w:val="28"/>
        </w:rPr>
        <w:t xml:space="preserve">Scrive Francisco Elias de Tejada: </w:t>
      </w:r>
      <w:r w:rsidR="00CF525F" w:rsidRPr="00CF525F">
        <w:rPr>
          <w:rFonts w:ascii="Book Antiqua" w:hAnsi="Book Antiqua" w:cs="Courier New"/>
          <w:sz w:val="28"/>
          <w:szCs w:val="28"/>
        </w:rPr>
        <w:t>“</w:t>
      </w:r>
      <w:r w:rsidR="00CF525F" w:rsidRPr="00CF525F">
        <w:rPr>
          <w:rFonts w:ascii="Book Antiqua" w:eastAsia="Times New Roman" w:hAnsi="Book Antiqua"/>
          <w:sz w:val="28"/>
          <w:szCs w:val="28"/>
          <w:lang w:val="nn-NO"/>
        </w:rPr>
        <w:t>San Tom</w:t>
      </w:r>
      <w:r w:rsidR="00CF525F" w:rsidRPr="00CF525F">
        <w:rPr>
          <w:rFonts w:ascii="Book Antiqua" w:hAnsi="Book Antiqua"/>
          <w:sz w:val="28"/>
          <w:szCs w:val="28"/>
          <w:lang w:val="nn-NO"/>
        </w:rPr>
        <w:t xml:space="preserve">maso riusci </w:t>
      </w:r>
      <w:r w:rsidR="00CF525F" w:rsidRPr="00CF525F">
        <w:rPr>
          <w:rFonts w:ascii="Book Antiqua" w:hAnsi="Book Antiqua"/>
          <w:sz w:val="28"/>
          <w:szCs w:val="28"/>
          <w:lang w:val="nb-NO"/>
        </w:rPr>
        <w:t xml:space="preserve">con </w:t>
      </w:r>
      <w:r w:rsidR="00CF525F" w:rsidRPr="00CF525F">
        <w:rPr>
          <w:rFonts w:ascii="Book Antiqua" w:hAnsi="Book Antiqua"/>
          <w:sz w:val="28"/>
          <w:szCs w:val="28"/>
          <w:lang w:val="nn-NO"/>
        </w:rPr>
        <w:t xml:space="preserve">il meraviglioso, equilibrato armonicismo ad evitare </w:t>
      </w:r>
      <w:r w:rsidR="00CF525F" w:rsidRPr="00CF525F">
        <w:rPr>
          <w:rFonts w:ascii="Book Antiqua" w:hAnsi="Book Antiqua"/>
          <w:spacing w:val="-1"/>
          <w:sz w:val="28"/>
          <w:szCs w:val="28"/>
          <w:lang w:val="nn-NO"/>
        </w:rPr>
        <w:t xml:space="preserve">qualsiasi errore ideologico, e far, si, un'unica concessione </w:t>
      </w:r>
      <w:r w:rsidR="00CF525F" w:rsidRPr="00CF525F">
        <w:rPr>
          <w:rFonts w:ascii="Book Antiqua" w:hAnsi="Book Antiqua"/>
          <w:spacing w:val="-1"/>
          <w:sz w:val="28"/>
          <w:szCs w:val="28"/>
          <w:lang w:val="nb-NO"/>
        </w:rPr>
        <w:t xml:space="preserve">alla </w:t>
      </w:r>
      <w:r w:rsidR="00CF525F" w:rsidRPr="00CF525F">
        <w:rPr>
          <w:rFonts w:ascii="Book Antiqua" w:hAnsi="Book Antiqua"/>
          <w:spacing w:val="-1"/>
          <w:sz w:val="28"/>
          <w:szCs w:val="28"/>
          <w:lang w:val="nn-NO"/>
        </w:rPr>
        <w:t xml:space="preserve">moda </w:t>
      </w:r>
      <w:r w:rsidR="00CF525F" w:rsidRPr="00CF525F">
        <w:rPr>
          <w:rFonts w:ascii="Book Antiqua" w:hAnsi="Book Antiqua"/>
          <w:sz w:val="28"/>
          <w:szCs w:val="28"/>
          <w:lang w:val="nn-NO"/>
        </w:rPr>
        <w:t xml:space="preserve">contemporanea, ma nei terreno puramente terminologico, intitolando </w:t>
      </w:r>
      <w:r w:rsidR="00CF525F" w:rsidRPr="00CF525F">
        <w:rPr>
          <w:rFonts w:ascii="Book Antiqua" w:hAnsi="Book Antiqua"/>
          <w:i/>
          <w:iCs/>
          <w:sz w:val="28"/>
          <w:szCs w:val="28"/>
          <w:lang w:val="nn-NO"/>
        </w:rPr>
        <w:t xml:space="preserve">Summa theologica </w:t>
      </w:r>
      <w:r w:rsidR="00CF525F" w:rsidRPr="00CF525F">
        <w:rPr>
          <w:rFonts w:ascii="Book Antiqua" w:hAnsi="Book Antiqua"/>
          <w:sz w:val="28"/>
          <w:szCs w:val="28"/>
          <w:lang w:val="nn-NO"/>
        </w:rPr>
        <w:t xml:space="preserve">quella, che un secolo prima si sarebbe chiamata </w:t>
      </w:r>
      <w:r w:rsidR="00CF525F" w:rsidRPr="00CF525F">
        <w:rPr>
          <w:rFonts w:ascii="Book Antiqua" w:hAnsi="Book Antiqua"/>
          <w:i/>
          <w:iCs/>
          <w:sz w:val="28"/>
          <w:szCs w:val="28"/>
          <w:lang w:val="nn-NO"/>
        </w:rPr>
        <w:t xml:space="preserve">Summa christianae philosophiae. </w:t>
      </w:r>
      <w:r w:rsidR="00CF525F" w:rsidRPr="00CF525F">
        <w:rPr>
          <w:rFonts w:ascii="Book Antiqua" w:hAnsi="Book Antiqua"/>
          <w:sz w:val="28"/>
          <w:szCs w:val="28"/>
          <w:lang w:val="nn-NO"/>
        </w:rPr>
        <w:t>Perch</w:t>
      </w:r>
      <w:r w:rsidR="00CF525F" w:rsidRPr="00CF525F">
        <w:rPr>
          <w:rFonts w:ascii="Book Antiqua" w:eastAsia="Times New Roman" w:hAnsi="Book Antiqua"/>
          <w:sz w:val="28"/>
          <w:szCs w:val="28"/>
          <w:lang w:val="nn-NO"/>
        </w:rPr>
        <w:t xml:space="preserve">é il Santo d'Aquino combatte gli errori dei sistemi aristotelizzanti, ma sa raccogliere da essi cio che di utile apportavano. Lontano dalPessere il filosofo tacciato di fanati-smo dalla sdegnosa ignoranza progressista, fu il pensatore phi ricet-tivo di </w:t>
      </w:r>
      <w:r w:rsidR="00CF525F" w:rsidRPr="00CF525F">
        <w:rPr>
          <w:rFonts w:ascii="Book Antiqua" w:eastAsia="Times New Roman" w:hAnsi="Book Antiqua"/>
          <w:sz w:val="28"/>
          <w:szCs w:val="28"/>
          <w:lang w:val="nb-NO"/>
        </w:rPr>
        <w:t xml:space="preserve">tutta </w:t>
      </w:r>
      <w:r w:rsidR="00CF525F" w:rsidRPr="00CF525F">
        <w:rPr>
          <w:rFonts w:ascii="Book Antiqua" w:eastAsia="Times New Roman" w:hAnsi="Book Antiqua"/>
          <w:sz w:val="28"/>
          <w:szCs w:val="28"/>
          <w:lang w:val="nn-NO"/>
        </w:rPr>
        <w:t xml:space="preserve">la storia del Cristianesimo. Infatti San Tommaso non esclude mai per partito preso, ma cerca d'integrare al servizio deila speculazione cristiana tutto quello che Aristotele aveva di buono. Non si puo non riconoscere che 1'Aquinate integro le verka deila ragione umana nella unica veritå di Dio. Fu integro nella veritå e noi voglia-mo essere fedeli discepoli di </w:t>
      </w:r>
      <w:r w:rsidR="00CF525F" w:rsidRPr="00CF525F">
        <w:rPr>
          <w:rFonts w:ascii="Book Antiqua" w:eastAsia="Times New Roman" w:hAnsi="Book Antiqua"/>
          <w:sz w:val="28"/>
          <w:szCs w:val="28"/>
          <w:lang w:val="nb-NO"/>
        </w:rPr>
        <w:t xml:space="preserve">cosi </w:t>
      </w:r>
      <w:r w:rsidR="00CF525F" w:rsidRPr="00CF525F">
        <w:rPr>
          <w:rFonts w:ascii="Book Antiqua" w:eastAsia="Times New Roman" w:hAnsi="Book Antiqua"/>
          <w:sz w:val="28"/>
          <w:szCs w:val="28"/>
          <w:lang w:val="nn-NO"/>
        </w:rPr>
        <w:t xml:space="preserve">grande </w:t>
      </w:r>
      <w:r w:rsidR="00CF525F" w:rsidRPr="00CF525F">
        <w:rPr>
          <w:rFonts w:ascii="Book Antiqua" w:eastAsia="Times New Roman" w:hAnsi="Book Antiqua"/>
          <w:sz w:val="28"/>
          <w:szCs w:val="28"/>
          <w:lang w:val="nb-NO"/>
        </w:rPr>
        <w:t>maestro».</w:t>
      </w:r>
    </w:p>
    <w:p w:rsidR="00740D54" w:rsidRDefault="00740D54" w:rsidP="00A53A22">
      <w:pPr>
        <w:spacing w:line="240" w:lineRule="auto"/>
        <w:ind w:left="284"/>
        <w:jc w:val="both"/>
        <w:rPr>
          <w:rFonts w:ascii="Book Antiqua" w:hAnsi="Book Antiqua" w:cs="Courier New"/>
          <w:sz w:val="28"/>
          <w:szCs w:val="28"/>
        </w:rPr>
      </w:pPr>
      <w:r w:rsidRPr="00740D54">
        <w:rPr>
          <w:rFonts w:ascii="Book Antiqua" w:hAnsi="Book Antiqua" w:cs="Courier New"/>
          <w:b/>
          <w:sz w:val="28"/>
          <w:szCs w:val="28"/>
        </w:rPr>
        <w:t>Tecnica.</w:t>
      </w:r>
      <w:r>
        <w:rPr>
          <w:rFonts w:ascii="Book Antiqua" w:hAnsi="Book Antiqua" w:cs="Courier New"/>
          <w:sz w:val="28"/>
          <w:szCs w:val="28"/>
        </w:rPr>
        <w:t xml:space="preserve"> Il progresso tecnico renderebbe possibile un completo naturalismo. Alla vittoria della tecnica, sarebbe correlativa la scomparsa a un tempo della religione e della morale.</w:t>
      </w:r>
      <w:r w:rsidR="00B8482A">
        <w:rPr>
          <w:rFonts w:ascii="Book Antiqua" w:hAnsi="Book Antiqua" w:cs="Courier New"/>
          <w:sz w:val="28"/>
          <w:szCs w:val="28"/>
        </w:rPr>
        <w:t xml:space="preserve"> Marcel De Corte aggiunge che la concezione meccanicistica e non più organica delle scienze della natura, nel piano della teoria e corrispettivamente nel piano della pratica, la distruzione di schemi morali e sociali tradizionali dovuta al razionalismo, hanno culminato l’una e l’altro nel dominio della tecnica, con tutto ciò che questo termine comporta di audacia e di spirito costruttivo, ma anche e soprattutto di impersonale, fittizio, geometrico, artificiale, metallico e freddo. E’ chiaro, infatti, che tanto in pratica che in teoria, la tecnica corrisponde ad una disincarnazione, ad un odio della storia e della vita naturale, ad una scissione tra corpo e spirito.</w:t>
      </w:r>
    </w:p>
    <w:p w:rsidR="007E15FA" w:rsidRDefault="007E15FA" w:rsidP="00A53A22">
      <w:pPr>
        <w:spacing w:after="0" w:afterAutospacing="1" w:line="240" w:lineRule="auto"/>
        <w:ind w:left="284"/>
        <w:jc w:val="both"/>
        <w:rPr>
          <w:rFonts w:ascii="Book Antiqua" w:hAnsi="Book Antiqua" w:cs="Courier New"/>
          <w:sz w:val="28"/>
          <w:szCs w:val="28"/>
        </w:rPr>
      </w:pPr>
      <w:r w:rsidRPr="00472D30">
        <w:rPr>
          <w:rFonts w:ascii="Book Antiqua" w:hAnsi="Book Antiqua" w:cs="Courier New"/>
          <w:b/>
          <w:sz w:val="28"/>
          <w:szCs w:val="28"/>
        </w:rPr>
        <w:lastRenderedPageBreak/>
        <w:t>Tempo.</w:t>
      </w:r>
      <w:r>
        <w:rPr>
          <w:rFonts w:ascii="Book Antiqua" w:hAnsi="Book Antiqua" w:cs="Courier New"/>
          <w:sz w:val="28"/>
          <w:szCs w:val="28"/>
        </w:rPr>
        <w:t xml:space="preserve"> </w:t>
      </w:r>
      <w:r w:rsidR="00472D30">
        <w:rPr>
          <w:rFonts w:ascii="Book Antiqua" w:hAnsi="Book Antiqua" w:cs="Courier New"/>
          <w:sz w:val="28"/>
          <w:szCs w:val="28"/>
        </w:rPr>
        <w:t>Scrive Cornelio Fabro: “Il tempo è la segretezza operante dell’io”. Ed ancora: “Il tempo è il farsi dell’io e della libertà nel suo progetto, è l’atteggiamento della libertà nel mondo, è il modo di essere della libertà”. “In un certo senso è impossibile arrivare a esprimere la realtà del tempo, definirlo significa fermarlo”. “La libertà non è un concetto, ma un agire, è un determinarsi per il rischio, così il tempo è la forza, è l’energia, è il limite, è il portante del rischio”.</w:t>
      </w:r>
      <w:r w:rsidR="00B751C6">
        <w:rPr>
          <w:rFonts w:ascii="Book Antiqua" w:hAnsi="Book Antiqua" w:cs="Courier New"/>
          <w:sz w:val="28"/>
          <w:szCs w:val="28"/>
        </w:rPr>
        <w:t xml:space="preserve"> “Il tempo (come lo spazio) non è un modo di concepire, ma un modo di essere, è un modo di essere degli esseri spirituali che si trovano nello spazio”. “Il tempo è un riflettere che l’uomo fa sul suo significato: essere nel tempo è essere nel rischio. Ecco l’originalità della storia umana: essere nel rischio individuale e nel rischio sociale”.</w:t>
      </w:r>
      <w:r w:rsidR="005A01FC">
        <w:rPr>
          <w:rFonts w:ascii="Book Antiqua" w:hAnsi="Book Antiqua" w:cs="Courier New"/>
          <w:sz w:val="28"/>
          <w:szCs w:val="28"/>
        </w:rPr>
        <w:t xml:space="preserve"> De Maistre dice che il ruolo del tempo si individua nella continuità. Ecco la provvidenzialità della durata che gli fa </w:t>
      </w:r>
      <w:r w:rsidR="005A01FC" w:rsidRPr="00E73523">
        <w:rPr>
          <w:rFonts w:ascii="Book Antiqua" w:hAnsi="Book Antiqua" w:cs="Courier New"/>
          <w:sz w:val="28"/>
          <w:szCs w:val="28"/>
        </w:rPr>
        <w:t xml:space="preserve">dire “Dio si spiega per mezzo del suo primo ministro al dicastero di questo mondo: il tempo”. </w:t>
      </w:r>
      <w:r w:rsidR="00E73523" w:rsidRPr="00E73523">
        <w:rPr>
          <w:rFonts w:ascii="Book Antiqua" w:hAnsi="Book Antiqua" w:cs="Courier New"/>
          <w:sz w:val="28"/>
          <w:szCs w:val="28"/>
        </w:rPr>
        <w:t xml:space="preserve"> </w:t>
      </w:r>
      <w:r w:rsidR="00E73523" w:rsidRPr="00E73523">
        <w:rPr>
          <w:rFonts w:ascii="Book Antiqua" w:eastAsia="Times New Roman" w:hAnsi="Book Antiqua" w:cs="Times New Roman"/>
          <w:bCs/>
          <w:sz w:val="28"/>
          <w:szCs w:val="28"/>
          <w:bdr w:val="none" w:sz="0" w:space="0" w:color="auto" w:frame="1"/>
          <w:lang w:eastAsia="it-IT"/>
        </w:rPr>
        <w:t>Troviamo, ancora, nel sito del Cammino dei tre Sentieri quanto segue: “</w:t>
      </w:r>
      <w:r w:rsidR="00E73523" w:rsidRPr="00C910E4">
        <w:rPr>
          <w:rFonts w:ascii="Book Antiqua" w:eastAsia="Times New Roman" w:hAnsi="Book Antiqua" w:cs="Times New Roman"/>
          <w:bCs/>
          <w:sz w:val="28"/>
          <w:szCs w:val="28"/>
          <w:bdr w:val="none" w:sz="0" w:space="0" w:color="auto" w:frame="1"/>
          <w:lang w:eastAsia="it-IT"/>
        </w:rPr>
        <w:t>Il tempo è una cosa seria. Non va sprecato. Bisogna pensare a ciò che conta davvero. Ciò ovviame</w:t>
      </w:r>
      <w:r w:rsidR="00E73523" w:rsidRPr="00E73523">
        <w:rPr>
          <w:rFonts w:ascii="Book Antiqua" w:eastAsia="Times New Roman" w:hAnsi="Book Antiqua" w:cs="Times New Roman"/>
          <w:bCs/>
          <w:sz w:val="28"/>
          <w:szCs w:val="28"/>
          <w:bdr w:val="none" w:sz="0" w:space="0" w:color="auto" w:frame="1"/>
          <w:lang w:eastAsia="it-IT"/>
        </w:rPr>
        <w:t>n</w:t>
      </w:r>
      <w:r w:rsidR="00E73523" w:rsidRPr="00C910E4">
        <w:rPr>
          <w:rFonts w:ascii="Book Antiqua" w:eastAsia="Times New Roman" w:hAnsi="Book Antiqua" w:cs="Times New Roman"/>
          <w:bCs/>
          <w:sz w:val="28"/>
          <w:szCs w:val="28"/>
          <w:bdr w:val="none" w:sz="0" w:space="0" w:color="auto" w:frame="1"/>
          <w:lang w:eastAsia="it-IT"/>
        </w:rPr>
        <w:t>te non significa che, relativamente ad esso, bisogna avere un atteggiamento serioso. E’ giusto anche che ci si dedichi a legittimi svaghi. Ma complessivamente il tempo va orientato verso la conquista del Paradiso. Leggiamo cosa scrive a riguardo il servo di Dio don Dolindo Ruotolo (1882-1970).</w:t>
      </w:r>
      <w:r w:rsidR="00E73523" w:rsidRPr="00E73523">
        <w:rPr>
          <w:rFonts w:ascii="Book Antiqua" w:eastAsia="Times New Roman" w:hAnsi="Book Antiqua" w:cs="Times New Roman"/>
          <w:bCs/>
          <w:sz w:val="28"/>
          <w:szCs w:val="28"/>
          <w:bdr w:val="none" w:sz="0" w:space="0" w:color="auto" w:frame="1"/>
          <w:lang w:eastAsia="it-IT"/>
        </w:rPr>
        <w:t xml:space="preserve"> </w:t>
      </w:r>
      <w:r w:rsidR="00E73523" w:rsidRPr="00C910E4">
        <w:rPr>
          <w:rFonts w:ascii="Book Antiqua" w:eastAsia="Times New Roman" w:hAnsi="Book Antiqua" w:cs="Times New Roman"/>
          <w:iCs/>
          <w:sz w:val="28"/>
          <w:szCs w:val="28"/>
          <w:bdr w:val="none" w:sz="0" w:space="0" w:color="auto" w:frame="1"/>
          <w:lang w:eastAsia="it-IT"/>
        </w:rPr>
        <w:t xml:space="preserve">La nostra vita passa, e ce ne accorgiamo ogni giorno. E’ un viaggio verso la morte e l’eternità. Ogni giorno, ogni </w:t>
      </w:r>
      <w:r w:rsidR="00E73523" w:rsidRPr="00C910E4">
        <w:rPr>
          <w:rFonts w:ascii="Book Antiqua" w:eastAsia="Times New Roman" w:hAnsi="Book Antiqua" w:cs="Times New Roman"/>
          <w:iCs/>
          <w:color w:val="000000"/>
          <w:sz w:val="28"/>
          <w:szCs w:val="28"/>
          <w:bdr w:val="none" w:sz="0" w:space="0" w:color="auto" w:frame="1"/>
          <w:lang w:eastAsia="it-IT"/>
        </w:rPr>
        <w:t xml:space="preserve">mese, ogni anno che passa è un cammino percorso verso queste due mete, e diremmo, verso queste due stazioni. Chi intraprende un viaggio fa due tappe: Va prima alla stazione o al porto, e poi sale sul treno o sul piroscafo, ed e portato lontano, tra i saluti e le lagrime di quelli che restano. Noi andiamo prima verso la morte, e dalla morte passiamo all’eternità. </w:t>
      </w:r>
      <w:r w:rsidR="00487BE6">
        <w:rPr>
          <w:rFonts w:ascii="Book Antiqua" w:eastAsia="Times New Roman" w:hAnsi="Book Antiqua" w:cs="Times New Roman"/>
          <w:iCs/>
          <w:color w:val="000000"/>
          <w:sz w:val="28"/>
          <w:szCs w:val="28"/>
          <w:bdr w:val="none" w:sz="0" w:space="0" w:color="auto" w:frame="1"/>
          <w:lang w:eastAsia="it-IT"/>
        </w:rPr>
        <w:t>E’</w:t>
      </w:r>
      <w:r w:rsidR="00E73523" w:rsidRPr="00C910E4">
        <w:rPr>
          <w:rFonts w:ascii="Book Antiqua" w:eastAsia="Times New Roman" w:hAnsi="Book Antiqua" w:cs="Times New Roman"/>
          <w:iCs/>
          <w:color w:val="000000"/>
          <w:sz w:val="28"/>
          <w:szCs w:val="28"/>
          <w:bdr w:val="none" w:sz="0" w:space="0" w:color="auto" w:frame="1"/>
          <w:lang w:eastAsia="it-IT"/>
        </w:rPr>
        <w:t xml:space="preserve"> una grande stoltezza dunque concentrarsi nella vita presente, lavorare e stentare per il benessere del corpo, e dimenticare le cose più essenziali: l’anima e l’eternità.</w:t>
      </w:r>
      <w:r w:rsidR="00E73523" w:rsidRPr="00E73523">
        <w:rPr>
          <w:rFonts w:ascii="Book Antiqua" w:eastAsia="Times New Roman" w:hAnsi="Book Antiqua" w:cs="Times New Roman"/>
          <w:iCs/>
          <w:color w:val="000000"/>
          <w:sz w:val="28"/>
          <w:szCs w:val="28"/>
          <w:bdr w:val="none" w:sz="0" w:space="0" w:color="auto" w:frame="1"/>
          <w:lang w:eastAsia="it-IT"/>
        </w:rPr>
        <w:t xml:space="preserve"> </w:t>
      </w:r>
      <w:r w:rsidR="00E73523" w:rsidRPr="00C910E4">
        <w:rPr>
          <w:rFonts w:ascii="Book Antiqua" w:eastAsia="Times New Roman" w:hAnsi="Book Antiqua" w:cs="Times New Roman"/>
          <w:iCs/>
          <w:color w:val="000000"/>
          <w:sz w:val="28"/>
          <w:szCs w:val="28"/>
          <w:bdr w:val="none" w:sz="0" w:space="0" w:color="auto" w:frame="1"/>
          <w:lang w:eastAsia="it-IT"/>
        </w:rPr>
        <w:t xml:space="preserve">Non saresti stolto se, dovendo lavorare per produrre, tu perdessi il tempo a lucidare i perni o le ruote di una macchina e ti curassi solo della pulizia dello stabile, trascurando proprio il lavoro? Sì, è bene tenere tutto pulito, è bene anche avere un posticino più comodo per lavorare, ma l’essenziale è che tu produca, che la tela cresca, che il ferro sia modellato, che il legno grezzo diventi un mobile; se non fai questo, non sei un operaio. Un cuoco che si preoccupa di tener pulita la cucina, ordinato il suo vestito e non prepara il pranzo, a che serve? Le occupazioni della vita presente sono come l’ambiente e il mezzo per lavorare e produrre per la vita eterna, servono a compire la missione che Dio ci ha data, per meritare il premio eterno; se tu dimentichi il tuo fine ultimo, e la necessità di operare il bene per salvarti, </w:t>
      </w:r>
      <w:r w:rsidR="00E73523" w:rsidRPr="00C910E4">
        <w:rPr>
          <w:rFonts w:ascii="Book Antiqua" w:eastAsia="Times New Roman" w:hAnsi="Book Antiqua" w:cs="Times New Roman"/>
          <w:iCs/>
          <w:color w:val="000000"/>
          <w:sz w:val="28"/>
          <w:szCs w:val="28"/>
          <w:bdr w:val="none" w:sz="0" w:space="0" w:color="auto" w:frame="1"/>
          <w:lang w:eastAsia="it-IT"/>
        </w:rPr>
        <w:lastRenderedPageBreak/>
        <w:t>lavori, stenti, sudi, e praticamente ti affatichi invano.</w:t>
      </w:r>
      <w:r w:rsidR="00E73523" w:rsidRPr="00E73523">
        <w:rPr>
          <w:rFonts w:ascii="Book Antiqua" w:eastAsia="Times New Roman" w:hAnsi="Book Antiqua" w:cs="Times New Roman"/>
          <w:iCs/>
          <w:color w:val="000000"/>
          <w:sz w:val="28"/>
          <w:szCs w:val="28"/>
          <w:bdr w:val="none" w:sz="0" w:space="0" w:color="auto" w:frame="1"/>
          <w:lang w:eastAsia="it-IT"/>
        </w:rPr>
        <w:t xml:space="preserve"> </w:t>
      </w:r>
      <w:r w:rsidR="00E73523" w:rsidRPr="00C910E4">
        <w:rPr>
          <w:rFonts w:ascii="Book Antiqua" w:eastAsia="Times New Roman" w:hAnsi="Book Antiqua" w:cs="Times New Roman"/>
          <w:iCs/>
          <w:color w:val="000000"/>
          <w:sz w:val="28"/>
          <w:szCs w:val="28"/>
          <w:bdr w:val="none" w:sz="0" w:space="0" w:color="auto" w:frame="1"/>
          <w:lang w:eastAsia="it-IT"/>
        </w:rPr>
        <w:t>– Sì, tu dici, ma la vita è la vita, ed io non posso trascurare il campo, la bottega, l’ufficio, e così mi passa tutta la giornata- Benissimo, ma tu per le tue occupazioni non trascuri di dormire, di lavarti, di mangiare, leggere il giornale, e persino di fumare e divertirti. Ora come puoi, per le occupazioni materiali non pensare mai o quasi mai a quello che ti serve per la vita eterna, cioè a pregare, ad ascoltare la Messa, a ricevere i Sacramenti, a confessarti, a comunicarti, ad istruirti nelle verità della Fede, tu che in questo sei così ignorante?</w:t>
      </w:r>
      <w:r w:rsidR="00E73523" w:rsidRPr="00E73523">
        <w:rPr>
          <w:rFonts w:ascii="Book Antiqua" w:eastAsia="Times New Roman" w:hAnsi="Book Antiqua" w:cs="Times New Roman"/>
          <w:iCs/>
          <w:color w:val="000000"/>
          <w:sz w:val="28"/>
          <w:szCs w:val="28"/>
          <w:bdr w:val="none" w:sz="0" w:space="0" w:color="auto" w:frame="1"/>
          <w:lang w:eastAsia="it-IT"/>
        </w:rPr>
        <w:t xml:space="preserve"> </w:t>
      </w:r>
      <w:r w:rsidR="00E73523" w:rsidRPr="00C910E4">
        <w:rPr>
          <w:rFonts w:ascii="Book Antiqua" w:eastAsia="Times New Roman" w:hAnsi="Book Antiqua" w:cs="Times New Roman"/>
          <w:iCs/>
          <w:color w:val="000000"/>
          <w:sz w:val="28"/>
          <w:szCs w:val="28"/>
          <w:bdr w:val="none" w:sz="0" w:space="0" w:color="auto" w:frame="1"/>
          <w:lang w:eastAsia="it-IT"/>
        </w:rPr>
        <w:t>Che cosa penosa, per es., che un avvocato, si occupi da mane a sera e persino la notte, della difesa di un reo, e non pensi almeno per mezz’ora alla causa della propria anima innanzi a Dio! Che cosa triste che un muratore stia occupato da mane a sera ad innalzare case ed edifizi, e non metta nel giorno neppure una pietruzza per il suo bene eterno, e per la celeste dimora! Una vita tutta spesa nelle occupazioni materiali, senza curarsi di quelle spirituali ed eterne, è simile a quella delle bestie da soma, che lavorano per gli altri e non fanno mai nulla per sè! – Ma io lavoro per la casa e per i figli, tu dici, e sono degno di lode e vero galantuomo. Come posso avere il tempo di badare all’anima? – Stolto, e credi tu che quelli per i quali lavori potranno supplire a ciò che tu non fai per l’anima tua? E credi poi che te ne saranno veramente grati? Ti perderai eternamente per chi non ti ricorderà neppure? E non sai tu che amando e servendo Dio, compiendo i tuoi doveri religiosi, e curando l’anima tua, porti la benedizione sulla tua casa e sul tuo lavoro, ed è proprio allora che vivi veramente per il bene della tua famiglia? Non devi lasciare solo un’</w:t>
      </w:r>
      <w:r w:rsidR="00E73523" w:rsidRPr="00E73523">
        <w:rPr>
          <w:rFonts w:ascii="Book Antiqua" w:eastAsia="Times New Roman" w:hAnsi="Book Antiqua" w:cs="Times New Roman"/>
          <w:iCs/>
          <w:color w:val="000000"/>
          <w:sz w:val="28"/>
          <w:szCs w:val="28"/>
          <w:bdr w:val="none" w:sz="0" w:space="0" w:color="auto" w:frame="1"/>
          <w:lang w:eastAsia="it-IT"/>
        </w:rPr>
        <w:t>e</w:t>
      </w:r>
      <w:r w:rsidR="00E73523" w:rsidRPr="00C910E4">
        <w:rPr>
          <w:rFonts w:ascii="Book Antiqua" w:eastAsia="Times New Roman" w:hAnsi="Book Antiqua" w:cs="Times New Roman"/>
          <w:iCs/>
          <w:color w:val="000000"/>
          <w:sz w:val="28"/>
          <w:szCs w:val="28"/>
          <w:bdr w:val="none" w:sz="0" w:space="0" w:color="auto" w:frame="1"/>
          <w:lang w:eastAsia="it-IT"/>
        </w:rPr>
        <w:t>redità materiale ai tuoi figli o provvedere solo al loro corpo, ma con la tua vita cristiana, praticante, devi lasciare loro l’esempio della virtù, e guidarli ai beni eterni. Ti preoccupi del loro avvenire terreno e non ti preoccupi del loro avvenire eterno? Come puoi meritare il nome di padre, se ti mostri senza fede e senza virtù innanzi ai tuoi figli, se vivi disordinatamente e raccogli il loro compatimento e persino il loro disprezzo? Un padre lontano alla Chiesa e dai Sacramenti, un padre che non prega, che bestemmia, si ubriaca, si dà a vizi turpi, ha relazioni cattive e commette il male, che razza di padre è?</w:t>
      </w:r>
      <w:r w:rsidR="00E73523" w:rsidRPr="00E73523">
        <w:rPr>
          <w:rFonts w:ascii="Book Antiqua" w:eastAsia="Times New Roman" w:hAnsi="Book Antiqua" w:cs="Times New Roman"/>
          <w:iCs/>
          <w:color w:val="000000"/>
          <w:sz w:val="28"/>
          <w:szCs w:val="28"/>
          <w:bdr w:val="none" w:sz="0" w:space="0" w:color="auto" w:frame="1"/>
          <w:lang w:eastAsia="it-IT"/>
        </w:rPr>
        <w:t xml:space="preserve"> </w:t>
      </w:r>
      <w:r w:rsidR="00E73523" w:rsidRPr="00C910E4">
        <w:rPr>
          <w:rFonts w:ascii="Book Antiqua" w:eastAsia="Times New Roman" w:hAnsi="Book Antiqua" w:cs="Times New Roman"/>
          <w:iCs/>
          <w:color w:val="000000"/>
          <w:sz w:val="28"/>
          <w:szCs w:val="28"/>
          <w:bdr w:val="none" w:sz="0" w:space="0" w:color="auto" w:frame="1"/>
          <w:lang w:eastAsia="it-IT"/>
        </w:rPr>
        <w:t>Una madre che pensa solo ad ornarsi, a fare la civetta, a chiacchierare, ad inveire, e non si preoccupa dell’anima sua e di quella dei suoi figli, che razza di madre è?</w:t>
      </w:r>
      <w:r w:rsidR="00E73523" w:rsidRPr="00E73523">
        <w:rPr>
          <w:rFonts w:ascii="Book Antiqua" w:eastAsia="Times New Roman" w:hAnsi="Book Antiqua" w:cs="Times New Roman"/>
          <w:iCs/>
          <w:color w:val="000000"/>
          <w:sz w:val="28"/>
          <w:szCs w:val="28"/>
          <w:bdr w:val="none" w:sz="0" w:space="0" w:color="auto" w:frame="1"/>
          <w:lang w:eastAsia="it-IT"/>
        </w:rPr>
        <w:t>”.</w:t>
      </w:r>
    </w:p>
    <w:p w:rsidR="00A77F16" w:rsidRDefault="00A77F16" w:rsidP="00A53A22">
      <w:pPr>
        <w:spacing w:line="240" w:lineRule="auto"/>
        <w:ind w:left="284"/>
        <w:jc w:val="both"/>
        <w:rPr>
          <w:rFonts w:ascii="Book Antiqua" w:hAnsi="Book Antiqua" w:cs="Courier New"/>
          <w:sz w:val="28"/>
          <w:szCs w:val="28"/>
        </w:rPr>
      </w:pPr>
      <w:r w:rsidRPr="00A77F16">
        <w:rPr>
          <w:rFonts w:ascii="Book Antiqua" w:hAnsi="Book Antiqua" w:cs="Courier New"/>
          <w:b/>
          <w:sz w:val="28"/>
          <w:szCs w:val="28"/>
        </w:rPr>
        <w:t>Temporalismo.</w:t>
      </w:r>
      <w:r>
        <w:rPr>
          <w:rFonts w:ascii="Book Antiqua" w:hAnsi="Book Antiqua" w:cs="Courier New"/>
          <w:sz w:val="28"/>
          <w:szCs w:val="28"/>
        </w:rPr>
        <w:t xml:space="preserve"> Difesa del potere temporale del Pontefice Romano, assunta dai cattolici </w:t>
      </w:r>
      <w:r w:rsidR="00D62F03">
        <w:rPr>
          <w:rFonts w:ascii="Book Antiqua" w:hAnsi="Book Antiqua" w:cs="Courier New"/>
          <w:sz w:val="28"/>
          <w:szCs w:val="28"/>
        </w:rPr>
        <w:t xml:space="preserve">della penisola italiana </w:t>
      </w:r>
      <w:r>
        <w:rPr>
          <w:rFonts w:ascii="Book Antiqua" w:hAnsi="Book Antiqua" w:cs="Courier New"/>
          <w:sz w:val="28"/>
          <w:szCs w:val="28"/>
        </w:rPr>
        <w:t xml:space="preserve">durante il pontificato di Pio IX, tra il 1860 ed il 1870, per difendere la sovranità </w:t>
      </w:r>
      <w:r w:rsidR="00A43F93">
        <w:rPr>
          <w:rFonts w:ascii="Book Antiqua" w:hAnsi="Book Antiqua" w:cs="Courier New"/>
          <w:sz w:val="28"/>
          <w:szCs w:val="28"/>
        </w:rPr>
        <w:t>e l’indipendenza</w:t>
      </w:r>
      <w:r>
        <w:rPr>
          <w:rFonts w:ascii="Book Antiqua" w:hAnsi="Book Antiqua" w:cs="Courier New"/>
          <w:sz w:val="28"/>
          <w:szCs w:val="28"/>
        </w:rPr>
        <w:t xml:space="preserve"> del Sommo Pontefice.</w:t>
      </w:r>
    </w:p>
    <w:p w:rsidR="00D62F03" w:rsidRPr="00D62F03" w:rsidRDefault="00D62F03" w:rsidP="00A53A22">
      <w:pPr>
        <w:spacing w:line="240" w:lineRule="auto"/>
        <w:ind w:left="284"/>
        <w:jc w:val="both"/>
        <w:rPr>
          <w:rFonts w:ascii="Book Antiqua" w:hAnsi="Book Antiqua" w:cs="Courier New"/>
          <w:b/>
          <w:sz w:val="28"/>
          <w:szCs w:val="28"/>
        </w:rPr>
      </w:pPr>
      <w:r w:rsidRPr="00D62F03">
        <w:rPr>
          <w:rFonts w:ascii="Book Antiqua" w:hAnsi="Book Antiqua" w:cs="Courier New"/>
          <w:b/>
          <w:sz w:val="28"/>
          <w:szCs w:val="28"/>
        </w:rPr>
        <w:lastRenderedPageBreak/>
        <w:t xml:space="preserve">Teocentrismo. </w:t>
      </w:r>
    </w:p>
    <w:p w:rsidR="00CE3B2C" w:rsidRPr="004D5640" w:rsidRDefault="00CE3B2C" w:rsidP="00A53A22">
      <w:pPr>
        <w:spacing w:line="240" w:lineRule="auto"/>
        <w:ind w:left="284"/>
        <w:jc w:val="both"/>
        <w:rPr>
          <w:rFonts w:ascii="Book Antiqua" w:hAnsi="Book Antiqua" w:cs="Courier New"/>
          <w:sz w:val="28"/>
          <w:szCs w:val="28"/>
        </w:rPr>
      </w:pPr>
      <w:r w:rsidRPr="00346638">
        <w:rPr>
          <w:rFonts w:ascii="Book Antiqua" w:hAnsi="Book Antiqua" w:cs="Courier New"/>
          <w:b/>
          <w:sz w:val="28"/>
          <w:szCs w:val="28"/>
        </w:rPr>
        <w:t>Teologia della storia in Giambattista Vico.</w:t>
      </w:r>
      <w:r>
        <w:rPr>
          <w:rFonts w:ascii="Book Antiqua" w:hAnsi="Book Antiqua" w:cs="Courier New"/>
          <w:sz w:val="28"/>
          <w:szCs w:val="28"/>
        </w:rPr>
        <w:t xml:space="preserve"> </w:t>
      </w:r>
      <w:r w:rsidR="004D5640" w:rsidRPr="004D5640">
        <w:rPr>
          <w:rFonts w:ascii="Book Antiqua" w:hAnsi="Book Antiqua" w:cs="Courier New"/>
          <w:sz w:val="28"/>
          <w:szCs w:val="28"/>
        </w:rPr>
        <w:t xml:space="preserve">Elias de Tejada afferma che G. B. Vico </w:t>
      </w:r>
      <w:r w:rsidR="00346638">
        <w:rPr>
          <w:rFonts w:ascii="Book Antiqua" w:hAnsi="Book Antiqua" w:cs="Courier New"/>
          <w:sz w:val="28"/>
          <w:szCs w:val="28"/>
        </w:rPr>
        <w:t>p</w:t>
      </w:r>
      <w:r w:rsidR="004D5640" w:rsidRPr="004D5640">
        <w:rPr>
          <w:rFonts w:ascii="Book Antiqua" w:hAnsi="Book Antiqua" w:cs="Courier New"/>
          <w:sz w:val="28"/>
          <w:szCs w:val="28"/>
        </w:rPr>
        <w:t>arla chiaramente: la sua filosofia non è né empirica né idealista</w:t>
      </w:r>
      <w:r w:rsidR="004D5640">
        <w:rPr>
          <w:rFonts w:ascii="Book Antiqua" w:hAnsi="Book Antiqua" w:cs="Courier New"/>
          <w:sz w:val="28"/>
          <w:szCs w:val="28"/>
        </w:rPr>
        <w:t xml:space="preserve">, </w:t>
      </w:r>
      <w:r w:rsidR="00374454">
        <w:rPr>
          <w:rFonts w:ascii="Book Antiqua" w:hAnsi="Book Antiqua" w:cs="Courier New"/>
          <w:sz w:val="28"/>
          <w:szCs w:val="28"/>
        </w:rPr>
        <w:t>ma netta e profonda teologia della storia. Il Vico non si contentò di raccogliere dati ed eventi da cui trarre induttivamente leggi storiche, come farà il positivismo; né abbassò la provvidenza a “istinto umano” secondo l’inconcepibile tesi di Nicola Badaloni che usa arbitrariamente e capricciosamente dei t</w:t>
      </w:r>
      <w:r w:rsidR="00346638">
        <w:rPr>
          <w:rFonts w:ascii="Book Antiqua" w:hAnsi="Book Antiqua" w:cs="Courier New"/>
          <w:sz w:val="28"/>
          <w:szCs w:val="28"/>
        </w:rPr>
        <w:t>e</w:t>
      </w:r>
      <w:r w:rsidR="00374454">
        <w:rPr>
          <w:rFonts w:ascii="Book Antiqua" w:hAnsi="Book Antiqua" w:cs="Courier New"/>
          <w:sz w:val="28"/>
          <w:szCs w:val="28"/>
        </w:rPr>
        <w:t>sti vichiani che dicono esattamente il contrario; né confonde le leggi della cieca natura con quella dell’agire storico dell’essere razionale e libero, come se la ragione non dominasse la barbarie dell’animalità e la libera volontà non potesse rompere i meccanismi della b</w:t>
      </w:r>
      <w:r w:rsidR="00346638">
        <w:rPr>
          <w:rFonts w:ascii="Book Antiqua" w:hAnsi="Book Antiqua" w:cs="Courier New"/>
          <w:sz w:val="28"/>
          <w:szCs w:val="28"/>
        </w:rPr>
        <w:t>e</w:t>
      </w:r>
      <w:r w:rsidR="00374454">
        <w:rPr>
          <w:rFonts w:ascii="Book Antiqua" w:hAnsi="Book Antiqua" w:cs="Courier New"/>
          <w:sz w:val="28"/>
          <w:szCs w:val="28"/>
        </w:rPr>
        <w:t xml:space="preserve">stia. </w:t>
      </w:r>
      <w:r w:rsidR="00573370">
        <w:rPr>
          <w:rFonts w:ascii="Book Antiqua" w:hAnsi="Book Antiqua" w:cs="Courier New"/>
          <w:sz w:val="28"/>
          <w:szCs w:val="28"/>
        </w:rPr>
        <w:t>La responsabilità data all’uomo dalla libertà teologica difesa nel Concilio di Trento contro la tragica predestinazione luterana, viene ad essere nel Vico una concezione della storia in cui la responsabilità dell’uomo libero è dignità di saperi separati. Nella Scienza Nuova non c’è posto per gli empirismi, perché il suo oggetto è la scoperta dell’intreccio profondo che trascende gli eventi unendoli nella superiore trama dei piani della divina Provvidenza.</w:t>
      </w:r>
    </w:p>
    <w:p w:rsidR="002B482B" w:rsidRDefault="002B482B" w:rsidP="00A53A22">
      <w:pPr>
        <w:ind w:left="284"/>
        <w:jc w:val="both"/>
        <w:rPr>
          <w:rFonts w:ascii="Book Antiqua" w:hAnsi="Book Antiqua" w:cs="Courier New"/>
          <w:sz w:val="28"/>
          <w:szCs w:val="28"/>
        </w:rPr>
      </w:pPr>
      <w:r w:rsidRPr="0094759D">
        <w:rPr>
          <w:rFonts w:ascii="Book Antiqua" w:hAnsi="Book Antiqua" w:cs="Courier New"/>
          <w:b/>
          <w:sz w:val="28"/>
          <w:szCs w:val="28"/>
        </w:rPr>
        <w:t>Testamento biologico.</w:t>
      </w:r>
      <w:r>
        <w:rPr>
          <w:rFonts w:ascii="Book Antiqua" w:hAnsi="Book Antiqua" w:cs="Courier New"/>
          <w:sz w:val="28"/>
          <w:szCs w:val="28"/>
        </w:rPr>
        <w:t xml:space="preserve"> Riguarda il “diritto” del maggiorenne di interrompere, senza immediato intervento del sanitario, le terapie comprese nutrizione e idratazione. </w:t>
      </w:r>
    </w:p>
    <w:p w:rsidR="00734D05" w:rsidRDefault="00734D05" w:rsidP="00A53A22">
      <w:pPr>
        <w:ind w:left="284"/>
        <w:jc w:val="both"/>
        <w:rPr>
          <w:rFonts w:ascii="Book Antiqua" w:hAnsi="Book Antiqua" w:cs="Courier New"/>
          <w:sz w:val="28"/>
          <w:szCs w:val="28"/>
        </w:rPr>
      </w:pPr>
      <w:r w:rsidRPr="00734D05">
        <w:rPr>
          <w:rFonts w:ascii="Book Antiqua" w:hAnsi="Book Antiqua" w:cs="Courier New"/>
          <w:b/>
          <w:sz w:val="28"/>
          <w:szCs w:val="28"/>
        </w:rPr>
        <w:t>Totalitarismo.</w:t>
      </w:r>
      <w:r>
        <w:rPr>
          <w:rFonts w:ascii="Book Antiqua" w:hAnsi="Book Antiqua" w:cs="Courier New"/>
          <w:sz w:val="28"/>
          <w:szCs w:val="28"/>
        </w:rPr>
        <w:t xml:space="preserve"> Il pensiero totalitario percorre le stesse vie di quello democratico. In definitiva, il tentativo del totalitarismo è semplicemente quello di superare la molteplicità delle politiche con un solo genere di politica. Per questo “perfeziona” il meccanismo dei partiti, riducendo il meccanicismo ad un solo pezzo: il giogo inesorabile di un partito solo.</w:t>
      </w:r>
      <w:r w:rsidR="008B0EFB">
        <w:rPr>
          <w:rFonts w:ascii="Book Antiqua" w:hAnsi="Book Antiqua" w:cs="Courier New"/>
          <w:sz w:val="28"/>
          <w:szCs w:val="28"/>
        </w:rPr>
        <w:t xml:space="preserve"> Per Elias de Tejada, il totalitarismo è la deificazione dello Stato in quanto incarnazione suprema di un tutto che assorbe nel suo essere unico e completo le molteplici realtà. Questo comporta la svalutazione dell’individuo, dovuta al pessimismo antropologico che in un Thomas Hobbes, per esempio, rimane tale in quanto si limita la forza del diritto con la ragione della legge, ma in Hegel, padre del totalitarismo, esso è superato dal suo sistema omnicomprensivo che riassume qualsiasi atteggiamento filosofico.</w:t>
      </w:r>
      <w:r w:rsidR="00AB6F65">
        <w:rPr>
          <w:rFonts w:ascii="Book Antiqua" w:hAnsi="Book Antiqua" w:cs="Courier New"/>
          <w:sz w:val="28"/>
          <w:szCs w:val="28"/>
        </w:rPr>
        <w:t xml:space="preserve"> Certamente, aggiunge Elias de Tejada, il totalitar</w:t>
      </w:r>
      <w:r w:rsidR="00D94EE9">
        <w:rPr>
          <w:rFonts w:ascii="Book Antiqua" w:hAnsi="Book Antiqua" w:cs="Courier New"/>
          <w:sz w:val="28"/>
          <w:szCs w:val="28"/>
        </w:rPr>
        <w:t>is</w:t>
      </w:r>
      <w:r w:rsidR="00AB6F65">
        <w:rPr>
          <w:rFonts w:ascii="Book Antiqua" w:hAnsi="Book Antiqua" w:cs="Courier New"/>
          <w:sz w:val="28"/>
          <w:szCs w:val="28"/>
        </w:rPr>
        <w:t xml:space="preserve">mo, sotto il profilo formale, ricostruisce strutture sociali per impostare le attività degli individui, non lasciando l’io isolato di fronte all’apparato statale; ma queste entità strumentali, denominate sindacati nei regimi totalitari, non rappresentano la realtà sociale effettiva, essendo </w:t>
      </w:r>
      <w:r w:rsidR="00AB6F65">
        <w:rPr>
          <w:rFonts w:ascii="Book Antiqua" w:hAnsi="Book Antiqua" w:cs="Courier New"/>
          <w:sz w:val="28"/>
          <w:szCs w:val="28"/>
        </w:rPr>
        <w:lastRenderedPageBreak/>
        <w:t xml:space="preserve">strumenti di controllo e di pressione con cui lo Stato comprime l’ambito di azione dell’individuo. Non sono organi di una società distinta, ma appendici della macchina burocratica dello Stato. Il totalitarismo non ricostruisce la società, ma un surrogato di essa. Nel totalitarismo, nazionalista o bolscevico, non è possibile parlare della ricostruzione della società come fattore posto tra lo Stato e l’individuo, si tratta piuttosto di inquadrare gli individui nello Stato, usando degli ordinamenti in apparenza sociali, in realtà semplicemente statali. Lo Stato non regola un ordine modellato distintamente con criteri storici superiori alla volontà dello stesso Stato onnipotente; piuttosto edifica l’ordine fittizio che gli dettano i suoi opportunismi ad ogni istante.   </w:t>
      </w:r>
    </w:p>
    <w:p w:rsidR="00D94EE9" w:rsidRDefault="00D94EE9" w:rsidP="00A53A22">
      <w:pPr>
        <w:ind w:left="284"/>
        <w:jc w:val="both"/>
        <w:rPr>
          <w:rFonts w:ascii="Book Antiqua" w:hAnsi="Book Antiqua" w:cs="Courier New"/>
          <w:sz w:val="28"/>
          <w:szCs w:val="28"/>
        </w:rPr>
      </w:pPr>
      <w:r w:rsidRPr="00D94EE9">
        <w:rPr>
          <w:rFonts w:ascii="Book Antiqua" w:hAnsi="Book Antiqua" w:cs="Courier New"/>
          <w:b/>
          <w:sz w:val="28"/>
          <w:szCs w:val="28"/>
        </w:rPr>
        <w:t>Totalitarismo ideologico.</w:t>
      </w:r>
      <w:r>
        <w:rPr>
          <w:rFonts w:ascii="Book Antiqua" w:hAnsi="Book Antiqua" w:cs="Courier New"/>
          <w:sz w:val="28"/>
          <w:szCs w:val="28"/>
        </w:rPr>
        <w:t xml:space="preserve"> E’ il tratto originale della Rivoluzione Francese. Esso offre la dimensione essenziale della sua modernità ideologica.</w:t>
      </w:r>
    </w:p>
    <w:p w:rsidR="00DD6913" w:rsidRDefault="00DD6913" w:rsidP="00A53A22">
      <w:pPr>
        <w:ind w:left="284"/>
        <w:jc w:val="both"/>
        <w:rPr>
          <w:rFonts w:ascii="Book Antiqua" w:hAnsi="Book Antiqua" w:cs="Courier New"/>
          <w:sz w:val="28"/>
          <w:szCs w:val="28"/>
        </w:rPr>
      </w:pPr>
      <w:r w:rsidRPr="00DD6913">
        <w:rPr>
          <w:rFonts w:ascii="Book Antiqua" w:hAnsi="Book Antiqua" w:cs="Courier New"/>
          <w:b/>
          <w:sz w:val="28"/>
          <w:szCs w:val="28"/>
        </w:rPr>
        <w:t>Tradizionalismo.</w:t>
      </w:r>
      <w:r>
        <w:rPr>
          <w:rFonts w:ascii="Book Antiqua" w:hAnsi="Book Antiqua" w:cs="Courier New"/>
          <w:sz w:val="28"/>
          <w:szCs w:val="28"/>
        </w:rPr>
        <w:t xml:space="preserve"> Scrive Mons. Ignzio Barreiro Carambula: “Il tradizionalismo non è mai una chiusura al mondo, come dicono certi critici affrettati; tutto al contrario, vuole la preservazione della verità per offrirla al mondo. Sarebbe totalmente contrario allo spirito cattolico, che ha un generoso spirito d’universalità, l’avere qualsiasi desiderio da chiudersi in un ghetto o peggio in una torre d’avorio”.</w:t>
      </w:r>
      <w:r w:rsidR="00957DE3">
        <w:rPr>
          <w:rFonts w:ascii="Book Antiqua" w:hAnsi="Book Antiqua" w:cs="Courier New"/>
          <w:sz w:val="28"/>
          <w:szCs w:val="28"/>
        </w:rPr>
        <w:t xml:space="preserve"> Alvaro d’Ors, con riferimento al Tradizionalismo spagnolo, ma il discorso può essere più ampiamente inteso, affermò che: “Se abbandonasse i propri principi e abbondasse in quell’interpretazione assolutista della libertà religiosa, incorrerebbe nella più grave contraddizione, dal momento che il primo requisito della sua ideologia – Dio, Patria, Re – è precisamente quello dell’unità cattolica della Spagna, da cui dipende tutto il resto”.   </w:t>
      </w:r>
    </w:p>
    <w:p w:rsidR="00F8520D" w:rsidRPr="00F8520D" w:rsidRDefault="00F8520D" w:rsidP="00A53A22">
      <w:pPr>
        <w:shd w:val="clear" w:color="auto" w:fill="FFFFFF"/>
        <w:jc w:val="both"/>
        <w:rPr>
          <w:rFonts w:ascii="Book Antiqua" w:hAnsi="Book Antiqua"/>
          <w:sz w:val="28"/>
          <w:szCs w:val="28"/>
        </w:rPr>
      </w:pPr>
      <w:r w:rsidRPr="00F8520D">
        <w:rPr>
          <w:rFonts w:ascii="Book Antiqua" w:hAnsi="Book Antiqua"/>
          <w:b/>
          <w:iCs/>
          <w:sz w:val="28"/>
          <w:szCs w:val="28"/>
          <w:lang w:val="nn-NO"/>
        </w:rPr>
        <w:t>Tradizionalismo e nazionalismo.</w:t>
      </w:r>
      <w:r>
        <w:rPr>
          <w:rFonts w:ascii="Book Antiqua" w:hAnsi="Book Antiqua"/>
          <w:b/>
          <w:iCs/>
          <w:sz w:val="28"/>
          <w:szCs w:val="28"/>
          <w:lang w:val="nn-NO"/>
        </w:rPr>
        <w:t xml:space="preserve"> </w:t>
      </w:r>
      <w:r w:rsidRPr="00F8520D">
        <w:rPr>
          <w:rFonts w:ascii="Book Antiqua" w:hAnsi="Book Antiqua"/>
          <w:sz w:val="28"/>
          <w:szCs w:val="28"/>
          <w:lang w:val="nn-NO"/>
        </w:rPr>
        <w:t xml:space="preserve">Il problema </w:t>
      </w:r>
      <w:r w:rsidRPr="00F8520D">
        <w:rPr>
          <w:rFonts w:ascii="Book Antiqua" w:hAnsi="Book Antiqua"/>
          <w:sz w:val="28"/>
          <w:szCs w:val="28"/>
          <w:lang w:val="nb-NO"/>
        </w:rPr>
        <w:t xml:space="preserve">piu </w:t>
      </w:r>
      <w:r w:rsidRPr="00F8520D">
        <w:rPr>
          <w:rFonts w:ascii="Book Antiqua" w:hAnsi="Book Antiqua"/>
          <w:sz w:val="28"/>
          <w:szCs w:val="28"/>
          <w:lang w:val="nn-NO"/>
        </w:rPr>
        <w:t xml:space="preserve">difficile che si pone ove si voglia definire il tradizionalismo italiano </w:t>
      </w:r>
      <w:r w:rsidRPr="00F8520D">
        <w:rPr>
          <w:rFonts w:ascii="Book Antiqua" w:eastAsia="Times New Roman" w:hAnsi="Book Antiqua"/>
          <w:sz w:val="28"/>
          <w:szCs w:val="28"/>
          <w:lang w:val="nn-NO"/>
        </w:rPr>
        <w:t xml:space="preserve">é quello di supe-rare il moderno concetto di nazione. La mentalitå del nostro tempo, </w:t>
      </w:r>
      <w:r w:rsidRPr="00F8520D">
        <w:rPr>
          <w:rFonts w:ascii="Book Antiqua" w:eastAsia="Times New Roman" w:hAnsi="Book Antiqua"/>
          <w:sz w:val="28"/>
          <w:szCs w:val="28"/>
          <w:lang w:val="nb-NO"/>
        </w:rPr>
        <w:t xml:space="preserve">ed </w:t>
      </w:r>
      <w:r w:rsidRPr="00F8520D">
        <w:rPr>
          <w:rFonts w:ascii="Book Antiqua" w:eastAsia="Times New Roman" w:hAnsi="Book Antiqua"/>
          <w:sz w:val="28"/>
          <w:szCs w:val="28"/>
          <w:lang w:val="nn-NO"/>
        </w:rPr>
        <w:t xml:space="preserve">in special modo quella che hanno ricevuta nei centri d'insegnamento le ultime cinque generazioni, non concepisce </w:t>
      </w:r>
      <w:r w:rsidRPr="00F8520D">
        <w:rPr>
          <w:rFonts w:ascii="Book Antiqua" w:eastAsia="Times New Roman" w:hAnsi="Book Antiqua"/>
          <w:sz w:val="28"/>
          <w:szCs w:val="28"/>
          <w:lang w:val="nb-NO"/>
        </w:rPr>
        <w:t xml:space="preserve">con </w:t>
      </w:r>
      <w:r w:rsidRPr="00F8520D">
        <w:rPr>
          <w:rFonts w:ascii="Book Antiqua" w:eastAsia="Times New Roman" w:hAnsi="Book Antiqua"/>
          <w:sz w:val="28"/>
          <w:szCs w:val="28"/>
          <w:lang w:val="nn-NO"/>
        </w:rPr>
        <w:t xml:space="preserve">profili esatti né 1'universale né il patrio, comprende solamente il nazionale </w:t>
      </w:r>
      <w:r w:rsidRPr="00F8520D">
        <w:rPr>
          <w:rFonts w:ascii="Book Antiqua" w:eastAsia="Times New Roman" w:hAnsi="Book Antiqua"/>
          <w:sz w:val="28"/>
          <w:szCs w:val="28"/>
          <w:lang w:val="nb-NO"/>
        </w:rPr>
        <w:t xml:space="preserve">come </w:t>
      </w:r>
      <w:r w:rsidRPr="00F8520D">
        <w:rPr>
          <w:rFonts w:ascii="Book Antiqua" w:eastAsia="Times New Roman" w:hAnsi="Book Antiqua"/>
          <w:sz w:val="28"/>
          <w:szCs w:val="28"/>
          <w:lang w:val="nn-NO"/>
        </w:rPr>
        <w:t xml:space="preserve">compiuta realtå politica. Soprat-tutto quando si pensa che 1'idea d'Italia costitui per secoli 1'ideale di minoranze colte, e non un senti-mento generale nelle masse popolari; 1'Italia che nacque nella seconda metå del XIX secolo fu can-zone di poeti, lievito erudito di umanisti e gusto delLidioma toscano coltivato artificialmente da ca-ste di letterati di </w:t>
      </w:r>
      <w:r w:rsidRPr="00F8520D">
        <w:rPr>
          <w:rFonts w:ascii="Book Antiqua" w:eastAsia="Times New Roman" w:hAnsi="Book Antiqua"/>
          <w:sz w:val="28"/>
          <w:szCs w:val="28"/>
          <w:lang w:val="nb-NO"/>
        </w:rPr>
        <w:t xml:space="preserve">tutta </w:t>
      </w:r>
      <w:r w:rsidRPr="00F8520D">
        <w:rPr>
          <w:rFonts w:ascii="Book Antiqua" w:eastAsia="Times New Roman" w:hAnsi="Book Antiqua"/>
          <w:sz w:val="28"/>
          <w:szCs w:val="28"/>
          <w:lang w:val="nn-NO"/>
        </w:rPr>
        <w:t xml:space="preserve">la penisola mentre i vari po-poli parlavano le loro </w:t>
      </w:r>
      <w:r w:rsidRPr="00F8520D">
        <w:rPr>
          <w:rFonts w:ascii="Book Antiqua" w:eastAsia="Times New Roman" w:hAnsi="Book Antiqua"/>
          <w:sz w:val="28"/>
          <w:szCs w:val="28"/>
          <w:lang w:val="nn-NO"/>
        </w:rPr>
        <w:lastRenderedPageBreak/>
        <w:t xml:space="preserve">lingue rispettive che non a-vevano niente in comune </w:t>
      </w:r>
      <w:r w:rsidRPr="00F8520D">
        <w:rPr>
          <w:rFonts w:ascii="Book Antiqua" w:eastAsia="Times New Roman" w:hAnsi="Book Antiqua"/>
          <w:sz w:val="28"/>
          <w:szCs w:val="28"/>
          <w:lang w:val="nb-NO"/>
        </w:rPr>
        <w:t xml:space="preserve">con </w:t>
      </w:r>
      <w:r w:rsidRPr="00F8520D">
        <w:rPr>
          <w:rFonts w:ascii="Book Antiqua" w:eastAsia="Times New Roman" w:hAnsi="Book Antiqua"/>
          <w:sz w:val="28"/>
          <w:szCs w:val="28"/>
          <w:lang w:val="nn-NO"/>
        </w:rPr>
        <w:t xml:space="preserve">quelle coltivate da codeste elette minoranze. Prima di vestirsi </w:t>
      </w:r>
      <w:r w:rsidRPr="00F8520D">
        <w:rPr>
          <w:rFonts w:ascii="Book Antiqua" w:eastAsia="Times New Roman" w:hAnsi="Book Antiqua"/>
          <w:sz w:val="28"/>
          <w:szCs w:val="28"/>
          <w:lang w:val="nb-NO"/>
        </w:rPr>
        <w:t xml:space="preserve">con </w:t>
      </w:r>
      <w:r w:rsidRPr="00F8520D">
        <w:rPr>
          <w:rFonts w:ascii="Book Antiqua" w:eastAsia="Times New Roman" w:hAnsi="Book Antiqua"/>
          <w:sz w:val="28"/>
          <w:szCs w:val="28"/>
          <w:lang w:val="nn-NO"/>
        </w:rPr>
        <w:t xml:space="preserve">la ca-micia </w:t>
      </w:r>
      <w:r w:rsidRPr="00F8520D">
        <w:rPr>
          <w:rFonts w:ascii="Book Antiqua" w:eastAsia="Times New Roman" w:hAnsi="Book Antiqua"/>
          <w:sz w:val="28"/>
          <w:szCs w:val="28"/>
          <w:lang w:val="nb-NO"/>
        </w:rPr>
        <w:t xml:space="preserve">rossa </w:t>
      </w:r>
      <w:r w:rsidRPr="00F8520D">
        <w:rPr>
          <w:rFonts w:ascii="Book Antiqua" w:eastAsia="Times New Roman" w:hAnsi="Book Antiqua"/>
          <w:sz w:val="28"/>
          <w:szCs w:val="28"/>
          <w:lang w:val="nn-NO"/>
        </w:rPr>
        <w:t>degli avventurieri garibaldini 1'Italia si cinse d'alIori nelle meticolositå degli accademici dei</w:t>
      </w:r>
      <w:r w:rsidRPr="00F8520D">
        <w:rPr>
          <w:rFonts w:ascii="Book Antiqua" w:eastAsia="Times New Roman" w:hAnsi="Book Antiqua"/>
          <w:sz w:val="28"/>
          <w:szCs w:val="28"/>
          <w:lang w:val="nn-NO"/>
        </w:rPr>
        <w:softHyphen/>
        <w:t xml:space="preserve">la Crusca fiorentina e s'accese di fervida devozione per quell'Alighieri che colloco il </w:t>
      </w:r>
      <w:r w:rsidRPr="00F8520D">
        <w:rPr>
          <w:rFonts w:ascii="Book Antiqua" w:eastAsia="Times New Roman" w:hAnsi="Book Antiqua"/>
          <w:sz w:val="28"/>
          <w:szCs w:val="28"/>
          <w:lang w:val="nb-NO"/>
        </w:rPr>
        <w:t xml:space="preserve">verbo </w:t>
      </w:r>
      <w:r w:rsidRPr="00F8520D">
        <w:rPr>
          <w:rFonts w:ascii="Book Antiqua" w:eastAsia="Times New Roman" w:hAnsi="Book Antiqua"/>
          <w:sz w:val="28"/>
          <w:szCs w:val="28"/>
          <w:lang w:val="nn-NO"/>
        </w:rPr>
        <w:t xml:space="preserve">toscano sul trono immortale deila bellezza. Prima che sparissero storicamente i regni </w:t>
      </w:r>
      <w:r w:rsidRPr="00F8520D">
        <w:rPr>
          <w:rFonts w:ascii="Book Antiqua" w:eastAsia="Times New Roman" w:hAnsi="Book Antiqua"/>
          <w:sz w:val="28"/>
          <w:szCs w:val="28"/>
          <w:lang w:val="nb-NO"/>
        </w:rPr>
        <w:t xml:space="preserve">ed </w:t>
      </w:r>
      <w:r w:rsidRPr="00F8520D">
        <w:rPr>
          <w:rFonts w:ascii="Book Antiqua" w:eastAsia="Times New Roman" w:hAnsi="Book Antiqua"/>
          <w:sz w:val="28"/>
          <w:szCs w:val="28"/>
          <w:lang w:val="nn-NO"/>
        </w:rPr>
        <w:t xml:space="preserve">i vari popoli deila penisola, discesero al rango di dialetto lingue </w:t>
      </w:r>
      <w:r w:rsidRPr="00F8520D">
        <w:rPr>
          <w:rFonts w:ascii="Book Antiqua" w:eastAsia="Times New Roman" w:hAnsi="Book Antiqua"/>
          <w:sz w:val="28"/>
          <w:szCs w:val="28"/>
          <w:lang w:val="nb-NO"/>
        </w:rPr>
        <w:t xml:space="preserve">cosi </w:t>
      </w:r>
      <w:r w:rsidRPr="00F8520D">
        <w:rPr>
          <w:rFonts w:ascii="Book Antiqua" w:eastAsia="Times New Roman" w:hAnsi="Book Antiqua"/>
          <w:sz w:val="28"/>
          <w:szCs w:val="28"/>
          <w:lang w:val="nn-NO"/>
        </w:rPr>
        <w:t xml:space="preserve">ricche </w:t>
      </w:r>
      <w:r w:rsidRPr="00F8520D">
        <w:rPr>
          <w:rFonts w:ascii="Book Antiqua" w:eastAsia="Times New Roman" w:hAnsi="Book Antiqua"/>
          <w:sz w:val="28"/>
          <w:szCs w:val="28"/>
          <w:lang w:val="nb-NO"/>
        </w:rPr>
        <w:t>co</w:t>
      </w:r>
      <w:r w:rsidRPr="00F8520D">
        <w:rPr>
          <w:rFonts w:ascii="Book Antiqua" w:eastAsia="Times New Roman" w:hAnsi="Book Antiqua"/>
          <w:sz w:val="28"/>
          <w:szCs w:val="28"/>
          <w:lang w:val="nb-NO"/>
        </w:rPr>
        <w:softHyphen/>
        <w:t xml:space="preserve">me </w:t>
      </w:r>
      <w:r w:rsidRPr="00F8520D">
        <w:rPr>
          <w:rFonts w:ascii="Book Antiqua" w:eastAsia="Times New Roman" w:hAnsi="Book Antiqua"/>
          <w:sz w:val="28"/>
          <w:szCs w:val="28"/>
          <w:lang w:val="nn-NO"/>
        </w:rPr>
        <w:t>il napoletano o il sardo, benché quest</w:t>
      </w:r>
      <w:r w:rsidRPr="00F8520D">
        <w:rPr>
          <w:rFonts w:ascii="Book Antiqua" w:eastAsia="Times New Roman" w:hAnsi="Book Antiqua"/>
          <w:sz w:val="28"/>
          <w:szCs w:val="28"/>
          <w:lang w:val="nb-NO"/>
        </w:rPr>
        <w:t xml:space="preserve">'ultima </w:t>
      </w:r>
      <w:r w:rsidRPr="00F8520D">
        <w:rPr>
          <w:rFonts w:ascii="Book Antiqua" w:eastAsia="Times New Roman" w:hAnsi="Book Antiqua"/>
          <w:sz w:val="28"/>
          <w:szCs w:val="28"/>
          <w:lang w:val="nn-NO"/>
        </w:rPr>
        <w:t xml:space="preserve">sia la primogenita tra </w:t>
      </w:r>
      <w:r w:rsidRPr="00F8520D">
        <w:rPr>
          <w:rFonts w:ascii="Book Antiqua" w:eastAsia="Times New Roman" w:hAnsi="Book Antiqua"/>
          <w:sz w:val="28"/>
          <w:szCs w:val="28"/>
          <w:lang w:val="nb-NO"/>
        </w:rPr>
        <w:t xml:space="preserve">tutte </w:t>
      </w:r>
      <w:r w:rsidRPr="00F8520D">
        <w:rPr>
          <w:rFonts w:ascii="Book Antiqua" w:eastAsia="Times New Roman" w:hAnsi="Book Antiqua"/>
          <w:sz w:val="28"/>
          <w:szCs w:val="28"/>
          <w:lang w:val="nn-NO"/>
        </w:rPr>
        <w:t>quelle del suolo latino. Pri</w:t>
      </w:r>
      <w:r w:rsidRPr="00F8520D">
        <w:rPr>
          <w:rFonts w:ascii="Book Antiqua" w:eastAsia="Times New Roman" w:hAnsi="Book Antiqua"/>
          <w:sz w:val="28"/>
          <w:szCs w:val="28"/>
          <w:lang w:val="nn-NO"/>
        </w:rPr>
        <w:softHyphen/>
        <w:t>ma deila politica, Ia Ietteratura decreto la morte dei popoli italiani.</w:t>
      </w:r>
      <w:r>
        <w:rPr>
          <w:rFonts w:ascii="Book Antiqua" w:eastAsia="Times New Roman" w:hAnsi="Book Antiqua"/>
          <w:sz w:val="28"/>
          <w:szCs w:val="28"/>
          <w:lang w:val="nn-NO"/>
        </w:rPr>
        <w:t xml:space="preserve"> </w:t>
      </w:r>
      <w:r w:rsidRPr="00F8520D">
        <w:rPr>
          <w:rFonts w:ascii="Book Antiqua" w:hAnsi="Book Antiqua"/>
          <w:sz w:val="28"/>
          <w:szCs w:val="28"/>
          <w:lang w:val="nn-NO"/>
        </w:rPr>
        <w:t xml:space="preserve">Chi legga il resto del presente libro nella parte corrispondente al primo testo castigliano che </w:t>
      </w:r>
      <w:r w:rsidRPr="00F8520D">
        <w:rPr>
          <w:rFonts w:ascii="Book Antiqua" w:eastAsia="Times New Roman" w:hAnsi="Book Antiqua"/>
          <w:sz w:val="28"/>
          <w:szCs w:val="28"/>
          <w:lang w:val="nn-NO"/>
        </w:rPr>
        <w:t xml:space="preserve">é sta-to tradotto in italiano, vedrå che simile imposta-zione é la regola che chi scrive ha applicato </w:t>
      </w:r>
      <w:r w:rsidRPr="00F8520D">
        <w:rPr>
          <w:rFonts w:ascii="Book Antiqua" w:eastAsia="Times New Roman" w:hAnsi="Book Antiqua"/>
          <w:sz w:val="28"/>
          <w:szCs w:val="28"/>
          <w:lang w:val="nb-NO"/>
        </w:rPr>
        <w:t xml:space="preserve">alla </w:t>
      </w:r>
      <w:r w:rsidRPr="00F8520D">
        <w:rPr>
          <w:rFonts w:ascii="Book Antiqua" w:eastAsia="Times New Roman" w:hAnsi="Book Antiqua"/>
          <w:sz w:val="28"/>
          <w:szCs w:val="28"/>
          <w:lang w:val="nn-NO"/>
        </w:rPr>
        <w:t>pe</w:t>
      </w:r>
      <w:r w:rsidRPr="00F8520D">
        <w:rPr>
          <w:rFonts w:ascii="Book Antiqua" w:eastAsia="Times New Roman" w:hAnsi="Book Antiqua"/>
          <w:sz w:val="28"/>
          <w:szCs w:val="28"/>
          <w:lang w:val="nn-NO"/>
        </w:rPr>
        <w:softHyphen/>
        <w:t xml:space="preserve">nisola iberica prima d'applicarla a quella italiana. Non si tratta di framrnentare 1'Italia in nome deila tradizione, </w:t>
      </w:r>
      <w:r w:rsidRPr="00F8520D">
        <w:rPr>
          <w:rFonts w:ascii="Book Antiqua" w:eastAsia="Times New Roman" w:hAnsi="Book Antiqua"/>
          <w:sz w:val="28"/>
          <w:szCs w:val="28"/>
          <w:lang w:val="nb-NO"/>
        </w:rPr>
        <w:t xml:space="preserve">come </w:t>
      </w:r>
      <w:r w:rsidRPr="00F8520D">
        <w:rPr>
          <w:rFonts w:ascii="Book Antiqua" w:eastAsia="Times New Roman" w:hAnsi="Book Antiqua"/>
          <w:sz w:val="28"/>
          <w:szCs w:val="28"/>
          <w:lang w:val="nn-NO"/>
        </w:rPr>
        <w:t xml:space="preserve">non si trattava di dividere quel che attualmente rimane deila Spagna; proclamare </w:t>
      </w:r>
      <w:r w:rsidRPr="00F8520D">
        <w:rPr>
          <w:rFonts w:ascii="Book Antiqua" w:eastAsia="Times New Roman" w:hAnsi="Book Antiqua"/>
          <w:sz w:val="28"/>
          <w:szCs w:val="28"/>
          <w:lang w:val="nb-NO"/>
        </w:rPr>
        <w:t>co</w:t>
      </w:r>
      <w:r w:rsidRPr="00F8520D">
        <w:rPr>
          <w:rFonts w:ascii="Book Antiqua" w:eastAsia="Times New Roman" w:hAnsi="Book Antiqua"/>
          <w:sz w:val="28"/>
          <w:szCs w:val="28"/>
          <w:lang w:val="nb-NO"/>
        </w:rPr>
        <w:softHyphen/>
        <w:t xml:space="preserve">me </w:t>
      </w:r>
      <w:r w:rsidRPr="00F8520D">
        <w:rPr>
          <w:rFonts w:ascii="Book Antiqua" w:eastAsia="Times New Roman" w:hAnsi="Book Antiqua"/>
          <w:sz w:val="28"/>
          <w:szCs w:val="28"/>
          <w:lang w:val="nn-NO"/>
        </w:rPr>
        <w:t xml:space="preserve">radice prima del tradizionalismo la realtå storica, </w:t>
      </w:r>
      <w:r w:rsidRPr="00F8520D">
        <w:rPr>
          <w:rFonts w:ascii="Book Antiqua" w:eastAsia="Times New Roman" w:hAnsi="Book Antiqua"/>
          <w:sz w:val="28"/>
          <w:szCs w:val="28"/>
          <w:lang w:val="nb-NO"/>
        </w:rPr>
        <w:t xml:space="preserve">sociale, </w:t>
      </w:r>
      <w:r w:rsidRPr="00F8520D">
        <w:rPr>
          <w:rFonts w:ascii="Book Antiqua" w:eastAsia="Times New Roman" w:hAnsi="Book Antiqua"/>
          <w:sz w:val="28"/>
          <w:szCs w:val="28"/>
          <w:lang w:val="nn-NO"/>
        </w:rPr>
        <w:t>culturale, politica e giuridica deila Catalogna o di Napoli, deila Sicilia o deila Navar</w:t>
      </w:r>
      <w:r w:rsidRPr="00F8520D">
        <w:rPr>
          <w:rFonts w:ascii="Book Antiqua" w:hAnsi="Book Antiqua"/>
          <w:color w:val="000000"/>
          <w:sz w:val="28"/>
          <w:szCs w:val="28"/>
          <w:lang w:val="nn-NO"/>
        </w:rPr>
        <w:t xml:space="preserve">ra, </w:t>
      </w:r>
      <w:r w:rsidRPr="00F8520D">
        <w:rPr>
          <w:rFonts w:ascii="Book Antiqua" w:eastAsia="Times New Roman" w:hAnsi="Book Antiqua"/>
          <w:color w:val="000000"/>
          <w:sz w:val="28"/>
          <w:szCs w:val="28"/>
          <w:lang w:val="nn-NO"/>
        </w:rPr>
        <w:t xml:space="preserve">é porsi nella linea deila Tradizione autentica, rigettando 1'opera demolitrice deila castiglianizza-zione nelle terre iberiche e deila piemontesizzazio-ne nelle terre italiane. Perché un giorno sia possi-bile ricostruire su basi effettive la tradizione ita-liana e quella iberica, é necessario rendersi conto esattamente che andare </w:t>
      </w:r>
      <w:r w:rsidRPr="00F8520D">
        <w:rPr>
          <w:rFonts w:ascii="Book Antiqua" w:eastAsia="Times New Roman" w:hAnsi="Book Antiqua"/>
          <w:color w:val="000000"/>
          <w:sz w:val="28"/>
          <w:szCs w:val="28"/>
          <w:lang w:val="nb-NO"/>
        </w:rPr>
        <w:t xml:space="preserve">alla </w:t>
      </w:r>
      <w:r w:rsidRPr="00F8520D">
        <w:rPr>
          <w:rFonts w:ascii="Book Antiqua" w:eastAsia="Times New Roman" w:hAnsi="Book Antiqua"/>
          <w:color w:val="000000"/>
          <w:sz w:val="28"/>
          <w:szCs w:val="28"/>
          <w:lang w:val="nn-NO"/>
        </w:rPr>
        <w:t>sorgente deila storia per riconoscere la validitå deile diversitå rispettive, costituisce la prima premessa per pervenire aH'uni-versalitå e riscoprire finalmente la realtå di code-sti popoli la cui personalitå viene soffocata in no</w:t>
      </w:r>
      <w:r w:rsidRPr="00F8520D">
        <w:rPr>
          <w:rFonts w:ascii="Book Antiqua" w:eastAsia="Times New Roman" w:hAnsi="Book Antiqua"/>
          <w:color w:val="000000"/>
          <w:sz w:val="28"/>
          <w:szCs w:val="28"/>
          <w:lang w:val="nn-NO"/>
        </w:rPr>
        <w:softHyphen/>
        <w:t>me di un nazionalismo, che, nato al suono dei tam-buri deila rivoluzione francese, entra giå nella curva del tramonto.</w:t>
      </w:r>
      <w:r>
        <w:rPr>
          <w:rFonts w:ascii="Book Antiqua" w:eastAsia="Times New Roman" w:hAnsi="Book Antiqua"/>
          <w:color w:val="000000"/>
          <w:sz w:val="28"/>
          <w:szCs w:val="28"/>
          <w:lang w:val="nn-NO"/>
        </w:rPr>
        <w:t xml:space="preserve"> </w:t>
      </w:r>
      <w:r w:rsidRPr="00F8520D">
        <w:rPr>
          <w:rFonts w:ascii="Book Antiqua" w:hAnsi="Book Antiqua"/>
          <w:color w:val="000000"/>
          <w:sz w:val="28"/>
          <w:szCs w:val="28"/>
          <w:lang w:val="nb-NO"/>
        </w:rPr>
        <w:t xml:space="preserve">Ben </w:t>
      </w:r>
      <w:r w:rsidRPr="00F8520D">
        <w:rPr>
          <w:rFonts w:ascii="Book Antiqua" w:hAnsi="Book Antiqua"/>
          <w:color w:val="000000"/>
          <w:sz w:val="28"/>
          <w:szCs w:val="28"/>
          <w:lang w:val="nn-NO"/>
        </w:rPr>
        <w:t xml:space="preserve">so che </w:t>
      </w:r>
      <w:r w:rsidRPr="00F8520D">
        <w:rPr>
          <w:rFonts w:ascii="Book Antiqua" w:eastAsia="Times New Roman" w:hAnsi="Book Antiqua"/>
          <w:color w:val="000000"/>
          <w:sz w:val="28"/>
          <w:szCs w:val="28"/>
          <w:lang w:val="nn-NO"/>
        </w:rPr>
        <w:t xml:space="preserve">é molto duro riformare le idee cor-renti e che il nazionalismo é un luogo comune del nostro tempo. Oggi in Napoli, nella Napoli amata </w:t>
      </w:r>
      <w:r w:rsidRPr="00F8520D">
        <w:rPr>
          <w:rFonts w:ascii="Book Antiqua" w:eastAsia="Times New Roman" w:hAnsi="Book Antiqua"/>
          <w:color w:val="000000"/>
          <w:sz w:val="28"/>
          <w:szCs w:val="28"/>
          <w:lang w:val="nb-NO"/>
        </w:rPr>
        <w:t xml:space="preserve">dai </w:t>
      </w:r>
      <w:r w:rsidRPr="00F8520D">
        <w:rPr>
          <w:rFonts w:ascii="Book Antiqua" w:eastAsia="Times New Roman" w:hAnsi="Book Antiqua"/>
          <w:color w:val="000000"/>
          <w:sz w:val="28"/>
          <w:szCs w:val="28"/>
          <w:lang w:val="nn-NO"/>
        </w:rPr>
        <w:t xml:space="preserve">miei antenati e deila compagna deila mia vita, parlare la lingua vigorosa di Giambattista Basile é segno di vergogna </w:t>
      </w:r>
      <w:r w:rsidRPr="00F8520D">
        <w:rPr>
          <w:rFonts w:ascii="Book Antiqua" w:eastAsia="Times New Roman" w:hAnsi="Book Antiqua"/>
          <w:color w:val="000000"/>
          <w:sz w:val="28"/>
          <w:szCs w:val="28"/>
          <w:lang w:val="nb-NO"/>
        </w:rPr>
        <w:t xml:space="preserve">sociale, </w:t>
      </w:r>
      <w:r w:rsidRPr="00F8520D">
        <w:rPr>
          <w:rFonts w:ascii="Book Antiqua" w:eastAsia="Times New Roman" w:hAnsi="Book Antiqua"/>
          <w:color w:val="000000"/>
          <w:sz w:val="28"/>
          <w:szCs w:val="28"/>
          <w:lang w:val="nn-NO"/>
        </w:rPr>
        <w:t xml:space="preserve">causa sicura di disprez-zo tra quella che si chiama « </w:t>
      </w:r>
      <w:r w:rsidRPr="00F8520D">
        <w:rPr>
          <w:rFonts w:ascii="Book Antiqua" w:eastAsia="Times New Roman" w:hAnsi="Book Antiqua"/>
          <w:color w:val="000000"/>
          <w:sz w:val="28"/>
          <w:szCs w:val="28"/>
          <w:lang w:val="nb-NO"/>
        </w:rPr>
        <w:t xml:space="preserve">gente </w:t>
      </w:r>
      <w:r w:rsidRPr="00F8520D">
        <w:rPr>
          <w:rFonts w:ascii="Book Antiqua" w:eastAsia="Times New Roman" w:hAnsi="Book Antiqua"/>
          <w:color w:val="000000"/>
          <w:sz w:val="28"/>
          <w:szCs w:val="28"/>
          <w:lang w:val="nn-NO"/>
        </w:rPr>
        <w:t xml:space="preserve">bene » </w:t>
      </w:r>
      <w:r w:rsidRPr="00F8520D">
        <w:rPr>
          <w:rFonts w:ascii="Book Antiqua" w:eastAsia="Times New Roman" w:hAnsi="Book Antiqua"/>
          <w:color w:val="000000"/>
          <w:sz w:val="28"/>
          <w:szCs w:val="28"/>
          <w:lang w:val="nb-NO"/>
        </w:rPr>
        <w:t xml:space="preserve">con </w:t>
      </w:r>
      <w:r w:rsidRPr="00F8520D">
        <w:rPr>
          <w:rFonts w:ascii="Book Antiqua" w:eastAsia="Times New Roman" w:hAnsi="Book Antiqua"/>
          <w:color w:val="000000"/>
          <w:sz w:val="28"/>
          <w:szCs w:val="28"/>
          <w:lang w:val="nn-NO"/>
        </w:rPr>
        <w:t xml:space="preserve">un </w:t>
      </w:r>
      <w:r w:rsidRPr="00F8520D">
        <w:rPr>
          <w:rFonts w:ascii="Book Antiqua" w:eastAsia="Times New Roman" w:hAnsi="Book Antiqua"/>
          <w:color w:val="000000"/>
          <w:sz w:val="28"/>
          <w:szCs w:val="28"/>
          <w:lang w:val="nb-NO"/>
        </w:rPr>
        <w:t xml:space="preserve">vezzo </w:t>
      </w:r>
      <w:r w:rsidRPr="00F8520D">
        <w:rPr>
          <w:rFonts w:ascii="Book Antiqua" w:eastAsia="Times New Roman" w:hAnsi="Book Antiqua"/>
          <w:color w:val="000000"/>
          <w:sz w:val="28"/>
          <w:szCs w:val="28"/>
          <w:lang w:val="nn-NO"/>
        </w:rPr>
        <w:t xml:space="preserve">che oscilla dal pedante al ridicolo; l'uso di un toscano straniero </w:t>
      </w:r>
      <w:r w:rsidRPr="00F8520D">
        <w:rPr>
          <w:rFonts w:ascii="Book Antiqua" w:eastAsia="Times New Roman" w:hAnsi="Book Antiqua"/>
          <w:color w:val="000000"/>
          <w:sz w:val="28"/>
          <w:szCs w:val="28"/>
          <w:lang w:val="nb-NO"/>
        </w:rPr>
        <w:t xml:space="preserve">ed </w:t>
      </w:r>
      <w:r w:rsidRPr="00F8520D">
        <w:rPr>
          <w:rFonts w:ascii="Book Antiqua" w:eastAsia="Times New Roman" w:hAnsi="Book Antiqua"/>
          <w:color w:val="000000"/>
          <w:sz w:val="28"/>
          <w:szCs w:val="28"/>
          <w:lang w:val="nn-NO"/>
        </w:rPr>
        <w:t xml:space="preserve">inadatto alle corde vo-cali partenopee é indice di buona educazione. </w:t>
      </w:r>
      <w:r w:rsidRPr="00F8520D">
        <w:rPr>
          <w:rFonts w:ascii="Book Antiqua" w:eastAsia="Times New Roman" w:hAnsi="Book Antiqua"/>
          <w:color w:val="000000"/>
          <w:sz w:val="28"/>
          <w:szCs w:val="28"/>
          <w:lang w:val="nb-NO"/>
        </w:rPr>
        <w:t xml:space="preserve">Con </w:t>
      </w:r>
      <w:r w:rsidRPr="00F8520D">
        <w:rPr>
          <w:rFonts w:ascii="Book Antiqua" w:eastAsia="Times New Roman" w:hAnsi="Book Antiqua"/>
          <w:color w:val="000000"/>
          <w:sz w:val="28"/>
          <w:szCs w:val="28"/>
          <w:lang w:val="nn-NO"/>
        </w:rPr>
        <w:t>pedanteria non dissimile da quella giå segnalata da Ferdinando Galiani nei secolo XVIII, quando vi fu chi comincio ad impegnarsi a non essere napole-tano, quando quella minoranza che rinnegava Napo</w:t>
      </w:r>
      <w:r w:rsidRPr="00F8520D">
        <w:rPr>
          <w:rFonts w:ascii="Book Antiqua" w:eastAsia="Times New Roman" w:hAnsi="Book Antiqua"/>
          <w:color w:val="000000"/>
          <w:sz w:val="28"/>
          <w:szCs w:val="28"/>
          <w:lang w:val="nn-NO"/>
        </w:rPr>
        <w:softHyphen/>
        <w:t xml:space="preserve">li, « </w:t>
      </w:r>
      <w:r w:rsidRPr="00F8520D">
        <w:rPr>
          <w:rFonts w:ascii="Book Antiqua" w:eastAsia="Times New Roman" w:hAnsi="Book Antiqua"/>
          <w:i/>
          <w:iCs/>
          <w:color w:val="000000"/>
          <w:sz w:val="28"/>
          <w:szCs w:val="28"/>
          <w:lang w:val="nn-NO"/>
        </w:rPr>
        <w:t xml:space="preserve">quasi si vergognò di </w:t>
      </w:r>
      <w:r w:rsidRPr="00F8520D">
        <w:rPr>
          <w:rFonts w:ascii="Book Antiqua" w:eastAsia="Times New Roman" w:hAnsi="Book Antiqua"/>
          <w:i/>
          <w:iCs/>
          <w:color w:val="000000"/>
          <w:sz w:val="28"/>
          <w:szCs w:val="28"/>
          <w:lang w:val="nb-NO"/>
        </w:rPr>
        <w:t xml:space="preserve">aver </w:t>
      </w:r>
      <w:r w:rsidRPr="00F8520D">
        <w:rPr>
          <w:rFonts w:ascii="Book Antiqua" w:eastAsia="Times New Roman" w:hAnsi="Book Antiqua"/>
          <w:i/>
          <w:iCs/>
          <w:color w:val="000000"/>
          <w:sz w:val="28"/>
          <w:szCs w:val="28"/>
          <w:lang w:val="nn-NO"/>
        </w:rPr>
        <w:t xml:space="preserve">parlato </w:t>
      </w:r>
      <w:r w:rsidRPr="00F8520D">
        <w:rPr>
          <w:rFonts w:ascii="Book Antiqua" w:eastAsia="Times New Roman" w:hAnsi="Book Antiqua"/>
          <w:color w:val="000000"/>
          <w:sz w:val="28"/>
          <w:szCs w:val="28"/>
          <w:lang w:val="nn-NO"/>
        </w:rPr>
        <w:t>» Napoletano.</w:t>
      </w:r>
      <w:r>
        <w:rPr>
          <w:rFonts w:ascii="Book Antiqua" w:eastAsia="Times New Roman" w:hAnsi="Book Antiqua"/>
          <w:color w:val="000000"/>
          <w:sz w:val="28"/>
          <w:szCs w:val="28"/>
          <w:lang w:val="nn-NO"/>
        </w:rPr>
        <w:t xml:space="preserve"> </w:t>
      </w:r>
      <w:r w:rsidRPr="00F8520D">
        <w:rPr>
          <w:rFonts w:ascii="Book Antiqua" w:hAnsi="Book Antiqua"/>
          <w:color w:val="000000"/>
          <w:sz w:val="28"/>
          <w:szCs w:val="28"/>
          <w:lang w:val="nn-NO"/>
        </w:rPr>
        <w:t xml:space="preserve">Pero so anche che la chiarezza </w:t>
      </w:r>
      <w:r w:rsidRPr="00F8520D">
        <w:rPr>
          <w:rFonts w:ascii="Book Antiqua" w:eastAsia="Times New Roman" w:hAnsi="Book Antiqua"/>
          <w:color w:val="000000"/>
          <w:sz w:val="28"/>
          <w:szCs w:val="28"/>
          <w:lang w:val="nn-NO"/>
        </w:rPr>
        <w:t xml:space="preserve">é necessaria e per cogliere nelFessenza la Tradizione dei popoli italia-ni, é indispensabile applicare lo stesso criterio che permise di riscoprire le tradizioni dei popoli </w:t>
      </w:r>
      <w:r w:rsidRPr="00F8520D">
        <w:rPr>
          <w:rFonts w:ascii="Book Antiqua" w:eastAsia="Times New Roman" w:hAnsi="Book Antiqua"/>
          <w:color w:val="000000"/>
          <w:sz w:val="28"/>
          <w:szCs w:val="28"/>
          <w:lang w:val="nn-NO"/>
        </w:rPr>
        <w:lastRenderedPageBreak/>
        <w:t xml:space="preserve">spa-gnoli: affermare le singole personalitå </w:t>
      </w:r>
      <w:r w:rsidRPr="00F8520D">
        <w:rPr>
          <w:rFonts w:ascii="Book Antiqua" w:eastAsia="Times New Roman" w:hAnsi="Book Antiqua"/>
          <w:color w:val="000000"/>
          <w:sz w:val="28"/>
          <w:szCs w:val="28"/>
          <w:lang w:val="nb-NO"/>
        </w:rPr>
        <w:t xml:space="preserve">sociali </w:t>
      </w:r>
      <w:r w:rsidRPr="00F8520D">
        <w:rPr>
          <w:rFonts w:ascii="Book Antiqua" w:eastAsia="Times New Roman" w:hAnsi="Book Antiqua"/>
          <w:color w:val="000000"/>
          <w:sz w:val="28"/>
          <w:szCs w:val="28"/>
          <w:lang w:val="nn-NO"/>
        </w:rPr>
        <w:t>per poi unirle in imprese universali: nei nostro caso comune la difesa deila Chiesa di Roma. Cioé, unirli in Dio invece di unificarli forzatamente in una lingua e in un sisterna di potere centralizzato. Sen-za affermare la varietå storica, non é possibile es</w:t>
      </w:r>
      <w:r w:rsidRPr="00F8520D">
        <w:rPr>
          <w:rFonts w:ascii="Book Antiqua" w:eastAsia="Times New Roman" w:hAnsi="Book Antiqua"/>
          <w:color w:val="000000"/>
          <w:sz w:val="28"/>
          <w:szCs w:val="28"/>
          <w:lang w:val="nn-NO"/>
        </w:rPr>
        <w:softHyphen/>
        <w:t>sere tradizionalisti.</w:t>
      </w:r>
    </w:p>
    <w:p w:rsidR="00F8520D" w:rsidRPr="00F8520D" w:rsidRDefault="00F8520D" w:rsidP="00A53A22">
      <w:pPr>
        <w:spacing w:line="276" w:lineRule="auto"/>
        <w:ind w:left="284"/>
        <w:jc w:val="both"/>
        <w:rPr>
          <w:rFonts w:ascii="Book Antiqua" w:hAnsi="Book Antiqua" w:cs="Courier New"/>
          <w:sz w:val="28"/>
          <w:szCs w:val="28"/>
        </w:rPr>
      </w:pPr>
    </w:p>
    <w:p w:rsidR="00575461" w:rsidRDefault="00575461" w:rsidP="00A53A22">
      <w:pPr>
        <w:ind w:left="284"/>
        <w:jc w:val="both"/>
        <w:rPr>
          <w:rFonts w:ascii="Book Antiqua" w:hAnsi="Book Antiqua" w:cs="Courier New"/>
          <w:sz w:val="28"/>
          <w:szCs w:val="28"/>
        </w:rPr>
      </w:pPr>
      <w:r w:rsidRPr="00575461">
        <w:rPr>
          <w:rFonts w:ascii="Book Antiqua" w:hAnsi="Book Antiqua" w:cs="Courier New"/>
          <w:b/>
          <w:sz w:val="28"/>
          <w:szCs w:val="28"/>
        </w:rPr>
        <w:t>Tradizionalismo napoletano</w:t>
      </w:r>
      <w:r>
        <w:rPr>
          <w:rFonts w:ascii="Book Antiqua" w:hAnsi="Book Antiqua" w:cs="Courier New"/>
          <w:sz w:val="28"/>
          <w:szCs w:val="28"/>
        </w:rPr>
        <w:t xml:space="preserve">. Silvio Vitale afferma: “Ho più volte espresso l’opinione che il tradizionalismo italiano abbia delle fonti culturali molteplici e si manifesti pertanto in correnti d varia ispirazione e di diverso contenuto ideologico-politico. In questo quadro, al fine di una maggiore coesione e quindi di un irrobustimento delle forze esistenti, va tenuto nel debito conto ogni utile apporto. Noi tradizionalisti napoletani abbiamo più volte posto l’accento sulle implicazioni nascenti dal rapporto fra tradizione e storia e fra tradizione e istituzioni giuridiche. Ciò facendo, abbiamo trovato oltremodo interessante e concludente il riferimento alla letteratura politica spagnola. Essa, legata ad una univoca ispirazione religiosa, ad una consapevole aderenza agli istituti ed alle consuetudini affermatisi congiuntamente alla unità nazionale di quel paese, corroborata dalle dure lotte controrivoluzionarie sostenute dal carlismo, vasto movimento popolare tutt’ora vivo ed attivo, rivela il costante impegno dottrinario verso la realtà dell’uomo storico concreto in contrapposizione alla illuminata ed astratta concezione dell’uomo propugnata dalla rivoluzione francese”. </w:t>
      </w:r>
    </w:p>
    <w:p w:rsidR="001569CB" w:rsidRDefault="001569CB" w:rsidP="00A53A22">
      <w:pPr>
        <w:ind w:left="284"/>
        <w:jc w:val="both"/>
        <w:rPr>
          <w:rFonts w:ascii="Book Antiqua" w:hAnsi="Book Antiqua" w:cs="Courier New"/>
          <w:sz w:val="28"/>
          <w:szCs w:val="28"/>
        </w:rPr>
      </w:pPr>
      <w:r>
        <w:rPr>
          <w:rFonts w:ascii="Book Antiqua" w:hAnsi="Book Antiqua" w:cs="Courier New"/>
          <w:sz w:val="28"/>
          <w:szCs w:val="28"/>
        </w:rPr>
        <w:t xml:space="preserve">Tradizionalismo politico. </w:t>
      </w:r>
    </w:p>
    <w:p w:rsidR="00711C7E" w:rsidRDefault="00711C7E" w:rsidP="00A53A22">
      <w:pPr>
        <w:ind w:left="284"/>
        <w:jc w:val="both"/>
        <w:rPr>
          <w:rFonts w:ascii="Book Antiqua" w:hAnsi="Book Antiqua" w:cs="Courier New"/>
          <w:sz w:val="28"/>
          <w:szCs w:val="28"/>
        </w:rPr>
      </w:pPr>
      <w:r w:rsidRPr="00711C7E">
        <w:rPr>
          <w:rFonts w:ascii="Book Antiqua" w:hAnsi="Book Antiqua" w:cs="Courier New"/>
          <w:b/>
          <w:sz w:val="28"/>
          <w:szCs w:val="28"/>
        </w:rPr>
        <w:t>Tradizione.</w:t>
      </w:r>
      <w:r>
        <w:rPr>
          <w:rFonts w:ascii="Book Antiqua" w:hAnsi="Book Antiqua" w:cs="Courier New"/>
          <w:sz w:val="28"/>
          <w:szCs w:val="28"/>
        </w:rPr>
        <w:t xml:space="preserve"> </w:t>
      </w:r>
      <w:r w:rsidR="00205C5D">
        <w:rPr>
          <w:rFonts w:ascii="Book Antiqua" w:hAnsi="Book Antiqua" w:cs="Courier New"/>
          <w:sz w:val="28"/>
          <w:szCs w:val="28"/>
        </w:rPr>
        <w:t xml:space="preserve">Secondo Marcel De Corte “i dizionari sono unanimi nel dichiarare che la parola tradizione ha un senso attivo ed uno passivo. Secondo il primo senso, e per cerchi concentrici che vanno dal più largo al più stretto, la parola significa, innanzi tutto ‘l’azione per la quale si libera, si comunica, si confida, si cede, si rimette qualche cosa a qualcuno’. Più in là, per tradizione si intende ‘la trasmissione di fatti storici, di dottrine religiose, di leggende, di età in età, verbalmente e senza prova autentica o scritta’. Infine, nella chiesa cattolica, l’espressione tradizione presuppone ‘la trasmissione di secolo in secolo della conoscenza di cose che concernono la religione e che non sono presenti nelle Scritture’. In ognuno di questi significati, la tradizione è parola, è azione, è ciò per cui qualcuno compie o fa qualche cosa e per cui realizza un’intenzione o tende verso un </w:t>
      </w:r>
      <w:r w:rsidR="00205C5D">
        <w:rPr>
          <w:rFonts w:ascii="Book Antiqua" w:hAnsi="Book Antiqua" w:cs="Courier New"/>
          <w:sz w:val="28"/>
          <w:szCs w:val="28"/>
        </w:rPr>
        <w:lastRenderedPageBreak/>
        <w:t>fine, essendo questo fine ricevuto da u</w:t>
      </w:r>
      <w:r w:rsidR="00D62F03">
        <w:rPr>
          <w:rFonts w:ascii="Book Antiqua" w:hAnsi="Book Antiqua" w:cs="Courier New"/>
          <w:sz w:val="28"/>
          <w:szCs w:val="28"/>
        </w:rPr>
        <w:t>n</w:t>
      </w:r>
      <w:r w:rsidR="00205C5D">
        <w:rPr>
          <w:rFonts w:ascii="Book Antiqua" w:hAnsi="Book Antiqua" w:cs="Courier New"/>
          <w:sz w:val="28"/>
          <w:szCs w:val="28"/>
        </w:rPr>
        <w:t xml:space="preserve"> altro qualsiasi e, più precisamente, da uno all’altro qualsiasi, nella successione dei tempi e delle età. Non si trasmette niente a s</w:t>
      </w:r>
      <w:r w:rsidR="00D62F03">
        <w:rPr>
          <w:rFonts w:ascii="Book Antiqua" w:hAnsi="Book Antiqua" w:cs="Courier New"/>
          <w:sz w:val="28"/>
          <w:szCs w:val="28"/>
        </w:rPr>
        <w:t>é</w:t>
      </w:r>
      <w:r w:rsidR="00205C5D">
        <w:rPr>
          <w:rFonts w:ascii="Book Antiqua" w:hAnsi="Book Antiqua" w:cs="Courier New"/>
          <w:sz w:val="28"/>
          <w:szCs w:val="28"/>
        </w:rPr>
        <w:t xml:space="preserve"> stessi, sarebbe assurdo; si trasmette qualcosa a qualcuno che non è lo stesso individuo di se stesso, ma con il quale l’atto di trasmettere qualche cosa rinforza un legame precedente. Non si trasmette senza indicare il destinatario. Sarebbe come trasmettere qualcosa al caso, al vento. Per fare passare una cosa da una persona all’altra, bisogna</w:t>
      </w:r>
      <w:r w:rsidR="00CB14DF">
        <w:rPr>
          <w:rFonts w:ascii="Book Antiqua" w:hAnsi="Book Antiqua" w:cs="Courier New"/>
          <w:sz w:val="28"/>
          <w:szCs w:val="28"/>
        </w:rPr>
        <w:t xml:space="preserve"> che queste persone siano dapprima messe in relazione fra di loro; che l’una abbia interesse o obbligo di trasmettere questa cosa all’altra, la quale abbia, a sua volta interesse, o obbligo a riceverla. Senza questo rapporto antecedente, la trasmissione si effett</w:t>
      </w:r>
      <w:r w:rsidR="00060993">
        <w:rPr>
          <w:rFonts w:ascii="Book Antiqua" w:hAnsi="Book Antiqua" w:cs="Courier New"/>
          <w:sz w:val="28"/>
          <w:szCs w:val="28"/>
        </w:rPr>
        <w:t>u</w:t>
      </w:r>
      <w:r w:rsidR="00CB14DF">
        <w:rPr>
          <w:rFonts w:ascii="Book Antiqua" w:hAnsi="Book Antiqua" w:cs="Courier New"/>
          <w:sz w:val="28"/>
          <w:szCs w:val="28"/>
        </w:rPr>
        <w:t>erebbe fra sconosciuti, fra esseri che non comunicano fra di loro e che si ignorano, cosa che è, senza dubbio, il colmo dell’assurdità. Laddove non vi è società, la tradizione è assolutamente impossibile. Non è la tradizione che fa la società, ma è la società che fonda la tradizione. Ogni società umana, proprio perché è umana, si iscrive nel tempo,</w:t>
      </w:r>
      <w:r w:rsidR="00060993">
        <w:rPr>
          <w:rFonts w:ascii="Book Antiqua" w:hAnsi="Book Antiqua" w:cs="Courier New"/>
          <w:sz w:val="28"/>
          <w:szCs w:val="28"/>
        </w:rPr>
        <w:t xml:space="preserve"> </w:t>
      </w:r>
      <w:r w:rsidR="00CB14DF">
        <w:rPr>
          <w:rFonts w:ascii="Book Antiqua" w:hAnsi="Book Antiqua" w:cs="Courier New"/>
          <w:sz w:val="28"/>
          <w:szCs w:val="28"/>
        </w:rPr>
        <w:t xml:space="preserve">nella storia. Ogni società vivente aspira a durare di generazione in generazione e, a questo fine, è impressa nella natura dell’uomo, cosa che sarebbe vano negare. </w:t>
      </w:r>
      <w:r w:rsidR="00060993">
        <w:rPr>
          <w:rFonts w:ascii="Book Antiqua" w:hAnsi="Book Antiqua" w:cs="Courier New"/>
          <w:sz w:val="28"/>
          <w:szCs w:val="28"/>
        </w:rPr>
        <w:t xml:space="preserve">Essa secerne quello che è necessario perché resista alle forze di distruzione e di morte di cui il tempo è portatore. Per durare, sussistere, reggere, conservarsi, ogni società ha bisogno che la generazione anteriore faccia passare alla generazione seguente qualcosa che le permetta di essere ancora una società. Questo fattore sociale è il contenuto della tradizione. Se dunque la tradizione presuppone la società, la società, a sua volta, comporta la tradizione come condizione necessaria. Le relazioni nello spazio che tessono una società si accompagnano a relazioni nel tempo che in qualche modo la eternano. </w:t>
      </w:r>
      <w:r w:rsidR="00174943">
        <w:rPr>
          <w:rFonts w:ascii="Book Antiqua" w:hAnsi="Book Antiqua" w:cs="Courier New"/>
          <w:sz w:val="28"/>
          <w:szCs w:val="28"/>
        </w:rPr>
        <w:t>In senso passivo, la tradizione è ‘tutto quello che si sa per tradizione, cioè mediante una trasmissione con l’aiuto della parola o dell’esempio’. Non trasmettere niente è non trasmettere del tutto. Trasmettere è trasmettere qualche cosa</w:t>
      </w:r>
      <w:r w:rsidR="000C7DBD">
        <w:rPr>
          <w:rFonts w:ascii="Book Antiqua" w:hAnsi="Book Antiqua" w:cs="Courier New"/>
          <w:sz w:val="28"/>
          <w:szCs w:val="28"/>
        </w:rPr>
        <w:t xml:space="preserve"> e, dato che tradizione e società sono delle realtà umane che si includono reciprocamente, ogni tradizione ha un contenuto sociale effettivo la cui sostanza consolida la società e che la società trasmette nel tempo a tutti i membri futuri che la compongono per sostenere ed affermare il suo ulteriore destino. </w:t>
      </w:r>
      <w:r w:rsidR="005635BA">
        <w:rPr>
          <w:rFonts w:ascii="Book Antiqua" w:hAnsi="Book Antiqua" w:cs="Courier New"/>
          <w:sz w:val="28"/>
          <w:szCs w:val="28"/>
        </w:rPr>
        <w:t xml:space="preserve">Tutto ciò che attacca, corrode, distrugge una società qualsiasi non può in alcuna maniera, salvo verbale, essere chiamato tradizione: si parla falsamente di tradizione rivoluzionaria. Questa non può essere che la Rivoluzione permanente ed un ‘viva la morte’ perpetuo. La tradizione non comprende se non ciò che </w:t>
      </w:r>
      <w:r w:rsidR="005635BA">
        <w:rPr>
          <w:rFonts w:ascii="Book Antiqua" w:hAnsi="Book Antiqua" w:cs="Courier New"/>
          <w:sz w:val="28"/>
          <w:szCs w:val="28"/>
        </w:rPr>
        <w:lastRenderedPageBreak/>
        <w:t>conserva, protegge, salvaguarda e preserva da ogni alterazione, da ogni distruzione il fenomeno sociale. Essa è la manifestazione sociale per eccellenza dell’uomo nella sua definizione più profonda, inesauribile, di animale politico, costruttore di stati”.</w:t>
      </w:r>
      <w:r w:rsidR="00234E4F">
        <w:rPr>
          <w:rFonts w:ascii="Book Antiqua" w:hAnsi="Book Antiqua" w:cs="Courier New"/>
          <w:sz w:val="28"/>
          <w:szCs w:val="28"/>
        </w:rPr>
        <w:t xml:space="preserve"> </w:t>
      </w:r>
      <w:r w:rsidR="00C12922">
        <w:rPr>
          <w:rFonts w:ascii="Book Antiqua" w:hAnsi="Book Antiqua" w:cs="Courier New"/>
          <w:sz w:val="28"/>
          <w:szCs w:val="28"/>
        </w:rPr>
        <w:t xml:space="preserve">Marcel De Corte aggiunge: “La tradizione è ciò che è riuscito nei secoli, ciò che è durato, ciò che ha resistito ai colpi della sorte ed ai colpi della morte. Essa è un’eredità di vita sociale benefica per la comunità, per il bene comune che essa conserva, arricchisce, valorizza senza tregua rispetto alle nostre fedeltà invettive e che ricade su ciascuno dei suoi beneficiari. Noi siamo tutti degli eredi, non soltanto nel nostro corpo – veicolo del nostro rispettivo genotipo – fino all’estrema punta della nostra ragione pratica che si inserisce nell’azione quotidiana, in tutto quello che noi intraprendiamo in virtù della nostra indistruttibile natura di animale politico”. </w:t>
      </w:r>
      <w:r w:rsidR="005635BA">
        <w:rPr>
          <w:rFonts w:ascii="Book Antiqua" w:hAnsi="Book Antiqua" w:cs="Courier New"/>
          <w:sz w:val="28"/>
          <w:szCs w:val="28"/>
        </w:rPr>
        <w:t xml:space="preserve">Osservando il fenomeno da un’altra angolazione, </w:t>
      </w:r>
      <w:r>
        <w:rPr>
          <w:rFonts w:ascii="Book Antiqua" w:hAnsi="Book Antiqua" w:cs="Courier New"/>
          <w:sz w:val="28"/>
          <w:szCs w:val="28"/>
        </w:rPr>
        <w:t xml:space="preserve">Federico Wilhelmsen </w:t>
      </w:r>
      <w:r w:rsidR="005635BA">
        <w:rPr>
          <w:rFonts w:ascii="Book Antiqua" w:hAnsi="Book Antiqua" w:cs="Courier New"/>
          <w:sz w:val="28"/>
          <w:szCs w:val="28"/>
        </w:rPr>
        <w:t xml:space="preserve">afferma </w:t>
      </w:r>
      <w:r>
        <w:rPr>
          <w:rFonts w:ascii="Book Antiqua" w:hAnsi="Book Antiqua" w:cs="Courier New"/>
          <w:sz w:val="28"/>
          <w:szCs w:val="28"/>
        </w:rPr>
        <w:t>che la tradizione è né più né meno che la legittimità dell’essere. Per esso, tradizione è una dimensione ontologica dell’esistenza umana, l’antitesi della concezione della vita.</w:t>
      </w:r>
      <w:r w:rsidR="001E390A">
        <w:rPr>
          <w:rFonts w:ascii="Book Antiqua" w:hAnsi="Book Antiqua" w:cs="Courier New"/>
          <w:sz w:val="28"/>
          <w:szCs w:val="28"/>
        </w:rPr>
        <w:t xml:space="preserve"> Mons. Ignazio Barreiro Carambula aggiunge: “La tradizione, nel senso più pieno di questa bella parola, è il fondamento e la base di tutte le società sane e forti. La tradizione è un patrimonio vivo che si trasmette di generazione in generazione. E’ formata principalmente dalla fede immutabile, dal diritto naturale, e da tutta una lunga schiera d’istituzioni, usi e costumi che con l’aiuto della grazia noi</w:t>
      </w:r>
      <w:r w:rsidR="00946228">
        <w:rPr>
          <w:rFonts w:ascii="Book Antiqua" w:hAnsi="Book Antiqua" w:cs="Courier New"/>
          <w:sz w:val="28"/>
          <w:szCs w:val="28"/>
        </w:rPr>
        <w:t xml:space="preserve"> </w:t>
      </w:r>
      <w:r w:rsidR="001E390A">
        <w:rPr>
          <w:rFonts w:ascii="Book Antiqua" w:hAnsi="Book Antiqua" w:cs="Courier New"/>
          <w:sz w:val="28"/>
          <w:szCs w:val="28"/>
        </w:rPr>
        <w:t>uomini abbiamo instaurato nella nostra storia.</w:t>
      </w:r>
      <w:r w:rsidR="00946228">
        <w:rPr>
          <w:rFonts w:ascii="Book Antiqua" w:hAnsi="Book Antiqua" w:cs="Courier New"/>
          <w:sz w:val="28"/>
          <w:szCs w:val="28"/>
        </w:rPr>
        <w:t xml:space="preserve"> La tradizione costituisce una visione di tutta la realtà, basata sulla volontà di Dio e non sulla volontà dell’uomo. Come insegnava San Pio X, </w:t>
      </w:r>
      <w:r w:rsidR="00487BE6">
        <w:rPr>
          <w:rFonts w:ascii="Book Antiqua" w:hAnsi="Book Antiqua" w:cs="Courier New"/>
          <w:sz w:val="28"/>
          <w:szCs w:val="28"/>
        </w:rPr>
        <w:t xml:space="preserve">... </w:t>
      </w:r>
      <w:r w:rsidR="00946228">
        <w:rPr>
          <w:rFonts w:ascii="Book Antiqua" w:hAnsi="Book Antiqua" w:cs="Courier New"/>
          <w:sz w:val="28"/>
          <w:szCs w:val="28"/>
        </w:rPr>
        <w:t xml:space="preserve">non si edificherà la società in modo diverso da come Dio l’ha edificata; non si edificherà la società se la Chiesa non ne getta le basi e non ne dirige i lavori; no, la civilizzazione non è più da inventare, né </w:t>
      </w:r>
      <w:r w:rsidR="009C654F">
        <w:rPr>
          <w:rFonts w:ascii="Book Antiqua" w:hAnsi="Book Antiqua" w:cs="Courier New"/>
          <w:sz w:val="28"/>
          <w:szCs w:val="28"/>
        </w:rPr>
        <w:t xml:space="preserve">la comunità nuova da fabbricare sulle nubi. Essa è stata, ed è; è la civilizzazione cristiana, è la società cattolica. Non si tratta che di instaurarla e di restaurarla senza posa sui suoi fondamenti naturali e divini contro gli attacchi sempre rinascenti dell’utopia malsana, della rivolta, e dell’empietà: </w:t>
      </w:r>
      <w:r w:rsidR="009C654F" w:rsidRPr="009C654F">
        <w:rPr>
          <w:rFonts w:ascii="Book Antiqua" w:hAnsi="Book Antiqua" w:cs="Courier New"/>
          <w:i/>
          <w:sz w:val="28"/>
          <w:szCs w:val="28"/>
        </w:rPr>
        <w:t xml:space="preserve">Omnia </w:t>
      </w:r>
      <w:r w:rsidR="009C654F" w:rsidRPr="00F37509">
        <w:rPr>
          <w:rFonts w:ascii="Book Antiqua" w:hAnsi="Book Antiqua" w:cs="Courier New"/>
          <w:i/>
          <w:sz w:val="28"/>
          <w:szCs w:val="28"/>
        </w:rPr>
        <w:t>inst</w:t>
      </w:r>
      <w:r w:rsidR="00487BE6">
        <w:rPr>
          <w:rFonts w:ascii="Book Antiqua" w:hAnsi="Book Antiqua" w:cs="Courier New"/>
          <w:i/>
          <w:sz w:val="28"/>
          <w:szCs w:val="28"/>
        </w:rPr>
        <w:t>a</w:t>
      </w:r>
      <w:r w:rsidR="009C654F" w:rsidRPr="00F37509">
        <w:rPr>
          <w:rFonts w:ascii="Book Antiqua" w:hAnsi="Book Antiqua" w:cs="Courier New"/>
          <w:i/>
          <w:sz w:val="28"/>
          <w:szCs w:val="28"/>
        </w:rPr>
        <w:t>urare in</w:t>
      </w:r>
      <w:r w:rsidR="009C654F">
        <w:rPr>
          <w:rFonts w:ascii="Book Antiqua" w:hAnsi="Book Antiqua" w:cs="Courier New"/>
          <w:sz w:val="28"/>
          <w:szCs w:val="28"/>
        </w:rPr>
        <w:t xml:space="preserve"> </w:t>
      </w:r>
      <w:r w:rsidR="009C654F" w:rsidRPr="009C654F">
        <w:rPr>
          <w:rFonts w:ascii="Book Antiqua" w:hAnsi="Book Antiqua" w:cs="Courier New"/>
          <w:i/>
          <w:sz w:val="28"/>
          <w:szCs w:val="28"/>
        </w:rPr>
        <w:t>Christo</w:t>
      </w:r>
      <w:r w:rsidR="009C654F">
        <w:rPr>
          <w:rFonts w:ascii="Book Antiqua" w:hAnsi="Book Antiqua" w:cs="Courier New"/>
          <w:sz w:val="28"/>
          <w:szCs w:val="28"/>
        </w:rPr>
        <w:t>”.</w:t>
      </w:r>
      <w:r w:rsidR="00EB683A">
        <w:rPr>
          <w:rFonts w:ascii="Book Antiqua" w:hAnsi="Book Antiqua" w:cs="Courier New"/>
          <w:sz w:val="28"/>
          <w:szCs w:val="28"/>
        </w:rPr>
        <w:t xml:space="preserve"> La tradizione è un patrimonio, prosegue mons. Barreiro – è un sapere affidato all’uomo dalle gen</w:t>
      </w:r>
      <w:r w:rsidR="004C3D90">
        <w:rPr>
          <w:rFonts w:ascii="Book Antiqua" w:hAnsi="Book Antiqua" w:cs="Courier New"/>
          <w:sz w:val="28"/>
          <w:szCs w:val="28"/>
        </w:rPr>
        <w:t>e</w:t>
      </w:r>
      <w:r w:rsidR="00EB683A">
        <w:rPr>
          <w:rFonts w:ascii="Book Antiqua" w:hAnsi="Book Antiqua" w:cs="Courier New"/>
          <w:sz w:val="28"/>
          <w:szCs w:val="28"/>
        </w:rPr>
        <w:t>razioni che lo hanno preceduto e da questo trasmesso, arricchito, alle generazioni che arriver</w:t>
      </w:r>
      <w:r w:rsidR="004C3D90">
        <w:rPr>
          <w:rFonts w:ascii="Book Antiqua" w:hAnsi="Book Antiqua" w:cs="Courier New"/>
          <w:sz w:val="28"/>
          <w:szCs w:val="28"/>
        </w:rPr>
        <w:t>a</w:t>
      </w:r>
      <w:r w:rsidR="00EB683A">
        <w:rPr>
          <w:rFonts w:ascii="Book Antiqua" w:hAnsi="Book Antiqua" w:cs="Courier New"/>
          <w:sz w:val="28"/>
          <w:szCs w:val="28"/>
        </w:rPr>
        <w:t>nno dopo. In questo contesto è fondamentale il senso di continuità; dunque l’uomo non è proprietario della tradizione ma soltanto il</w:t>
      </w:r>
      <w:r w:rsidR="004C3D90">
        <w:rPr>
          <w:rFonts w:ascii="Book Antiqua" w:hAnsi="Book Antiqua" w:cs="Courier New"/>
          <w:sz w:val="28"/>
          <w:szCs w:val="28"/>
        </w:rPr>
        <w:t xml:space="preserve"> </w:t>
      </w:r>
      <w:r w:rsidR="00EB683A">
        <w:rPr>
          <w:rFonts w:ascii="Book Antiqua" w:hAnsi="Book Antiqua" w:cs="Courier New"/>
          <w:sz w:val="28"/>
          <w:szCs w:val="28"/>
        </w:rPr>
        <w:t>suo amministratore, per</w:t>
      </w:r>
      <w:r w:rsidR="002318A0">
        <w:rPr>
          <w:rFonts w:ascii="Book Antiqua" w:hAnsi="Book Antiqua" w:cs="Courier New"/>
          <w:sz w:val="28"/>
          <w:szCs w:val="28"/>
        </w:rPr>
        <w:t xml:space="preserve"> il tempo in cui dura la sua vita. La tradizione, di per sé, nella sua sostanza non può </w:t>
      </w:r>
      <w:r w:rsidR="002318A0">
        <w:rPr>
          <w:rFonts w:ascii="Book Antiqua" w:hAnsi="Book Antiqua" w:cs="Courier New"/>
          <w:sz w:val="28"/>
          <w:szCs w:val="28"/>
        </w:rPr>
        <w:lastRenderedPageBreak/>
        <w:t xml:space="preserve">cambiare mai, nella stessa forma in cui Dio e la fede Cattolica non sono soggetti a cambiamenti. Gli aspetti accidentali della tradizione possono mutare, ma qui dobbiamo essere particolarmente curanti, perché dagli ultimi decenni del </w:t>
      </w:r>
      <w:r w:rsidR="00D62F03">
        <w:rPr>
          <w:rFonts w:ascii="Book Antiqua" w:hAnsi="Book Antiqua" w:cs="Courier New"/>
          <w:sz w:val="28"/>
          <w:szCs w:val="28"/>
        </w:rPr>
        <w:t>S</w:t>
      </w:r>
      <w:r w:rsidR="002318A0">
        <w:rPr>
          <w:rFonts w:ascii="Book Antiqua" w:hAnsi="Book Antiqua" w:cs="Courier New"/>
          <w:sz w:val="28"/>
          <w:szCs w:val="28"/>
        </w:rPr>
        <w:t>ettecento sotto la spinta dell’Illuminismo viviamo</w:t>
      </w:r>
      <w:r w:rsidR="004C3D90">
        <w:rPr>
          <w:rFonts w:ascii="Book Antiqua" w:hAnsi="Book Antiqua" w:cs="Courier New"/>
          <w:sz w:val="28"/>
          <w:szCs w:val="28"/>
        </w:rPr>
        <w:t xml:space="preserve"> in un clima culturale che eleva il cambiamento al livello di virtù. Questi cambiamenti, se si fanno, si devono fare con un profondo discerniment</w:t>
      </w:r>
      <w:r w:rsidR="00D62F03">
        <w:rPr>
          <w:rFonts w:ascii="Book Antiqua" w:hAnsi="Book Antiqua" w:cs="Courier New"/>
          <w:sz w:val="28"/>
          <w:szCs w:val="28"/>
        </w:rPr>
        <w:t>o</w:t>
      </w:r>
      <w:r w:rsidR="004C3D90">
        <w:rPr>
          <w:rFonts w:ascii="Book Antiqua" w:hAnsi="Book Antiqua" w:cs="Courier New"/>
          <w:sz w:val="28"/>
          <w:szCs w:val="28"/>
        </w:rPr>
        <w:t xml:space="preserve"> per stabilire prima e innanzi tutto se sono complementari e non contraddittori con la sostanza della tradizione. Se ci sono cambiamenti si deve vegliare che siano sviluppi organici rispondenti ad una sana crescita della tradizione, che siano il marchio e l’aggiunta propria che ogni generazione dà ad una tradizione viva ricevuta dai suoi </w:t>
      </w:r>
      <w:r w:rsidR="00DD6913">
        <w:rPr>
          <w:rFonts w:ascii="Book Antiqua" w:hAnsi="Book Antiqua" w:cs="Courier New"/>
          <w:sz w:val="28"/>
          <w:szCs w:val="28"/>
        </w:rPr>
        <w:t>a</w:t>
      </w:r>
      <w:r w:rsidR="004C3D90">
        <w:rPr>
          <w:rFonts w:ascii="Book Antiqua" w:hAnsi="Book Antiqua" w:cs="Courier New"/>
          <w:sz w:val="28"/>
          <w:szCs w:val="28"/>
        </w:rPr>
        <w:t>ntenati. Se non fosse così, non potremmo parlare</w:t>
      </w:r>
      <w:r w:rsidR="00DD6913">
        <w:rPr>
          <w:rFonts w:ascii="Book Antiqua" w:hAnsi="Book Antiqua" w:cs="Courier New"/>
          <w:sz w:val="28"/>
          <w:szCs w:val="28"/>
        </w:rPr>
        <w:t xml:space="preserve"> di una tradizione viva, ma di una determinata quantità di conoscenze più o meno fossilizzate”.</w:t>
      </w:r>
      <w:r w:rsidR="004C3D90">
        <w:rPr>
          <w:rFonts w:ascii="Book Antiqua" w:hAnsi="Book Antiqua" w:cs="Courier New"/>
          <w:sz w:val="28"/>
          <w:szCs w:val="28"/>
        </w:rPr>
        <w:t xml:space="preserve"> </w:t>
      </w:r>
      <w:r w:rsidR="002325FE">
        <w:rPr>
          <w:rFonts w:ascii="Book Antiqua" w:hAnsi="Book Antiqua" w:cs="Courier New"/>
          <w:sz w:val="28"/>
          <w:szCs w:val="28"/>
        </w:rPr>
        <w:t>Elias de Tejada osserva che la tradizione è semplicemente la ricettività verso la società proiettata nei secoli e resa realtà t</w:t>
      </w:r>
      <w:r w:rsidR="00A43F93">
        <w:rPr>
          <w:rFonts w:ascii="Book Antiqua" w:hAnsi="Book Antiqua" w:cs="Courier New"/>
          <w:sz w:val="28"/>
          <w:szCs w:val="28"/>
        </w:rPr>
        <w:t>a</w:t>
      </w:r>
      <w:r w:rsidR="002325FE">
        <w:rPr>
          <w:rFonts w:ascii="Book Antiqua" w:hAnsi="Book Antiqua" w:cs="Courier New"/>
          <w:sz w:val="28"/>
          <w:szCs w:val="28"/>
        </w:rPr>
        <w:t>ngibile nel momento storico in cui ci è toccato vivere. E’ la conseguenza diretta dell’istinto della socialità dell’essere umano, che non consiste solamente nel vivere coesistendo con gli altri, ma anche nel perpetuare in senso verticale le proprie opere della vita dei discendenti. La sete di eterno -  biologicamente chiara nell’amore istintivo verso i figli, comune con gli animali – si sublima nella tradizione, che rende perenni le nostre fatiche, riprese da coloro che debbono continuare il nostro operato. Il padre che educa i suoi figli realizza la legge della tradizione, coronando con programmi razionalmente elaborati l’ansia biologica, oscura e affettiva della perpetuazione della specie. Tradizione non significa, quindi, arida trasmissione di quanto è avvenuto nel passato, ma unicamente essere depositaria e consegnataria di quanto ebbe forza vitale sufficiente per influire nei nostri avvenimenti attuali.</w:t>
      </w:r>
      <w:r w:rsidR="0009250F">
        <w:rPr>
          <w:rFonts w:ascii="Book Antiqua" w:hAnsi="Book Antiqua" w:cs="Courier New"/>
          <w:sz w:val="28"/>
          <w:szCs w:val="28"/>
        </w:rPr>
        <w:t xml:space="preserve"> La tradizione, cattolicamente intesa, comprende soltanto quei fattori umani che, oltre ad essere pieni di energia, possano essere qualificati come “buoni”, assumendo come parametro di giudizio la </w:t>
      </w:r>
      <w:r w:rsidR="0009250F" w:rsidRPr="0009250F">
        <w:rPr>
          <w:rFonts w:ascii="Book Antiqua" w:hAnsi="Book Antiqua" w:cs="Courier New"/>
          <w:i/>
          <w:sz w:val="28"/>
          <w:szCs w:val="28"/>
        </w:rPr>
        <w:t>ratio vel</w:t>
      </w:r>
      <w:r w:rsidR="0009250F">
        <w:rPr>
          <w:rFonts w:ascii="Book Antiqua" w:hAnsi="Book Antiqua" w:cs="Courier New"/>
          <w:sz w:val="28"/>
          <w:szCs w:val="28"/>
        </w:rPr>
        <w:t xml:space="preserve"> </w:t>
      </w:r>
      <w:r w:rsidR="0009250F" w:rsidRPr="0009250F">
        <w:rPr>
          <w:rFonts w:ascii="Book Antiqua" w:hAnsi="Book Antiqua" w:cs="Courier New"/>
          <w:i/>
          <w:sz w:val="28"/>
          <w:szCs w:val="28"/>
        </w:rPr>
        <w:t>voluntas Dei</w:t>
      </w:r>
      <w:r w:rsidR="0009250F">
        <w:rPr>
          <w:rFonts w:ascii="Book Antiqua" w:hAnsi="Book Antiqua" w:cs="Courier New"/>
          <w:sz w:val="28"/>
          <w:szCs w:val="28"/>
        </w:rPr>
        <w:t>. Se essa non procedesse così, si cadrebbe in una concezione antropocentrica e in un determinismo naturalista, insomma, in un positivismo che è incompatibile con la visione cristiana del mondo e della vita. Conclude Elias de Tejada che la tradizione non dovrà essere la semplice eredità sociologica di fatti storicamente efficaci per una trasmissione lungo le generazioni, bensì sarà costituita da quelle azioni umane che alla bontà associano l’energia e che sono tramandate, ma solo in quanto buone.</w:t>
      </w:r>
      <w:r w:rsidR="00600E35">
        <w:rPr>
          <w:rFonts w:ascii="Book Antiqua" w:hAnsi="Book Antiqua" w:cs="Courier New"/>
          <w:sz w:val="28"/>
          <w:szCs w:val="28"/>
        </w:rPr>
        <w:t xml:space="preserve"> Sempre Elias de Tejada afferma che per Tradizione si </w:t>
      </w:r>
      <w:r w:rsidR="00600E35">
        <w:rPr>
          <w:rFonts w:ascii="Book Antiqua" w:hAnsi="Book Antiqua" w:cs="Courier New"/>
          <w:sz w:val="28"/>
          <w:szCs w:val="28"/>
        </w:rPr>
        <w:lastRenderedPageBreak/>
        <w:t xml:space="preserve">deve intendere la tradizione storica, filosofica, giuridica e politica, originata, elaborata e trasmessa, realisticamente intesa nell’ambito del pensiero classico e cristiano, e particolarmente nella continuità e negli sviluppi che essa ha avuto nel mondo ispanico.  </w:t>
      </w:r>
    </w:p>
    <w:p w:rsidR="008D7148" w:rsidRDefault="008D7148" w:rsidP="00A53A22">
      <w:pPr>
        <w:ind w:left="284"/>
        <w:jc w:val="both"/>
        <w:rPr>
          <w:rFonts w:ascii="Book Antiqua" w:hAnsi="Book Antiqua" w:cs="Courier New"/>
          <w:sz w:val="28"/>
          <w:szCs w:val="28"/>
        </w:rPr>
      </w:pPr>
      <w:r w:rsidRPr="008D7148">
        <w:rPr>
          <w:rFonts w:ascii="Book Antiqua" w:hAnsi="Book Antiqua" w:cs="Courier New"/>
          <w:b/>
          <w:sz w:val="28"/>
          <w:szCs w:val="28"/>
        </w:rPr>
        <w:t>Tradizione costituzionale.</w:t>
      </w:r>
      <w:r>
        <w:rPr>
          <w:rFonts w:ascii="Book Antiqua" w:hAnsi="Book Antiqua" w:cs="Courier New"/>
          <w:sz w:val="28"/>
          <w:szCs w:val="28"/>
        </w:rPr>
        <w:t xml:space="preserve"> Ogni popolo ha la sua tradizione costituzionale che non deve essere confusa con la legalità della costituzione scritta. La tradizione costituzionale è il modo autentico di essere di ogni popolo, cioè la legge e le consuetudini degli antenati conservate dalle generazioni successive. Scrive in proposito Alvaro d’Ors: “La legge di Dio adattata dalla tradizione degli antenati: queste sarebbero leggi che non dipendono dalla volontà attuale del legislatore, che si impongono alla legalità e possono eventualmente essere in contraddizione con la legge positiva.</w:t>
      </w:r>
    </w:p>
    <w:p w:rsidR="00DA55A9" w:rsidRDefault="00DA55A9" w:rsidP="00A53A22">
      <w:pPr>
        <w:ind w:left="284"/>
        <w:jc w:val="both"/>
        <w:rPr>
          <w:rFonts w:ascii="Book Antiqua" w:hAnsi="Book Antiqua" w:cs="Courier New"/>
          <w:sz w:val="28"/>
          <w:szCs w:val="28"/>
        </w:rPr>
      </w:pPr>
      <w:r w:rsidRPr="00DA55A9">
        <w:rPr>
          <w:rFonts w:ascii="Book Antiqua" w:hAnsi="Book Antiqua" w:cs="Courier New"/>
          <w:b/>
          <w:sz w:val="28"/>
          <w:szCs w:val="28"/>
        </w:rPr>
        <w:t>Transustanziazione.</w:t>
      </w:r>
      <w:r>
        <w:rPr>
          <w:rFonts w:ascii="Book Antiqua" w:hAnsi="Book Antiqua" w:cs="Courier New"/>
          <w:sz w:val="28"/>
          <w:szCs w:val="28"/>
        </w:rPr>
        <w:t xml:space="preserve"> La Fede insegna che, durante la celebrazione della Santa Messa, con la transustanziazione, tutta la sostanza del pane e tutta la sostanza del vino si convertono rispettivamente nel Corpo e nel Sangue di Nostro Signore Gesù Cristo, il quale è presente in ogni frammento dell’ostia consacrata.</w:t>
      </w:r>
    </w:p>
    <w:p w:rsidR="00607E43" w:rsidRDefault="001C31D7" w:rsidP="00A53A22">
      <w:pPr>
        <w:ind w:left="284"/>
        <w:jc w:val="both"/>
        <w:rPr>
          <w:rFonts w:ascii="Book Antiqua" w:hAnsi="Book Antiqua" w:cs="Courier New"/>
          <w:sz w:val="28"/>
          <w:szCs w:val="28"/>
        </w:rPr>
      </w:pPr>
      <w:r w:rsidRPr="001C31D7">
        <w:rPr>
          <w:rFonts w:ascii="Book Antiqua" w:hAnsi="Book Antiqua" w:cs="Courier New"/>
          <w:b/>
          <w:sz w:val="28"/>
          <w:szCs w:val="28"/>
        </w:rPr>
        <w:t>Trapiantati.</w:t>
      </w:r>
      <w:r>
        <w:rPr>
          <w:rFonts w:ascii="Book Antiqua" w:hAnsi="Book Antiqua" w:cs="Courier New"/>
          <w:sz w:val="28"/>
          <w:szCs w:val="28"/>
        </w:rPr>
        <w:t xml:space="preserve"> Per Marcel De Corte risultano soggetti alla standardizzazione nella decadenza i trapiantati che hanno lasciato la terra natale la quale è sempre stata uno dei fattori più importanti della fecondità e della differenziazione dei costumi: gli ambienti coloniali, i porti di mare, le grandi città tentacolari, gli emigrati sono al riguardo degli interessanti campioni offerti alla sagacità dell’osservatore dei costumi.</w:t>
      </w:r>
    </w:p>
    <w:p w:rsidR="001C31D7" w:rsidRDefault="00607E43" w:rsidP="00A53A22">
      <w:pPr>
        <w:ind w:left="284"/>
        <w:jc w:val="both"/>
        <w:rPr>
          <w:rFonts w:ascii="Book Antiqua" w:hAnsi="Book Antiqua" w:cs="Courier New"/>
          <w:sz w:val="28"/>
          <w:szCs w:val="28"/>
        </w:rPr>
      </w:pPr>
      <w:r w:rsidRPr="00607E43">
        <w:rPr>
          <w:rFonts w:ascii="Book Antiqua" w:hAnsi="Book Antiqua" w:cs="Courier New"/>
          <w:b/>
          <w:sz w:val="28"/>
          <w:szCs w:val="28"/>
        </w:rPr>
        <w:t>Ultramontani.</w:t>
      </w:r>
      <w:r>
        <w:rPr>
          <w:rFonts w:ascii="Book Antiqua" w:hAnsi="Book Antiqua" w:cs="Courier New"/>
          <w:sz w:val="28"/>
          <w:szCs w:val="28"/>
        </w:rPr>
        <w:t xml:space="preserve"> Furono così chiamati in Italia gli scrittori cattolici della prima Restaurazione.</w:t>
      </w:r>
      <w:r w:rsidR="001C31D7">
        <w:rPr>
          <w:rFonts w:ascii="Book Antiqua" w:hAnsi="Book Antiqua" w:cs="Courier New"/>
          <w:sz w:val="28"/>
          <w:szCs w:val="28"/>
        </w:rPr>
        <w:t xml:space="preserve">    </w:t>
      </w:r>
    </w:p>
    <w:p w:rsidR="00FE695C" w:rsidRDefault="00743B5A" w:rsidP="00A53A22">
      <w:pPr>
        <w:ind w:left="284"/>
        <w:jc w:val="both"/>
        <w:rPr>
          <w:rFonts w:ascii="Book Antiqua" w:hAnsi="Book Antiqua" w:cs="Courier New"/>
          <w:sz w:val="28"/>
          <w:szCs w:val="28"/>
        </w:rPr>
      </w:pPr>
      <w:r w:rsidRPr="00FA298F">
        <w:rPr>
          <w:rFonts w:ascii="Book Antiqua" w:hAnsi="Book Antiqua" w:cs="Courier New"/>
          <w:b/>
          <w:sz w:val="28"/>
          <w:szCs w:val="28"/>
        </w:rPr>
        <w:t>Umanesimo.</w:t>
      </w:r>
      <w:r>
        <w:rPr>
          <w:rFonts w:ascii="Book Antiqua" w:hAnsi="Book Antiqua" w:cs="Courier New"/>
          <w:sz w:val="28"/>
          <w:szCs w:val="28"/>
        </w:rPr>
        <w:t xml:space="preserve"> </w:t>
      </w:r>
      <w:r w:rsidR="00FE695C">
        <w:rPr>
          <w:rFonts w:ascii="Book Antiqua" w:hAnsi="Book Antiqua" w:cs="Courier New"/>
          <w:sz w:val="28"/>
          <w:szCs w:val="28"/>
        </w:rPr>
        <w:t>Elias de Tejada afferma che l’Umanesimo contrappone l’uomo antico della civiltà greco-latina all’uomo medioevale, cercando di allacciarsi al classicismo precristiano sia nell’arte, che nelle forme letterarie e nel pensiero filosofico. Il secolo XV rinnega il secolo XIII, disprezzando le sublimi sintesi della grande Scolastica e soprattutto la degenerazione nominalista che è aspramente attaccata dal primo Umanesimo. Infatti Francesco Petrarca, padre d</w:t>
      </w:r>
      <w:r w:rsidR="00487BE6">
        <w:rPr>
          <w:rFonts w:ascii="Book Antiqua" w:hAnsi="Book Antiqua" w:cs="Courier New"/>
          <w:sz w:val="28"/>
          <w:szCs w:val="28"/>
        </w:rPr>
        <w:t>e</w:t>
      </w:r>
      <w:r w:rsidR="00FE695C">
        <w:rPr>
          <w:rFonts w:ascii="Book Antiqua" w:hAnsi="Book Antiqua" w:cs="Courier New"/>
          <w:sz w:val="28"/>
          <w:szCs w:val="28"/>
        </w:rPr>
        <w:t>ll’Umanesimo, accetterà l’antica “</w:t>
      </w:r>
      <w:r w:rsidR="00FE695C" w:rsidRPr="00C01284">
        <w:rPr>
          <w:rFonts w:ascii="Book Antiqua" w:hAnsi="Book Antiqua" w:cs="Courier New"/>
          <w:i/>
          <w:sz w:val="28"/>
          <w:szCs w:val="28"/>
        </w:rPr>
        <w:t>philosofia christiana</w:t>
      </w:r>
      <w:r w:rsidR="00FE695C">
        <w:rPr>
          <w:rFonts w:ascii="Book Antiqua" w:hAnsi="Book Antiqua" w:cs="Courier New"/>
          <w:sz w:val="28"/>
          <w:szCs w:val="28"/>
        </w:rPr>
        <w:t>”, ma censurerà i teologi che usavano un latino grossolano e sciatto passando la vita in “</w:t>
      </w:r>
      <w:r w:rsidR="00FE695C" w:rsidRPr="00C01284">
        <w:rPr>
          <w:rFonts w:ascii="Book Antiqua" w:hAnsi="Book Antiqua" w:cs="Courier New"/>
          <w:i/>
          <w:sz w:val="28"/>
          <w:szCs w:val="28"/>
        </w:rPr>
        <w:t>alternationibus et cavillationibus dyalectys</w:t>
      </w:r>
      <w:r w:rsidR="00FE695C">
        <w:rPr>
          <w:rFonts w:ascii="Book Antiqua" w:hAnsi="Book Antiqua" w:cs="Courier New"/>
          <w:sz w:val="28"/>
          <w:szCs w:val="28"/>
        </w:rPr>
        <w:t xml:space="preserve">”. </w:t>
      </w:r>
      <w:r w:rsidR="00C01284">
        <w:rPr>
          <w:rFonts w:ascii="Book Antiqua" w:hAnsi="Book Antiqua" w:cs="Courier New"/>
          <w:sz w:val="28"/>
          <w:szCs w:val="28"/>
        </w:rPr>
        <w:t xml:space="preserve">L’Umanesimo cristiano del Trecento sfocia nella pagana </w:t>
      </w:r>
      <w:r w:rsidR="00C01284">
        <w:rPr>
          <w:rFonts w:ascii="Book Antiqua" w:hAnsi="Book Antiqua" w:cs="Courier New"/>
          <w:sz w:val="28"/>
          <w:szCs w:val="28"/>
        </w:rPr>
        <w:lastRenderedPageBreak/>
        <w:t xml:space="preserve">deificazione dell’uomo del secolo XV con l’arrivo nella penisola italica di quel gruppo di studiosi appartenenti alla scuola che Giorgio Gemisto Plétone aveva fondata a Mistra nel 1393. </w:t>
      </w:r>
      <w:r w:rsidR="00C01284" w:rsidRPr="00C01284">
        <w:rPr>
          <w:rFonts w:ascii="Book Antiqua" w:hAnsi="Book Antiqua" w:cs="Courier New"/>
          <w:i/>
          <w:sz w:val="28"/>
          <w:szCs w:val="28"/>
        </w:rPr>
        <w:t>L’orazione al Dio unico</w:t>
      </w:r>
      <w:r w:rsidR="00C01284">
        <w:rPr>
          <w:rFonts w:ascii="Book Antiqua" w:hAnsi="Book Antiqua" w:cs="Courier New"/>
          <w:sz w:val="28"/>
          <w:szCs w:val="28"/>
        </w:rPr>
        <w:t xml:space="preserve"> (1452) è un inno pagano che annunzia la svolta dell’Umanesimo cristiano nell’Umanesimo paganizzante. </w:t>
      </w:r>
      <w:r w:rsidR="0091571E">
        <w:rPr>
          <w:rFonts w:ascii="Book Antiqua" w:hAnsi="Book Antiqua" w:cs="Courier New"/>
          <w:sz w:val="28"/>
          <w:szCs w:val="28"/>
        </w:rPr>
        <w:t xml:space="preserve">Allora </w:t>
      </w:r>
      <w:r w:rsidR="00DA2D06">
        <w:rPr>
          <w:rFonts w:ascii="Book Antiqua" w:hAnsi="Book Antiqua" w:cs="Courier New"/>
          <w:sz w:val="28"/>
          <w:szCs w:val="28"/>
        </w:rPr>
        <w:t xml:space="preserve">la retorica è innalzata a sapere supremo nella </w:t>
      </w:r>
      <w:r w:rsidR="00DA2D06" w:rsidRPr="00DA2D06">
        <w:rPr>
          <w:rFonts w:ascii="Book Antiqua" w:hAnsi="Book Antiqua" w:cs="Courier New"/>
          <w:i/>
          <w:sz w:val="28"/>
          <w:szCs w:val="28"/>
        </w:rPr>
        <w:t>Oratio</w:t>
      </w:r>
      <w:r w:rsidR="00DA2D06">
        <w:rPr>
          <w:rFonts w:ascii="Book Antiqua" w:hAnsi="Book Antiqua" w:cs="Courier New"/>
          <w:sz w:val="28"/>
          <w:szCs w:val="28"/>
        </w:rPr>
        <w:t xml:space="preserve"> super </w:t>
      </w:r>
      <w:r w:rsidR="00DA2D06" w:rsidRPr="00DA2D06">
        <w:rPr>
          <w:rFonts w:ascii="Book Antiqua" w:hAnsi="Book Antiqua" w:cs="Courier New"/>
          <w:i/>
          <w:sz w:val="28"/>
          <w:szCs w:val="28"/>
        </w:rPr>
        <w:t>Fabio Quintiliano et Statii Sylvis</w:t>
      </w:r>
      <w:r w:rsidR="00DA2D06">
        <w:rPr>
          <w:rFonts w:ascii="Book Antiqua" w:hAnsi="Book Antiqua" w:cs="Courier New"/>
          <w:sz w:val="28"/>
          <w:szCs w:val="28"/>
        </w:rPr>
        <w:t xml:space="preserve"> di Agnolo Poliziano. Marsilio Ficino, nel </w:t>
      </w:r>
      <w:r w:rsidR="00DA2D06" w:rsidRPr="00DA2D06">
        <w:rPr>
          <w:rFonts w:ascii="Book Antiqua" w:hAnsi="Book Antiqua" w:cs="Courier New"/>
          <w:i/>
          <w:sz w:val="28"/>
          <w:szCs w:val="28"/>
        </w:rPr>
        <w:t>De religione christiana</w:t>
      </w:r>
      <w:r w:rsidR="00DA2D06">
        <w:rPr>
          <w:rFonts w:ascii="Book Antiqua" w:hAnsi="Book Antiqua" w:cs="Courier New"/>
          <w:sz w:val="28"/>
          <w:szCs w:val="28"/>
        </w:rPr>
        <w:t xml:space="preserve">, opera la sintesi tra la divinità e la ragione umana che capta il vero per la scintilla divina che l’illumina. Bartolomeo Fazio fa l’apologia dell’io umano nel </w:t>
      </w:r>
      <w:r w:rsidR="00DA2D06" w:rsidRPr="00DA2D06">
        <w:rPr>
          <w:rFonts w:ascii="Book Antiqua" w:hAnsi="Book Antiqua" w:cs="Courier New"/>
          <w:i/>
          <w:sz w:val="28"/>
          <w:szCs w:val="28"/>
        </w:rPr>
        <w:t>De excellenta et praestantia hominis</w:t>
      </w:r>
      <w:r w:rsidR="00DA2D06">
        <w:rPr>
          <w:rFonts w:ascii="Book Antiqua" w:hAnsi="Book Antiqua" w:cs="Courier New"/>
          <w:sz w:val="28"/>
          <w:szCs w:val="28"/>
        </w:rPr>
        <w:t xml:space="preserve">. Con il </w:t>
      </w:r>
      <w:r w:rsidR="00DA2D06" w:rsidRPr="00DA2D06">
        <w:rPr>
          <w:rFonts w:ascii="Book Antiqua" w:hAnsi="Book Antiqua" w:cs="Courier New"/>
          <w:i/>
          <w:sz w:val="28"/>
          <w:szCs w:val="28"/>
        </w:rPr>
        <w:t>De dignitate et</w:t>
      </w:r>
      <w:r w:rsidR="00DA2D06">
        <w:rPr>
          <w:rFonts w:ascii="Book Antiqua" w:hAnsi="Book Antiqua" w:cs="Courier New"/>
          <w:sz w:val="28"/>
          <w:szCs w:val="28"/>
        </w:rPr>
        <w:t xml:space="preserve"> </w:t>
      </w:r>
      <w:r w:rsidR="00DA2D06" w:rsidRPr="00DA2D06">
        <w:rPr>
          <w:rFonts w:ascii="Book Antiqua" w:hAnsi="Book Antiqua" w:cs="Courier New"/>
          <w:i/>
          <w:sz w:val="28"/>
          <w:szCs w:val="28"/>
        </w:rPr>
        <w:t>excellentia hominis</w:t>
      </w:r>
      <w:r w:rsidR="00DA2D06">
        <w:rPr>
          <w:rFonts w:ascii="Book Antiqua" w:hAnsi="Book Antiqua" w:cs="Courier New"/>
          <w:sz w:val="28"/>
          <w:szCs w:val="28"/>
        </w:rPr>
        <w:t xml:space="preserve"> di Giannozzo Manetti si afferma con cieco ottimismo una fede illimitata nelle forze dell’uomo,</w:t>
      </w:r>
      <w:r w:rsidR="00727C5C">
        <w:rPr>
          <w:rFonts w:ascii="Book Antiqua" w:hAnsi="Book Antiqua" w:cs="Courier New"/>
          <w:sz w:val="28"/>
          <w:szCs w:val="28"/>
        </w:rPr>
        <w:t xml:space="preserve"> rievocando il “</w:t>
      </w:r>
      <w:r w:rsidR="00727C5C" w:rsidRPr="00FA298F">
        <w:rPr>
          <w:rFonts w:ascii="Book Antiqua" w:hAnsi="Book Antiqua" w:cs="Courier New"/>
          <w:i/>
          <w:sz w:val="28"/>
          <w:szCs w:val="28"/>
        </w:rPr>
        <w:t>tamquam quidam mortalis</w:t>
      </w:r>
      <w:r w:rsidR="00727C5C">
        <w:rPr>
          <w:rFonts w:ascii="Book Antiqua" w:hAnsi="Book Antiqua" w:cs="Courier New"/>
          <w:sz w:val="28"/>
          <w:szCs w:val="28"/>
        </w:rPr>
        <w:t xml:space="preserve"> </w:t>
      </w:r>
      <w:r w:rsidR="00727C5C" w:rsidRPr="00FA298F">
        <w:rPr>
          <w:rFonts w:ascii="Book Antiqua" w:hAnsi="Book Antiqua" w:cs="Courier New"/>
          <w:i/>
          <w:sz w:val="28"/>
          <w:szCs w:val="28"/>
        </w:rPr>
        <w:t>Deus</w:t>
      </w:r>
      <w:r w:rsidR="00727C5C">
        <w:rPr>
          <w:rFonts w:ascii="Book Antiqua" w:hAnsi="Book Antiqua" w:cs="Courier New"/>
          <w:sz w:val="28"/>
          <w:szCs w:val="28"/>
        </w:rPr>
        <w:t xml:space="preserve">” del grande Arpinate. Giovanni Pico della Mirandola nel </w:t>
      </w:r>
      <w:r w:rsidR="00727C5C" w:rsidRPr="00FA298F">
        <w:rPr>
          <w:rFonts w:ascii="Book Antiqua" w:hAnsi="Book Antiqua" w:cs="Courier New"/>
          <w:i/>
          <w:sz w:val="28"/>
          <w:szCs w:val="28"/>
        </w:rPr>
        <w:t>De hominis</w:t>
      </w:r>
      <w:r w:rsidR="00727C5C">
        <w:rPr>
          <w:rFonts w:ascii="Book Antiqua" w:hAnsi="Book Antiqua" w:cs="Courier New"/>
          <w:sz w:val="28"/>
          <w:szCs w:val="28"/>
        </w:rPr>
        <w:t xml:space="preserve"> </w:t>
      </w:r>
      <w:r w:rsidR="00727C5C" w:rsidRPr="00FA298F">
        <w:rPr>
          <w:rFonts w:ascii="Book Antiqua" w:hAnsi="Book Antiqua" w:cs="Courier New"/>
          <w:i/>
          <w:sz w:val="28"/>
          <w:szCs w:val="28"/>
        </w:rPr>
        <w:t xml:space="preserve">dignitate </w:t>
      </w:r>
      <w:r w:rsidR="00727C5C">
        <w:rPr>
          <w:rFonts w:ascii="Book Antiqua" w:hAnsi="Book Antiqua" w:cs="Courier New"/>
          <w:sz w:val="28"/>
          <w:szCs w:val="28"/>
        </w:rPr>
        <w:t>inneggia all’uomo novello serafino per la luce razionale che Dio volle infondergli: “</w:t>
      </w:r>
      <w:r w:rsidR="00727C5C" w:rsidRPr="00FA298F">
        <w:rPr>
          <w:rFonts w:ascii="Book Antiqua" w:hAnsi="Book Antiqua" w:cs="Courier New"/>
          <w:i/>
          <w:sz w:val="28"/>
          <w:szCs w:val="28"/>
        </w:rPr>
        <w:t xml:space="preserve">quasi Seraphini ardentes extra nos positi, numine pleni iam </w:t>
      </w:r>
      <w:r w:rsidR="00727C5C" w:rsidRPr="00487BE6">
        <w:rPr>
          <w:rFonts w:ascii="Book Antiqua" w:hAnsi="Book Antiqua" w:cs="Courier New"/>
          <w:i/>
          <w:sz w:val="28"/>
          <w:szCs w:val="28"/>
        </w:rPr>
        <w:t>non ipsi</w:t>
      </w:r>
      <w:r w:rsidR="00727C5C">
        <w:rPr>
          <w:rFonts w:ascii="Book Antiqua" w:hAnsi="Book Antiqua" w:cs="Courier New"/>
          <w:sz w:val="28"/>
          <w:szCs w:val="28"/>
        </w:rPr>
        <w:t xml:space="preserve"> </w:t>
      </w:r>
      <w:r w:rsidR="00727C5C" w:rsidRPr="00FA298F">
        <w:rPr>
          <w:rFonts w:ascii="Book Antiqua" w:hAnsi="Book Antiqua" w:cs="Courier New"/>
          <w:i/>
          <w:sz w:val="28"/>
          <w:szCs w:val="28"/>
        </w:rPr>
        <w:t>nos, se ille erimus ipsequi fecit nos</w:t>
      </w:r>
      <w:r w:rsidR="00727C5C">
        <w:rPr>
          <w:rFonts w:ascii="Book Antiqua" w:hAnsi="Book Antiqua" w:cs="Courier New"/>
          <w:sz w:val="28"/>
          <w:szCs w:val="28"/>
        </w:rPr>
        <w:t>”.</w:t>
      </w:r>
      <w:r w:rsidR="00FA298F">
        <w:rPr>
          <w:rFonts w:ascii="Book Antiqua" w:hAnsi="Book Antiqua" w:cs="Courier New"/>
          <w:sz w:val="28"/>
          <w:szCs w:val="28"/>
        </w:rPr>
        <w:t xml:space="preserve"> L’uomo, paganamente esaltato dall’Umanesimo, prescindendo dalla mera copia degli antichi, attinge direttamente alle fonti moderne. La linea che va dal nuovo modo d’intendere la scienza come opera creatrice dell’io nel </w:t>
      </w:r>
      <w:r w:rsidR="00FA298F" w:rsidRPr="00FA298F">
        <w:rPr>
          <w:rFonts w:ascii="Book Antiqua" w:hAnsi="Book Antiqua" w:cs="Courier New"/>
          <w:i/>
          <w:sz w:val="28"/>
          <w:szCs w:val="28"/>
        </w:rPr>
        <w:t>Trattato della pittura</w:t>
      </w:r>
      <w:r w:rsidR="00FA298F">
        <w:rPr>
          <w:rFonts w:ascii="Book Antiqua" w:hAnsi="Book Antiqua" w:cs="Courier New"/>
          <w:sz w:val="28"/>
          <w:szCs w:val="28"/>
        </w:rPr>
        <w:t xml:space="preserve"> di Leonardo da Vinci, fino alle conclusioni scientifiche di Galilei, segna il riconoscimento dell’esperienza interpretata dalla ragione come base del sapere emarginando qualsiasi fattore</w:t>
      </w:r>
      <w:r w:rsidR="00727C5C">
        <w:rPr>
          <w:rFonts w:ascii="Book Antiqua" w:hAnsi="Book Antiqua" w:cs="Courier New"/>
          <w:sz w:val="28"/>
          <w:szCs w:val="28"/>
        </w:rPr>
        <w:t xml:space="preserve"> </w:t>
      </w:r>
      <w:r w:rsidR="00FA298F">
        <w:rPr>
          <w:rFonts w:ascii="Book Antiqua" w:hAnsi="Book Antiqua" w:cs="Courier New"/>
          <w:sz w:val="28"/>
          <w:szCs w:val="28"/>
        </w:rPr>
        <w:t xml:space="preserve">estraneo alla ragione ordinatrice ed interprete dell’universo. </w:t>
      </w:r>
      <w:r w:rsidR="00DA2D06">
        <w:rPr>
          <w:rFonts w:ascii="Book Antiqua" w:hAnsi="Book Antiqua" w:cs="Courier New"/>
          <w:sz w:val="28"/>
          <w:szCs w:val="28"/>
        </w:rPr>
        <w:t xml:space="preserve"> </w:t>
      </w:r>
    </w:p>
    <w:p w:rsidR="00944B5D" w:rsidRDefault="00944B5D" w:rsidP="00A53A22">
      <w:pPr>
        <w:ind w:left="284"/>
        <w:jc w:val="both"/>
        <w:rPr>
          <w:rFonts w:ascii="Book Antiqua" w:hAnsi="Book Antiqua" w:cs="Courier New"/>
          <w:sz w:val="28"/>
          <w:szCs w:val="28"/>
        </w:rPr>
      </w:pPr>
      <w:r w:rsidRPr="00835649">
        <w:rPr>
          <w:rFonts w:ascii="Book Antiqua" w:hAnsi="Book Antiqua" w:cs="Courier New"/>
          <w:b/>
          <w:sz w:val="28"/>
          <w:szCs w:val="28"/>
        </w:rPr>
        <w:t>Umanesimo immanentistico.</w:t>
      </w:r>
      <w:r>
        <w:rPr>
          <w:rFonts w:ascii="Book Antiqua" w:hAnsi="Book Antiqua" w:cs="Courier New"/>
          <w:sz w:val="28"/>
          <w:szCs w:val="28"/>
        </w:rPr>
        <w:t xml:space="preserve"> Per il prof. Andrea Dalledonne “l’umanesimo immanentistico, moderno-co</w:t>
      </w:r>
      <w:r w:rsidR="00487BE6">
        <w:rPr>
          <w:rFonts w:ascii="Book Antiqua" w:hAnsi="Book Antiqua" w:cs="Courier New"/>
          <w:sz w:val="28"/>
          <w:szCs w:val="28"/>
        </w:rPr>
        <w:t>n</w:t>
      </w:r>
      <w:r>
        <w:rPr>
          <w:rFonts w:ascii="Book Antiqua" w:hAnsi="Book Antiqua" w:cs="Courier New"/>
          <w:sz w:val="28"/>
          <w:szCs w:val="28"/>
        </w:rPr>
        <w:t>temporaneo, considerato e condannato come una “rivalsa divina” Questo sovversivismo non si realizzò, evidentemente, tutto di colpo; sicché il suo “cammino” (come direbbe Hegel) registra, oggi, circa cinque secoli. Bisogna, dunque, individuare la radice spirituale e le principali fasi di questa avanzante catastrofe la cui “evoluzione”, magnificata dal servile trionfalismo dei progressisti, finirà nel sacrosanto, apocalittico castigo dell’umanesimo stesso nonché di quella gran parte dell’umanità che gli si è assoggettata”. Prosegue Andrea Dalledonne: “l’inizio” (</w:t>
      </w:r>
      <w:r w:rsidRPr="00944B5D">
        <w:rPr>
          <w:rFonts w:ascii="Book Antiqua" w:hAnsi="Book Antiqua"/>
          <w:sz w:val="28"/>
          <w:szCs w:val="28"/>
        </w:rPr>
        <w:t>Anfang</w:t>
      </w:r>
      <w:r>
        <w:rPr>
          <w:rFonts w:ascii="Book Antiqua" w:hAnsi="Book Antiqua" w:cs="Courier New"/>
          <w:sz w:val="28"/>
          <w:szCs w:val="28"/>
        </w:rPr>
        <w:t>) dell’aberrazione dell’umanesimo o antropocentrismo ateo è insito nella rivoluzione protestantica, come denunciò, con la luminosa</w:t>
      </w:r>
      <w:r w:rsidR="00376B9E">
        <w:rPr>
          <w:rFonts w:ascii="Book Antiqua" w:hAnsi="Book Antiqua" w:cs="Courier New"/>
          <w:sz w:val="28"/>
          <w:szCs w:val="28"/>
        </w:rPr>
        <w:t xml:space="preserve"> i</w:t>
      </w:r>
      <w:r>
        <w:rPr>
          <w:rFonts w:ascii="Book Antiqua" w:hAnsi="Book Antiqua" w:cs="Courier New"/>
          <w:sz w:val="28"/>
          <w:szCs w:val="28"/>
        </w:rPr>
        <w:t>ntelligenza</w:t>
      </w:r>
      <w:r w:rsidR="00376B9E">
        <w:rPr>
          <w:rFonts w:ascii="Book Antiqua" w:hAnsi="Book Antiqua" w:cs="Courier New"/>
          <w:sz w:val="28"/>
          <w:szCs w:val="28"/>
        </w:rPr>
        <w:t xml:space="preserve"> guidata dalla santità più eccelsa, </w:t>
      </w:r>
      <w:r w:rsidR="00487BE6">
        <w:rPr>
          <w:rFonts w:ascii="Book Antiqua" w:hAnsi="Book Antiqua" w:cs="Courier New"/>
          <w:sz w:val="28"/>
          <w:szCs w:val="28"/>
        </w:rPr>
        <w:t>il</w:t>
      </w:r>
      <w:r w:rsidR="00376B9E">
        <w:rPr>
          <w:rFonts w:ascii="Book Antiqua" w:hAnsi="Book Antiqua" w:cs="Courier New"/>
          <w:sz w:val="28"/>
          <w:szCs w:val="28"/>
        </w:rPr>
        <w:t xml:space="preserve"> Pontefice d</w:t>
      </w:r>
      <w:r w:rsidR="00487BE6">
        <w:rPr>
          <w:rFonts w:ascii="Book Antiqua" w:hAnsi="Book Antiqua" w:cs="Courier New"/>
          <w:sz w:val="28"/>
          <w:szCs w:val="28"/>
        </w:rPr>
        <w:t>i</w:t>
      </w:r>
      <w:r w:rsidR="00376B9E">
        <w:rPr>
          <w:rFonts w:ascii="Book Antiqua" w:hAnsi="Book Antiqua" w:cs="Courier New"/>
          <w:sz w:val="28"/>
          <w:szCs w:val="28"/>
        </w:rPr>
        <w:t xml:space="preserve"> cui i neomodernisti non vorrebbero sentire neppure il nome: S. Pio X. Poiché la verità resiste, di per sé, a tutti i </w:t>
      </w:r>
      <w:r w:rsidR="00376B9E">
        <w:rPr>
          <w:rFonts w:ascii="Book Antiqua" w:hAnsi="Book Antiqua" w:cs="Courier New"/>
          <w:sz w:val="28"/>
          <w:szCs w:val="28"/>
        </w:rPr>
        <w:lastRenderedPageBreak/>
        <w:t>sofismi umani, è la sua oggettività stessa a farci vedere la quasi infinita contraddizione in cui cadde Lutero: mentre negava la libertà morale dell’uomo, proclamava il principio, strutturalmente sovversivo contro la Fede,  del cosiddetto “libero esame” nei confronti della Sacra Scrittura.</w:t>
      </w:r>
      <w:r w:rsidR="00D9019C">
        <w:rPr>
          <w:rFonts w:ascii="Book Antiqua" w:hAnsi="Book Antiqua" w:cs="Courier New"/>
          <w:sz w:val="28"/>
          <w:szCs w:val="28"/>
        </w:rPr>
        <w:t xml:space="preserve"> In proposito mantiene, quindi, la sua piena validità la seguente riflessione: “</w:t>
      </w:r>
      <w:r w:rsidR="00D9019C">
        <w:rPr>
          <w:rFonts w:ascii="Bookman Old Style" w:hAnsi="Bookman Old Style" w:cs="Courier New"/>
          <w:sz w:val="28"/>
          <w:szCs w:val="28"/>
        </w:rPr>
        <w:t>[</w:t>
      </w:r>
      <w:r w:rsidR="00D9019C">
        <w:rPr>
          <w:rFonts w:ascii="Book Antiqua" w:hAnsi="Book Antiqua" w:cs="Courier New"/>
          <w:sz w:val="28"/>
          <w:szCs w:val="28"/>
        </w:rPr>
        <w:t>…..</w:t>
      </w:r>
      <w:r w:rsidR="00D9019C">
        <w:rPr>
          <w:rFonts w:ascii="Bookman Old Style" w:hAnsi="Bookman Old Style" w:cs="Courier New"/>
          <w:sz w:val="28"/>
          <w:szCs w:val="28"/>
        </w:rPr>
        <w:t>]</w:t>
      </w:r>
      <w:r w:rsidR="00D9019C">
        <w:rPr>
          <w:rFonts w:ascii="Book Antiqua" w:hAnsi="Book Antiqua" w:cs="Courier New"/>
          <w:sz w:val="28"/>
          <w:szCs w:val="28"/>
        </w:rPr>
        <w:t xml:space="preserve">Mentre i protestanti danno al singolo credente la libertà d’interpretazione privata della Bibbia, d’altra parte la maggior parte dei teologi protestanti negano al singolo uomo il libero arbitrio; </w:t>
      </w:r>
      <w:r w:rsidR="00835649">
        <w:rPr>
          <w:rFonts w:ascii="Book Antiqua" w:hAnsi="Book Antiqua" w:cs="Courier New"/>
          <w:sz w:val="28"/>
          <w:szCs w:val="28"/>
        </w:rPr>
        <w:t xml:space="preserve">così che l’uomo – che per la colpa originale non potrebbe fare che male, l’uomo che moralmente non potrebbe che fallare e servire – questo stesso uomo avrebbe la libertà d’interpretare secondo il suo privato giudizio le Sacre Scritture” (Gaetani, Il protestantesimo in Italia, Roma, 1950, p. 66). “Perciò, conclude Dalledonne, la rivoluzione protestantica è già intrinsecamente, benché sotto vari aspetti ancora implicitamente, espulsiva dell’autorità assoluta di Dio sull’uomo”. </w:t>
      </w:r>
      <w:r w:rsidR="00376B9E">
        <w:rPr>
          <w:rFonts w:ascii="Book Antiqua" w:hAnsi="Book Antiqua" w:cs="Courier New"/>
          <w:sz w:val="28"/>
          <w:szCs w:val="28"/>
        </w:rPr>
        <w:t xml:space="preserve"> </w:t>
      </w:r>
      <w:r>
        <w:rPr>
          <w:rFonts w:ascii="Book Antiqua" w:hAnsi="Book Antiqua" w:cs="Courier New"/>
          <w:sz w:val="28"/>
          <w:szCs w:val="28"/>
        </w:rPr>
        <w:t xml:space="preserve">   </w:t>
      </w:r>
    </w:p>
    <w:p w:rsidR="00EF0941" w:rsidRDefault="00EF0941" w:rsidP="00A53A22">
      <w:pPr>
        <w:ind w:left="284"/>
        <w:jc w:val="both"/>
        <w:rPr>
          <w:rFonts w:ascii="Book Antiqua" w:hAnsi="Book Antiqua" w:cs="Courier New"/>
          <w:sz w:val="28"/>
          <w:szCs w:val="28"/>
        </w:rPr>
      </w:pPr>
      <w:r w:rsidRPr="00EF0941">
        <w:rPr>
          <w:rFonts w:ascii="Book Antiqua" w:hAnsi="Book Antiqua" w:cs="Courier New"/>
          <w:b/>
          <w:sz w:val="28"/>
          <w:szCs w:val="28"/>
        </w:rPr>
        <w:t>Umiltà.</w:t>
      </w:r>
      <w:r>
        <w:rPr>
          <w:rFonts w:ascii="Book Antiqua" w:hAnsi="Book Antiqua" w:cs="Courier New"/>
          <w:sz w:val="28"/>
          <w:szCs w:val="28"/>
        </w:rPr>
        <w:t xml:space="preserve"> Strettamente connessa all’idea-forza di milizia, troviamo l’idea-forza di umiltà. Il mondo contemporaneo considera l’umiltà una debolezza, un fallimento, un rifiuto ad esistere. L’umiltà del tradizionalista non consiste nel diminuirsi, ma nel misurare esattamente la propria reale capacità in ogni istante dell’esistenza. L’accettazione della propria umiltà con il riconoscimento scrupoloso delle proprie capacità elimina l’ipocrisia così come soffoca il seme del vizio: questo è il primo frutto della milizia. Non siamo chiamati ad essere fedeli nelle grandi opere se non sappiamo cimentarci e destreggiarci nel peccato, nell’ambito dell’umiltà. “La capacità di essere, afferma Marcel de Corte, non si prova tanto di fronte ad opere erculee o a progetti grandiosi, quanto nella pratica delle esigenze modeste e quotidiane che sono il destino dell’umanità su questa terra: son le cose che è necessario compiere: impossibile sottrarsi a queste imponderabili minutaglie, che costituiscono la trama dell’esistenza, mentre dietro il velo dei grandi paroloni dell’etica può svilupparsi la tattica del rifiuto ad agire! L’eroe ed il santo hanno da lavorare, conclude de Corte, al minuto, proprio come l’uomo comune, ed impregnano del loro eroismo e della loro santità gli atti imponderabili della vita così come le loro nobili azioni”. Bisogna sempre ricordare che l’umiltà è fonte di equilibrio perché vuol essere costruttiva e non negativa. </w:t>
      </w:r>
      <w:r w:rsidR="0028545F">
        <w:rPr>
          <w:rFonts w:ascii="Book Antiqua" w:hAnsi="Book Antiqua" w:cs="Courier New"/>
          <w:sz w:val="28"/>
          <w:szCs w:val="28"/>
        </w:rPr>
        <w:t xml:space="preserve">L’umiltà è, infatti, la valutazione esatta della nostra persona. </w:t>
      </w:r>
      <w:r w:rsidR="00217F5E">
        <w:rPr>
          <w:rFonts w:ascii="Book Antiqua" w:hAnsi="Book Antiqua" w:cs="Courier New"/>
          <w:sz w:val="28"/>
          <w:szCs w:val="28"/>
        </w:rPr>
        <w:t xml:space="preserve">Il Servo di Dio </w:t>
      </w:r>
      <w:r w:rsidR="00217F5E" w:rsidRPr="00CC27FF">
        <w:rPr>
          <w:rFonts w:ascii="Book Antiqua" w:hAnsi="Book Antiqua" w:cs="Courier New"/>
          <w:sz w:val="28"/>
          <w:szCs w:val="28"/>
        </w:rPr>
        <w:t>Padre Tomas Týn O.P scrive</w:t>
      </w:r>
      <w:r w:rsidR="00217F5E">
        <w:rPr>
          <w:rFonts w:ascii="Book Antiqua" w:hAnsi="Book Antiqua" w:cs="Courier New"/>
          <w:sz w:val="28"/>
          <w:szCs w:val="28"/>
        </w:rPr>
        <w:t xml:space="preserve">: “Ecco, cari fratelli, la necessità di </w:t>
      </w:r>
      <w:r w:rsidR="00217F5E">
        <w:rPr>
          <w:rFonts w:ascii="Book Antiqua" w:hAnsi="Book Antiqua" w:cs="Courier New"/>
          <w:sz w:val="28"/>
          <w:szCs w:val="28"/>
        </w:rPr>
        <w:lastRenderedPageBreak/>
        <w:t>riconoscerci nell’umiltà, non già arbitri del bene e del male, del vero e del falso, ma umili servitori della verità che Iddio stesso ha creato. Questa è la povertà spirituale: l’umiltà”.</w:t>
      </w:r>
      <w:r w:rsidR="00305B6D">
        <w:rPr>
          <w:rFonts w:ascii="Book Antiqua" w:hAnsi="Book Antiqua" w:cs="Courier New"/>
          <w:sz w:val="28"/>
          <w:szCs w:val="28"/>
        </w:rPr>
        <w:t xml:space="preserve"> Ed ancora: “Ecco, cari fratelli, come è importante coltivare assiduamente la vita spirituale in quella dell’umiltà e in quella fede di cui abbiamo parlato. Coltivare la vita spirituale, pregare il Signore, con perseveranza, senza scoraggiarci delle nostre stesse distrazioni e difficoltà. Amare anche la solitudine con Dio”. </w:t>
      </w:r>
    </w:p>
    <w:p w:rsidR="00CF2334" w:rsidRDefault="00CF2334" w:rsidP="00A53A22">
      <w:pPr>
        <w:ind w:left="284"/>
        <w:jc w:val="both"/>
        <w:rPr>
          <w:rFonts w:ascii="Book Antiqua" w:hAnsi="Book Antiqua" w:cs="Courier New"/>
          <w:sz w:val="28"/>
          <w:szCs w:val="28"/>
        </w:rPr>
      </w:pPr>
      <w:r>
        <w:rPr>
          <w:rFonts w:ascii="Book Antiqua" w:hAnsi="Book Antiqua" w:cs="Courier New"/>
          <w:b/>
          <w:sz w:val="28"/>
          <w:szCs w:val="28"/>
        </w:rPr>
        <w:t>Umanità.</w:t>
      </w:r>
      <w:r>
        <w:rPr>
          <w:rFonts w:ascii="Book Antiqua" w:hAnsi="Book Antiqua" w:cs="Courier New"/>
          <w:sz w:val="28"/>
          <w:szCs w:val="28"/>
        </w:rPr>
        <w:t xml:space="preserve"> Osserva Marcel de Corte a proposito di  Umanità: “La democrazia è la proiezione nell’immanente della società trascendente degli individui che è la Chiesa. Bergson ha ragione di scrivere che “la democrazia è di essenza evangelica”, ma questa essenza è alterata e svanendo, e snaturandosi, essa non è più divenuta naturale per la propria causa, è diventata un mito, una religione il cui dio è un dio immaginario, irreale, e che vanamente si sforza di esistere: l’Umanità”.</w:t>
      </w:r>
    </w:p>
    <w:p w:rsidR="00D62F03" w:rsidRDefault="00247634" w:rsidP="00A53A22">
      <w:pPr>
        <w:ind w:left="284"/>
        <w:jc w:val="both"/>
        <w:rPr>
          <w:rFonts w:ascii="Book Antiqua" w:hAnsi="Book Antiqua" w:cs="Courier New"/>
          <w:sz w:val="28"/>
          <w:szCs w:val="28"/>
        </w:rPr>
      </w:pPr>
      <w:r w:rsidRPr="009B3D98">
        <w:rPr>
          <w:rFonts w:ascii="Book Antiqua" w:hAnsi="Book Antiqua" w:cs="Courier New"/>
          <w:b/>
          <w:sz w:val="28"/>
          <w:szCs w:val="28"/>
        </w:rPr>
        <w:t>Unità cattolica.</w:t>
      </w:r>
      <w:r>
        <w:rPr>
          <w:rFonts w:ascii="Book Antiqua" w:hAnsi="Book Antiqua" w:cs="Courier New"/>
          <w:sz w:val="28"/>
          <w:szCs w:val="28"/>
        </w:rPr>
        <w:t xml:space="preserve"> Afferma Miguel Ayuso che là dove fu mantenuta l’unità della fede, era un sacro dovere preservare l’unità cattolica; attaccarla, un’empietà. Aprire al pluralismo religioso laddove c’era unità cattolica, semplicemente un suicidio. La stessa Chiesa Cattolica, umanamente parlando, ha contribuito a questo suicidio, certo con la sua prassi, e forse anche con la sua svolta dottrinale. Inoltre, la comunità umana non è pura coesistenza. Oggi il cosiddetto multiculturalismo, nelle sue molteplici forme, sostiene che in una maniera o nell’altra tutte le culture o le religioni sono egu</w:t>
      </w:r>
      <w:r w:rsidR="00243A73">
        <w:rPr>
          <w:rFonts w:ascii="Book Antiqua" w:hAnsi="Book Antiqua" w:cs="Courier New"/>
          <w:sz w:val="28"/>
          <w:szCs w:val="28"/>
        </w:rPr>
        <w:t>a</w:t>
      </w:r>
      <w:r>
        <w:rPr>
          <w:rFonts w:ascii="Book Antiqua" w:hAnsi="Book Antiqua" w:cs="Courier New"/>
          <w:sz w:val="28"/>
          <w:szCs w:val="28"/>
        </w:rPr>
        <w:t xml:space="preserve">lmente valide, quindi si deve semplicemente creare un ambito neutrale di coesistenza. Ciò vale per i giochi, regolati da norme formali o per le società commerciali governate dalla volontà dei soci. La vita degli uomini nella società, invece, ha qualcosa di comunitario. Forse non può essere una comunità perfetta, come anche i Greci credevano, perché ciò l’avrebbe avvicinata alla Chiesa. Gli uomini convivono con elementi che li differenziano e altri che li accomunano. Ma non è possibile avere una vera convivenza senza alcunché di comunitario, senza un principio di comunità, senza qualcosa che trascenda l’utilità o i legami formali per inserirsi nella carne e nel sangue. L’unità cattolica, il Regno sociale di Nostro Signore Gesù Cristo, ridotto al suo nucleo di intellegibilità può essere tradotta come segue: oltre alle esigenze di ordine soprannaturale, oltre al rendere pubblicamente culto al vero Dio, dal punto di vista umano non presuppone altro che l’esigenza della comunità degli uomini. La situazione attuale evidenzia, appunto, tutto il contrario: la dissoluzione di </w:t>
      </w:r>
      <w:r>
        <w:rPr>
          <w:rFonts w:ascii="Book Antiqua" w:hAnsi="Book Antiqua" w:cs="Courier New"/>
          <w:sz w:val="28"/>
          <w:szCs w:val="28"/>
        </w:rPr>
        <w:lastRenderedPageBreak/>
        <w:t>ciò che restava della comunità. E, quindi, il progressivo inselvatichirsi della nostra società.</w:t>
      </w:r>
      <w:r w:rsidR="00B05B48">
        <w:rPr>
          <w:rFonts w:ascii="Book Antiqua" w:hAnsi="Book Antiqua" w:cs="Courier New"/>
          <w:sz w:val="28"/>
          <w:szCs w:val="28"/>
        </w:rPr>
        <w:t xml:space="preserve"> </w:t>
      </w:r>
    </w:p>
    <w:p w:rsidR="00CE60A3" w:rsidRDefault="004F33AC" w:rsidP="00A53A22">
      <w:pPr>
        <w:ind w:left="284"/>
        <w:jc w:val="both"/>
        <w:rPr>
          <w:rFonts w:ascii="Book Antiqua" w:hAnsi="Book Antiqua" w:cs="Courier New"/>
          <w:sz w:val="28"/>
          <w:szCs w:val="28"/>
        </w:rPr>
      </w:pPr>
      <w:r w:rsidRPr="00602828">
        <w:rPr>
          <w:rFonts w:ascii="Book Antiqua" w:hAnsi="Book Antiqua" w:cs="Courier New"/>
          <w:b/>
          <w:sz w:val="28"/>
          <w:szCs w:val="28"/>
        </w:rPr>
        <w:t>Universalità.</w:t>
      </w:r>
      <w:r>
        <w:rPr>
          <w:rFonts w:ascii="Book Antiqua" w:hAnsi="Book Antiqua" w:cs="Courier New"/>
          <w:sz w:val="28"/>
          <w:szCs w:val="28"/>
        </w:rPr>
        <w:t xml:space="preserve"> L’originalità di Joseph de Maistre nella polemica antilluministica risiede nel suo richiamarsi, pur nella ortodossia cattolica, a un pensiero, di cui fu interprete fra gli altri il cardinale Nicola Cusano, e secondo il quale il cristianesimo ha restaurato quella tradizione universale che appartiene a tutta l’umanità, sicché: “la religione ha più di diciotto secoli di vita”</w:t>
      </w:r>
      <w:r w:rsidR="00D62F03">
        <w:rPr>
          <w:rFonts w:ascii="Book Antiqua" w:hAnsi="Book Antiqua" w:cs="Courier New"/>
          <w:sz w:val="28"/>
          <w:szCs w:val="28"/>
        </w:rPr>
        <w:t>; ma</w:t>
      </w:r>
      <w:r>
        <w:rPr>
          <w:rFonts w:ascii="Book Antiqua" w:hAnsi="Book Antiqua" w:cs="Courier New"/>
          <w:sz w:val="28"/>
          <w:szCs w:val="28"/>
        </w:rPr>
        <w:t xml:space="preserve"> nacque “il giorno in cui nacquero i giorni” e “l’intero paganesimo non  è altro che un sistema di verità corrotte e spostate; ed è sufficiente, per così dire, ripulirle e sistemarle al loro posto per vederle risplendere in piena luce”. Poiché il tradizionalismo è fondamentalmente cattolico, ne consegue che esso è universale e perciò esportabile ovunque. La storia sta a testimoniarlo. Nel corso dei millenni ogni popolo ha sempre obbedito a una serie di precetti dai quali scaturirono dei diritti, per loro condizione naturali, che furono gli elementi anteriori a tutta la legislazione positiva. In questo cammino la ragione umana, fidando delle sue sole forze, generò in ogni ordine degli assurdi. La rigenerazione giunse con la cristianizzazione che estirpò quanto di malvagio si sovrapponeva alla legge naturale. I popoli, cristianizzati, vissero lunghi secoli in un diritto politico formato dalla fusione di idealità, leggi, consuetudini e costumi diversi che </w:t>
      </w:r>
      <w:r w:rsidR="00602828">
        <w:rPr>
          <w:rFonts w:ascii="Book Antiqua" w:hAnsi="Book Antiqua" w:cs="Courier New"/>
          <w:sz w:val="28"/>
          <w:szCs w:val="28"/>
        </w:rPr>
        <w:t>fuse il diritto naturale originario al diritto cristiano.</w:t>
      </w:r>
    </w:p>
    <w:p w:rsidR="00B60132" w:rsidRDefault="00B60132" w:rsidP="00A53A22">
      <w:pPr>
        <w:ind w:left="284"/>
        <w:jc w:val="both"/>
        <w:rPr>
          <w:rFonts w:ascii="Book Antiqua" w:hAnsi="Book Antiqua" w:cs="Courier New"/>
          <w:sz w:val="28"/>
          <w:szCs w:val="28"/>
        </w:rPr>
      </w:pPr>
      <w:r w:rsidRPr="00B60132">
        <w:rPr>
          <w:rFonts w:ascii="Book Antiqua" w:hAnsi="Book Antiqua" w:cs="Courier New"/>
          <w:b/>
          <w:sz w:val="28"/>
          <w:szCs w:val="28"/>
        </w:rPr>
        <w:t>Unzione regale.</w:t>
      </w:r>
      <w:r>
        <w:rPr>
          <w:rFonts w:ascii="Book Antiqua" w:hAnsi="Book Antiqua" w:cs="Courier New"/>
          <w:sz w:val="28"/>
          <w:szCs w:val="28"/>
        </w:rPr>
        <w:t xml:space="preserve"> Con il XII concilio di Toledo fu introdotta l’unzione regale come fattore di legittimità, rinnovando un rito dell’Antico Testamento.</w:t>
      </w:r>
    </w:p>
    <w:p w:rsidR="00CE0549" w:rsidRDefault="00CE60A3" w:rsidP="00A53A22">
      <w:pPr>
        <w:ind w:left="284"/>
        <w:jc w:val="both"/>
        <w:rPr>
          <w:rFonts w:ascii="Book Antiqua" w:hAnsi="Book Antiqua" w:cs="Courier New"/>
          <w:sz w:val="28"/>
          <w:szCs w:val="28"/>
        </w:rPr>
      </w:pPr>
      <w:r w:rsidRPr="00CE60A3">
        <w:rPr>
          <w:rFonts w:ascii="Book Antiqua" w:hAnsi="Book Antiqua" w:cs="Courier New"/>
          <w:b/>
          <w:sz w:val="28"/>
          <w:szCs w:val="28"/>
        </w:rPr>
        <w:t>Uomo.</w:t>
      </w:r>
      <w:r>
        <w:rPr>
          <w:rFonts w:ascii="Book Antiqua" w:hAnsi="Book Antiqua" w:cs="Courier New"/>
          <w:sz w:val="28"/>
          <w:szCs w:val="28"/>
        </w:rPr>
        <w:t xml:space="preserve"> L’uomo è un essere socievole per natura ed è nato per vivere e sviluppare le sue abitudini nella società ove esprime la personalità, precisamente nel primo nucleo costitutivo di essa: la famiglia. L’uomo riceve dalla famiglia un nome, quello della stirpe a cui appartiene. Egli riceve anche un’eredità, una storia, una tradizione. Pertanto ciò che distingue l’uomo dagli animali è la capacità di essere erede, a differenza dell’animale che è un mero discendente di un altro animale. L’uomo, dice Juan Va</w:t>
      </w:r>
      <w:r w:rsidR="00243A73">
        <w:rPr>
          <w:rFonts w:ascii="Book Antiqua" w:hAnsi="Book Antiqua" w:cs="Courier New"/>
          <w:sz w:val="28"/>
          <w:szCs w:val="28"/>
        </w:rPr>
        <w:t>z</w:t>
      </w:r>
      <w:r>
        <w:rPr>
          <w:rFonts w:ascii="Book Antiqua" w:hAnsi="Book Antiqua" w:cs="Courier New"/>
          <w:sz w:val="28"/>
          <w:szCs w:val="28"/>
        </w:rPr>
        <w:t>quez de Mella, è il risultato di una tradizione accumulata.</w:t>
      </w:r>
      <w:r w:rsidR="001711BA">
        <w:rPr>
          <w:rFonts w:ascii="Book Antiqua" w:hAnsi="Book Antiqua" w:cs="Courier New"/>
          <w:sz w:val="28"/>
          <w:szCs w:val="28"/>
        </w:rPr>
        <w:t xml:space="preserve"> Scrive Elias de Tejada: “Secondo la concezione teocentrica cristiana, pienamente accettata dal Carlismo, l’uomo non è “misura delle cose”, bensì uno degli esseri soggetti alla regola suprema dell’ordine stabilito da Dio nel cosmo. </w:t>
      </w:r>
      <w:r w:rsidR="001711BA">
        <w:rPr>
          <w:rFonts w:ascii="Book Antiqua" w:hAnsi="Book Antiqua" w:cs="Courier New"/>
          <w:sz w:val="28"/>
          <w:szCs w:val="28"/>
        </w:rPr>
        <w:lastRenderedPageBreak/>
        <w:t xml:space="preserve">La bontà o la malvagità non sono parte ineluttabile della natura umana, ma si trovano invece nell’ordine morale stabilito da Dio. L’uomo sarà buono allorché rispetti liberamente quest’ordine divino, cattivo allorché lo attacchi o lo rifiuti. Di modo che sarà dato pieno riconoscimento a quegli atti dell’uomo compiuti in armonia con l’ordine divino delle cose, in quanto moralmente legittimi; al contrario, coloro che si oppongono a tale ordine, dovranno essere condannati per le loro azioni, malvagie sia nella forma che nel contenuto”. </w:t>
      </w:r>
      <w:r>
        <w:rPr>
          <w:rFonts w:ascii="Book Antiqua" w:hAnsi="Book Antiqua" w:cs="Courier New"/>
          <w:sz w:val="28"/>
          <w:szCs w:val="28"/>
        </w:rPr>
        <w:t xml:space="preserve">   </w:t>
      </w:r>
      <w:r w:rsidR="004F33AC">
        <w:rPr>
          <w:rFonts w:ascii="Book Antiqua" w:hAnsi="Book Antiqua" w:cs="Courier New"/>
          <w:sz w:val="28"/>
          <w:szCs w:val="28"/>
        </w:rPr>
        <w:t xml:space="preserve">  </w:t>
      </w:r>
    </w:p>
    <w:p w:rsidR="00747581" w:rsidRDefault="00747581" w:rsidP="00A53A22">
      <w:pPr>
        <w:ind w:left="284"/>
        <w:jc w:val="both"/>
        <w:rPr>
          <w:rFonts w:ascii="Book Antiqua" w:hAnsi="Book Antiqua" w:cs="Courier New"/>
          <w:sz w:val="28"/>
          <w:szCs w:val="28"/>
        </w:rPr>
      </w:pPr>
      <w:r w:rsidRPr="00926169">
        <w:rPr>
          <w:rFonts w:ascii="Book Antiqua" w:hAnsi="Book Antiqua" w:cs="Courier New"/>
          <w:b/>
          <w:sz w:val="28"/>
          <w:szCs w:val="28"/>
        </w:rPr>
        <w:t>Uomo astratto.</w:t>
      </w:r>
      <w:r>
        <w:rPr>
          <w:rFonts w:ascii="Book Antiqua" w:hAnsi="Book Antiqua" w:cs="Courier New"/>
          <w:sz w:val="28"/>
          <w:szCs w:val="28"/>
        </w:rPr>
        <w:t xml:space="preserve"> Francisco Elias de Tejada afferma che ripetendo servilmente ed estemporaneamente le parole del sofista greco Protagora, la tanto m</w:t>
      </w:r>
      <w:r w:rsidR="00926169">
        <w:rPr>
          <w:rFonts w:ascii="Book Antiqua" w:hAnsi="Book Antiqua" w:cs="Courier New"/>
          <w:sz w:val="28"/>
          <w:szCs w:val="28"/>
        </w:rPr>
        <w:t>o</w:t>
      </w:r>
      <w:r>
        <w:rPr>
          <w:rFonts w:ascii="Book Antiqua" w:hAnsi="Book Antiqua" w:cs="Courier New"/>
          <w:sz w:val="28"/>
          <w:szCs w:val="28"/>
        </w:rPr>
        <w:t>derna e stro</w:t>
      </w:r>
      <w:r w:rsidR="00926169">
        <w:rPr>
          <w:rFonts w:ascii="Book Antiqua" w:hAnsi="Book Antiqua" w:cs="Courier New"/>
          <w:sz w:val="28"/>
          <w:szCs w:val="28"/>
        </w:rPr>
        <w:t>m</w:t>
      </w:r>
      <w:r>
        <w:rPr>
          <w:rFonts w:ascii="Book Antiqua" w:hAnsi="Book Antiqua" w:cs="Courier New"/>
          <w:sz w:val="28"/>
          <w:szCs w:val="28"/>
        </w:rPr>
        <w:t>bazzante filosofia politica della rivoluzione, innalza l’uomo a “misura di tutte le cose”. Con ciò lo trasforma – rendendolo indipendente dagli ordinamenti divini – in asse e centro dell’universo intero. L’ottimismo antropologico accomuna Jean Jacques Rousseau a Immanuel Kant ed ai legislatori francesi del 1789. Protagora rendeva l’uomo misura di tutte le cose. Rousseau idealizzava fino alla perfezione l’uomo astratto, il selv</w:t>
      </w:r>
      <w:r w:rsidR="00926169">
        <w:rPr>
          <w:rFonts w:ascii="Book Antiqua" w:hAnsi="Book Antiqua" w:cs="Courier New"/>
          <w:sz w:val="28"/>
          <w:szCs w:val="28"/>
        </w:rPr>
        <w:t>a</w:t>
      </w:r>
      <w:r>
        <w:rPr>
          <w:rFonts w:ascii="Book Antiqua" w:hAnsi="Book Antiqua" w:cs="Courier New"/>
          <w:sz w:val="28"/>
          <w:szCs w:val="28"/>
        </w:rPr>
        <w:t>ggio</w:t>
      </w:r>
      <w:r w:rsidR="00926169">
        <w:rPr>
          <w:rFonts w:ascii="Book Antiqua" w:hAnsi="Book Antiqua" w:cs="Courier New"/>
          <w:sz w:val="28"/>
          <w:szCs w:val="28"/>
        </w:rPr>
        <w:t xml:space="preserve"> privo di tradizioni, “buono” per definizione. Immanuel Kant esalta la perfezione dell’uomo in sé, affrancandolo da ogni tipo di tradizioni culturali, rendendolo capace di comprendere il cosmo in virtù dei dati che manipola la sua ragion pura e capace di realizzare la giustizia con il semplice esercizio della sua volontà autonoma. E gli uomini dell’89, invece di dichiarare i diritti dell’uomo francese, formulano quelli dell’uomo e del cittadino, enti astratti perché disgiunti dalla radice delle tradizioni. Per l’Europa rivoluzionaria, che è l’unica Europa oggi esistente, l’uomo è privo di storia: manca di un passato vivo. Il trionfo dell’idea dell’uomo astratto nell’Età Moderna è il trionfo dell’idea di Europa. Allo stesso modo la consacrazione dell’uomo astratto nell’Età Contemporanea è ulteriore rafforzamento dell’idea di Europa.</w:t>
      </w:r>
      <w:r>
        <w:rPr>
          <w:rFonts w:ascii="Book Antiqua" w:hAnsi="Book Antiqua" w:cs="Courier New"/>
          <w:sz w:val="28"/>
          <w:szCs w:val="28"/>
        </w:rPr>
        <w:t xml:space="preserve">  </w:t>
      </w:r>
      <w:r w:rsidR="005E2321">
        <w:rPr>
          <w:rFonts w:ascii="Book Antiqua" w:hAnsi="Book Antiqua" w:cs="Courier New"/>
          <w:sz w:val="28"/>
          <w:szCs w:val="28"/>
        </w:rPr>
        <w:t>Don Francisco Elias de Tejada aggiunge: “L’indifferenza verso la storia porta con sé nella linea ideologica predominante in Europa la considerazione dell’uomo come essere astr</w:t>
      </w:r>
      <w:r w:rsidR="003240EE">
        <w:rPr>
          <w:rFonts w:ascii="Book Antiqua" w:hAnsi="Book Antiqua" w:cs="Courier New"/>
          <w:sz w:val="28"/>
          <w:szCs w:val="28"/>
        </w:rPr>
        <w:t>a</w:t>
      </w:r>
      <w:r w:rsidR="005E2321">
        <w:rPr>
          <w:rFonts w:ascii="Book Antiqua" w:hAnsi="Book Antiqua" w:cs="Courier New"/>
          <w:sz w:val="28"/>
          <w:szCs w:val="28"/>
        </w:rPr>
        <w:t>tto, privo della dimensione storica. Secondo i filosofi illuministi, l’uomo è un ente ce possiede diritti inalienabili, direttamente dedotti dalla sua condizio</w:t>
      </w:r>
      <w:r w:rsidR="00C6460F">
        <w:rPr>
          <w:rFonts w:ascii="Book Antiqua" w:hAnsi="Book Antiqua" w:cs="Courier New"/>
          <w:sz w:val="28"/>
          <w:szCs w:val="28"/>
        </w:rPr>
        <w:t>n</w:t>
      </w:r>
      <w:r w:rsidR="005E2321">
        <w:rPr>
          <w:rFonts w:ascii="Book Antiqua" w:hAnsi="Book Antiqua" w:cs="Courier New"/>
          <w:sz w:val="28"/>
          <w:szCs w:val="28"/>
        </w:rPr>
        <w:t>e di uomo. Nell’orizzonte ultimo del giusnaturalismo della linea protestante europea palpita l’apprezz</w:t>
      </w:r>
      <w:r w:rsidR="00BF1F01">
        <w:rPr>
          <w:rFonts w:ascii="Book Antiqua" w:hAnsi="Book Antiqua" w:cs="Courier New"/>
          <w:sz w:val="28"/>
          <w:szCs w:val="28"/>
        </w:rPr>
        <w:t>a</w:t>
      </w:r>
      <w:r w:rsidR="005E2321">
        <w:rPr>
          <w:rFonts w:ascii="Book Antiqua" w:hAnsi="Book Antiqua" w:cs="Courier New"/>
          <w:sz w:val="28"/>
          <w:szCs w:val="28"/>
        </w:rPr>
        <w:t xml:space="preserve">mento dell’uomo astratto, a scapito di ciò che può apportare la vita sociale”. </w:t>
      </w:r>
      <w:r w:rsidR="00C6460F">
        <w:rPr>
          <w:rFonts w:ascii="Book Antiqua" w:hAnsi="Book Antiqua" w:cs="Courier New"/>
          <w:sz w:val="28"/>
          <w:szCs w:val="28"/>
        </w:rPr>
        <w:t xml:space="preserve">Con la legislazione rivoluzionaria, continua a riflettere Elias de Tejada, si cristallizza il processo distruttore del passato e </w:t>
      </w:r>
      <w:r w:rsidR="00C6460F">
        <w:rPr>
          <w:rFonts w:ascii="Book Antiqua" w:hAnsi="Book Antiqua" w:cs="Courier New"/>
          <w:sz w:val="28"/>
          <w:szCs w:val="28"/>
        </w:rPr>
        <w:lastRenderedPageBreak/>
        <w:t xml:space="preserve">trionfa l’idea dell’uomo astratto. Tutto l’apparato politico si fonderà sull’uomo privo di tradizioni, nulla rimarrà tra l’individuo e lo Stato, la libertà sarà una formula astratta emanata dal giusnaturalismo della linea protestante. Di fronte alle libertà concrete nate dal divenire storico, si concepisce solo la Libertà con la “L” maiuscola, nel vuoto sonoro e magniloquente di una libertà garantita dalla natura dell’uomo buono propria dell’ottimismo antropologico. </w:t>
      </w:r>
    </w:p>
    <w:p w:rsidR="00882088" w:rsidRDefault="00882088" w:rsidP="00A53A22">
      <w:pPr>
        <w:ind w:left="284"/>
        <w:jc w:val="both"/>
        <w:rPr>
          <w:rFonts w:ascii="Book Antiqua" w:hAnsi="Book Antiqua" w:cs="Courier New"/>
          <w:sz w:val="28"/>
          <w:szCs w:val="28"/>
        </w:rPr>
      </w:pPr>
      <w:r w:rsidRPr="00475078">
        <w:rPr>
          <w:rFonts w:ascii="Book Antiqua" w:hAnsi="Book Antiqua" w:cs="Courier New"/>
          <w:b/>
          <w:sz w:val="28"/>
          <w:szCs w:val="28"/>
        </w:rPr>
        <w:t>Uomo cattolico.</w:t>
      </w:r>
      <w:r>
        <w:rPr>
          <w:rFonts w:ascii="Book Antiqua" w:hAnsi="Book Antiqua" w:cs="Courier New"/>
          <w:sz w:val="28"/>
          <w:szCs w:val="28"/>
        </w:rPr>
        <w:t xml:space="preserve"> L’uomo occupa il centro della speculazione vichiana, afferma Francisco Elias de Tejada, perché la storia è opera degli uomini e ognuno conosce la storia di cui è autore, anche se non conosce la natura che è creazione di Dio. Però non l’uomo solo, separato da Dio come in Lutero, né l’uomo mero essere sociale come in Grozio, ma l’uomo cattolico che è libero di fare storia e che essendo creatura da Dio creata, foggia la storia nei</w:t>
      </w:r>
      <w:r w:rsidR="00475078">
        <w:rPr>
          <w:rFonts w:ascii="Book Antiqua" w:hAnsi="Book Antiqua" w:cs="Courier New"/>
          <w:sz w:val="28"/>
          <w:szCs w:val="28"/>
        </w:rPr>
        <w:t xml:space="preserve"> </w:t>
      </w:r>
      <w:r>
        <w:rPr>
          <w:rFonts w:ascii="Book Antiqua" w:hAnsi="Book Antiqua" w:cs="Courier New"/>
          <w:sz w:val="28"/>
          <w:szCs w:val="28"/>
        </w:rPr>
        <w:t>limiti della sua stessa natura razionale e libera.</w:t>
      </w:r>
    </w:p>
    <w:p w:rsidR="00247634" w:rsidRDefault="00CE0549" w:rsidP="00A53A22">
      <w:pPr>
        <w:ind w:left="284"/>
        <w:jc w:val="both"/>
        <w:rPr>
          <w:rFonts w:ascii="Book Antiqua" w:hAnsi="Book Antiqua" w:cs="Courier New"/>
          <w:sz w:val="28"/>
          <w:szCs w:val="28"/>
        </w:rPr>
      </w:pPr>
      <w:r w:rsidRPr="00CE0549">
        <w:rPr>
          <w:rFonts w:ascii="Book Antiqua" w:hAnsi="Book Antiqua" w:cs="Courier New"/>
          <w:b/>
          <w:sz w:val="28"/>
          <w:szCs w:val="28"/>
        </w:rPr>
        <w:t>Uomo concreto.</w:t>
      </w:r>
      <w:r>
        <w:rPr>
          <w:rFonts w:ascii="Book Antiqua" w:hAnsi="Book Antiqua" w:cs="Courier New"/>
          <w:sz w:val="28"/>
          <w:szCs w:val="28"/>
        </w:rPr>
        <w:t xml:space="preserve"> Scrive Corne</w:t>
      </w:r>
      <w:r w:rsidR="00243A73">
        <w:rPr>
          <w:rFonts w:ascii="Book Antiqua" w:hAnsi="Book Antiqua" w:cs="Courier New"/>
          <w:sz w:val="28"/>
          <w:szCs w:val="28"/>
        </w:rPr>
        <w:t>l</w:t>
      </w:r>
      <w:r>
        <w:rPr>
          <w:rFonts w:ascii="Book Antiqua" w:hAnsi="Book Antiqua" w:cs="Courier New"/>
          <w:sz w:val="28"/>
          <w:szCs w:val="28"/>
        </w:rPr>
        <w:t>io Fabro: “Nella concezione cristiana tanto l’essenza come l’esistenza sono insufficienti a determinare l’uomo concreto, poiché l’uomo va concepito come una natura in sviluppo, ossia come un’essenza che si deve realizzare nell’esistenza, come una capacità di libertà che deve concentrarsi nella scelta, così che l’esistenza non è dissipazione nei baloccamenti della temporalità, ma responsabilità di scelta per l’eternità”.</w:t>
      </w:r>
      <w:r w:rsidR="004F33AC">
        <w:rPr>
          <w:rFonts w:ascii="Book Antiqua" w:hAnsi="Book Antiqua" w:cs="Courier New"/>
          <w:sz w:val="28"/>
          <w:szCs w:val="28"/>
        </w:rPr>
        <w:t xml:space="preserve"> </w:t>
      </w:r>
      <w:r w:rsidR="00247634">
        <w:rPr>
          <w:rFonts w:ascii="Book Antiqua" w:hAnsi="Book Antiqua" w:cs="Courier New"/>
          <w:sz w:val="28"/>
          <w:szCs w:val="28"/>
        </w:rPr>
        <w:t xml:space="preserve">  </w:t>
      </w:r>
    </w:p>
    <w:p w:rsidR="005754C8" w:rsidRDefault="005754C8" w:rsidP="00A53A22">
      <w:pPr>
        <w:ind w:left="284"/>
        <w:jc w:val="both"/>
        <w:rPr>
          <w:rFonts w:ascii="Book Antiqua" w:hAnsi="Book Antiqua" w:cs="Courier New"/>
          <w:sz w:val="28"/>
          <w:szCs w:val="28"/>
        </w:rPr>
      </w:pPr>
      <w:r w:rsidRPr="005754C8">
        <w:rPr>
          <w:rFonts w:ascii="Book Antiqua" w:hAnsi="Book Antiqua" w:cs="Courier New"/>
          <w:b/>
          <w:sz w:val="28"/>
          <w:szCs w:val="28"/>
        </w:rPr>
        <w:t>Uomo contemporaneo.</w:t>
      </w:r>
      <w:r>
        <w:rPr>
          <w:rFonts w:ascii="Book Antiqua" w:hAnsi="Book Antiqua" w:cs="Courier New"/>
          <w:sz w:val="28"/>
          <w:szCs w:val="28"/>
        </w:rPr>
        <w:t xml:space="preserve"> L’uomo contemporaneo, osserva Marcel De Corte, sembra animato da una volontà febbrile e appassionata di vivere nell’istante presente. Egli manifesta un orgoglioso disprezzo del passato e delle venerande tradizioni secondo cui i nostri avi hanno vissuto. E’ fondamentale l’influenza che qui ha avuto la mitologia rivoluzionaria del 1789, ed insieme anche la tecnica industriale che moltiplica la capacità di godere senza saziarla. La sua preoccupazione di vivere del momento è tale che egli ipoteca continuamente l’avvenire per accumulare nel presente. Il formarsi</w:t>
      </w:r>
      <w:r w:rsidR="00D16FF5">
        <w:rPr>
          <w:rFonts w:ascii="Book Antiqua" w:hAnsi="Book Antiqua" w:cs="Courier New"/>
          <w:sz w:val="28"/>
          <w:szCs w:val="28"/>
        </w:rPr>
        <w:t xml:space="preserve"> </w:t>
      </w:r>
      <w:r>
        <w:rPr>
          <w:rFonts w:ascii="Book Antiqua" w:hAnsi="Book Antiqua" w:cs="Courier New"/>
          <w:sz w:val="28"/>
          <w:szCs w:val="28"/>
        </w:rPr>
        <w:t>di questa economia a rovescio che è il credito per le cose superflue è molto significativo; non solo indica che l’uomo contemporaneo è dominato dal principio del piacere immediato e che la sua vitalità pericolante è incapace di costituirsi delle riserve per affrontare le eventualità del domani, ma anche che è insieme tagliato fuori dal passato che, reso vuoto, non nutre più il presente e dall’avvenire che è già stato consumato precedentemente.</w:t>
      </w:r>
    </w:p>
    <w:p w:rsidR="00FF7D5E" w:rsidRDefault="00FF7D5E" w:rsidP="00A53A22">
      <w:pPr>
        <w:ind w:left="284"/>
        <w:jc w:val="both"/>
        <w:rPr>
          <w:rFonts w:ascii="Book Antiqua" w:hAnsi="Book Antiqua" w:cs="Courier New"/>
          <w:sz w:val="28"/>
          <w:szCs w:val="28"/>
        </w:rPr>
      </w:pPr>
      <w:r w:rsidRPr="00FF7D5E">
        <w:rPr>
          <w:rFonts w:ascii="Book Antiqua" w:hAnsi="Book Antiqua" w:cs="Courier New"/>
          <w:b/>
          <w:sz w:val="28"/>
          <w:szCs w:val="28"/>
        </w:rPr>
        <w:lastRenderedPageBreak/>
        <w:t>Uomo moderno.</w:t>
      </w:r>
      <w:r>
        <w:rPr>
          <w:rFonts w:ascii="Book Antiqua" w:hAnsi="Book Antiqua" w:cs="Courier New"/>
          <w:sz w:val="28"/>
          <w:szCs w:val="28"/>
        </w:rPr>
        <w:t xml:space="preserve"> L’uomo moderno, osserva Ma</w:t>
      </w:r>
      <w:r w:rsidR="00F37509">
        <w:rPr>
          <w:rFonts w:ascii="Book Antiqua" w:hAnsi="Book Antiqua" w:cs="Courier New"/>
          <w:sz w:val="28"/>
          <w:szCs w:val="28"/>
        </w:rPr>
        <w:t>r</w:t>
      </w:r>
      <w:r>
        <w:rPr>
          <w:rFonts w:ascii="Book Antiqua" w:hAnsi="Book Antiqua" w:cs="Courier New"/>
          <w:sz w:val="28"/>
          <w:szCs w:val="28"/>
        </w:rPr>
        <w:t>cel De Corte, è un essere senza memoria, ed il suo odio per l’ellenismo e per il cristianesimo hanno una identica origine: è un riflesso dell’odio che egli prova contro la sua stessa natura.</w:t>
      </w:r>
      <w:r w:rsidR="00234D0C">
        <w:rPr>
          <w:rFonts w:ascii="Book Antiqua" w:hAnsi="Book Antiqua" w:cs="Courier New"/>
          <w:sz w:val="28"/>
          <w:szCs w:val="28"/>
        </w:rPr>
        <w:t xml:space="preserve"> </w:t>
      </w:r>
    </w:p>
    <w:p w:rsidR="007D4277" w:rsidRDefault="007D4277" w:rsidP="00A53A22">
      <w:pPr>
        <w:ind w:left="284"/>
        <w:jc w:val="both"/>
        <w:rPr>
          <w:rFonts w:ascii="Book Antiqua" w:hAnsi="Book Antiqua" w:cs="Courier New"/>
          <w:sz w:val="28"/>
          <w:szCs w:val="28"/>
        </w:rPr>
      </w:pPr>
      <w:r>
        <w:rPr>
          <w:rFonts w:ascii="Book Antiqua" w:hAnsi="Book Antiqua" w:cs="Courier New"/>
          <w:b/>
          <w:sz w:val="28"/>
          <w:szCs w:val="28"/>
        </w:rPr>
        <w:t>Uomo scristianizzato.</w:t>
      </w:r>
      <w:r>
        <w:rPr>
          <w:rFonts w:ascii="Book Antiqua" w:hAnsi="Book Antiqua" w:cs="Courier New"/>
          <w:sz w:val="28"/>
          <w:szCs w:val="28"/>
        </w:rPr>
        <w:t xml:space="preserve"> Osserva Marcel de Corte: “La storia delle idee ci mostra che l’uomo, da sovrannaturale che era, è a poco a poco divenuto, scristianizzandosi, l‘essere che appartiene interamente a se  stesso e a lui solo, stabilendo lui stesso la legge alla quale sottostare, e dando a se stesso, in virtù della sua propria essenza,i suoi principi attivi”. </w:t>
      </w:r>
    </w:p>
    <w:p w:rsidR="00234D0C" w:rsidRDefault="00234D0C" w:rsidP="00A53A22">
      <w:pPr>
        <w:ind w:left="284"/>
        <w:jc w:val="both"/>
        <w:rPr>
          <w:rFonts w:ascii="Book Antiqua" w:hAnsi="Book Antiqua" w:cs="Courier New"/>
          <w:sz w:val="28"/>
          <w:szCs w:val="28"/>
        </w:rPr>
      </w:pPr>
    </w:p>
    <w:p w:rsidR="00840008" w:rsidRDefault="00840008" w:rsidP="00A53A22">
      <w:pPr>
        <w:ind w:left="284"/>
        <w:jc w:val="both"/>
        <w:rPr>
          <w:rFonts w:ascii="Book Antiqua" w:hAnsi="Book Antiqua" w:cs="Courier New"/>
          <w:sz w:val="28"/>
          <w:szCs w:val="28"/>
        </w:rPr>
      </w:pPr>
      <w:r w:rsidRPr="00840008">
        <w:rPr>
          <w:rFonts w:ascii="Book Antiqua" w:hAnsi="Book Antiqua" w:cs="Courier New"/>
          <w:b/>
          <w:sz w:val="28"/>
          <w:szCs w:val="28"/>
        </w:rPr>
        <w:t>Vangelo.</w:t>
      </w:r>
      <w:r>
        <w:rPr>
          <w:rFonts w:ascii="Book Antiqua" w:hAnsi="Book Antiqua" w:cs="Courier New"/>
          <w:sz w:val="28"/>
          <w:szCs w:val="28"/>
        </w:rPr>
        <w:t xml:space="preserve"> René de Chateaubriand afferma che “il Vangelo è stato predicato al povero in spirito ed è stato inteso dal povero in spirito; è il libro più chiaro che esista. La sua dottrina non ha la sua sede nella testa, ma nel cuore; non insegna a disputare, ma a ben vivere”. </w:t>
      </w:r>
    </w:p>
    <w:p w:rsidR="001B4ADF" w:rsidRDefault="001B4ADF" w:rsidP="00A53A22">
      <w:pPr>
        <w:ind w:left="284"/>
        <w:jc w:val="both"/>
        <w:rPr>
          <w:rFonts w:ascii="Book Antiqua" w:hAnsi="Book Antiqua" w:cs="Courier New"/>
          <w:sz w:val="28"/>
          <w:szCs w:val="28"/>
        </w:rPr>
      </w:pPr>
      <w:r>
        <w:rPr>
          <w:rFonts w:ascii="Book Antiqua" w:hAnsi="Book Antiqua" w:cs="Courier New"/>
          <w:b/>
          <w:sz w:val="28"/>
          <w:szCs w:val="28"/>
        </w:rPr>
        <w:t xml:space="preserve">Varietà storica. </w:t>
      </w:r>
      <w:r w:rsidR="005B0073" w:rsidRPr="005B0073">
        <w:rPr>
          <w:rFonts w:ascii="Book Antiqua" w:hAnsi="Book Antiqua" w:cs="Courier New"/>
          <w:sz w:val="28"/>
          <w:szCs w:val="28"/>
        </w:rPr>
        <w:t xml:space="preserve">Afferma </w:t>
      </w:r>
      <w:r w:rsidR="005B0073">
        <w:rPr>
          <w:rFonts w:ascii="Book Antiqua" w:hAnsi="Book Antiqua" w:cs="Courier New"/>
          <w:sz w:val="28"/>
          <w:szCs w:val="28"/>
        </w:rPr>
        <w:t>Francisco Elias de Tejada: “La varietà storica è prima di tutto varietà sociale. La tendenza all’uniformità legislativa è un concetto che nacque nelle viscere dell’astratto giusnaturalismo protestante, impegnato a rinnegare la realtà viva della Storia. Il pensiero cattolico della Controriforma, riaffermato egregiamente da Giambattista Vico, non negò la storia, anzi assunse la varietà storica nella pienezza delle sue conseguenze politiche. La negano invece i figli del protestantesimo europeo in politica: l’assolutismo del secolo XVIII, il liberalismo del XIX ed i totalitarismi del XX. Di fronte ad essi, la prima qualità del tradizionalista è quella di rigettare le impostazioni nazionalistiche di un popolo su di un altro</w:t>
      </w:r>
      <w:r w:rsidR="00EA5CFC">
        <w:rPr>
          <w:rFonts w:ascii="Book Antiqua" w:hAnsi="Book Antiqua" w:cs="Courier New"/>
          <w:sz w:val="28"/>
          <w:szCs w:val="28"/>
        </w:rPr>
        <w:t xml:space="preserve">; è, se si è castigliani, affermare la promozione delle realtà sociali catalane o basche, e, se piemontesi, propugnare il fiorire delle entità sociali napoletane o sarde. Sarà vero tradizionalista solo quello spagnolo o quell’italiano che rispetterà la personalità storica e sociale dei veri popoli peninsulari, senza lasciarsi trascinare dalla passione orgogliosa e dall’imposizione esclusivistica”. </w:t>
      </w:r>
      <w:r w:rsidR="005B0073">
        <w:rPr>
          <w:rFonts w:ascii="Book Antiqua" w:hAnsi="Book Antiqua" w:cs="Courier New"/>
          <w:sz w:val="28"/>
          <w:szCs w:val="28"/>
        </w:rPr>
        <w:t xml:space="preserve"> </w:t>
      </w:r>
    </w:p>
    <w:p w:rsidR="001378A2" w:rsidRDefault="001378A2" w:rsidP="00A53A22">
      <w:pPr>
        <w:pStyle w:val="NormaleWeb"/>
        <w:spacing w:before="0" w:beforeAutospacing="0"/>
        <w:ind w:left="284"/>
        <w:jc w:val="both"/>
        <w:textAlignment w:val="baseline"/>
        <w:rPr>
          <w:rFonts w:ascii="Book Antiqua" w:hAnsi="Book Antiqua"/>
          <w:color w:val="000000"/>
          <w:sz w:val="28"/>
          <w:szCs w:val="28"/>
        </w:rPr>
      </w:pPr>
      <w:r w:rsidRPr="001378A2">
        <w:rPr>
          <w:rFonts w:ascii="Book Antiqua" w:hAnsi="Book Antiqua"/>
          <w:b/>
          <w:color w:val="000000"/>
          <w:sz w:val="28"/>
          <w:szCs w:val="28"/>
        </w:rPr>
        <w:t>V</w:t>
      </w:r>
      <w:r>
        <w:rPr>
          <w:rFonts w:ascii="Book Antiqua" w:hAnsi="Book Antiqua"/>
          <w:b/>
          <w:color w:val="000000"/>
          <w:sz w:val="28"/>
          <w:szCs w:val="28"/>
        </w:rPr>
        <w:t>era politica</w:t>
      </w:r>
      <w:r w:rsidRPr="001378A2">
        <w:rPr>
          <w:rFonts w:ascii="Book Antiqua" w:hAnsi="Book Antiqua"/>
          <w:b/>
          <w:color w:val="000000"/>
          <w:sz w:val="28"/>
          <w:szCs w:val="28"/>
        </w:rPr>
        <w:t>.</w:t>
      </w:r>
      <w:r w:rsidRPr="001378A2">
        <w:rPr>
          <w:rFonts w:ascii="Book Antiqua" w:hAnsi="Book Antiqua"/>
          <w:color w:val="000000"/>
          <w:sz w:val="28"/>
          <w:szCs w:val="28"/>
        </w:rPr>
        <w:t xml:space="preserve"> Scrive il Cammino dei Tre Sentieri: “La vera politica non può che essere esito dell’antropologia e della gnoseologia di questa filos</w:t>
      </w:r>
      <w:r w:rsidRPr="001378A2">
        <w:rPr>
          <w:rFonts w:ascii="Book Antiqua" w:hAnsi="Book Antiqua"/>
          <w:color w:val="000000"/>
          <w:sz w:val="28"/>
          <w:szCs w:val="28"/>
        </w:rPr>
        <w:t>o</w:t>
      </w:r>
      <w:r w:rsidRPr="001378A2">
        <w:rPr>
          <w:rFonts w:ascii="Book Antiqua" w:hAnsi="Book Antiqua"/>
          <w:color w:val="000000"/>
          <w:sz w:val="28"/>
          <w:szCs w:val="28"/>
        </w:rPr>
        <w:t>fia</w:t>
      </w:r>
      <w:r w:rsidRPr="001378A2">
        <w:rPr>
          <w:rFonts w:ascii="Book Antiqua" w:hAnsi="Book Antiqua"/>
          <w:i/>
          <w:color w:val="000000" w:themeColor="text1"/>
          <w:sz w:val="28"/>
          <w:szCs w:val="28"/>
        </w:rPr>
        <w:t>. P</w:t>
      </w:r>
      <w:r w:rsidRPr="001378A2">
        <w:rPr>
          <w:rStyle w:val="Enfasicorsivo"/>
          <w:rFonts w:ascii="Book Antiqua" w:hAnsi="Book Antiqua"/>
          <w:bCs/>
          <w:i w:val="0"/>
          <w:color w:val="000000" w:themeColor="text1"/>
          <w:sz w:val="28"/>
          <w:szCs w:val="28"/>
          <w:bdr w:val="none" w:sz="0" w:space="0" w:color="auto" w:frame="1"/>
        </w:rPr>
        <w:t xml:space="preserve">erché dell’antropologia? </w:t>
      </w:r>
      <w:r w:rsidRPr="001378A2">
        <w:rPr>
          <w:rFonts w:ascii="Book Antiqua" w:hAnsi="Book Antiqua"/>
          <w:i/>
          <w:color w:val="000000" w:themeColor="text1"/>
          <w:sz w:val="28"/>
          <w:szCs w:val="28"/>
        </w:rPr>
        <w:t>Ci</w:t>
      </w:r>
      <w:r w:rsidRPr="001378A2">
        <w:rPr>
          <w:rFonts w:ascii="Book Antiqua" w:hAnsi="Book Antiqua"/>
          <w:color w:val="000000" w:themeColor="text1"/>
          <w:sz w:val="28"/>
          <w:szCs w:val="28"/>
        </w:rPr>
        <w:t xml:space="preserve"> </w:t>
      </w:r>
      <w:r w:rsidRPr="001378A2">
        <w:rPr>
          <w:rFonts w:ascii="Book Antiqua" w:hAnsi="Book Antiqua"/>
          <w:color w:val="000000"/>
          <w:sz w:val="28"/>
          <w:szCs w:val="28"/>
        </w:rPr>
        <w:t>sono almeno quattro motivi. 1) Come l’uomo è limitato così anche lo Stato deve riconoscere nella sua stessa r</w:t>
      </w:r>
      <w:r w:rsidRPr="001378A2">
        <w:rPr>
          <w:rFonts w:ascii="Book Antiqua" w:hAnsi="Book Antiqua"/>
          <w:color w:val="000000"/>
          <w:sz w:val="28"/>
          <w:szCs w:val="28"/>
        </w:rPr>
        <w:t>a</w:t>
      </w:r>
      <w:r w:rsidRPr="001378A2">
        <w:rPr>
          <w:rFonts w:ascii="Book Antiqua" w:hAnsi="Book Antiqua"/>
          <w:color w:val="000000"/>
          <w:sz w:val="28"/>
          <w:szCs w:val="28"/>
        </w:rPr>
        <w:t xml:space="preserve">gion d’essere il proprio limite e quindi la necessità di conformarsi ad un criterio di Giustizia e di Legge al di fuori di sé. 2) Come l’uomo non è solo </w:t>
      </w:r>
      <w:r w:rsidRPr="001378A2">
        <w:rPr>
          <w:rFonts w:ascii="Book Antiqua" w:hAnsi="Book Antiqua"/>
          <w:color w:val="000000"/>
          <w:sz w:val="28"/>
          <w:szCs w:val="28"/>
        </w:rPr>
        <w:lastRenderedPageBreak/>
        <w:t>spirito ma anche corpo, così il vivere dell’uomo deve inserirsi all’interno di un’organizzazione sociale e materiale. E la stessa attività politica non figura come qualcosa di negativo, bensì come una necessità nobile e nat</w:t>
      </w:r>
      <w:r w:rsidRPr="001378A2">
        <w:rPr>
          <w:rFonts w:ascii="Book Antiqua" w:hAnsi="Book Antiqua"/>
          <w:color w:val="000000"/>
          <w:sz w:val="28"/>
          <w:szCs w:val="28"/>
        </w:rPr>
        <w:t>u</w:t>
      </w:r>
      <w:r w:rsidRPr="001378A2">
        <w:rPr>
          <w:rFonts w:ascii="Book Antiqua" w:hAnsi="Book Antiqua"/>
          <w:color w:val="000000"/>
          <w:sz w:val="28"/>
          <w:szCs w:val="28"/>
        </w:rPr>
        <w:t>rale. 3) Come l’uomo non è solo corpo ma anche spirito, così l’attività pol</w:t>
      </w:r>
      <w:r w:rsidRPr="001378A2">
        <w:rPr>
          <w:rFonts w:ascii="Book Antiqua" w:hAnsi="Book Antiqua"/>
          <w:color w:val="000000"/>
          <w:sz w:val="28"/>
          <w:szCs w:val="28"/>
        </w:rPr>
        <w:t>i</w:t>
      </w:r>
      <w:r w:rsidRPr="001378A2">
        <w:rPr>
          <w:rFonts w:ascii="Book Antiqua" w:hAnsi="Book Antiqua"/>
          <w:color w:val="000000"/>
          <w:sz w:val="28"/>
          <w:szCs w:val="28"/>
        </w:rPr>
        <w:t xml:space="preserve">tica non può essere il perseguimento della semplice felicità terrena, ma della felicità tutt’intera, che è quella eterna e il raggiungimento del Bene supremo, che è Dio. 4) Perché l’uomo è unione di spirito e corpo, anche l’organizzazione sociale e statuale devono </w:t>
      </w:r>
      <w:r w:rsidRPr="001378A2">
        <w:rPr>
          <w:rStyle w:val="Enfasicorsivo"/>
          <w:rFonts w:ascii="Book Antiqua" w:hAnsi="Book Antiqua"/>
          <w:color w:val="000000"/>
          <w:sz w:val="28"/>
          <w:szCs w:val="28"/>
          <w:bdr w:val="none" w:sz="0" w:space="0" w:color="auto" w:frame="1"/>
        </w:rPr>
        <w:t>formalmente</w:t>
      </w:r>
      <w:r w:rsidRPr="001378A2">
        <w:rPr>
          <w:rFonts w:ascii="Book Antiqua" w:hAnsi="Book Antiqua"/>
          <w:color w:val="000000"/>
          <w:sz w:val="28"/>
          <w:szCs w:val="28"/>
        </w:rPr>
        <w:t xml:space="preserve"> e </w:t>
      </w:r>
      <w:r w:rsidRPr="001378A2">
        <w:rPr>
          <w:rStyle w:val="Enfasicorsivo"/>
          <w:rFonts w:ascii="Book Antiqua" w:hAnsi="Book Antiqua"/>
          <w:color w:val="000000"/>
          <w:sz w:val="28"/>
          <w:szCs w:val="28"/>
          <w:bdr w:val="none" w:sz="0" w:space="0" w:color="auto" w:frame="1"/>
        </w:rPr>
        <w:t>sostanzialmente</w:t>
      </w:r>
      <w:r w:rsidRPr="001378A2">
        <w:rPr>
          <w:rFonts w:ascii="Book Antiqua" w:hAnsi="Book Antiqua"/>
          <w:color w:val="000000"/>
          <w:sz w:val="28"/>
          <w:szCs w:val="28"/>
        </w:rPr>
        <w:t xml:space="preserve"> r</w:t>
      </w:r>
      <w:r w:rsidRPr="001378A2">
        <w:rPr>
          <w:rFonts w:ascii="Book Antiqua" w:hAnsi="Book Antiqua"/>
          <w:color w:val="000000"/>
          <w:sz w:val="28"/>
          <w:szCs w:val="28"/>
        </w:rPr>
        <w:t>i</w:t>
      </w:r>
      <w:r w:rsidRPr="001378A2">
        <w:rPr>
          <w:rFonts w:ascii="Book Antiqua" w:hAnsi="Book Antiqua"/>
          <w:color w:val="000000"/>
          <w:sz w:val="28"/>
          <w:szCs w:val="28"/>
        </w:rPr>
        <w:t>specchiare questa unione.</w:t>
      </w:r>
      <w:r w:rsidRPr="001378A2">
        <w:rPr>
          <w:rStyle w:val="Enfasicorsivo"/>
          <w:rFonts w:ascii="Book Antiqua" w:hAnsi="Book Antiqua"/>
          <w:color w:val="000000"/>
          <w:sz w:val="28"/>
          <w:szCs w:val="28"/>
          <w:bdr w:val="none" w:sz="0" w:space="0" w:color="auto" w:frame="1"/>
        </w:rPr>
        <w:t xml:space="preserve"> Formalmente, </w:t>
      </w:r>
      <w:r w:rsidRPr="001378A2">
        <w:rPr>
          <w:rFonts w:ascii="Book Antiqua" w:hAnsi="Book Antiqua"/>
          <w:color w:val="000000"/>
          <w:sz w:val="28"/>
          <w:szCs w:val="28"/>
        </w:rPr>
        <w:t xml:space="preserve">con il dover rendere a Dio anche il culto pubblico. </w:t>
      </w:r>
      <w:r w:rsidRPr="001378A2">
        <w:rPr>
          <w:rStyle w:val="Enfasicorsivo"/>
          <w:rFonts w:ascii="Book Antiqua" w:hAnsi="Book Antiqua"/>
          <w:color w:val="000000"/>
          <w:sz w:val="28"/>
          <w:szCs w:val="28"/>
          <w:bdr w:val="none" w:sz="0" w:space="0" w:color="auto" w:frame="1"/>
        </w:rPr>
        <w:t xml:space="preserve">Sostanzialmente, </w:t>
      </w:r>
      <w:r w:rsidRPr="001378A2">
        <w:rPr>
          <w:rFonts w:ascii="Book Antiqua" w:hAnsi="Book Antiqua"/>
          <w:color w:val="000000"/>
          <w:sz w:val="28"/>
          <w:szCs w:val="28"/>
        </w:rPr>
        <w:t>con il rispetto e la promozione della Legge di Dio. Perché della gnoseologia?</w:t>
      </w:r>
      <w:r w:rsidRPr="001378A2">
        <w:rPr>
          <w:rStyle w:val="Enfasicorsivo"/>
          <w:rFonts w:ascii="Book Antiqua" w:hAnsi="Book Antiqua"/>
          <w:b/>
          <w:bCs/>
          <w:color w:val="800000"/>
          <w:sz w:val="28"/>
          <w:szCs w:val="28"/>
          <w:bdr w:val="none" w:sz="0" w:space="0" w:color="auto" w:frame="1"/>
        </w:rPr>
        <w:t xml:space="preserve"> </w:t>
      </w:r>
      <w:r w:rsidRPr="001378A2">
        <w:rPr>
          <w:rFonts w:ascii="Book Antiqua" w:hAnsi="Book Antiqua"/>
          <w:color w:val="000000"/>
          <w:sz w:val="28"/>
          <w:szCs w:val="28"/>
        </w:rPr>
        <w:t xml:space="preserve">Adesso vediamo perché la concezione medioevale della politica è esito della </w:t>
      </w:r>
      <w:r w:rsidRPr="001378A2">
        <w:rPr>
          <w:rStyle w:val="Enfasicorsivo"/>
          <w:rFonts w:ascii="Book Antiqua" w:hAnsi="Book Antiqua"/>
          <w:color w:val="000000"/>
          <w:sz w:val="28"/>
          <w:szCs w:val="28"/>
          <w:bdr w:val="none" w:sz="0" w:space="0" w:color="auto" w:frame="1"/>
        </w:rPr>
        <w:t xml:space="preserve">gnoseologia </w:t>
      </w:r>
      <w:r w:rsidRPr="001378A2">
        <w:rPr>
          <w:rFonts w:ascii="Book Antiqua" w:hAnsi="Book Antiqua"/>
          <w:color w:val="000000"/>
          <w:sz w:val="28"/>
          <w:szCs w:val="28"/>
        </w:rPr>
        <w:t xml:space="preserve">della </w:t>
      </w:r>
      <w:r w:rsidRPr="001378A2">
        <w:rPr>
          <w:rStyle w:val="Enfasicorsivo"/>
          <w:rFonts w:ascii="Book Antiqua" w:hAnsi="Book Antiqua"/>
          <w:color w:val="000000"/>
          <w:sz w:val="28"/>
          <w:szCs w:val="28"/>
          <w:bdr w:val="none" w:sz="0" w:space="0" w:color="auto" w:frame="1"/>
        </w:rPr>
        <w:t>filosofia naturale e cristiana</w:t>
      </w:r>
      <w:r w:rsidRPr="001378A2">
        <w:rPr>
          <w:rFonts w:ascii="Book Antiqua" w:hAnsi="Book Antiqua"/>
          <w:color w:val="000000"/>
          <w:sz w:val="28"/>
          <w:szCs w:val="28"/>
        </w:rPr>
        <w:t xml:space="preserve">. 1.La conoscenza, secondo la </w:t>
      </w:r>
      <w:r w:rsidRPr="001378A2">
        <w:rPr>
          <w:rStyle w:val="Enfasicorsivo"/>
          <w:rFonts w:ascii="Book Antiqua" w:hAnsi="Book Antiqua"/>
          <w:color w:val="000000"/>
          <w:sz w:val="28"/>
          <w:szCs w:val="28"/>
          <w:bdr w:val="none" w:sz="0" w:space="0" w:color="auto" w:frame="1"/>
        </w:rPr>
        <w:t>filosofia naturale e cristiana</w:t>
      </w:r>
      <w:r w:rsidRPr="001378A2">
        <w:rPr>
          <w:rFonts w:ascii="Book Antiqua" w:hAnsi="Book Antiqua"/>
          <w:color w:val="000000"/>
          <w:sz w:val="28"/>
          <w:szCs w:val="28"/>
        </w:rPr>
        <w:t>, deve pa</w:t>
      </w:r>
      <w:r w:rsidRPr="001378A2">
        <w:rPr>
          <w:rFonts w:ascii="Book Antiqua" w:hAnsi="Book Antiqua"/>
          <w:color w:val="000000"/>
          <w:sz w:val="28"/>
          <w:szCs w:val="28"/>
        </w:rPr>
        <w:t>r</w:t>
      </w:r>
      <w:r w:rsidRPr="001378A2">
        <w:rPr>
          <w:rFonts w:ascii="Book Antiqua" w:hAnsi="Book Antiqua"/>
          <w:color w:val="000000"/>
          <w:sz w:val="28"/>
          <w:szCs w:val="28"/>
        </w:rPr>
        <w:t>tire dall’osservazione dell’oggetto (</w:t>
      </w:r>
      <w:r w:rsidRPr="001378A2">
        <w:rPr>
          <w:rStyle w:val="Enfasicorsivo"/>
          <w:rFonts w:ascii="Book Antiqua" w:hAnsi="Book Antiqua"/>
          <w:color w:val="000000"/>
          <w:sz w:val="28"/>
          <w:szCs w:val="28"/>
          <w:bdr w:val="none" w:sz="0" w:space="0" w:color="auto" w:frame="1"/>
        </w:rPr>
        <w:t>realismo filosofico</w:t>
      </w:r>
      <w:r w:rsidRPr="001378A2">
        <w:rPr>
          <w:rFonts w:ascii="Book Antiqua" w:hAnsi="Book Antiqua"/>
          <w:color w:val="000000"/>
          <w:sz w:val="28"/>
          <w:szCs w:val="28"/>
        </w:rPr>
        <w:t>), dunque la politica deve rifuggire qualsiasi pretesa utopica di creazione di nuove società e limitarsi ad organizzarne un unico modello, che è dato dalla Legge Nat</w:t>
      </w:r>
      <w:r w:rsidRPr="001378A2">
        <w:rPr>
          <w:rFonts w:ascii="Book Antiqua" w:hAnsi="Book Antiqua"/>
          <w:color w:val="000000"/>
          <w:sz w:val="28"/>
          <w:szCs w:val="28"/>
        </w:rPr>
        <w:t>u</w:t>
      </w:r>
      <w:r w:rsidRPr="001378A2">
        <w:rPr>
          <w:rFonts w:ascii="Book Antiqua" w:hAnsi="Book Antiqua"/>
          <w:color w:val="000000"/>
          <w:sz w:val="28"/>
          <w:szCs w:val="28"/>
        </w:rPr>
        <w:t xml:space="preserve">rale. 2.La conoscenza della </w:t>
      </w:r>
      <w:r w:rsidRPr="001378A2">
        <w:rPr>
          <w:rStyle w:val="Enfasicorsivo"/>
          <w:rFonts w:ascii="Book Antiqua" w:hAnsi="Book Antiqua"/>
          <w:color w:val="000000"/>
          <w:sz w:val="28"/>
          <w:szCs w:val="28"/>
          <w:bdr w:val="none" w:sz="0" w:space="0" w:color="auto" w:frame="1"/>
        </w:rPr>
        <w:t>filosofia naturale e cristiana</w:t>
      </w:r>
      <w:r w:rsidRPr="001378A2">
        <w:rPr>
          <w:rFonts w:ascii="Book Antiqua" w:hAnsi="Book Antiqua"/>
          <w:color w:val="000000"/>
          <w:sz w:val="28"/>
          <w:szCs w:val="28"/>
        </w:rPr>
        <w:t xml:space="preserve"> riconosce come fo</w:t>
      </w:r>
      <w:r w:rsidRPr="001378A2">
        <w:rPr>
          <w:rFonts w:ascii="Book Antiqua" w:hAnsi="Book Antiqua"/>
          <w:color w:val="000000"/>
          <w:sz w:val="28"/>
          <w:szCs w:val="28"/>
        </w:rPr>
        <w:t>n</w:t>
      </w:r>
      <w:r w:rsidRPr="001378A2">
        <w:rPr>
          <w:rFonts w:ascii="Book Antiqua" w:hAnsi="Book Antiqua"/>
          <w:color w:val="000000"/>
          <w:sz w:val="28"/>
          <w:szCs w:val="28"/>
        </w:rPr>
        <w:t>damentale il dato del “senso comune”, che è la constatazione di verità evidenti che, proprio perché talmente evidenti, non hanno bisogno di e</w:t>
      </w:r>
      <w:r w:rsidRPr="001378A2">
        <w:rPr>
          <w:rFonts w:ascii="Book Antiqua" w:hAnsi="Book Antiqua"/>
          <w:color w:val="000000"/>
          <w:sz w:val="28"/>
          <w:szCs w:val="28"/>
        </w:rPr>
        <w:t>s</w:t>
      </w:r>
      <w:r w:rsidRPr="001378A2">
        <w:rPr>
          <w:rFonts w:ascii="Book Antiqua" w:hAnsi="Book Antiqua"/>
          <w:color w:val="000000"/>
          <w:sz w:val="28"/>
          <w:szCs w:val="28"/>
        </w:rPr>
        <w:t>sere dimostrate. Ebbene, la concezione tradizionale della politica esprime tale convinzione soprattutto nell’aspetto pedagogico, allorquando sostiene che l’autorità è tale nel momento in cui sa obbedire”.</w:t>
      </w:r>
    </w:p>
    <w:p w:rsidR="00043232" w:rsidRDefault="00043232" w:rsidP="00A53A22">
      <w:pPr>
        <w:ind w:left="284"/>
        <w:jc w:val="both"/>
        <w:rPr>
          <w:rFonts w:ascii="Book Antiqua" w:hAnsi="Book Antiqua" w:cs="Courier New"/>
          <w:sz w:val="28"/>
          <w:szCs w:val="28"/>
        </w:rPr>
      </w:pPr>
      <w:r w:rsidRPr="00043232">
        <w:rPr>
          <w:rFonts w:ascii="Book Antiqua" w:hAnsi="Book Antiqua" w:cs="Courier New"/>
          <w:b/>
          <w:sz w:val="28"/>
          <w:szCs w:val="28"/>
        </w:rPr>
        <w:t>Verità.</w:t>
      </w:r>
      <w:r>
        <w:rPr>
          <w:rFonts w:ascii="Book Antiqua" w:hAnsi="Book Antiqua" w:cs="Courier New"/>
          <w:sz w:val="28"/>
          <w:szCs w:val="28"/>
        </w:rPr>
        <w:t xml:space="preserve"> </w:t>
      </w:r>
      <w:r w:rsidR="00E076C7">
        <w:rPr>
          <w:rFonts w:ascii="Book Antiqua" w:hAnsi="Book Antiqua" w:cs="Courier New"/>
          <w:sz w:val="28"/>
          <w:szCs w:val="28"/>
        </w:rPr>
        <w:t xml:space="preserve">De Maistre nega alla ragione individuale la capacità di ragionare rettamente se non è sorretta dalla ragione universale, secondo la quale ogni credenza, costantemente universale è vera; e all’affermazione secondo la quale se si separano da una credenza certe tradizioni particolari alle varie nazioni, rimane qualcosa di comune a tutte: la verità. De Maistre afferma che le lingue hanno avuto un inizio; ma la parola mai, neppure con l’uomo. Essa ha necessariamente preceduto le lingue; la parola infatti deriva direttamente dal </w:t>
      </w:r>
      <w:r w:rsidR="00E076C7" w:rsidRPr="00E076C7">
        <w:rPr>
          <w:rFonts w:ascii="Book Antiqua" w:hAnsi="Book Antiqua" w:cs="Courier New"/>
          <w:i/>
          <w:sz w:val="28"/>
          <w:szCs w:val="28"/>
        </w:rPr>
        <w:t>Verbo</w:t>
      </w:r>
      <w:r w:rsidR="00E076C7">
        <w:rPr>
          <w:rFonts w:ascii="Book Antiqua" w:hAnsi="Book Antiqua" w:cs="Courier New"/>
          <w:sz w:val="28"/>
          <w:szCs w:val="28"/>
        </w:rPr>
        <w:t>. Sempre per de Maistre, la ragione umana è palesemente incapace di guidare gli uomini: perché pochi sono capaci di ragionare bene e nessuno è capace di ragionare bene su di tutto. Ed ancora de Mai</w:t>
      </w:r>
      <w:r w:rsidR="0065706F">
        <w:rPr>
          <w:rFonts w:ascii="Book Antiqua" w:hAnsi="Book Antiqua" w:cs="Courier New"/>
          <w:sz w:val="28"/>
          <w:szCs w:val="28"/>
        </w:rPr>
        <w:t>s</w:t>
      </w:r>
      <w:r w:rsidR="00E076C7">
        <w:rPr>
          <w:rFonts w:ascii="Book Antiqua" w:hAnsi="Book Antiqua" w:cs="Courier New"/>
          <w:sz w:val="28"/>
          <w:szCs w:val="28"/>
        </w:rPr>
        <w:t xml:space="preserve">tre: ma che cosa mai siamo, noi deboli e ciechi mortali! E che cos’è quella luce tremolante che chiamiamo Ragione? Anche quando abbiamo messo insieme tutte le probabilità, interrogato la storia, discusso tutti i dubbi e tutti gli interessi, è ancora possibile che invece della verità, ci resti in mano soltanto una nebbia ingannatrice. Ogni credenza costantemente universale è vera, e ogni volta che, separando da una qualunque credenza certi articoli particolari alle differenti nazioni, </w:t>
      </w:r>
      <w:r w:rsidR="00E076C7">
        <w:rPr>
          <w:rFonts w:ascii="Book Antiqua" w:hAnsi="Book Antiqua" w:cs="Courier New"/>
          <w:sz w:val="28"/>
          <w:szCs w:val="28"/>
        </w:rPr>
        <w:lastRenderedPageBreak/>
        <w:t xml:space="preserve">rimane qualcosa </w:t>
      </w:r>
      <w:r w:rsidR="0065706F">
        <w:rPr>
          <w:rFonts w:ascii="Book Antiqua" w:hAnsi="Book Antiqua" w:cs="Courier New"/>
          <w:sz w:val="28"/>
          <w:szCs w:val="28"/>
        </w:rPr>
        <w:t>di comune a tutte, questo resto è una verità.</w:t>
      </w:r>
      <w:r w:rsidR="003C33EF">
        <w:rPr>
          <w:rFonts w:ascii="Book Antiqua" w:hAnsi="Book Antiqua" w:cs="Courier New"/>
          <w:sz w:val="28"/>
          <w:szCs w:val="28"/>
        </w:rPr>
        <w:t xml:space="preserve"> </w:t>
      </w:r>
      <w:r w:rsidRPr="00043232">
        <w:rPr>
          <w:rFonts w:ascii="Book Antiqua" w:hAnsi="Book Antiqua" w:cs="Courier New"/>
          <w:sz w:val="28"/>
          <w:szCs w:val="28"/>
        </w:rPr>
        <w:t>Scrive Cornelio Fabro: “</w:t>
      </w:r>
      <w:r>
        <w:rPr>
          <w:rFonts w:ascii="Book Antiqua" w:hAnsi="Book Antiqua" w:cs="Courier New"/>
          <w:sz w:val="28"/>
          <w:szCs w:val="28"/>
        </w:rPr>
        <w:t>Non basta essere intelligenti per dire la verità, bisogna essere buoni”.</w:t>
      </w:r>
      <w:r w:rsidR="00AF7202">
        <w:rPr>
          <w:rFonts w:ascii="Book Antiqua" w:hAnsi="Book Antiqua" w:cs="Courier New"/>
          <w:sz w:val="28"/>
          <w:szCs w:val="28"/>
        </w:rPr>
        <w:t xml:space="preserve"> Ed ancora: “Mille dubbi non possono distruggere la certezza; mille obiezioni non possono distruggere la Verità”.</w:t>
      </w:r>
      <w:r w:rsidR="00171489">
        <w:rPr>
          <w:rFonts w:ascii="Book Antiqua" w:hAnsi="Book Antiqua" w:cs="Courier New"/>
          <w:sz w:val="28"/>
          <w:szCs w:val="28"/>
        </w:rPr>
        <w:t xml:space="preserve"> Romano Amerio conclude: “l’affermazione della verità non è disgiunta dall’umiltà, perché l’uomo che afferma il vero non afferma né se stesso né qualche cosa di sé, ma egli è soltanto più impresso e più passivo di chi afferma il falso. I</w:t>
      </w:r>
      <w:r w:rsidR="00982E69">
        <w:rPr>
          <w:rFonts w:ascii="Book Antiqua" w:hAnsi="Book Antiqua" w:cs="Courier New"/>
          <w:sz w:val="28"/>
          <w:szCs w:val="28"/>
        </w:rPr>
        <w:t>n</w:t>
      </w:r>
      <w:r w:rsidR="00171489">
        <w:rPr>
          <w:rFonts w:ascii="Book Antiqua" w:hAnsi="Book Antiqua" w:cs="Courier New"/>
          <w:sz w:val="28"/>
          <w:szCs w:val="28"/>
        </w:rPr>
        <w:t xml:space="preserve"> una proposizione falsa c’è sempre un’infiltrazione di sé. Si potrebbe quasi dire che l’uomo sarà nel vero in proposizione della sua umiltà”.</w:t>
      </w:r>
      <w:r w:rsidR="00E63BB2">
        <w:rPr>
          <w:rFonts w:ascii="Book Antiqua" w:hAnsi="Book Antiqua" w:cs="Courier New"/>
          <w:sz w:val="28"/>
          <w:szCs w:val="28"/>
        </w:rPr>
        <w:t xml:space="preserve"> Su un piano superiore, Marcel De Corte ricorda che la Verità, una volta di più, è Una, e senza un ordine sociale vero, senza la tradizione che ne è inseparabile è impossibile all’uomo di arrivare alla Verità”. </w:t>
      </w:r>
      <w:r w:rsidR="00993ED2">
        <w:rPr>
          <w:rFonts w:ascii="Book Antiqua" w:hAnsi="Book Antiqua" w:cs="Courier New"/>
          <w:sz w:val="28"/>
          <w:szCs w:val="28"/>
        </w:rPr>
        <w:t>Mons. Ignazio Barreiro Carambula aggiunge: “La Verità è una categoria della ragione e la sua bontà non si fonda su un processo più o meno democratico, ma sulla coincidenza con le idee eterne che sono nella mente di Dio. Sono cosciente di sostenere concetti non in sintonia con le opinioni di molti uomini d’oggi, ma questo poco importa; la validità dei principi che formano il patrimonio della tradizione non dipende per niente dalle mutevoli opinioni dei nostri contemporanei”.</w:t>
      </w:r>
    </w:p>
    <w:p w:rsidR="00587C7D" w:rsidRDefault="00587C7D" w:rsidP="00A53A22">
      <w:pPr>
        <w:widowControl/>
        <w:shd w:val="clear" w:color="auto" w:fill="FFFFFF"/>
        <w:spacing w:line="276" w:lineRule="auto"/>
        <w:ind w:left="284"/>
        <w:jc w:val="both"/>
      </w:pPr>
      <w:r w:rsidRPr="00587C7D">
        <w:rPr>
          <w:rFonts w:ascii="Book Antiqua" w:hAnsi="Book Antiqua" w:cs="Courier New"/>
          <w:b/>
          <w:sz w:val="28"/>
          <w:szCs w:val="28"/>
        </w:rPr>
        <w:t>Via della tradizione.</w:t>
      </w:r>
      <w:r>
        <w:rPr>
          <w:rFonts w:ascii="Book Antiqua" w:hAnsi="Book Antiqua" w:cs="Courier New"/>
          <w:sz w:val="28"/>
          <w:szCs w:val="28"/>
        </w:rPr>
        <w:t xml:space="preserve"> </w:t>
      </w:r>
      <w:r w:rsidR="002F7856">
        <w:rPr>
          <w:rFonts w:ascii="Book Antiqua" w:hAnsi="Book Antiqua" w:cs="Courier New"/>
          <w:sz w:val="28"/>
          <w:szCs w:val="28"/>
        </w:rPr>
        <w:t>Scrive Francisco Elias de Tejada: “</w:t>
      </w:r>
      <w:r w:rsidRPr="00587C7D">
        <w:rPr>
          <w:rFonts w:ascii="Book Antiqua" w:hAnsi="Book Antiqua"/>
          <w:sz w:val="28"/>
          <w:szCs w:val="28"/>
          <w:lang w:val="nn-NO"/>
        </w:rPr>
        <w:t xml:space="preserve">Non </w:t>
      </w:r>
      <w:r w:rsidRPr="00587C7D">
        <w:rPr>
          <w:rFonts w:ascii="Book Antiqua" w:eastAsia="Times New Roman" w:hAnsi="Book Antiqua"/>
          <w:sz w:val="28"/>
          <w:szCs w:val="28"/>
          <w:lang w:val="nn-NO"/>
        </w:rPr>
        <w:t xml:space="preserve">é possibile pensare ad un tradizionalismo italiano </w:t>
      </w:r>
      <w:r w:rsidRPr="00587C7D">
        <w:rPr>
          <w:rFonts w:ascii="Book Antiqua" w:eastAsia="Times New Roman" w:hAnsi="Book Antiqua"/>
          <w:sz w:val="28"/>
          <w:szCs w:val="28"/>
          <w:lang w:val="nb-NO"/>
        </w:rPr>
        <w:t xml:space="preserve">come </w:t>
      </w:r>
      <w:r w:rsidRPr="00587C7D">
        <w:rPr>
          <w:rFonts w:ascii="Book Antiqua" w:eastAsia="Times New Roman" w:hAnsi="Book Antiqua"/>
          <w:sz w:val="28"/>
          <w:szCs w:val="28"/>
          <w:lang w:val="nn-NO"/>
        </w:rPr>
        <w:t>non si puo pensare ad un tradizio</w:t>
      </w:r>
      <w:r w:rsidRPr="00587C7D">
        <w:rPr>
          <w:rFonts w:ascii="Book Antiqua" w:eastAsia="Times New Roman" w:hAnsi="Book Antiqua"/>
          <w:sz w:val="28"/>
          <w:szCs w:val="28"/>
          <w:lang w:val="nn-NO"/>
        </w:rPr>
        <w:softHyphen/>
        <w:t xml:space="preserve">nalismo ispanico volgendo gli occhi al secolo XVIII; perché il liberalismo o il marxismo non si possono rigettare in nome </w:t>
      </w:r>
      <w:r w:rsidRPr="00587C7D">
        <w:rPr>
          <w:rFonts w:ascii="Book Antiqua" w:eastAsia="Times New Roman" w:hAnsi="Book Antiqua"/>
          <w:sz w:val="28"/>
          <w:szCs w:val="28"/>
          <w:lang w:val="nb-NO"/>
        </w:rPr>
        <w:t>dell</w:t>
      </w:r>
      <w:r w:rsidRPr="00587C7D">
        <w:rPr>
          <w:rFonts w:ascii="Book Antiqua" w:eastAsia="Times New Roman" w:hAnsi="Book Antiqua"/>
          <w:sz w:val="28"/>
          <w:szCs w:val="28"/>
          <w:lang w:val="nn-NO"/>
        </w:rPr>
        <w:t xml:space="preserve">'assolutismo che li generò, ma </w:t>
      </w:r>
      <w:r w:rsidRPr="00587C7D">
        <w:rPr>
          <w:rFonts w:ascii="Book Antiqua" w:eastAsia="Times New Roman" w:hAnsi="Book Antiqua"/>
          <w:sz w:val="28"/>
          <w:szCs w:val="28"/>
          <w:lang w:val="nb-NO"/>
        </w:rPr>
        <w:t xml:space="preserve">con </w:t>
      </w:r>
      <w:r w:rsidRPr="00587C7D">
        <w:rPr>
          <w:rFonts w:ascii="Book Antiqua" w:eastAsia="Times New Roman" w:hAnsi="Book Antiqua"/>
          <w:sz w:val="28"/>
          <w:szCs w:val="28"/>
          <w:lang w:val="nn-NO"/>
        </w:rPr>
        <w:t>la bandiera delle libertå concrete delle nostre rispettive tradizioni. Perciò é imprescindibile superare le impostazioni nazionaliste in voga nel secolo XIX cercando di comprendere la realt</w:t>
      </w:r>
      <w:r>
        <w:rPr>
          <w:rFonts w:ascii="Book Antiqua" w:eastAsia="Times New Roman" w:hAnsi="Book Antiqua"/>
          <w:sz w:val="28"/>
          <w:szCs w:val="28"/>
          <w:lang w:val="nn-NO"/>
        </w:rPr>
        <w:t>à</w:t>
      </w:r>
      <w:r w:rsidRPr="00587C7D">
        <w:rPr>
          <w:rFonts w:ascii="Book Antiqua" w:eastAsia="Times New Roman" w:hAnsi="Book Antiqua"/>
          <w:sz w:val="28"/>
          <w:szCs w:val="28"/>
          <w:lang w:val="nn-NO"/>
        </w:rPr>
        <w:t xml:space="preserve"> multiforme, frutto della storia, formata nella personalità di ciascuno dei popoli spagnoli o italiani; bisogna avvicinarsi vichianamente </w:t>
      </w:r>
      <w:r w:rsidRPr="00587C7D">
        <w:rPr>
          <w:rFonts w:ascii="Book Antiqua" w:eastAsia="Times New Roman" w:hAnsi="Book Antiqua"/>
          <w:sz w:val="28"/>
          <w:szCs w:val="28"/>
          <w:lang w:val="nb-NO"/>
        </w:rPr>
        <w:t xml:space="preserve">alla </w:t>
      </w:r>
      <w:r w:rsidRPr="00587C7D">
        <w:rPr>
          <w:rFonts w:ascii="Book Antiqua" w:eastAsia="Times New Roman" w:hAnsi="Book Antiqua"/>
          <w:sz w:val="28"/>
          <w:szCs w:val="28"/>
          <w:lang w:val="nn-NO"/>
        </w:rPr>
        <w:t>storia, rigettando le astrazioni del Grozio, il preteso dirit</w:t>
      </w:r>
      <w:r w:rsidRPr="00587C7D">
        <w:rPr>
          <w:rFonts w:ascii="Book Antiqua" w:hAnsi="Book Antiqua"/>
          <w:color w:val="000000"/>
          <w:sz w:val="28"/>
          <w:szCs w:val="28"/>
          <w:lang w:val="nn-NO"/>
        </w:rPr>
        <w:t xml:space="preserve">to nazionale universale del Wolff, la negazione dell'ieri nella deificazione rousseauiana del </w:t>
      </w:r>
      <w:r w:rsidRPr="00587C7D">
        <w:rPr>
          <w:rFonts w:ascii="Book Antiqua" w:eastAsia="Times New Roman" w:hAnsi="Book Antiqua"/>
          <w:color w:val="000000"/>
          <w:sz w:val="28"/>
          <w:szCs w:val="28"/>
          <w:lang w:val="nn-NO"/>
        </w:rPr>
        <w:t xml:space="preserve">«selvaggio», la riduzione dell’uomo a suddito che obbedisce o a numero che vota. </w:t>
      </w:r>
      <w:r w:rsidRPr="00587C7D">
        <w:rPr>
          <w:rFonts w:ascii="Book Antiqua" w:hAnsi="Book Antiqua"/>
          <w:color w:val="000000"/>
          <w:sz w:val="28"/>
          <w:szCs w:val="28"/>
          <w:lang w:val="nn-NO"/>
        </w:rPr>
        <w:t xml:space="preserve">Solamente </w:t>
      </w:r>
      <w:r w:rsidRPr="00587C7D">
        <w:rPr>
          <w:rFonts w:ascii="Book Antiqua" w:hAnsi="Book Antiqua"/>
          <w:color w:val="000000"/>
          <w:sz w:val="28"/>
          <w:szCs w:val="28"/>
          <w:lang w:val="nb-NO"/>
        </w:rPr>
        <w:t xml:space="preserve">cosi </w:t>
      </w:r>
      <w:r w:rsidRPr="00587C7D">
        <w:rPr>
          <w:rFonts w:ascii="Book Antiqua" w:hAnsi="Book Antiqua"/>
          <w:color w:val="000000"/>
          <w:sz w:val="28"/>
          <w:szCs w:val="28"/>
          <w:lang w:val="nn-NO"/>
        </w:rPr>
        <w:t>si comincia ad andare verso la via della Tradizione, il cui buon ricordo ancora perdurava dopo un secolo di forzata europeizzazione nei Siciliani e nei Sardi del 1794</w:t>
      </w:r>
      <w:r w:rsidR="002F7856">
        <w:rPr>
          <w:rFonts w:ascii="Book Antiqua" w:hAnsi="Book Antiqua"/>
          <w:color w:val="000000"/>
          <w:sz w:val="28"/>
          <w:szCs w:val="28"/>
          <w:lang w:val="nn-NO"/>
        </w:rPr>
        <w:t>»</w:t>
      </w:r>
      <w:r w:rsidRPr="00587C7D">
        <w:rPr>
          <w:rFonts w:ascii="Book Antiqua" w:hAnsi="Book Antiqua"/>
          <w:color w:val="000000"/>
          <w:sz w:val="28"/>
          <w:szCs w:val="28"/>
          <w:lang w:val="nn-NO"/>
        </w:rPr>
        <w:t>.</w:t>
      </w:r>
    </w:p>
    <w:p w:rsidR="00D66228" w:rsidRDefault="00D66228" w:rsidP="00A53A22">
      <w:pPr>
        <w:ind w:left="284"/>
        <w:jc w:val="both"/>
        <w:rPr>
          <w:rFonts w:ascii="Book Antiqua" w:hAnsi="Book Antiqua" w:cs="Courier New"/>
          <w:sz w:val="28"/>
          <w:szCs w:val="28"/>
        </w:rPr>
      </w:pPr>
      <w:r w:rsidRPr="00BD3AD7">
        <w:rPr>
          <w:rFonts w:ascii="Book Antiqua" w:hAnsi="Book Antiqua" w:cs="Courier New"/>
          <w:b/>
          <w:sz w:val="28"/>
          <w:szCs w:val="28"/>
        </w:rPr>
        <w:t>Vico.</w:t>
      </w:r>
      <w:r w:rsidRPr="00BD3AD7">
        <w:rPr>
          <w:rFonts w:ascii="Book Antiqua" w:hAnsi="Book Antiqua" w:cs="Courier New"/>
          <w:sz w:val="28"/>
          <w:szCs w:val="28"/>
        </w:rPr>
        <w:t xml:space="preserve"> </w:t>
      </w:r>
      <w:r w:rsidRPr="00D66228">
        <w:rPr>
          <w:rFonts w:ascii="Book Antiqua" w:hAnsi="Book Antiqua" w:cs="Courier New"/>
          <w:sz w:val="28"/>
          <w:szCs w:val="28"/>
        </w:rPr>
        <w:t xml:space="preserve">Elias de Tejada afferma che Giambattista Vico legò alla storia la </w:t>
      </w:r>
      <w:r w:rsidRPr="00D66228">
        <w:rPr>
          <w:rFonts w:ascii="Book Antiqua" w:hAnsi="Book Antiqua" w:cs="Courier New"/>
          <w:sz w:val="28"/>
          <w:szCs w:val="28"/>
        </w:rPr>
        <w:lastRenderedPageBreak/>
        <w:t>testimonianza imperitura dello sforzo so</w:t>
      </w:r>
      <w:r>
        <w:rPr>
          <w:rFonts w:ascii="Book Antiqua" w:hAnsi="Book Antiqua" w:cs="Courier New"/>
          <w:sz w:val="28"/>
          <w:szCs w:val="28"/>
        </w:rPr>
        <w:t>vrumano di salvare dalla sconfitta militare ed intellettuale, il patrimonio spirituale</w:t>
      </w:r>
      <w:r w:rsidR="00115C79">
        <w:rPr>
          <w:rFonts w:ascii="Book Antiqua" w:hAnsi="Book Antiqua" w:cs="Courier New"/>
          <w:sz w:val="28"/>
          <w:szCs w:val="28"/>
        </w:rPr>
        <w:t>,</w:t>
      </w:r>
      <w:r>
        <w:rPr>
          <w:rFonts w:ascii="Book Antiqua" w:hAnsi="Book Antiqua" w:cs="Courier New"/>
          <w:sz w:val="28"/>
          <w:szCs w:val="28"/>
        </w:rPr>
        <w:t xml:space="preserve"> cattolico e mi</w:t>
      </w:r>
      <w:r w:rsidR="00115C79">
        <w:rPr>
          <w:rFonts w:ascii="Book Antiqua" w:hAnsi="Book Antiqua" w:cs="Courier New"/>
          <w:sz w:val="28"/>
          <w:szCs w:val="28"/>
        </w:rPr>
        <w:t>s</w:t>
      </w:r>
      <w:r>
        <w:rPr>
          <w:rFonts w:ascii="Book Antiqua" w:hAnsi="Book Antiqua" w:cs="Courier New"/>
          <w:sz w:val="28"/>
          <w:szCs w:val="28"/>
        </w:rPr>
        <w:t>sionario, tridentino e apologeta dei molteplici popoli uniti nella confederazione capitanata dalla Castiglia. Giambattista Vico</w:t>
      </w:r>
      <w:r w:rsidR="00115C79">
        <w:rPr>
          <w:rFonts w:ascii="Book Antiqua" w:hAnsi="Book Antiqua" w:cs="Courier New"/>
          <w:sz w:val="28"/>
          <w:szCs w:val="28"/>
        </w:rPr>
        <w:t>, prosegue Elias de Tejada,</w:t>
      </w:r>
      <w:r>
        <w:rPr>
          <w:rFonts w:ascii="Book Antiqua" w:hAnsi="Book Antiqua" w:cs="Courier New"/>
          <w:sz w:val="28"/>
          <w:szCs w:val="28"/>
        </w:rPr>
        <w:t xml:space="preserve"> fu l’ultimo paladino</w:t>
      </w:r>
      <w:r w:rsidR="00115C79">
        <w:rPr>
          <w:rFonts w:ascii="Book Antiqua" w:hAnsi="Book Antiqua" w:cs="Courier New"/>
          <w:sz w:val="28"/>
          <w:szCs w:val="28"/>
        </w:rPr>
        <w:t xml:space="preserve"> della Controriforma, cioè di quella concezione cattolica del mondo e della vita, che, con il bianco vessillo di Borgogna solcato dalla croce di S. Andrea, ispirò santi eroismi nei </w:t>
      </w:r>
      <w:r w:rsidR="00115C79" w:rsidRPr="00115C79">
        <w:rPr>
          <w:rFonts w:ascii="Book Antiqua" w:hAnsi="Book Antiqua" w:cs="Courier New"/>
          <w:i/>
          <w:sz w:val="28"/>
          <w:szCs w:val="28"/>
        </w:rPr>
        <w:t>tercios</w:t>
      </w:r>
      <w:r w:rsidR="00115C79">
        <w:rPr>
          <w:rFonts w:ascii="Book Antiqua" w:hAnsi="Book Antiqua" w:cs="Courier New"/>
          <w:sz w:val="28"/>
          <w:szCs w:val="28"/>
        </w:rPr>
        <w:t xml:space="preserve"> di Camillo del Monte e di Geronimo Caraffa, di Carlo Spinelli e di Lelio Brancaccio, di Gerardo Gambacorta e di Giovan Vincenzo Sanfelice, foggiando una delle più grandi epopee della storia umana.</w:t>
      </w:r>
      <w:r>
        <w:rPr>
          <w:rFonts w:ascii="Book Antiqua" w:hAnsi="Book Antiqua" w:cs="Courier New"/>
          <w:sz w:val="28"/>
          <w:szCs w:val="28"/>
        </w:rPr>
        <w:t xml:space="preserve"> </w:t>
      </w:r>
      <w:r w:rsidR="00BD3AD7">
        <w:rPr>
          <w:rFonts w:ascii="Book Antiqua" w:hAnsi="Book Antiqua" w:cs="Courier New"/>
          <w:sz w:val="28"/>
          <w:szCs w:val="28"/>
        </w:rPr>
        <w:t xml:space="preserve">Giambattista Vico si è attenuto agli eventi storici interpretandoli in funzione della Provvidenza divina e della libertà umana, in uno schema che traspone al piano universale del tempo la tensione che ogni vita individuale soffre con il fine di raggiungere il suo destino trascendente. La concezione vichiana della storia è la trasposizione a un ambito più vasto, cioè a quello dell’intero corso del divenire umano, della tensione che ogni soggetto soffre per compiere quella necessità, che gli è intrinseca e peculiare, di scegliere liberamente di salvarsi o condannarsi. </w:t>
      </w:r>
      <w:r w:rsidR="00962487">
        <w:rPr>
          <w:rFonts w:ascii="Book Antiqua" w:hAnsi="Book Antiqua" w:cs="Courier New"/>
          <w:sz w:val="28"/>
          <w:szCs w:val="28"/>
        </w:rPr>
        <w:t>Elias de Tejada si chiede retoricamente se Giambattista Vico fu un pensatore isolato. E risponde: “Non è un pensatore isolato se</w:t>
      </w:r>
      <w:r w:rsidR="009C099A">
        <w:rPr>
          <w:rFonts w:ascii="Book Antiqua" w:hAnsi="Book Antiqua" w:cs="Courier New"/>
          <w:sz w:val="28"/>
          <w:szCs w:val="28"/>
        </w:rPr>
        <w:t>n</w:t>
      </w:r>
      <w:r w:rsidR="00962487">
        <w:rPr>
          <w:rFonts w:ascii="Book Antiqua" w:hAnsi="Book Antiqua" w:cs="Courier New"/>
          <w:sz w:val="28"/>
          <w:szCs w:val="28"/>
        </w:rPr>
        <w:t xml:space="preserve">za connessione con le correnti intellettuali della sua gente e del suo tempo. Già nel lontano 1923 Nino Cortese nel suo studio su </w:t>
      </w:r>
      <w:r w:rsidR="00962487" w:rsidRPr="00962487">
        <w:rPr>
          <w:rFonts w:ascii="Book Antiqua" w:hAnsi="Book Antiqua" w:cs="Courier New"/>
          <w:i/>
          <w:sz w:val="28"/>
          <w:szCs w:val="28"/>
        </w:rPr>
        <w:t>Francesco d’Andrea e la rinascenza filosofica in Napoli nella seconda metà del secolo XVII</w:t>
      </w:r>
      <w:r w:rsidR="00962487">
        <w:rPr>
          <w:rFonts w:ascii="Book Antiqua" w:hAnsi="Book Antiqua" w:cs="Courier New"/>
          <w:sz w:val="28"/>
          <w:szCs w:val="28"/>
        </w:rPr>
        <w:t xml:space="preserve">, che serve a mo’ d’introduzione a </w:t>
      </w:r>
      <w:r w:rsidR="00962487" w:rsidRPr="009C099A">
        <w:rPr>
          <w:rFonts w:ascii="Book Antiqua" w:hAnsi="Book Antiqua" w:cs="Courier New"/>
          <w:i/>
          <w:sz w:val="28"/>
          <w:szCs w:val="28"/>
        </w:rPr>
        <w:t>I ricordi di un avvocato napoletano del Seicento. Francesco d’Andrea</w:t>
      </w:r>
      <w:r w:rsidR="00962487">
        <w:rPr>
          <w:rFonts w:ascii="Book Antiqua" w:hAnsi="Book Antiqua" w:cs="Courier New"/>
          <w:sz w:val="28"/>
          <w:szCs w:val="28"/>
        </w:rPr>
        <w:t>, si ribellò alla ‘leggenda vichiana’</w:t>
      </w:r>
      <w:r w:rsidR="009C099A">
        <w:rPr>
          <w:rFonts w:ascii="Book Antiqua" w:hAnsi="Book Antiqua" w:cs="Courier New"/>
          <w:sz w:val="28"/>
          <w:szCs w:val="28"/>
        </w:rPr>
        <w:t xml:space="preserve"> di u</w:t>
      </w:r>
      <w:r w:rsidR="007D7138">
        <w:rPr>
          <w:rFonts w:ascii="Book Antiqua" w:hAnsi="Book Antiqua" w:cs="Courier New"/>
          <w:sz w:val="28"/>
          <w:szCs w:val="28"/>
        </w:rPr>
        <w:t>n</w:t>
      </w:r>
      <w:r w:rsidR="009C099A">
        <w:rPr>
          <w:rFonts w:ascii="Book Antiqua" w:hAnsi="Book Antiqua" w:cs="Courier New"/>
          <w:sz w:val="28"/>
          <w:szCs w:val="28"/>
        </w:rPr>
        <w:t xml:space="preserve"> Vico solitario “quasi una piramide nel deserto”. E di fatti basterebbe leggere, anche sommariamente, la </w:t>
      </w:r>
      <w:r w:rsidR="009C099A" w:rsidRPr="009C099A">
        <w:rPr>
          <w:rFonts w:ascii="Book Antiqua" w:hAnsi="Book Antiqua" w:cs="Courier New"/>
          <w:i/>
          <w:sz w:val="28"/>
          <w:szCs w:val="28"/>
        </w:rPr>
        <w:t>Autobiografia</w:t>
      </w:r>
      <w:r w:rsidR="009C099A">
        <w:rPr>
          <w:rFonts w:ascii="Book Antiqua" w:hAnsi="Book Antiqua" w:cs="Courier New"/>
          <w:sz w:val="28"/>
          <w:szCs w:val="28"/>
        </w:rPr>
        <w:t xml:space="preserve"> del grande napoletano, per rendersi conto che il Nostro seguiva con interesse e con spirito critico le correnti culturali predominanti nella Napoli contemporanea; o limitarsi alle notizie erudite che Fausto Nicolini riunì nel suo lavoro </w:t>
      </w:r>
      <w:r w:rsidR="009C099A" w:rsidRPr="009C099A">
        <w:rPr>
          <w:rFonts w:ascii="Book Antiqua" w:hAnsi="Book Antiqua" w:cs="Courier New"/>
          <w:i/>
          <w:sz w:val="28"/>
          <w:szCs w:val="28"/>
        </w:rPr>
        <w:t>La giov</w:t>
      </w:r>
      <w:r w:rsidR="00B977A2">
        <w:rPr>
          <w:rFonts w:ascii="Book Antiqua" w:hAnsi="Book Antiqua" w:cs="Courier New"/>
          <w:i/>
          <w:sz w:val="28"/>
          <w:szCs w:val="28"/>
        </w:rPr>
        <w:t>i</w:t>
      </w:r>
      <w:r w:rsidR="009C099A" w:rsidRPr="009C099A">
        <w:rPr>
          <w:rFonts w:ascii="Book Antiqua" w:hAnsi="Book Antiqua" w:cs="Courier New"/>
          <w:i/>
          <w:sz w:val="28"/>
          <w:szCs w:val="28"/>
        </w:rPr>
        <w:t>nezza di Giambattista Vico (1668 – 1700),</w:t>
      </w:r>
      <w:r w:rsidR="009C099A">
        <w:rPr>
          <w:rFonts w:ascii="Book Antiqua" w:hAnsi="Book Antiqua" w:cs="Courier New"/>
          <w:sz w:val="28"/>
          <w:szCs w:val="28"/>
        </w:rPr>
        <w:t xml:space="preserve"> per rigettare la tesi “isolazionista” ed inquadrarlo nel suo tempo, cioè nella dimensione della missione polemica a cui consacrò tutta la sua vita. </w:t>
      </w:r>
    </w:p>
    <w:p w:rsidR="00944DD8" w:rsidRPr="00AE4ECC" w:rsidRDefault="00944DD8" w:rsidP="00A53A22">
      <w:pPr>
        <w:ind w:left="284"/>
        <w:jc w:val="both"/>
        <w:rPr>
          <w:rFonts w:ascii="Book Antiqua" w:hAnsi="Book Antiqua" w:cs="Courier New"/>
          <w:i/>
          <w:sz w:val="28"/>
          <w:szCs w:val="28"/>
        </w:rPr>
      </w:pPr>
      <w:r w:rsidRPr="00A54FAB">
        <w:rPr>
          <w:rFonts w:ascii="Book Antiqua" w:hAnsi="Book Antiqua" w:cs="Courier New"/>
          <w:b/>
          <w:sz w:val="28"/>
          <w:szCs w:val="28"/>
        </w:rPr>
        <w:t>Vico e Grozio.</w:t>
      </w:r>
      <w:r w:rsidR="004A60CE">
        <w:rPr>
          <w:rFonts w:ascii="Book Antiqua" w:hAnsi="Book Antiqua" w:cs="Courier New"/>
          <w:sz w:val="28"/>
          <w:szCs w:val="28"/>
        </w:rPr>
        <w:t xml:space="preserve"> Il Fassò nel libro I quattro autori del Vico. </w:t>
      </w:r>
      <w:r w:rsidR="004A60CE" w:rsidRPr="004A60CE">
        <w:rPr>
          <w:rFonts w:ascii="Book Antiqua" w:hAnsi="Book Antiqua" w:cs="Courier New"/>
          <w:i/>
          <w:sz w:val="28"/>
          <w:szCs w:val="28"/>
        </w:rPr>
        <w:t>Saggio sulla genesi della</w:t>
      </w:r>
      <w:r w:rsidR="004A60CE">
        <w:rPr>
          <w:rFonts w:ascii="Book Antiqua" w:hAnsi="Book Antiqua" w:cs="Courier New"/>
          <w:sz w:val="28"/>
          <w:szCs w:val="28"/>
        </w:rPr>
        <w:t xml:space="preserve"> </w:t>
      </w:r>
      <w:r w:rsidR="004A60CE" w:rsidRPr="004A60CE">
        <w:rPr>
          <w:rFonts w:ascii="Book Antiqua" w:hAnsi="Book Antiqua" w:cs="Courier New"/>
          <w:i/>
          <w:sz w:val="28"/>
          <w:szCs w:val="28"/>
        </w:rPr>
        <w:t>“Scienza nuova”</w:t>
      </w:r>
      <w:r w:rsidR="004A60CE">
        <w:rPr>
          <w:rFonts w:ascii="Book Antiqua" w:hAnsi="Book Antiqua" w:cs="Courier New"/>
          <w:sz w:val="28"/>
          <w:szCs w:val="28"/>
        </w:rPr>
        <w:t xml:space="preserve"> si sofferma su un noto passo della </w:t>
      </w:r>
      <w:r w:rsidR="004A60CE" w:rsidRPr="004A60CE">
        <w:rPr>
          <w:rFonts w:ascii="Book Antiqua" w:hAnsi="Book Antiqua" w:cs="Courier New"/>
          <w:i/>
          <w:sz w:val="28"/>
          <w:szCs w:val="28"/>
        </w:rPr>
        <w:t>Autobiografia</w:t>
      </w:r>
      <w:r w:rsidR="004A60CE">
        <w:rPr>
          <w:rFonts w:ascii="Book Antiqua" w:hAnsi="Book Antiqua" w:cs="Courier New"/>
          <w:sz w:val="28"/>
          <w:szCs w:val="28"/>
        </w:rPr>
        <w:t xml:space="preserve"> vichiana in cui il pensatore napoletano stabilisce come punti cardinali Platone, Tacito, Bacone e Grozio (</w:t>
      </w:r>
      <w:r w:rsidR="004A60CE" w:rsidRPr="004A60CE">
        <w:rPr>
          <w:rFonts w:ascii="Book Antiqua" w:hAnsi="Book Antiqua" w:cs="Courier New"/>
          <w:i/>
          <w:sz w:val="28"/>
          <w:szCs w:val="28"/>
        </w:rPr>
        <w:t>Opere,</w:t>
      </w:r>
      <w:r w:rsidR="004A60CE">
        <w:rPr>
          <w:rFonts w:ascii="Book Antiqua" w:hAnsi="Book Antiqua" w:cs="Courier New"/>
          <w:sz w:val="28"/>
          <w:szCs w:val="28"/>
        </w:rPr>
        <w:t xml:space="preserve"> 48); </w:t>
      </w:r>
      <w:r w:rsidR="00AE4ECC">
        <w:rPr>
          <w:rFonts w:ascii="Book Antiqua" w:hAnsi="Book Antiqua" w:cs="Courier New"/>
          <w:sz w:val="28"/>
          <w:szCs w:val="28"/>
        </w:rPr>
        <w:t xml:space="preserve">benché a proposito di questo ultimo “si direbbe addirittura agli antipodi del modo di pensare del </w:t>
      </w:r>
      <w:r w:rsidR="00AE4ECC">
        <w:rPr>
          <w:rFonts w:ascii="Book Antiqua" w:hAnsi="Book Antiqua" w:cs="Courier New"/>
          <w:sz w:val="28"/>
          <w:szCs w:val="28"/>
        </w:rPr>
        <w:lastRenderedPageBreak/>
        <w:t>filosofo napoletano” (</w:t>
      </w:r>
      <w:r w:rsidR="00AE4ECC" w:rsidRPr="00AE4ECC">
        <w:rPr>
          <w:rFonts w:ascii="Book Antiqua" w:hAnsi="Book Antiqua" w:cs="Courier New"/>
          <w:i/>
          <w:sz w:val="28"/>
          <w:szCs w:val="28"/>
        </w:rPr>
        <w:t>I</w:t>
      </w:r>
      <w:r w:rsidR="00AE4ECC">
        <w:rPr>
          <w:rFonts w:ascii="Book Antiqua" w:hAnsi="Book Antiqua" w:cs="Courier New"/>
          <w:sz w:val="28"/>
          <w:szCs w:val="28"/>
        </w:rPr>
        <w:t xml:space="preserve"> </w:t>
      </w:r>
      <w:r w:rsidR="00AE4ECC" w:rsidRPr="00AE4ECC">
        <w:rPr>
          <w:rFonts w:ascii="Book Antiqua" w:hAnsi="Book Antiqua" w:cs="Courier New"/>
          <w:i/>
          <w:sz w:val="28"/>
          <w:szCs w:val="28"/>
        </w:rPr>
        <w:t>quattro autori</w:t>
      </w:r>
      <w:r w:rsidR="00AE4ECC">
        <w:rPr>
          <w:rFonts w:ascii="Book Antiqua" w:hAnsi="Book Antiqua" w:cs="Courier New"/>
          <w:sz w:val="28"/>
          <w:szCs w:val="28"/>
        </w:rPr>
        <w:t>, 1), tanto più che nel pensiero vichiano sono molto più evidenti le orme di  S. Agostino degli umanisti o dei giureconsulti della Roma classica (</w:t>
      </w:r>
      <w:r w:rsidR="00AE4ECC" w:rsidRPr="00AE4ECC">
        <w:rPr>
          <w:rFonts w:ascii="Book Antiqua" w:hAnsi="Book Antiqua" w:cs="Courier New"/>
          <w:i/>
          <w:sz w:val="28"/>
          <w:szCs w:val="28"/>
        </w:rPr>
        <w:t xml:space="preserve">I quattro autori, </w:t>
      </w:r>
      <w:r w:rsidR="00AE4ECC" w:rsidRPr="00AE4ECC">
        <w:rPr>
          <w:rFonts w:ascii="Book Antiqua" w:hAnsi="Book Antiqua" w:cs="Courier New"/>
          <w:sz w:val="28"/>
          <w:szCs w:val="28"/>
        </w:rPr>
        <w:t>3)</w:t>
      </w:r>
      <w:r w:rsidR="00AE4ECC">
        <w:rPr>
          <w:rFonts w:ascii="Book Antiqua" w:hAnsi="Book Antiqua" w:cs="Courier New"/>
          <w:sz w:val="28"/>
          <w:szCs w:val="28"/>
        </w:rPr>
        <w:t xml:space="preserve">. Platone e Tacito sono gli ispiratori del dualismo dell’essere e il dover essere. Bacone è la misura del “certo”, non per la sua qualità di padre dell’empirismo moderno nel suo </w:t>
      </w:r>
      <w:r w:rsidR="00AE4ECC" w:rsidRPr="00AE4ECC">
        <w:rPr>
          <w:rFonts w:ascii="Book Antiqua" w:hAnsi="Book Antiqua" w:cs="Courier New"/>
          <w:i/>
          <w:sz w:val="28"/>
          <w:szCs w:val="28"/>
        </w:rPr>
        <w:t>Novum organum</w:t>
      </w:r>
      <w:r w:rsidR="00AE4ECC">
        <w:rPr>
          <w:rFonts w:ascii="Book Antiqua" w:hAnsi="Book Antiqua" w:cs="Courier New"/>
          <w:sz w:val="28"/>
          <w:szCs w:val="28"/>
        </w:rPr>
        <w:t xml:space="preserve">, ma per aver costruito una teoria del mito nel </w:t>
      </w:r>
      <w:r w:rsidR="00AE4ECC" w:rsidRPr="00AE4ECC">
        <w:rPr>
          <w:rFonts w:ascii="Book Antiqua" w:hAnsi="Book Antiqua" w:cs="Courier New"/>
          <w:i/>
          <w:sz w:val="28"/>
          <w:szCs w:val="28"/>
        </w:rPr>
        <w:t>De dignitate et augmentis scientiarum</w:t>
      </w:r>
      <w:r w:rsidR="00AE4ECC">
        <w:rPr>
          <w:rFonts w:ascii="Book Antiqua" w:hAnsi="Book Antiqua" w:cs="Courier New"/>
          <w:sz w:val="28"/>
          <w:szCs w:val="28"/>
        </w:rPr>
        <w:t>, osservazione fondamentale questa ultima per sottolineare il ferreo antiempirismo vichiano. E infine Grozio come fautore di un diritto naturale protestante, a cui il Vico contrappone il diritto naturale cattolico.</w:t>
      </w:r>
      <w:r w:rsidR="00C10BCD">
        <w:rPr>
          <w:rFonts w:ascii="Book Antiqua" w:hAnsi="Book Antiqua" w:cs="Courier New"/>
          <w:sz w:val="28"/>
          <w:szCs w:val="28"/>
        </w:rPr>
        <w:t xml:space="preserve"> Quanto il professore Fassò riconosce che Grozio, Puffendorf, Selden e gli altri esponenti del pensiero protestante nel campo del diritto “sono per certi aspetti gli antipodi, non solo della specifica concezione del diritto, ma del modo stesso di pensare del Vico” (</w:t>
      </w:r>
      <w:r w:rsidR="00C10BCD" w:rsidRPr="00C10BCD">
        <w:rPr>
          <w:rFonts w:ascii="Book Antiqua" w:hAnsi="Book Antiqua" w:cs="Courier New"/>
          <w:i/>
          <w:sz w:val="28"/>
          <w:szCs w:val="28"/>
        </w:rPr>
        <w:t xml:space="preserve">I quattro </w:t>
      </w:r>
      <w:r w:rsidR="00C10BCD">
        <w:rPr>
          <w:rFonts w:ascii="Book Antiqua" w:hAnsi="Book Antiqua" w:cs="Courier New"/>
          <w:i/>
          <w:sz w:val="28"/>
          <w:szCs w:val="28"/>
        </w:rPr>
        <w:t>a</w:t>
      </w:r>
      <w:r w:rsidR="00C10BCD" w:rsidRPr="00C10BCD">
        <w:rPr>
          <w:rFonts w:ascii="Book Antiqua" w:hAnsi="Book Antiqua" w:cs="Courier New"/>
          <w:i/>
          <w:sz w:val="28"/>
          <w:szCs w:val="28"/>
        </w:rPr>
        <w:t>utori</w:t>
      </w:r>
      <w:r w:rsidR="00C10BCD">
        <w:rPr>
          <w:rFonts w:ascii="Book Antiqua" w:hAnsi="Book Antiqua" w:cs="Courier New"/>
          <w:sz w:val="28"/>
          <w:szCs w:val="28"/>
        </w:rPr>
        <w:t xml:space="preserve">, 78) dice moltissimo, ma non dice </w:t>
      </w:r>
      <w:r w:rsidR="00935F85">
        <w:rPr>
          <w:rFonts w:ascii="Book Antiqua" w:hAnsi="Book Antiqua" w:cs="Courier New"/>
          <w:sz w:val="28"/>
          <w:szCs w:val="28"/>
        </w:rPr>
        <w:t>tutto perché spiegare tale avversione in funzione della passione vichiana per il concreto e la storia (pag. 97) è circoscriverla a una posizione negativa tralasciando di estenderla</w:t>
      </w:r>
      <w:r w:rsidR="00A54FAB">
        <w:rPr>
          <w:rFonts w:ascii="Book Antiqua" w:hAnsi="Book Antiqua" w:cs="Courier New"/>
          <w:sz w:val="28"/>
          <w:szCs w:val="28"/>
        </w:rPr>
        <w:t xml:space="preserve"> nelle corrispondenti affermazioni positive. La enuncerò brevemente: il Vico costruisce un diritto naturale in armonia con la storia perché ha un concetto dell’uomo concreto e non astratto come Grozio; il Vico studia la storia con un angolo visuale che Grozio non ebbe mai. La storia e il diritto vanno uniti in Vico, nella stessa misura che in Grozio sono separati. Per concludere basta leggere il seguente passo dell’</w:t>
      </w:r>
      <w:r w:rsidR="00A54FAB" w:rsidRPr="00A54FAB">
        <w:rPr>
          <w:rFonts w:ascii="Book Antiqua" w:hAnsi="Book Antiqua" w:cs="Courier New"/>
          <w:i/>
          <w:sz w:val="28"/>
          <w:szCs w:val="28"/>
        </w:rPr>
        <w:t>Autobiografia</w:t>
      </w:r>
      <w:r w:rsidR="00A54FAB">
        <w:rPr>
          <w:rFonts w:ascii="Book Antiqua" w:hAnsi="Book Antiqua" w:cs="Courier New"/>
          <w:sz w:val="28"/>
          <w:szCs w:val="28"/>
        </w:rPr>
        <w:t xml:space="preserve"> vichiana: “Nello che hanno errato di concerto Grozio, Seldeno e Pufendorfio, i quali per difetto di un’arte critico sopra gli autori delle nazioni medesime, credendogli sapienti di sapienza riposta, non videro che a’ gentili la provvidenza fu la divina maestra della sapienza volgare, dalla quale, tra loro, a capo di secoli uscì la sapienza riposta; onde han confuso il diritto naturale delle nazioni, uscito coi costumi delle medesime, con diritto naturale de’ filosofi, che quello hanno inteso per forza de’ raziocini” (</w:t>
      </w:r>
      <w:r w:rsidR="00A54FAB" w:rsidRPr="00A54FAB">
        <w:rPr>
          <w:rFonts w:ascii="Book Antiqua" w:hAnsi="Book Antiqua" w:cs="Courier New"/>
          <w:i/>
          <w:sz w:val="28"/>
          <w:szCs w:val="28"/>
        </w:rPr>
        <w:t>Opere</w:t>
      </w:r>
      <w:r w:rsidR="00A54FAB">
        <w:rPr>
          <w:rFonts w:ascii="Book Antiqua" w:hAnsi="Book Antiqua" w:cs="Courier New"/>
          <w:sz w:val="28"/>
          <w:szCs w:val="28"/>
        </w:rPr>
        <w:t>, pag. 65).</w:t>
      </w:r>
    </w:p>
    <w:p w:rsidR="00A7790D" w:rsidRDefault="00A7790D" w:rsidP="00A53A22">
      <w:pPr>
        <w:ind w:left="284"/>
        <w:jc w:val="both"/>
        <w:rPr>
          <w:rFonts w:ascii="Book Antiqua" w:hAnsi="Book Antiqua" w:cs="Courier New"/>
          <w:sz w:val="28"/>
          <w:szCs w:val="28"/>
        </w:rPr>
      </w:pPr>
      <w:r w:rsidRPr="00944DD8">
        <w:rPr>
          <w:rFonts w:ascii="Book Antiqua" w:hAnsi="Book Antiqua" w:cs="Courier New"/>
          <w:b/>
          <w:sz w:val="28"/>
          <w:szCs w:val="28"/>
        </w:rPr>
        <w:t>Vico e gli sperimentalisti.</w:t>
      </w:r>
      <w:r>
        <w:rPr>
          <w:rFonts w:ascii="Book Antiqua" w:hAnsi="Book Antiqua" w:cs="Courier New"/>
          <w:sz w:val="28"/>
          <w:szCs w:val="28"/>
        </w:rPr>
        <w:t xml:space="preserve"> Francisco Elias de Tejada afferma che nella </w:t>
      </w:r>
      <w:r w:rsidRPr="00A7790D">
        <w:rPr>
          <w:rFonts w:ascii="Book Antiqua" w:hAnsi="Book Antiqua" w:cs="Courier New"/>
          <w:i/>
          <w:sz w:val="28"/>
          <w:szCs w:val="28"/>
        </w:rPr>
        <w:t>Introduzione a G. B. Vico</w:t>
      </w:r>
      <w:r>
        <w:rPr>
          <w:rFonts w:ascii="Book Antiqua" w:hAnsi="Book Antiqua" w:cs="Courier New"/>
          <w:sz w:val="28"/>
          <w:szCs w:val="28"/>
        </w:rPr>
        <w:t xml:space="preserve"> (Milano, Feltrinelli, 1961), di Nicola Badaloni, si sostiene alla pagina 291 che: “nel suo complesso la filosofia del Vico deve essere interpretata come un aggiornamento sul piano della filosofia civile del metodo sperimentale degli Investiganti, e della metafisica della “</w:t>
      </w:r>
      <w:r w:rsidRPr="004E076C">
        <w:rPr>
          <w:rFonts w:ascii="Book Antiqua" w:hAnsi="Book Antiqua" w:cs="Courier New"/>
          <w:i/>
          <w:sz w:val="28"/>
          <w:szCs w:val="28"/>
        </w:rPr>
        <w:t>mens</w:t>
      </w:r>
      <w:r>
        <w:rPr>
          <w:rFonts w:ascii="Book Antiqua" w:hAnsi="Book Antiqua" w:cs="Courier New"/>
          <w:sz w:val="28"/>
          <w:szCs w:val="28"/>
        </w:rPr>
        <w:t xml:space="preserve">”, ora non più riferita al mondo naturale, ma portata, come già aveva fatto Socrate, di cielo in terra”. Come ben sa chiunque si sia </w:t>
      </w:r>
      <w:r>
        <w:rPr>
          <w:rFonts w:ascii="Book Antiqua" w:hAnsi="Book Antiqua" w:cs="Courier New"/>
          <w:sz w:val="28"/>
          <w:szCs w:val="28"/>
        </w:rPr>
        <w:lastRenderedPageBreak/>
        <w:t>avvicinato alla</w:t>
      </w:r>
      <w:r w:rsidR="004E076C">
        <w:rPr>
          <w:rFonts w:ascii="Book Antiqua" w:hAnsi="Book Antiqua" w:cs="Courier New"/>
          <w:sz w:val="28"/>
          <w:szCs w:val="28"/>
        </w:rPr>
        <w:t xml:space="preserve"> </w:t>
      </w:r>
      <w:r>
        <w:rPr>
          <w:rFonts w:ascii="Book Antiqua" w:hAnsi="Book Antiqua" w:cs="Courier New"/>
          <w:sz w:val="28"/>
          <w:szCs w:val="28"/>
        </w:rPr>
        <w:t>cultura napoletana del regno di Filippo IV e di Carlo II di Castiglia, l’Accademia degli Investiganti fu il perno su cui girò la divulgazione a Napoli delle teorie di Galilei, di Bacone, di Descartes, di Grozio e di Selden, soprattutto per opera di Tommaso Cornelio, di Rovito (1614 – 1684), di Leonardo di Capua, di Bagnoli Irpino (1617 – 1695) e di Francesco d’Andrea, d Ravello (1625 – 1698). Costoro, ostili ad Aristotele e alla Scolastica per avere trascurato l’importanz</w:t>
      </w:r>
      <w:r w:rsidR="004E076C">
        <w:rPr>
          <w:rFonts w:ascii="Book Antiqua" w:hAnsi="Book Antiqua" w:cs="Courier New"/>
          <w:sz w:val="28"/>
          <w:szCs w:val="28"/>
        </w:rPr>
        <w:t>a</w:t>
      </w:r>
      <w:r>
        <w:rPr>
          <w:rFonts w:ascii="Book Antiqua" w:hAnsi="Book Antiqua" w:cs="Courier New"/>
          <w:sz w:val="28"/>
          <w:szCs w:val="28"/>
        </w:rPr>
        <w:t xml:space="preserve"> delle prove sperimentali</w:t>
      </w:r>
      <w:r w:rsidR="004E076C">
        <w:rPr>
          <w:rFonts w:ascii="Book Antiqua" w:hAnsi="Book Antiqua" w:cs="Courier New"/>
          <w:sz w:val="28"/>
          <w:szCs w:val="28"/>
        </w:rPr>
        <w:t>, sostenevano che la natura umana nel suo fondo più intimo presuppone una “</w:t>
      </w:r>
      <w:r w:rsidR="004E076C" w:rsidRPr="004E076C">
        <w:rPr>
          <w:rFonts w:ascii="Book Antiqua" w:hAnsi="Book Antiqua" w:cs="Courier New"/>
          <w:i/>
          <w:sz w:val="28"/>
          <w:szCs w:val="28"/>
        </w:rPr>
        <w:t>mens</w:t>
      </w:r>
      <w:r w:rsidR="004E076C">
        <w:rPr>
          <w:rFonts w:ascii="Book Antiqua" w:hAnsi="Book Antiqua" w:cs="Courier New"/>
          <w:sz w:val="28"/>
          <w:szCs w:val="28"/>
        </w:rPr>
        <w:t>” che funziona in relazione all’apportazione esterna delle sensazioni, rappresentando l’elemento d’unione</w:t>
      </w:r>
      <w:r>
        <w:rPr>
          <w:rFonts w:ascii="Book Antiqua" w:hAnsi="Book Antiqua" w:cs="Courier New"/>
          <w:sz w:val="28"/>
          <w:szCs w:val="28"/>
        </w:rPr>
        <w:t xml:space="preserve"> </w:t>
      </w:r>
      <w:r w:rsidR="004E076C">
        <w:rPr>
          <w:rFonts w:ascii="Book Antiqua" w:hAnsi="Book Antiqua" w:cs="Courier New"/>
          <w:sz w:val="28"/>
          <w:szCs w:val="28"/>
        </w:rPr>
        <w:t xml:space="preserve">del soggetto con il corso del movimento dell’universo nei due poli del reale. Da ciò si giunge alla contemplazione di una mente radicata nel cosmo e nello stesso tempo capace di regolare il movimento dei corpi, conclusione contraria alla Scolastica per l’atteggiamento probabilista con cui si cercava di giustificare il nuovo stile dei saperi scientifici. </w:t>
      </w:r>
      <w:r>
        <w:rPr>
          <w:rFonts w:ascii="Book Antiqua" w:hAnsi="Book Antiqua" w:cs="Courier New"/>
          <w:sz w:val="28"/>
          <w:szCs w:val="28"/>
        </w:rPr>
        <w:t xml:space="preserve"> </w:t>
      </w:r>
      <w:r w:rsidR="00351DF4">
        <w:rPr>
          <w:rFonts w:ascii="Book Antiqua" w:hAnsi="Book Antiqua" w:cs="Courier New"/>
          <w:sz w:val="28"/>
          <w:szCs w:val="28"/>
        </w:rPr>
        <w:t>Per quanto riguarda la tesi di Nicol Badaloni, Elias de Tejada ritiene che si confondono due concetti che sono totalmente differenti, vale a dire lo sperimentalismo e lo storicismo. Scrive in proposito</w:t>
      </w:r>
      <w:r w:rsidR="00487BE6">
        <w:rPr>
          <w:rFonts w:ascii="Book Antiqua" w:hAnsi="Book Antiqua" w:cs="Courier New"/>
          <w:sz w:val="28"/>
          <w:szCs w:val="28"/>
        </w:rPr>
        <w:t xml:space="preserve"> </w:t>
      </w:r>
      <w:r w:rsidR="00351DF4">
        <w:rPr>
          <w:rFonts w:ascii="Book Antiqua" w:hAnsi="Book Antiqua" w:cs="Courier New"/>
          <w:sz w:val="28"/>
          <w:szCs w:val="28"/>
        </w:rPr>
        <w:t>don Francisco Elias de Tejada: “Non ho trovato un solo testo vichiano che possa giustificare l’applicazione della problematica delle scienze fisiche alla storia, né credo se ne possano trovare per dimostrare la tesi del Badaloni ce “la difesa del metodo sperimentale, della incertezza empirica, che rifugge da assolute generalizzazioni, si estende per Vico anche al piano pratico” (</w:t>
      </w:r>
      <w:r w:rsidR="00351DF4" w:rsidRPr="00351DF4">
        <w:rPr>
          <w:rFonts w:ascii="Book Antiqua" w:hAnsi="Book Antiqua" w:cs="Courier New"/>
          <w:i/>
          <w:sz w:val="28"/>
          <w:szCs w:val="28"/>
        </w:rPr>
        <w:t>Introduzione a</w:t>
      </w:r>
      <w:r w:rsidR="00351DF4">
        <w:rPr>
          <w:rFonts w:ascii="Book Antiqua" w:hAnsi="Book Antiqua" w:cs="Courier New"/>
          <w:sz w:val="28"/>
          <w:szCs w:val="28"/>
        </w:rPr>
        <w:t xml:space="preserve"> G. </w:t>
      </w:r>
      <w:r w:rsidR="00351DF4" w:rsidRPr="00351DF4">
        <w:rPr>
          <w:rFonts w:ascii="Book Antiqua" w:hAnsi="Book Antiqua" w:cs="Courier New"/>
          <w:i/>
          <w:sz w:val="28"/>
          <w:szCs w:val="28"/>
        </w:rPr>
        <w:t>B. Vico</w:t>
      </w:r>
      <w:r w:rsidR="00351DF4">
        <w:rPr>
          <w:rFonts w:ascii="Book Antiqua" w:hAnsi="Book Antiqua" w:cs="Courier New"/>
          <w:sz w:val="28"/>
          <w:szCs w:val="28"/>
        </w:rPr>
        <w:t xml:space="preserve">, pag. 332). </w:t>
      </w:r>
      <w:r w:rsidR="0037279A">
        <w:rPr>
          <w:rFonts w:ascii="Book Antiqua" w:hAnsi="Book Antiqua" w:cs="Courier New"/>
          <w:sz w:val="28"/>
          <w:szCs w:val="28"/>
        </w:rPr>
        <w:t xml:space="preserve">Tra gli autori moderni, Pietro Piovani ha riconosciuto chiaramente nella pagina 34 del suo studio </w:t>
      </w:r>
      <w:r w:rsidR="0037279A" w:rsidRPr="0037279A">
        <w:rPr>
          <w:rFonts w:ascii="Book Antiqua" w:hAnsi="Book Antiqua" w:cs="Courier New"/>
          <w:i/>
          <w:sz w:val="28"/>
          <w:szCs w:val="28"/>
        </w:rPr>
        <w:t>Il pensiero filosofico meridionale</w:t>
      </w:r>
      <w:r w:rsidR="0037279A">
        <w:rPr>
          <w:rFonts w:ascii="Book Antiqua" w:hAnsi="Book Antiqua" w:cs="Courier New"/>
          <w:sz w:val="28"/>
          <w:szCs w:val="28"/>
        </w:rPr>
        <w:t xml:space="preserve"> tra la </w:t>
      </w:r>
      <w:r w:rsidR="0037279A" w:rsidRPr="0037279A">
        <w:rPr>
          <w:rFonts w:ascii="Book Antiqua" w:hAnsi="Book Antiqua" w:cs="Courier New"/>
          <w:i/>
          <w:sz w:val="28"/>
          <w:szCs w:val="28"/>
        </w:rPr>
        <w:t>nuova scienza e la “Scienza nuova</w:t>
      </w:r>
      <w:r w:rsidR="0037279A">
        <w:rPr>
          <w:rFonts w:ascii="Book Antiqua" w:hAnsi="Book Antiqua" w:cs="Courier New"/>
          <w:sz w:val="28"/>
          <w:szCs w:val="28"/>
        </w:rPr>
        <w:t>” (Napoli, Guglielmo Genovese, 1959), che nel Vico non esiste l’applicazione del principio sperimentale alla storia. Ma del resto, basta considerare che la storia nel pensiero vichiano non è un insieme di fatti suscettibili di interpretazione empirica, ma precisamente il contrario, cioè la ripercussione nei fatti di una “storia ideale eterna”, dedotta</w:t>
      </w:r>
      <w:r w:rsidR="00510DB4">
        <w:rPr>
          <w:rFonts w:ascii="Book Antiqua" w:hAnsi="Book Antiqua" w:cs="Courier New"/>
          <w:sz w:val="28"/>
          <w:szCs w:val="28"/>
        </w:rPr>
        <w:t xml:space="preserve"> da una rete di proposizioni universali che il filosofo deve scoprire e lo storico applicare ai fatti presi come probatori ma mai come origini di quei principi filosofici di valore universale. </w:t>
      </w:r>
      <w:r w:rsidR="00725169">
        <w:rPr>
          <w:rFonts w:ascii="Book Antiqua" w:hAnsi="Book Antiqua" w:cs="Courier New"/>
          <w:sz w:val="28"/>
          <w:szCs w:val="28"/>
        </w:rPr>
        <w:t xml:space="preserve">Lo spiega definitivamente G. B. Vico ne </w:t>
      </w:r>
      <w:r w:rsidR="00725169" w:rsidRPr="00725169">
        <w:rPr>
          <w:rFonts w:ascii="Book Antiqua" w:hAnsi="Book Antiqua" w:cs="Courier New"/>
          <w:i/>
          <w:sz w:val="28"/>
          <w:szCs w:val="28"/>
        </w:rPr>
        <w:t>La Scienza nuova seconda</w:t>
      </w:r>
      <w:r w:rsidR="00725169">
        <w:rPr>
          <w:rFonts w:ascii="Book Antiqua" w:hAnsi="Book Antiqua" w:cs="Courier New"/>
          <w:sz w:val="28"/>
          <w:szCs w:val="28"/>
        </w:rPr>
        <w:t xml:space="preserve"> (paragrafo 1096, ediz. Di Fausto Nicolini), quando sottolinea che con la sua opera “si avrà tutta spiegata la storia, non già particolare ed in tempo delle leggi e de’ fatti de’ romani o de’ greci, ma (sull’identità in sostanza d’intendere e diversità de’ modi lor di spiegarsi) si avrà la storia </w:t>
      </w:r>
      <w:r w:rsidR="00725169">
        <w:rPr>
          <w:rFonts w:ascii="Book Antiqua" w:hAnsi="Book Antiqua" w:cs="Courier New"/>
          <w:sz w:val="28"/>
          <w:szCs w:val="28"/>
        </w:rPr>
        <w:lastRenderedPageBreak/>
        <w:t xml:space="preserve">ideale delle leggi eterne, sopra le quali corron i fatti di tutte le nazioni, ne’ loro sorgimenti, progressi, stati, decadenze e fini, se bene fusse (lo è certamente falso) </w:t>
      </w:r>
      <w:r w:rsidR="00A70BEC">
        <w:rPr>
          <w:rFonts w:ascii="Book Antiqua" w:hAnsi="Book Antiqua" w:cs="Courier New"/>
          <w:sz w:val="28"/>
          <w:szCs w:val="28"/>
        </w:rPr>
        <w:t>che dall’eternità di tempo in un tempo nascessero mondi infiniti” (</w:t>
      </w:r>
      <w:r w:rsidR="00A70BEC" w:rsidRPr="00A70BEC">
        <w:rPr>
          <w:rFonts w:ascii="Book Antiqua" w:hAnsi="Book Antiqua" w:cs="Courier New"/>
          <w:i/>
          <w:sz w:val="28"/>
          <w:szCs w:val="28"/>
        </w:rPr>
        <w:t>Opere</w:t>
      </w:r>
      <w:r w:rsidR="00A70BEC">
        <w:rPr>
          <w:rFonts w:ascii="Book Antiqua" w:hAnsi="Book Antiqua" w:cs="Courier New"/>
          <w:sz w:val="28"/>
          <w:szCs w:val="28"/>
        </w:rPr>
        <w:t xml:space="preserve">, Riccardo Ricciardi, 1953, pag. 859). Chiariamo, quindi, e una volta per tutte, che se il Vico nega l’astrattezza del iusnaturalismo protestante, l’egemonia del discorso matematico e il predominio del vuoto formalismo, rivendicando il sapore dei saperi umanistici e, tra questi, i risultanti dell’agire umano che fa storia, questo non vuol dire, come presume il Badaloni, che, con tale atteggiamento il filosofo napoletano affermasse l’empirismo di dedurre i saperi storici dai meri fatti umani. </w:t>
      </w:r>
      <w:r w:rsidR="00972DEE">
        <w:rPr>
          <w:rFonts w:ascii="Book Antiqua" w:hAnsi="Book Antiqua" w:cs="Courier New"/>
          <w:sz w:val="28"/>
          <w:szCs w:val="28"/>
        </w:rPr>
        <w:t xml:space="preserve">E’ veramente incredibile che si possa cadere in simili confusioni leggendo il Vico, che, pur non esseno uno scrittore facile, non può suscitare gravi errori in un lettore attento, onesto e schiettamente desideroso di conoscere e apprendere il suo pensiero”. </w:t>
      </w:r>
      <w:r w:rsidR="00A70BEC">
        <w:rPr>
          <w:rFonts w:ascii="Book Antiqua" w:hAnsi="Book Antiqua" w:cs="Courier New"/>
          <w:sz w:val="28"/>
          <w:szCs w:val="28"/>
        </w:rPr>
        <w:t xml:space="preserve"> </w:t>
      </w:r>
    </w:p>
    <w:p w:rsidR="0009253E" w:rsidRDefault="0009253E" w:rsidP="00A53A22">
      <w:pPr>
        <w:ind w:left="284"/>
        <w:jc w:val="both"/>
        <w:rPr>
          <w:rFonts w:ascii="Book Antiqua" w:hAnsi="Book Antiqua" w:cs="Courier New"/>
          <w:sz w:val="28"/>
          <w:szCs w:val="28"/>
        </w:rPr>
      </w:pPr>
      <w:r>
        <w:rPr>
          <w:rFonts w:ascii="Book Antiqua" w:hAnsi="Book Antiqua" w:cs="Courier New"/>
          <w:sz w:val="28"/>
          <w:szCs w:val="28"/>
        </w:rPr>
        <w:t xml:space="preserve">Vico e il piano nascosto della Provvidenza. </w:t>
      </w:r>
    </w:p>
    <w:p w:rsidR="00E23D96" w:rsidRPr="00E23D96" w:rsidRDefault="008E70FB" w:rsidP="00A53A22">
      <w:pPr>
        <w:shd w:val="clear" w:color="auto" w:fill="FFFFFF"/>
        <w:spacing w:line="276" w:lineRule="auto"/>
        <w:ind w:left="284"/>
        <w:jc w:val="both"/>
        <w:rPr>
          <w:rFonts w:ascii="Book Antiqua" w:hAnsi="Book Antiqua"/>
          <w:sz w:val="28"/>
          <w:szCs w:val="28"/>
        </w:rPr>
      </w:pPr>
      <w:r w:rsidRPr="004C5032">
        <w:rPr>
          <w:rFonts w:ascii="Book Antiqua" w:hAnsi="Book Antiqua" w:cs="Courier New"/>
          <w:b/>
          <w:sz w:val="28"/>
          <w:szCs w:val="28"/>
        </w:rPr>
        <w:t>Vico e la concezione della storia.</w:t>
      </w:r>
      <w:r>
        <w:rPr>
          <w:rFonts w:ascii="Book Antiqua" w:hAnsi="Book Antiqua" w:cs="Courier New"/>
          <w:sz w:val="28"/>
          <w:szCs w:val="28"/>
        </w:rPr>
        <w:t xml:space="preserve"> </w:t>
      </w:r>
      <w:r w:rsidR="00FE1ACD" w:rsidRPr="00E23D96">
        <w:rPr>
          <w:rFonts w:ascii="Book Antiqua" w:hAnsi="Book Antiqua" w:cs="Courier New"/>
          <w:sz w:val="28"/>
          <w:szCs w:val="28"/>
        </w:rPr>
        <w:t>Francisco Elias de Tejada afferma: “</w:t>
      </w:r>
      <w:r w:rsidR="004C5032" w:rsidRPr="00E23D96">
        <w:rPr>
          <w:rFonts w:ascii="Book Antiqua" w:hAnsi="Book Antiqua"/>
          <w:sz w:val="28"/>
          <w:szCs w:val="28"/>
          <w:lang w:val="nn-NO"/>
        </w:rPr>
        <w:t xml:space="preserve">Ci sono tre brani negli elementi </w:t>
      </w:r>
      <w:r w:rsidR="004C5032" w:rsidRPr="00E23D96">
        <w:rPr>
          <w:rFonts w:ascii="Book Antiqua" w:hAnsi="Book Antiqua"/>
          <w:sz w:val="28"/>
          <w:szCs w:val="28"/>
        </w:rPr>
        <w:t xml:space="preserve">IX, </w:t>
      </w:r>
      <w:r w:rsidR="004C5032" w:rsidRPr="00E23D96">
        <w:rPr>
          <w:rFonts w:ascii="Book Antiqua" w:hAnsi="Book Antiqua"/>
          <w:sz w:val="28"/>
          <w:szCs w:val="28"/>
          <w:lang w:val="nn-NO"/>
        </w:rPr>
        <w:t xml:space="preserve">X e </w:t>
      </w:r>
      <w:r w:rsidR="004C5032" w:rsidRPr="00E23D96">
        <w:rPr>
          <w:rFonts w:ascii="Book Antiqua" w:hAnsi="Book Antiqua"/>
          <w:sz w:val="28"/>
          <w:szCs w:val="28"/>
        </w:rPr>
        <w:t xml:space="preserve">XI </w:t>
      </w:r>
      <w:r w:rsidR="004C5032" w:rsidRPr="00E23D96">
        <w:rPr>
          <w:rFonts w:ascii="Book Antiqua" w:hAnsi="Book Antiqua"/>
          <w:sz w:val="28"/>
          <w:szCs w:val="28"/>
          <w:lang w:val="nn-NO"/>
        </w:rPr>
        <w:t xml:space="preserve">della </w:t>
      </w:r>
      <w:r w:rsidR="004C5032" w:rsidRPr="00E23D96">
        <w:rPr>
          <w:rFonts w:ascii="Book Antiqua" w:hAnsi="Book Antiqua"/>
          <w:i/>
          <w:iCs/>
          <w:sz w:val="28"/>
          <w:szCs w:val="28"/>
          <w:lang w:val="nn-NO"/>
        </w:rPr>
        <w:t xml:space="preserve">Scienza nuova seconda </w:t>
      </w:r>
      <w:r w:rsidR="004C5032" w:rsidRPr="00E23D96">
        <w:rPr>
          <w:rFonts w:ascii="Book Antiqua" w:hAnsi="Book Antiqua"/>
          <w:sz w:val="28"/>
          <w:szCs w:val="28"/>
          <w:lang w:val="nn-NO"/>
        </w:rPr>
        <w:t>del 1744, dove il Vico lasci</w:t>
      </w:r>
      <w:r w:rsidR="004C5032" w:rsidRPr="00E23D96">
        <w:rPr>
          <w:rFonts w:ascii="Book Antiqua" w:eastAsia="Times New Roman" w:hAnsi="Book Antiqua"/>
          <w:sz w:val="28"/>
          <w:szCs w:val="28"/>
        </w:rPr>
        <w:t>ò</w:t>
      </w:r>
      <w:r w:rsidR="004C5032" w:rsidRPr="00E23D96">
        <w:rPr>
          <w:rFonts w:ascii="Book Antiqua" w:eastAsia="Times New Roman" w:hAnsi="Book Antiqua"/>
          <w:sz w:val="28"/>
          <w:szCs w:val="28"/>
          <w:lang w:val="nn-NO"/>
        </w:rPr>
        <w:t xml:space="preserve"> costanza, </w:t>
      </w:r>
      <w:r w:rsidR="004C5032" w:rsidRPr="00E23D96">
        <w:rPr>
          <w:rFonts w:ascii="Book Antiqua" w:eastAsia="Times New Roman" w:hAnsi="Book Antiqua"/>
          <w:sz w:val="28"/>
          <w:szCs w:val="28"/>
          <w:lang w:val="nb-NO"/>
        </w:rPr>
        <w:t xml:space="preserve">con </w:t>
      </w:r>
      <w:r w:rsidR="004C5032" w:rsidRPr="00E23D96">
        <w:rPr>
          <w:rFonts w:ascii="Book Antiqua" w:eastAsia="Times New Roman" w:hAnsi="Book Antiqua"/>
          <w:sz w:val="28"/>
          <w:szCs w:val="28"/>
          <w:lang w:val="nn-NO"/>
        </w:rPr>
        <w:t>meridiana chiarezza, della relazione Creatore perfetto-uomo fallibile, a cui si riconduce la sua concezione deila storia e da cui ha origine quella «scienza nuov</w:t>
      </w:r>
      <w:r w:rsidR="00E23D96">
        <w:rPr>
          <w:rFonts w:ascii="Book Antiqua" w:eastAsia="Times New Roman" w:hAnsi="Book Antiqua"/>
          <w:sz w:val="28"/>
          <w:szCs w:val="28"/>
          <w:lang w:val="nn-NO"/>
        </w:rPr>
        <w:t>a</w:t>
      </w:r>
      <w:r w:rsidR="004C5032" w:rsidRPr="00E23D96">
        <w:rPr>
          <w:rFonts w:ascii="Book Antiqua" w:eastAsia="Times New Roman" w:hAnsi="Book Antiqua"/>
          <w:sz w:val="28"/>
          <w:szCs w:val="28"/>
          <w:lang w:val="nn-NO"/>
        </w:rPr>
        <w:t>» che fond</w:t>
      </w:r>
      <w:r w:rsidR="004C5032" w:rsidRPr="00E23D96">
        <w:rPr>
          <w:rFonts w:ascii="Book Antiqua" w:eastAsia="Times New Roman" w:hAnsi="Book Antiqua"/>
          <w:sz w:val="28"/>
          <w:szCs w:val="28"/>
        </w:rPr>
        <w:t>ò</w:t>
      </w:r>
      <w:r w:rsidR="004C5032" w:rsidRPr="00E23D96">
        <w:rPr>
          <w:rFonts w:ascii="Book Antiqua" w:eastAsia="Times New Roman" w:hAnsi="Book Antiqua"/>
          <w:sz w:val="28"/>
          <w:szCs w:val="28"/>
          <w:lang w:val="nn-NO"/>
        </w:rPr>
        <w:t>. E' necessario leggerli perché il testo di prima mano evita elucubrazioni sospettose, poi perché la loro</w:t>
      </w:r>
      <w:r w:rsidR="00E23D96" w:rsidRPr="00E23D96">
        <w:rPr>
          <w:rFonts w:ascii="Book Antiqua" w:eastAsia="Times New Roman" w:hAnsi="Book Antiqua"/>
          <w:sz w:val="28"/>
          <w:szCs w:val="28"/>
          <w:lang w:val="nn-NO"/>
        </w:rPr>
        <w:t xml:space="preserve"> </w:t>
      </w:r>
      <w:r w:rsidR="00E23D96" w:rsidRPr="00E23D96">
        <w:rPr>
          <w:rFonts w:ascii="Book Antiqua" w:hAnsi="Book Antiqua"/>
          <w:sz w:val="28"/>
          <w:szCs w:val="28"/>
          <w:lang w:val="nn-NO"/>
        </w:rPr>
        <w:t>chiarezza  rende  superfluo  qualsiasi  commento  esplicativo,  che  spesso  mette  a dura prova la pazienza dell'uditorio piu benevole.</w:t>
      </w:r>
      <w:r w:rsidR="00E23D96">
        <w:rPr>
          <w:rFonts w:ascii="Book Antiqua" w:hAnsi="Book Antiqua"/>
          <w:sz w:val="28"/>
          <w:szCs w:val="28"/>
          <w:lang w:val="nn-NO"/>
        </w:rPr>
        <w:t xml:space="preserve"> </w:t>
      </w:r>
      <w:r w:rsidR="00E23D96" w:rsidRPr="00E23D96">
        <w:rPr>
          <w:rFonts w:ascii="Book Antiqua" w:hAnsi="Book Antiqua"/>
          <w:sz w:val="28"/>
          <w:szCs w:val="28"/>
          <w:lang w:val="nn-NO"/>
        </w:rPr>
        <w:t xml:space="preserve">Nell'elemento </w:t>
      </w:r>
      <w:r w:rsidR="00E23D96" w:rsidRPr="00E23D96">
        <w:rPr>
          <w:rFonts w:ascii="Book Antiqua" w:hAnsi="Book Antiqua"/>
          <w:sz w:val="28"/>
          <w:szCs w:val="28"/>
        </w:rPr>
        <w:t xml:space="preserve">IX, </w:t>
      </w:r>
      <w:r w:rsidR="00E23D96" w:rsidRPr="00E23D96">
        <w:rPr>
          <w:rFonts w:ascii="Book Antiqua" w:hAnsi="Book Antiqua"/>
          <w:sz w:val="28"/>
          <w:szCs w:val="28"/>
          <w:lang w:val="nb-NO"/>
        </w:rPr>
        <w:t xml:space="preserve">con </w:t>
      </w:r>
      <w:r w:rsidR="00E23D96" w:rsidRPr="00E23D96">
        <w:rPr>
          <w:rFonts w:ascii="Book Antiqua" w:hAnsi="Book Antiqua"/>
          <w:sz w:val="28"/>
          <w:szCs w:val="28"/>
          <w:lang w:val="nn-NO"/>
        </w:rPr>
        <w:t>refutazione espressa di Grozio, paragonato a Carneade e a Epicuro, si d</w:t>
      </w:r>
      <w:r w:rsidR="00E23D96" w:rsidRPr="00E23D96">
        <w:rPr>
          <w:rFonts w:ascii="Book Antiqua" w:eastAsia="Times New Roman" w:hAnsi="Book Antiqua"/>
          <w:sz w:val="28"/>
          <w:szCs w:val="28"/>
        </w:rPr>
        <w:t>à</w:t>
      </w:r>
      <w:r w:rsidR="00E23D96" w:rsidRPr="00E23D96">
        <w:rPr>
          <w:rFonts w:ascii="Book Antiqua" w:eastAsia="Times New Roman" w:hAnsi="Book Antiqua"/>
          <w:sz w:val="28"/>
          <w:szCs w:val="28"/>
          <w:lang w:val="nn-NO"/>
        </w:rPr>
        <w:t xml:space="preserve"> una definizione dell'uomo che coincide, quasi letteralmente, </w:t>
      </w:r>
      <w:r w:rsidR="00E23D96" w:rsidRPr="00E23D96">
        <w:rPr>
          <w:rFonts w:ascii="Book Antiqua" w:eastAsia="Times New Roman" w:hAnsi="Book Antiqua"/>
          <w:sz w:val="28"/>
          <w:szCs w:val="28"/>
          <w:lang w:val="nb-NO"/>
        </w:rPr>
        <w:t xml:space="preserve">con </w:t>
      </w:r>
      <w:r w:rsidR="00E23D96" w:rsidRPr="00E23D96">
        <w:rPr>
          <w:rFonts w:ascii="Book Antiqua" w:eastAsia="Times New Roman" w:hAnsi="Book Antiqua"/>
          <w:sz w:val="28"/>
          <w:szCs w:val="28"/>
          <w:lang w:val="nn-NO"/>
        </w:rPr>
        <w:t>quella dell'essere umano proclamata nel Concilio di Trento. « Questa me-desima dignit</w:t>
      </w:r>
      <w:r w:rsidR="00E23D96" w:rsidRPr="00E23D96">
        <w:rPr>
          <w:rFonts w:ascii="Book Antiqua" w:eastAsia="Times New Roman" w:hAnsi="Book Antiqua"/>
          <w:sz w:val="28"/>
          <w:szCs w:val="28"/>
        </w:rPr>
        <w:t>à</w:t>
      </w:r>
      <w:r w:rsidR="00E23D96" w:rsidRPr="00E23D96">
        <w:rPr>
          <w:rFonts w:ascii="Book Antiqua" w:eastAsia="Times New Roman" w:hAnsi="Book Antiqua"/>
          <w:sz w:val="28"/>
          <w:szCs w:val="28"/>
          <w:lang w:val="nn-NO"/>
        </w:rPr>
        <w:t xml:space="preserve">, congiunta </w:t>
      </w:r>
      <w:r w:rsidR="00E23D96" w:rsidRPr="00E23D96">
        <w:rPr>
          <w:rFonts w:ascii="Book Antiqua" w:eastAsia="Times New Roman" w:hAnsi="Book Antiqua"/>
          <w:sz w:val="28"/>
          <w:szCs w:val="28"/>
          <w:lang w:val="nb-NO"/>
        </w:rPr>
        <w:t xml:space="preserve">con </w:t>
      </w:r>
      <w:r w:rsidR="00E23D96" w:rsidRPr="00E23D96">
        <w:rPr>
          <w:rFonts w:ascii="Book Antiqua" w:eastAsia="Times New Roman" w:hAnsi="Book Antiqua"/>
          <w:sz w:val="28"/>
          <w:szCs w:val="28"/>
          <w:lang w:val="nn-NO"/>
        </w:rPr>
        <w:t>la settima e il di lei corollario, pruova che 1'uomo abbia libero arbitrio, per</w:t>
      </w:r>
      <w:r w:rsidR="00E23D96" w:rsidRPr="00E23D96">
        <w:rPr>
          <w:rFonts w:ascii="Book Antiqua" w:eastAsia="Times New Roman" w:hAnsi="Book Antiqua"/>
          <w:sz w:val="28"/>
          <w:szCs w:val="28"/>
        </w:rPr>
        <w:t>ò</w:t>
      </w:r>
      <w:r w:rsidR="00E23D96" w:rsidRPr="00E23D96">
        <w:rPr>
          <w:rFonts w:ascii="Book Antiqua" w:eastAsia="Times New Roman" w:hAnsi="Book Antiqua"/>
          <w:sz w:val="28"/>
          <w:szCs w:val="28"/>
          <w:lang w:val="nn-NO"/>
        </w:rPr>
        <w:t xml:space="preserve"> debole, di fare delle passioni virt</w:t>
      </w:r>
      <w:r w:rsidR="00E23D96" w:rsidRPr="00E23D96">
        <w:rPr>
          <w:rFonts w:ascii="Book Antiqua" w:eastAsia="Times New Roman" w:hAnsi="Book Antiqua"/>
          <w:sz w:val="28"/>
          <w:szCs w:val="28"/>
        </w:rPr>
        <w:t>ù</w:t>
      </w:r>
      <w:r w:rsidR="00E23D96" w:rsidRPr="00E23D96">
        <w:rPr>
          <w:rFonts w:ascii="Book Antiqua" w:eastAsia="Times New Roman" w:hAnsi="Book Antiqua"/>
          <w:sz w:val="28"/>
          <w:szCs w:val="28"/>
          <w:lang w:val="nn-NO"/>
        </w:rPr>
        <w:t xml:space="preserve">; ma che da Dio é aiutato naturalmente </w:t>
      </w:r>
      <w:r w:rsidR="00E23D96" w:rsidRPr="00E23D96">
        <w:rPr>
          <w:rFonts w:ascii="Book Antiqua" w:eastAsia="Times New Roman" w:hAnsi="Book Antiqua"/>
          <w:sz w:val="28"/>
          <w:szCs w:val="28"/>
          <w:lang w:val="nb-NO"/>
        </w:rPr>
        <w:t xml:space="preserve">con </w:t>
      </w:r>
      <w:r w:rsidR="00E23D96" w:rsidRPr="00E23D96">
        <w:rPr>
          <w:rFonts w:ascii="Book Antiqua" w:eastAsia="Times New Roman" w:hAnsi="Book Antiqua"/>
          <w:sz w:val="28"/>
          <w:szCs w:val="28"/>
          <w:lang w:val="nn-NO"/>
        </w:rPr>
        <w:t xml:space="preserve">la divina provvedenza, e soprannaturalmente dalla di-vina grazia» </w:t>
      </w:r>
      <w:r w:rsidR="00E23D96" w:rsidRPr="00E23D96">
        <w:rPr>
          <w:rFonts w:ascii="Book Antiqua" w:eastAsia="Times New Roman" w:hAnsi="Book Antiqua"/>
          <w:i/>
          <w:iCs/>
          <w:sz w:val="28"/>
          <w:szCs w:val="28"/>
          <w:lang w:val="nn-NO"/>
        </w:rPr>
        <w:t xml:space="preserve">{Opere, </w:t>
      </w:r>
      <w:r w:rsidR="00E23D96" w:rsidRPr="00E23D96">
        <w:rPr>
          <w:rFonts w:ascii="Book Antiqua" w:eastAsia="Times New Roman" w:hAnsi="Book Antiqua"/>
          <w:sz w:val="28"/>
          <w:szCs w:val="28"/>
          <w:lang w:val="nn-NO"/>
        </w:rPr>
        <w:t xml:space="preserve">pag. 438). Né calvinismo, né pelagianismo; né Lutero, né Grozio; né annichilamento deila natura corrotta e </w:t>
      </w:r>
      <w:r w:rsidR="00E23D96" w:rsidRPr="00E23D96">
        <w:rPr>
          <w:rFonts w:ascii="Book Antiqua" w:eastAsia="Times New Roman" w:hAnsi="Book Antiqua"/>
          <w:sz w:val="28"/>
          <w:szCs w:val="28"/>
          <w:lang w:val="nb-NO"/>
        </w:rPr>
        <w:t xml:space="preserve">come </w:t>
      </w:r>
      <w:r w:rsidR="00E23D96" w:rsidRPr="00E23D96">
        <w:rPr>
          <w:rFonts w:ascii="Book Antiqua" w:eastAsia="Times New Roman" w:hAnsi="Book Antiqua"/>
          <w:sz w:val="28"/>
          <w:szCs w:val="28"/>
          <w:lang w:val="nn-NO"/>
        </w:rPr>
        <w:t>tale incapace del bene, né esclusione di Dio dal retto agire umano. La natura debole e perfetti-bile, imperfetta ma non annientata; 1'uomo proteso liberamente verso Dio, ma incapace di raggiungere il bene senza 1'aiuto della grazia divina.</w:t>
      </w:r>
      <w:r w:rsidR="00E23D96">
        <w:rPr>
          <w:rFonts w:ascii="Book Antiqua" w:eastAsia="Times New Roman" w:hAnsi="Book Antiqua"/>
          <w:sz w:val="28"/>
          <w:szCs w:val="28"/>
          <w:lang w:val="nn-NO"/>
        </w:rPr>
        <w:t xml:space="preserve"> </w:t>
      </w:r>
      <w:r w:rsidR="00E23D96" w:rsidRPr="00E23D96">
        <w:rPr>
          <w:rFonts w:ascii="Book Antiqua" w:hAnsi="Book Antiqua"/>
          <w:sz w:val="28"/>
          <w:szCs w:val="28"/>
          <w:lang w:val="nn-NO"/>
        </w:rPr>
        <w:t xml:space="preserve">Ed ora leggiamo 1'elemento X: </w:t>
      </w:r>
      <w:r w:rsidR="00E23D96" w:rsidRPr="00E23D96">
        <w:rPr>
          <w:rFonts w:ascii="Book Antiqua" w:eastAsia="Times New Roman" w:hAnsi="Book Antiqua"/>
          <w:sz w:val="28"/>
          <w:szCs w:val="28"/>
          <w:lang w:val="nn-NO"/>
        </w:rPr>
        <w:t xml:space="preserve">« Gli uomini che non sanno il vero delle cose </w:t>
      </w:r>
      <w:r w:rsidR="00E23D96" w:rsidRPr="00E23D96">
        <w:rPr>
          <w:rFonts w:ascii="Book Antiqua" w:eastAsia="Times New Roman" w:hAnsi="Book Antiqua"/>
          <w:sz w:val="28"/>
          <w:szCs w:val="28"/>
          <w:lang w:val="nn-NO"/>
        </w:rPr>
        <w:lastRenderedPageBreak/>
        <w:t xml:space="preserve">procurino d'attenerse al certo, perché, non potendo soddisfare l'intelletto </w:t>
      </w:r>
      <w:r w:rsidR="00E23D96" w:rsidRPr="00E23D96">
        <w:rPr>
          <w:rFonts w:ascii="Book Antiqua" w:eastAsia="Times New Roman" w:hAnsi="Book Antiqua"/>
          <w:sz w:val="28"/>
          <w:szCs w:val="28"/>
          <w:lang w:val="nb-NO"/>
        </w:rPr>
        <w:t xml:space="preserve">con </w:t>
      </w:r>
      <w:r w:rsidR="00E23D96" w:rsidRPr="00E23D96">
        <w:rPr>
          <w:rFonts w:ascii="Book Antiqua" w:eastAsia="Times New Roman" w:hAnsi="Book Antiqua"/>
          <w:sz w:val="28"/>
          <w:szCs w:val="28"/>
          <w:lang w:val="nn-NO"/>
        </w:rPr>
        <w:t>la scienza, almeno la volont</w:t>
      </w:r>
      <w:r w:rsidR="00E23D96" w:rsidRPr="00E23D96">
        <w:rPr>
          <w:rFonts w:ascii="Book Antiqua" w:eastAsia="Times New Roman" w:hAnsi="Book Antiqua"/>
          <w:sz w:val="28"/>
          <w:szCs w:val="28"/>
        </w:rPr>
        <w:t>à</w:t>
      </w:r>
      <w:r w:rsidR="00E23D96" w:rsidRPr="00E23D96">
        <w:rPr>
          <w:rFonts w:ascii="Book Antiqua" w:eastAsia="Times New Roman" w:hAnsi="Book Antiqua"/>
          <w:sz w:val="28"/>
          <w:szCs w:val="28"/>
          <w:lang w:val="nn-NO"/>
        </w:rPr>
        <w:t xml:space="preserve"> riposi sulla coscienza». Ossia 1'uomo che non puo raggiungere il Dio infinito conosce le limitazioni della propria natura finita.</w:t>
      </w:r>
      <w:r w:rsidR="00E23D96">
        <w:rPr>
          <w:rFonts w:ascii="Book Antiqua" w:eastAsia="Times New Roman" w:hAnsi="Book Antiqua"/>
          <w:sz w:val="28"/>
          <w:szCs w:val="28"/>
          <w:lang w:val="nn-NO"/>
        </w:rPr>
        <w:t xml:space="preserve"> </w:t>
      </w:r>
      <w:r w:rsidR="00E23D96" w:rsidRPr="00E23D96">
        <w:rPr>
          <w:rFonts w:ascii="Book Antiqua" w:hAnsi="Book Antiqua"/>
          <w:sz w:val="28"/>
          <w:szCs w:val="28"/>
          <w:lang w:val="nn-NO"/>
        </w:rPr>
        <w:t xml:space="preserve">L'elemento </w:t>
      </w:r>
      <w:r w:rsidR="00E23D96" w:rsidRPr="00E23D96">
        <w:rPr>
          <w:rFonts w:ascii="Book Antiqua" w:hAnsi="Book Antiqua"/>
          <w:sz w:val="28"/>
          <w:szCs w:val="28"/>
        </w:rPr>
        <w:t xml:space="preserve">XI </w:t>
      </w:r>
      <w:r w:rsidR="00E23D96" w:rsidRPr="00E23D96">
        <w:rPr>
          <w:rFonts w:ascii="Book Antiqua" w:hAnsi="Book Antiqua"/>
          <w:sz w:val="28"/>
          <w:szCs w:val="28"/>
          <w:lang w:val="nn-NO"/>
        </w:rPr>
        <w:t xml:space="preserve">spiega: </w:t>
      </w:r>
      <w:r w:rsidR="00E23D96" w:rsidRPr="00E23D96">
        <w:rPr>
          <w:rFonts w:ascii="Book Antiqua" w:eastAsia="Times New Roman" w:hAnsi="Book Antiqua"/>
          <w:sz w:val="28"/>
          <w:szCs w:val="28"/>
          <w:lang w:val="nn-NO"/>
        </w:rPr>
        <w:t xml:space="preserve">« La filosofia contempla la ragione, </w:t>
      </w:r>
      <w:r w:rsidR="00E23D96" w:rsidRPr="00E23D96">
        <w:rPr>
          <w:rFonts w:ascii="Book Antiqua" w:eastAsia="Times New Roman" w:hAnsi="Book Antiqua"/>
          <w:sz w:val="28"/>
          <w:szCs w:val="28"/>
          <w:lang w:val="nb-NO"/>
        </w:rPr>
        <w:t xml:space="preserve">onde </w:t>
      </w:r>
      <w:r w:rsidR="00E23D96" w:rsidRPr="00E23D96">
        <w:rPr>
          <w:rFonts w:ascii="Book Antiqua" w:eastAsia="Times New Roman" w:hAnsi="Book Antiqua"/>
          <w:sz w:val="28"/>
          <w:szCs w:val="28"/>
          <w:lang w:val="nn-NO"/>
        </w:rPr>
        <w:t xml:space="preserve">viene la scienza del vero; la filosofia osserva 1'autoritå dell'umano arbitrio, </w:t>
      </w:r>
      <w:r w:rsidR="00E23D96" w:rsidRPr="00E23D96">
        <w:rPr>
          <w:rFonts w:ascii="Book Antiqua" w:eastAsia="Times New Roman" w:hAnsi="Book Antiqua"/>
          <w:sz w:val="28"/>
          <w:szCs w:val="28"/>
          <w:lang w:val="nb-NO"/>
        </w:rPr>
        <w:t xml:space="preserve">onde </w:t>
      </w:r>
      <w:r w:rsidR="00E23D96" w:rsidRPr="00E23D96">
        <w:rPr>
          <w:rFonts w:ascii="Book Antiqua" w:eastAsia="Times New Roman" w:hAnsi="Book Antiqua"/>
          <w:sz w:val="28"/>
          <w:szCs w:val="28"/>
          <w:lang w:val="nn-NO"/>
        </w:rPr>
        <w:t xml:space="preserve">viene la coscienza del certo». La scissione </w:t>
      </w:r>
      <w:r w:rsidR="00E23D96" w:rsidRPr="00E23D96">
        <w:rPr>
          <w:rFonts w:ascii="Book Antiqua" w:eastAsia="Times New Roman" w:hAnsi="Book Antiqua"/>
          <w:sz w:val="28"/>
          <w:szCs w:val="28"/>
          <w:lang w:val="nb-NO"/>
        </w:rPr>
        <w:t>dell</w:t>
      </w:r>
      <w:r w:rsidR="00E23D96" w:rsidRPr="00E23D96">
        <w:rPr>
          <w:rFonts w:ascii="Book Antiqua" w:eastAsia="Times New Roman" w:hAnsi="Book Antiqua"/>
          <w:sz w:val="28"/>
          <w:szCs w:val="28"/>
          <w:lang w:val="nn-NO"/>
        </w:rPr>
        <w:t>'umano e il divino passa al binomio dei saperi che costruiscono la storia, in un dualismo che rende inaccettabili le interpretazioni di Croce e Gentile.</w:t>
      </w:r>
      <w:r w:rsidR="00E23D96">
        <w:rPr>
          <w:rFonts w:ascii="Book Antiqua" w:eastAsia="Times New Roman" w:hAnsi="Book Antiqua"/>
          <w:sz w:val="28"/>
          <w:szCs w:val="28"/>
          <w:lang w:val="nn-NO"/>
        </w:rPr>
        <w:t xml:space="preserve"> </w:t>
      </w:r>
      <w:r w:rsidR="00E23D96" w:rsidRPr="00E23D96">
        <w:rPr>
          <w:rFonts w:ascii="Book Antiqua" w:hAnsi="Book Antiqua"/>
          <w:sz w:val="28"/>
          <w:szCs w:val="28"/>
          <w:lang w:val="nn-NO"/>
        </w:rPr>
        <w:t>L'uomo occupa il centro deila speculazione vichiana, perch</w:t>
      </w:r>
      <w:r w:rsidR="00E23D96" w:rsidRPr="00E23D96">
        <w:rPr>
          <w:rFonts w:ascii="Book Antiqua" w:eastAsia="Times New Roman" w:hAnsi="Book Antiqua"/>
          <w:sz w:val="28"/>
          <w:szCs w:val="28"/>
          <w:lang w:val="nn-NO"/>
        </w:rPr>
        <w:t xml:space="preserve">é la storia é opera degli uomini e ognuno conosce la storia di cui é autore, anche se non conosce . la natura che é creazione di Dio. Pero non 1'uomo solo, separato da Dio </w:t>
      </w:r>
      <w:r w:rsidR="00E23D96" w:rsidRPr="00E23D96">
        <w:rPr>
          <w:rFonts w:ascii="Book Antiqua" w:eastAsia="Times New Roman" w:hAnsi="Book Antiqua"/>
          <w:sz w:val="28"/>
          <w:szCs w:val="28"/>
          <w:lang w:val="nb-NO"/>
        </w:rPr>
        <w:t xml:space="preserve">come </w:t>
      </w:r>
      <w:r w:rsidR="00E23D96" w:rsidRPr="00E23D96">
        <w:rPr>
          <w:rFonts w:ascii="Book Antiqua" w:eastAsia="Times New Roman" w:hAnsi="Book Antiqua"/>
          <w:sz w:val="28"/>
          <w:szCs w:val="28"/>
          <w:lang w:val="nn-NO"/>
        </w:rPr>
        <w:t xml:space="preserve">in Lutero, né 1'uomo mero essere sociale </w:t>
      </w:r>
      <w:r w:rsidR="00E23D96" w:rsidRPr="00E23D96">
        <w:rPr>
          <w:rFonts w:ascii="Book Antiqua" w:eastAsia="Times New Roman" w:hAnsi="Book Antiqua"/>
          <w:sz w:val="28"/>
          <w:szCs w:val="28"/>
          <w:lang w:val="nb-NO"/>
        </w:rPr>
        <w:t xml:space="preserve">come </w:t>
      </w:r>
      <w:r w:rsidR="00E23D96" w:rsidRPr="00E23D96">
        <w:rPr>
          <w:rFonts w:ascii="Book Antiqua" w:eastAsia="Times New Roman" w:hAnsi="Book Antiqua"/>
          <w:sz w:val="28"/>
          <w:szCs w:val="28"/>
          <w:lang w:val="nn-NO"/>
        </w:rPr>
        <w:t>in Grozio, ma 1'uomo cattolico che é libero di fare storia e che essendo creatura da Dio creata, foggia la storia nei limiti della sua stessa natura razionale e libera</w:t>
      </w:r>
      <w:r w:rsidR="00E23D96">
        <w:rPr>
          <w:rFonts w:ascii="Book Antiqua" w:eastAsia="Times New Roman" w:hAnsi="Book Antiqua"/>
          <w:sz w:val="28"/>
          <w:szCs w:val="28"/>
          <w:lang w:val="nn-NO"/>
        </w:rPr>
        <w:t>»</w:t>
      </w:r>
      <w:r w:rsidR="00E23D96" w:rsidRPr="00E23D96">
        <w:rPr>
          <w:rFonts w:ascii="Book Antiqua" w:eastAsia="Times New Roman" w:hAnsi="Book Antiqua"/>
          <w:sz w:val="28"/>
          <w:szCs w:val="28"/>
          <w:lang w:val="nn-NO"/>
        </w:rPr>
        <w:t>.</w:t>
      </w:r>
    </w:p>
    <w:p w:rsidR="00BC129A" w:rsidRDefault="00BC129A" w:rsidP="00A53A22">
      <w:pPr>
        <w:shd w:val="clear" w:color="auto" w:fill="FFFFFF"/>
        <w:spacing w:line="276" w:lineRule="auto"/>
        <w:ind w:left="284"/>
        <w:jc w:val="both"/>
        <w:rPr>
          <w:rFonts w:ascii="Book Antiqua" w:eastAsia="Times New Roman" w:hAnsi="Book Antiqua" w:cs="Times New Roman"/>
          <w:color w:val="000000"/>
          <w:kern w:val="0"/>
          <w:sz w:val="28"/>
          <w:szCs w:val="28"/>
        </w:rPr>
      </w:pPr>
      <w:r w:rsidRPr="00F8108A">
        <w:rPr>
          <w:rFonts w:ascii="Book Antiqua" w:hAnsi="Book Antiqua" w:cs="Courier New"/>
          <w:b/>
          <w:sz w:val="28"/>
          <w:szCs w:val="28"/>
        </w:rPr>
        <w:t>Vico e l’hegelismo.</w:t>
      </w:r>
      <w:r w:rsidRPr="00F8108A">
        <w:rPr>
          <w:rFonts w:ascii="Book Antiqua" w:hAnsi="Book Antiqua" w:cs="Courier New"/>
          <w:sz w:val="28"/>
          <w:szCs w:val="28"/>
        </w:rPr>
        <w:t xml:space="preserve"> Scrive in proposito Francisco Elias de Tejada: “Trama costruita da un Dio creatore che non può identificarsi con la creatura umana. Questo ci ha detto il Vico. Per ciò bisogna riget</w:t>
      </w:r>
      <w:r w:rsidR="00F8108A">
        <w:rPr>
          <w:rFonts w:ascii="Book Antiqua" w:hAnsi="Book Antiqua" w:cs="Courier New"/>
          <w:sz w:val="28"/>
          <w:szCs w:val="28"/>
        </w:rPr>
        <w:t>t</w:t>
      </w:r>
      <w:r w:rsidRPr="00F8108A">
        <w:rPr>
          <w:rFonts w:ascii="Book Antiqua" w:hAnsi="Book Antiqua" w:cs="Courier New"/>
          <w:sz w:val="28"/>
          <w:szCs w:val="28"/>
        </w:rPr>
        <w:t>are</w:t>
      </w:r>
      <w:r w:rsidR="00F8108A">
        <w:rPr>
          <w:rFonts w:ascii="Book Antiqua" w:hAnsi="Book Antiqua" w:cs="Courier New"/>
          <w:sz w:val="28"/>
          <w:szCs w:val="28"/>
        </w:rPr>
        <w:t xml:space="preserve"> c</w:t>
      </w:r>
      <w:r w:rsidRPr="00F8108A">
        <w:rPr>
          <w:rFonts w:ascii="Book Antiqua" w:hAnsi="Book Antiqua" w:cs="Courier New"/>
          <w:sz w:val="28"/>
          <w:szCs w:val="28"/>
        </w:rPr>
        <w:t>on la massima energia dell’onestà intellettuale le tesi false di un Vico predecessore dell’immanentismo hegeliano o di una provvidenza vichiana svolgimento dialettico dello spirito del m</w:t>
      </w:r>
      <w:r w:rsidR="00F8108A">
        <w:rPr>
          <w:rFonts w:ascii="Book Antiqua" w:hAnsi="Book Antiqua" w:cs="Courier New"/>
          <w:sz w:val="28"/>
          <w:szCs w:val="28"/>
        </w:rPr>
        <w:t>o</w:t>
      </w:r>
      <w:r w:rsidRPr="00F8108A">
        <w:rPr>
          <w:rFonts w:ascii="Book Antiqua" w:hAnsi="Book Antiqua" w:cs="Courier New"/>
          <w:sz w:val="28"/>
          <w:szCs w:val="28"/>
        </w:rPr>
        <w:t>ndo. Mi riferisco a Benedetto Croce e a Giovanni Gentile, a cui, pur riconoscendo la grandezza dell’</w:t>
      </w:r>
      <w:r w:rsidR="00F8108A">
        <w:rPr>
          <w:rFonts w:ascii="Book Antiqua" w:hAnsi="Book Antiqua" w:cs="Courier New"/>
          <w:sz w:val="28"/>
          <w:szCs w:val="28"/>
        </w:rPr>
        <w:t>i</w:t>
      </w:r>
      <w:r w:rsidRPr="00F8108A">
        <w:rPr>
          <w:rFonts w:ascii="Book Antiqua" w:hAnsi="Book Antiqua" w:cs="Courier New"/>
          <w:sz w:val="28"/>
          <w:szCs w:val="28"/>
        </w:rPr>
        <w:t xml:space="preserve">ngegno, è necessario dire un no tassativo per la loro hegelianizzazione del pensiero del grande napoletano. </w:t>
      </w:r>
      <w:r w:rsidR="000637CA" w:rsidRPr="00F8108A">
        <w:rPr>
          <w:rFonts w:ascii="Book Antiqua" w:hAnsi="Book Antiqua" w:cs="Courier New"/>
          <w:sz w:val="28"/>
          <w:szCs w:val="28"/>
        </w:rPr>
        <w:t xml:space="preserve">Victor Cousin iniziò l’hegelianizzazione del pensiero vichiano nella lezione XI del corso di storia della filosofia spiegato nel 1828 alla Sorbona; fu raccolto, nell’ambiente propizio all’europeizzazione culturale dell’Italia del secondo ottocento, da Bertrando Spaventa nella </w:t>
      </w:r>
      <w:r w:rsidR="000637CA" w:rsidRPr="00F8108A">
        <w:rPr>
          <w:rFonts w:ascii="Book Antiqua" w:hAnsi="Book Antiqua" w:cs="Courier New"/>
          <w:i/>
          <w:sz w:val="28"/>
          <w:szCs w:val="28"/>
        </w:rPr>
        <w:t>Filosofia italiana nelle sue relazioni con la</w:t>
      </w:r>
      <w:r w:rsidR="000637CA" w:rsidRPr="00F8108A">
        <w:rPr>
          <w:rFonts w:ascii="Book Antiqua" w:hAnsi="Book Antiqua" w:cs="Courier New"/>
          <w:sz w:val="28"/>
          <w:szCs w:val="28"/>
        </w:rPr>
        <w:t xml:space="preserve"> </w:t>
      </w:r>
      <w:r w:rsidR="000637CA" w:rsidRPr="00F8108A">
        <w:rPr>
          <w:rFonts w:ascii="Book Antiqua" w:hAnsi="Book Antiqua" w:cs="Courier New"/>
          <w:i/>
          <w:sz w:val="28"/>
          <w:szCs w:val="28"/>
        </w:rPr>
        <w:t>filosofia europea</w:t>
      </w:r>
      <w:r w:rsidR="000637CA" w:rsidRPr="00F8108A">
        <w:rPr>
          <w:rFonts w:ascii="Book Antiqua" w:hAnsi="Book Antiqua" w:cs="Courier New"/>
          <w:sz w:val="28"/>
          <w:szCs w:val="28"/>
        </w:rPr>
        <w:t xml:space="preserve"> e spiegata nel corso del 1861 (Bari, Laterza, 1908, pag. 138).    </w:t>
      </w:r>
      <w:r w:rsidRPr="00F8108A">
        <w:rPr>
          <w:rFonts w:ascii="Book Antiqua" w:hAnsi="Book Antiqua" w:cs="Courier New"/>
          <w:sz w:val="28"/>
          <w:szCs w:val="28"/>
        </w:rPr>
        <w:t xml:space="preserve">  </w:t>
      </w:r>
      <w:r w:rsidR="00F5322B" w:rsidRPr="00F8108A">
        <w:rPr>
          <w:rFonts w:ascii="Book Antiqua" w:hAnsi="Book Antiqua" w:cs="Times New Roman"/>
          <w:sz w:val="28"/>
          <w:szCs w:val="28"/>
        </w:rPr>
        <w:t>Pi</w:t>
      </w:r>
      <w:r w:rsidR="00F5322B" w:rsidRPr="00F8108A">
        <w:rPr>
          <w:rFonts w:ascii="Book Antiqua" w:eastAsia="Times New Roman" w:hAnsi="Book Antiqua" w:cs="Times New Roman"/>
          <w:sz w:val="28"/>
          <w:szCs w:val="28"/>
        </w:rPr>
        <w:t xml:space="preserve">ù tardi nel 1947, Benedetto Croce nel </w:t>
      </w:r>
      <w:r w:rsidR="00F5322B" w:rsidRPr="00F8108A">
        <w:rPr>
          <w:rFonts w:ascii="Book Antiqua" w:eastAsia="Times New Roman" w:hAnsi="Book Antiqua" w:cs="Times New Roman"/>
          <w:i/>
          <w:iCs/>
          <w:sz w:val="28"/>
          <w:szCs w:val="28"/>
        </w:rPr>
        <w:t xml:space="preserve">Concerto moderno della storia </w:t>
      </w:r>
      <w:r w:rsidR="00F5322B" w:rsidRPr="00F8108A">
        <w:rPr>
          <w:rFonts w:ascii="Book Antiqua" w:eastAsia="Times New Roman" w:hAnsi="Book Antiqua" w:cs="Times New Roman"/>
          <w:sz w:val="28"/>
          <w:szCs w:val="28"/>
        </w:rPr>
        <w:t xml:space="preserve">vide in Vico il precursore di Hegel, nella misura in cui lo stesso Hegel non era che un mero precursore di Benedetto Croce, in una </w:t>
      </w:r>
      <w:r w:rsidR="00F5322B" w:rsidRPr="00F8108A">
        <w:rPr>
          <w:rFonts w:ascii="Book Antiqua" w:eastAsia="Times New Roman" w:hAnsi="Book Antiqua" w:cs="Times New Roman"/>
          <w:spacing w:val="-1"/>
          <w:sz w:val="28"/>
          <w:szCs w:val="28"/>
        </w:rPr>
        <w:t xml:space="preserve">catena che contava come anelli fondamentali Vico, Kant, Hegel, Croce </w:t>
      </w:r>
      <w:r w:rsidR="00F5322B" w:rsidRPr="00F8108A">
        <w:rPr>
          <w:rFonts w:ascii="Book Antiqua" w:eastAsia="Times New Roman" w:hAnsi="Book Antiqua" w:cs="Times New Roman"/>
          <w:sz w:val="28"/>
          <w:szCs w:val="28"/>
        </w:rPr>
        <w:t xml:space="preserve">(come appendice alla </w:t>
      </w:r>
      <w:r w:rsidR="00F5322B" w:rsidRPr="00F8108A">
        <w:rPr>
          <w:rFonts w:ascii="Book Antiqua" w:eastAsia="Times New Roman" w:hAnsi="Book Antiqua" w:cs="Times New Roman"/>
          <w:i/>
          <w:iCs/>
          <w:sz w:val="28"/>
          <w:szCs w:val="28"/>
        </w:rPr>
        <w:t xml:space="preserve">Filosofia e storiografia, </w:t>
      </w:r>
      <w:r w:rsidR="00F5322B" w:rsidRPr="00F8108A">
        <w:rPr>
          <w:rFonts w:ascii="Book Antiqua" w:eastAsia="Times New Roman" w:hAnsi="Book Antiqua" w:cs="Times New Roman"/>
          <w:sz w:val="28"/>
          <w:szCs w:val="28"/>
        </w:rPr>
        <w:t>Bari, Laterza, 1949, pagg. 354-350). Convinzione crociana della propria grandezza filo</w:t>
      </w:r>
      <w:r w:rsidR="00F5322B" w:rsidRPr="00F8108A">
        <w:rPr>
          <w:rFonts w:ascii="Book Antiqua" w:eastAsia="Times New Roman" w:hAnsi="Book Antiqua" w:cs="Times New Roman"/>
          <w:sz w:val="28"/>
          <w:szCs w:val="28"/>
        </w:rPr>
        <w:softHyphen/>
        <w:t xml:space="preserve">sofica, giudicata con certa ironia da Pietro </w:t>
      </w:r>
      <w:r w:rsidR="00F5322B" w:rsidRPr="00F8108A">
        <w:rPr>
          <w:rFonts w:ascii="Book Antiqua" w:eastAsia="Times New Roman" w:hAnsi="Book Antiqua" w:cs="Times New Roman"/>
          <w:sz w:val="28"/>
          <w:szCs w:val="28"/>
        </w:rPr>
        <w:lastRenderedPageBreak/>
        <w:t xml:space="preserve">Piovani nel suo </w:t>
      </w:r>
      <w:r w:rsidR="00F5322B" w:rsidRPr="00F8108A">
        <w:rPr>
          <w:rFonts w:ascii="Book Antiqua" w:eastAsia="Times New Roman" w:hAnsi="Book Antiqua" w:cs="Times New Roman"/>
          <w:i/>
          <w:iCs/>
          <w:sz w:val="28"/>
          <w:szCs w:val="28"/>
        </w:rPr>
        <w:t xml:space="preserve">Vico senza Hegel, </w:t>
      </w:r>
      <w:r w:rsidR="00F5322B" w:rsidRPr="00F8108A">
        <w:rPr>
          <w:rFonts w:ascii="Book Antiqua" w:eastAsia="Times New Roman" w:hAnsi="Book Antiqua" w:cs="Times New Roman"/>
          <w:sz w:val="28"/>
          <w:szCs w:val="28"/>
        </w:rPr>
        <w:t>quando, dopo aver esposto la grandiosa opinione che di sé aveva B. Croce in relazione con Vico ed Hegel, suoi predecessori, sottolinea argutamente: « tutto sommato, il merito di Vico e di Hegel si riduce alla loro comune capacità — valutata con larghezza indul</w:t>
      </w:r>
      <w:r w:rsidR="00F5322B" w:rsidRPr="00F8108A">
        <w:rPr>
          <w:rFonts w:ascii="Book Antiqua" w:eastAsia="Times New Roman" w:hAnsi="Book Antiqua" w:cs="Times New Roman"/>
          <w:sz w:val="28"/>
          <w:szCs w:val="28"/>
        </w:rPr>
        <w:softHyphen/>
        <w:t xml:space="preserve">gente — di poter sedere sul primo banco della scuola diretta da Fichte, B. Spaventa, Croce e soprattutto Gentile » </w:t>
      </w:r>
      <w:r w:rsidR="00F5322B" w:rsidRPr="00F8108A">
        <w:rPr>
          <w:rFonts w:ascii="Book Antiqua" w:eastAsia="Times New Roman" w:hAnsi="Book Antiqua" w:cs="Times New Roman"/>
          <w:i/>
          <w:iCs/>
          <w:sz w:val="28"/>
          <w:szCs w:val="28"/>
        </w:rPr>
        <w:t xml:space="preserve">{nell'Omaggio a Vico. </w:t>
      </w:r>
      <w:r w:rsidR="00F5322B" w:rsidRPr="00F8108A">
        <w:rPr>
          <w:rFonts w:ascii="Book Antiqua" w:eastAsia="Times New Roman" w:hAnsi="Book Antiqua" w:cs="Times New Roman"/>
          <w:sz w:val="28"/>
          <w:szCs w:val="28"/>
        </w:rPr>
        <w:t>Napoli, Marano, 1968, pag. 560).</w:t>
      </w:r>
      <w:r w:rsidR="00F8108A">
        <w:rPr>
          <w:rFonts w:ascii="Book Antiqua" w:eastAsia="Times New Roman" w:hAnsi="Book Antiqua" w:cs="Times New Roman"/>
          <w:sz w:val="28"/>
          <w:szCs w:val="28"/>
        </w:rPr>
        <w:t xml:space="preserve"> </w:t>
      </w:r>
      <w:r w:rsidR="00F5322B" w:rsidRPr="00F8108A">
        <w:rPr>
          <w:rFonts w:ascii="Book Antiqua" w:hAnsi="Book Antiqua" w:cs="Times New Roman"/>
          <w:sz w:val="28"/>
          <w:szCs w:val="28"/>
        </w:rPr>
        <w:t>Ho fatto appello alle parole di uno scrittore italiano coetaneo per evitarmi il doloroso dovere di giudicare personalmente la pre</w:t>
      </w:r>
      <w:r w:rsidR="00F5322B" w:rsidRPr="00F8108A">
        <w:rPr>
          <w:rFonts w:ascii="Book Antiqua" w:hAnsi="Book Antiqua" w:cs="Times New Roman"/>
          <w:sz w:val="28"/>
          <w:szCs w:val="28"/>
        </w:rPr>
        <w:softHyphen/>
        <w:t>sunzione vanagloriosa di B. Croce, in tanti aspetti meritevole di stima ed ammirazione devota. Ma non posso n</w:t>
      </w:r>
      <w:r w:rsidR="00F5322B" w:rsidRPr="00F8108A">
        <w:rPr>
          <w:rFonts w:ascii="Book Antiqua" w:eastAsia="Times New Roman" w:hAnsi="Book Antiqua" w:cs="Times New Roman"/>
          <w:sz w:val="28"/>
          <w:szCs w:val="28"/>
        </w:rPr>
        <w:t>é devo tacere che mi sembra un assurdo paragonare il processo storico visto dal Vico con le triadi dialettiche di Hegel; o comparare lo sviluppo nel tempo di successive istituzioni, che per il Vico si concludono nel popolo da lui denomi</w:t>
      </w:r>
      <w:r w:rsidR="00F5322B" w:rsidRPr="00F8108A">
        <w:rPr>
          <w:rFonts w:ascii="Book Antiqua" w:eastAsia="Times New Roman" w:hAnsi="Book Antiqua" w:cs="Times New Roman"/>
          <w:sz w:val="28"/>
          <w:szCs w:val="28"/>
        </w:rPr>
        <w:softHyphen/>
      </w:r>
      <w:r w:rsidR="00F5322B" w:rsidRPr="00F8108A">
        <w:rPr>
          <w:rFonts w:ascii="Book Antiqua" w:eastAsia="Times New Roman" w:hAnsi="Book Antiqua" w:cs="Times New Roman"/>
          <w:spacing w:val="-1"/>
          <w:sz w:val="28"/>
          <w:szCs w:val="28"/>
        </w:rPr>
        <w:t>nato « nazione », con la riduzione hegeliana del divenire alla identi</w:t>
      </w:r>
      <w:r w:rsidR="00F5322B" w:rsidRPr="00F8108A">
        <w:rPr>
          <w:rFonts w:ascii="Book Antiqua" w:eastAsia="Times New Roman" w:hAnsi="Book Antiqua" w:cs="Times New Roman"/>
          <w:spacing w:val="-1"/>
          <w:sz w:val="28"/>
          <w:szCs w:val="28"/>
        </w:rPr>
        <w:softHyphen/>
      </w:r>
      <w:r w:rsidR="00F5322B" w:rsidRPr="00F8108A">
        <w:rPr>
          <w:rFonts w:ascii="Book Antiqua" w:eastAsia="Times New Roman" w:hAnsi="Book Antiqua" w:cs="Times New Roman"/>
          <w:sz w:val="28"/>
          <w:szCs w:val="28"/>
        </w:rPr>
        <w:t>ficazione della « Sittlichkeit » con lo Stato; o omettere che il Vico non sospettò neanche nei suoi « corsi » e « ricorsi » la tenaglia as</w:t>
      </w:r>
      <w:r w:rsidR="00F5322B" w:rsidRPr="00F8108A">
        <w:rPr>
          <w:rFonts w:ascii="Book Antiqua" w:eastAsia="Times New Roman" w:hAnsi="Book Antiqua" w:cs="Times New Roman"/>
          <w:sz w:val="28"/>
          <w:szCs w:val="28"/>
        </w:rPr>
        <w:softHyphen/>
        <w:t>sorbente della « Aufhebung » hegeliana; o dimenticare che il duali</w:t>
      </w:r>
      <w:r w:rsidR="00F5322B" w:rsidRPr="00F8108A">
        <w:rPr>
          <w:rFonts w:ascii="Book Antiqua" w:eastAsia="Times New Roman" w:hAnsi="Book Antiqua" w:cs="Times New Roman"/>
          <w:sz w:val="28"/>
          <w:szCs w:val="28"/>
        </w:rPr>
        <w:softHyphen/>
        <w:t>smo vich</w:t>
      </w:r>
      <w:r w:rsidR="00F8108A">
        <w:rPr>
          <w:rFonts w:ascii="Book Antiqua" w:eastAsia="Times New Roman" w:hAnsi="Book Antiqua" w:cs="Times New Roman"/>
          <w:sz w:val="28"/>
          <w:szCs w:val="28"/>
        </w:rPr>
        <w:t>ia</w:t>
      </w:r>
      <w:r w:rsidR="00F5322B" w:rsidRPr="00F8108A">
        <w:rPr>
          <w:rFonts w:ascii="Book Antiqua" w:eastAsia="Times New Roman" w:hAnsi="Book Antiqua" w:cs="Times New Roman"/>
          <w:sz w:val="28"/>
          <w:szCs w:val="28"/>
        </w:rPr>
        <w:t xml:space="preserve">no Dio-uomo è in Hegel unità del divino con l'umano. </w:t>
      </w:r>
      <w:r w:rsidR="00F5322B" w:rsidRPr="00F8108A">
        <w:rPr>
          <w:rFonts w:ascii="Book Antiqua" w:eastAsia="Times New Roman" w:hAnsi="Book Antiqua" w:cs="Times New Roman"/>
          <w:spacing w:val="-1"/>
          <w:sz w:val="28"/>
          <w:szCs w:val="28"/>
        </w:rPr>
        <w:t xml:space="preserve">Se prescindiamo della forma acre con cui sono espressi gli argomenti, </w:t>
      </w:r>
      <w:r w:rsidR="00F5322B" w:rsidRPr="00F8108A">
        <w:rPr>
          <w:rFonts w:ascii="Book Antiqua" w:eastAsia="Times New Roman" w:hAnsi="Book Antiqua" w:cs="Times New Roman"/>
          <w:sz w:val="28"/>
          <w:szCs w:val="28"/>
        </w:rPr>
        <w:t xml:space="preserve">dobbiamo riconoscere che Alberto Srocca nel suo </w:t>
      </w:r>
      <w:r w:rsidR="00F5322B" w:rsidRPr="00F8108A">
        <w:rPr>
          <w:rFonts w:ascii="Book Antiqua" w:eastAsia="Times New Roman" w:hAnsi="Book Antiqua" w:cs="Times New Roman"/>
          <w:i/>
          <w:iCs/>
          <w:sz w:val="28"/>
          <w:szCs w:val="28"/>
        </w:rPr>
        <w:t xml:space="preserve">Giambattista Vico nella critica di Benedetto Croce </w:t>
      </w:r>
      <w:r w:rsidR="00F5322B" w:rsidRPr="00F8108A">
        <w:rPr>
          <w:rFonts w:ascii="Book Antiqua" w:eastAsia="Times New Roman" w:hAnsi="Book Antiqua" w:cs="Times New Roman"/>
          <w:sz w:val="28"/>
          <w:szCs w:val="28"/>
        </w:rPr>
        <w:t xml:space="preserve">(Napoli, Gennaro Giannini, s.a.), ha ragione da vendere quando asserisce che il Croce forzò i testi </w:t>
      </w:r>
      <w:r w:rsidR="00F5322B" w:rsidRPr="00F8108A">
        <w:rPr>
          <w:rFonts w:ascii="Book Antiqua" w:eastAsia="Times New Roman" w:hAnsi="Book Antiqua" w:cs="Times New Roman"/>
          <w:spacing w:val="-1"/>
          <w:sz w:val="28"/>
          <w:szCs w:val="28"/>
        </w:rPr>
        <w:t xml:space="preserve">vichiani, cambiando il loro senso secondo conveniva alle proprie tesi </w:t>
      </w:r>
      <w:r w:rsidR="00F5322B" w:rsidRPr="00F8108A">
        <w:rPr>
          <w:rFonts w:ascii="Book Antiqua" w:eastAsia="Times New Roman" w:hAnsi="Book Antiqua" w:cs="Times New Roman"/>
          <w:sz w:val="28"/>
          <w:szCs w:val="28"/>
        </w:rPr>
        <w:t>personali.</w:t>
      </w:r>
      <w:r w:rsidR="00F8108A">
        <w:rPr>
          <w:rFonts w:ascii="Book Antiqua" w:eastAsia="Times New Roman" w:hAnsi="Book Antiqua" w:cs="Times New Roman"/>
          <w:sz w:val="28"/>
          <w:szCs w:val="28"/>
        </w:rPr>
        <w:t xml:space="preserve"> </w:t>
      </w:r>
      <w:r w:rsidR="00F5322B" w:rsidRPr="00F8108A">
        <w:rPr>
          <w:rFonts w:ascii="Book Antiqua" w:hAnsi="Book Antiqua" w:cs="Times New Roman"/>
          <w:sz w:val="28"/>
          <w:szCs w:val="28"/>
        </w:rPr>
        <w:t>Per quel che riguarda Giovanni Gentile, pi</w:t>
      </w:r>
      <w:r w:rsidR="00F5322B" w:rsidRPr="00F8108A">
        <w:rPr>
          <w:rFonts w:ascii="Book Antiqua" w:eastAsia="Times New Roman" w:hAnsi="Book Antiqua" w:cs="Times New Roman"/>
          <w:sz w:val="28"/>
          <w:szCs w:val="28"/>
        </w:rPr>
        <w:t>ù umile, più umano e più obiettivo nel riconoscere le fonti cattoliche del pensiero vicina</w:t>
      </w:r>
      <w:r w:rsidR="00F5322B" w:rsidRPr="00F8108A">
        <w:rPr>
          <w:rFonts w:ascii="Book Antiqua" w:eastAsia="Times New Roman" w:hAnsi="Book Antiqua" w:cs="Times New Roman"/>
          <w:sz w:val="28"/>
          <w:szCs w:val="28"/>
        </w:rPr>
        <w:softHyphen/>
        <w:t>no, basta leggere qualche brano dei suoi scritti per convincersi che è impossibile fiutare qualcosa di autenticamente vichiano sotto la chiusa terminologia neohegeliana di cui si serve per manifestare il</w:t>
      </w:r>
      <w:r w:rsidR="00013918" w:rsidRPr="00F8108A">
        <w:rPr>
          <w:rFonts w:ascii="Book Antiqua" w:eastAsia="Times New Roman" w:hAnsi="Book Antiqua" w:cs="Times New Roman"/>
          <w:sz w:val="28"/>
          <w:szCs w:val="28"/>
        </w:rPr>
        <w:t xml:space="preserve"> </w:t>
      </w:r>
      <w:r w:rsidR="00013918" w:rsidRPr="00F8108A">
        <w:rPr>
          <w:rFonts w:ascii="Book Antiqua" w:hAnsi="Book Antiqua" w:cs="Times New Roman"/>
          <w:color w:val="000000"/>
          <w:kern w:val="0"/>
          <w:sz w:val="28"/>
          <w:szCs w:val="28"/>
        </w:rPr>
        <w:t xml:space="preserve">suo pensiero. Leggiamo un brano, per esempio uno della pagina 125 degli </w:t>
      </w:r>
      <w:r w:rsidR="00013918" w:rsidRPr="00F8108A">
        <w:rPr>
          <w:rFonts w:ascii="Book Antiqua" w:hAnsi="Book Antiqua" w:cs="Times New Roman"/>
          <w:i/>
          <w:iCs/>
          <w:color w:val="000000"/>
          <w:kern w:val="0"/>
          <w:sz w:val="28"/>
          <w:szCs w:val="28"/>
        </w:rPr>
        <w:t xml:space="preserve">Studi vie Mani: </w:t>
      </w:r>
      <w:r w:rsidR="00013918" w:rsidRPr="00F8108A">
        <w:rPr>
          <w:rFonts w:ascii="Book Antiqua" w:eastAsia="Times New Roman" w:hAnsi="Book Antiqua" w:cs="Times New Roman"/>
          <w:i/>
          <w:iCs/>
          <w:color w:val="000000"/>
          <w:kern w:val="0"/>
          <w:sz w:val="28"/>
          <w:szCs w:val="28"/>
        </w:rPr>
        <w:t>«</w:t>
      </w:r>
      <w:r w:rsidR="00013918" w:rsidRPr="00F8108A">
        <w:rPr>
          <w:rFonts w:ascii="Book Antiqua" w:eastAsia="Times New Roman" w:hAnsi="Book Antiqua" w:cs="Times New Roman"/>
          <w:color w:val="000000"/>
          <w:kern w:val="0"/>
          <w:sz w:val="28"/>
          <w:szCs w:val="28"/>
        </w:rPr>
        <w:t xml:space="preserve">La realtà dunque della </w:t>
      </w:r>
      <w:r w:rsidR="00013918" w:rsidRPr="00F8108A">
        <w:rPr>
          <w:rFonts w:ascii="Book Antiqua" w:eastAsia="Times New Roman" w:hAnsi="Book Antiqua" w:cs="Times New Roman"/>
          <w:i/>
          <w:iCs/>
          <w:color w:val="000000"/>
          <w:kern w:val="0"/>
          <w:sz w:val="28"/>
          <w:szCs w:val="28"/>
        </w:rPr>
        <w:t xml:space="preserve">Scienza nuova </w:t>
      </w:r>
      <w:r w:rsidR="00013918" w:rsidRPr="00F8108A">
        <w:rPr>
          <w:rFonts w:ascii="Book Antiqua" w:eastAsia="Times New Roman" w:hAnsi="Book Antiqua" w:cs="Times New Roman"/>
          <w:color w:val="000000"/>
          <w:kern w:val="0"/>
          <w:sz w:val="28"/>
          <w:szCs w:val="28"/>
        </w:rPr>
        <w:t>non solo è mente, ma mente come autocoscienza; non astratta universalità quale apparisce a sé la stessa mente considerata come oggetto di sé, e si attua raccogliendosi nella coscienza di sé. E in</w:t>
      </w:r>
      <w:r w:rsidR="00013918" w:rsidRPr="00F8108A">
        <w:rPr>
          <w:rFonts w:ascii="Book Antiqua" w:eastAsia="Times New Roman" w:hAnsi="Book Antiqua" w:cs="Times New Roman"/>
          <w:color w:val="000000"/>
          <w:kern w:val="0"/>
          <w:sz w:val="28"/>
          <w:szCs w:val="28"/>
        </w:rPr>
        <w:softHyphen/>
        <w:t xml:space="preserve">somma la mente quale si realizza nella storia: poiché natura di cose altro non è che nascimento di esse in certi tempi e con certe guise: e la mente vien manifestando, anzi costituendo, la sua attraverso il processo storico. Che è il concetto dello </w:t>
      </w:r>
      <w:r w:rsidR="00013918" w:rsidRPr="00F8108A">
        <w:rPr>
          <w:rFonts w:ascii="Book Antiqua" w:eastAsia="Times New Roman" w:hAnsi="Book Antiqua" w:cs="Times New Roman"/>
          <w:color w:val="000000"/>
          <w:kern w:val="0"/>
          <w:sz w:val="28"/>
          <w:szCs w:val="28"/>
        </w:rPr>
        <w:lastRenderedPageBreak/>
        <w:t>spirito o dell'idea assoluta, come si sforzerà di pensarlo Hegel ». Ma con tutta la grandezza del suo genio il filosofo siciliano non riesce a costringere il Vico in questo letto di Procuste, troppo stretto e altrettanto contorto. Contro Croce, Giovanni Gentile dimentica il dualismo Creatore-creatura, l'azione della Provvidenza divina e la definizione dell'uomo come essere razio</w:t>
      </w:r>
      <w:r w:rsidR="00013918" w:rsidRPr="00F8108A">
        <w:rPr>
          <w:rFonts w:ascii="Book Antiqua" w:eastAsia="Times New Roman" w:hAnsi="Book Antiqua" w:cs="Times New Roman"/>
          <w:color w:val="000000"/>
          <w:kern w:val="0"/>
          <w:sz w:val="28"/>
          <w:szCs w:val="28"/>
        </w:rPr>
        <w:softHyphen/>
        <w:t>nalmente limitato però capace di un bene che non possiede, che non è suo, ma di un Dio con Cui giammai si fonderà né gli è lecito confondersi neanche concettualmente. È chiaro che qualsiasi forzato torcimento interpretativo risulta facile quando si elimina questo dua</w:t>
      </w:r>
      <w:r w:rsidR="00013918" w:rsidRPr="00F8108A">
        <w:rPr>
          <w:rFonts w:ascii="Book Antiqua" w:eastAsia="Times New Roman" w:hAnsi="Book Antiqua" w:cs="Times New Roman"/>
          <w:color w:val="000000"/>
          <w:kern w:val="0"/>
          <w:sz w:val="28"/>
          <w:szCs w:val="28"/>
        </w:rPr>
        <w:softHyphen/>
        <w:t>lismo, tralasciandolo con un certo disprezzo come «il maggior difet</w:t>
      </w:r>
      <w:r w:rsidR="00013918" w:rsidRPr="00F8108A">
        <w:rPr>
          <w:rFonts w:ascii="Book Antiqua" w:eastAsia="Times New Roman" w:hAnsi="Book Antiqua" w:cs="Times New Roman"/>
          <w:color w:val="000000"/>
          <w:kern w:val="0"/>
          <w:sz w:val="28"/>
          <w:szCs w:val="28"/>
        </w:rPr>
        <w:softHyphen/>
        <w:t>to», definizione che lo stesso Gentile scrive nella pagina 126 della sua opera già citata. Ma io vi domando se con tale elasticità intellet</w:t>
      </w:r>
      <w:r w:rsidR="00013918" w:rsidRPr="00F8108A">
        <w:rPr>
          <w:rFonts w:ascii="Book Antiqua" w:eastAsia="Times New Roman" w:hAnsi="Book Antiqua" w:cs="Times New Roman"/>
          <w:color w:val="000000"/>
          <w:kern w:val="0"/>
          <w:sz w:val="28"/>
          <w:szCs w:val="28"/>
        </w:rPr>
        <w:softHyphen/>
        <w:t>tuale è lecito interpretare il pensiero di un filosofo. Io personal</w:t>
      </w:r>
      <w:r w:rsidR="00013918" w:rsidRPr="00F8108A">
        <w:rPr>
          <w:rFonts w:ascii="Book Antiqua" w:eastAsia="Times New Roman" w:hAnsi="Book Antiqua" w:cs="Times New Roman"/>
          <w:color w:val="000000"/>
          <w:kern w:val="0"/>
          <w:sz w:val="28"/>
          <w:szCs w:val="28"/>
        </w:rPr>
        <w:softHyphen/>
        <w:t>mente non lo credo anche se l'interprete gode di una altissima o meritata autorità come Giovanni Gentile. Disprezzare ciò che demo</w:t>
      </w:r>
      <w:r w:rsidR="00013918" w:rsidRPr="00F8108A">
        <w:rPr>
          <w:rFonts w:ascii="Book Antiqua" w:eastAsia="Times New Roman" w:hAnsi="Book Antiqua" w:cs="Times New Roman"/>
          <w:color w:val="000000"/>
          <w:kern w:val="0"/>
          <w:sz w:val="28"/>
          <w:szCs w:val="28"/>
        </w:rPr>
        <w:softHyphen/>
        <w:t>lisce le proprie opinioni è un atteggiamento comodo ma altrettanto inaccettabile che nessuno può permettersi, anche se è un genio cono</w:t>
      </w:r>
      <w:r w:rsidR="00013918" w:rsidRPr="00F8108A">
        <w:rPr>
          <w:rFonts w:ascii="Book Antiqua" w:eastAsia="Times New Roman" w:hAnsi="Book Antiqua" w:cs="Times New Roman"/>
          <w:color w:val="000000"/>
          <w:kern w:val="0"/>
          <w:sz w:val="28"/>
          <w:szCs w:val="28"/>
        </w:rPr>
        <w:softHyphen/>
        <w:t>sciuto e riconosciuto</w:t>
      </w:r>
      <w:r w:rsidR="00F8108A">
        <w:rPr>
          <w:rFonts w:ascii="Book Antiqua" w:eastAsia="Times New Roman" w:hAnsi="Book Antiqua" w:cs="Times New Roman"/>
          <w:color w:val="000000"/>
          <w:kern w:val="0"/>
          <w:sz w:val="28"/>
          <w:szCs w:val="28"/>
        </w:rPr>
        <w:t xml:space="preserve">”. </w:t>
      </w:r>
    </w:p>
    <w:p w:rsidR="007D7138" w:rsidRDefault="007D7138" w:rsidP="00A53A22">
      <w:pPr>
        <w:shd w:val="clear" w:color="auto" w:fill="FFFFFF"/>
        <w:spacing w:line="276" w:lineRule="auto"/>
        <w:ind w:left="284"/>
        <w:jc w:val="both"/>
        <w:rPr>
          <w:rFonts w:ascii="Book Antiqua" w:eastAsia="Times New Roman" w:hAnsi="Book Antiqua" w:cs="Times New Roman"/>
          <w:color w:val="000000"/>
          <w:kern w:val="0"/>
          <w:sz w:val="28"/>
          <w:szCs w:val="28"/>
        </w:rPr>
      </w:pPr>
      <w:r w:rsidRPr="007D7138">
        <w:rPr>
          <w:rFonts w:ascii="Book Antiqua" w:eastAsia="Times New Roman" w:hAnsi="Book Antiqua" w:cs="Times New Roman"/>
          <w:b/>
          <w:color w:val="000000"/>
          <w:kern w:val="0"/>
          <w:sz w:val="28"/>
          <w:szCs w:val="28"/>
        </w:rPr>
        <w:t>Vico pensatore ispanico.</w:t>
      </w:r>
      <w:r>
        <w:rPr>
          <w:rFonts w:ascii="Book Antiqua" w:eastAsia="Times New Roman" w:hAnsi="Book Antiqua" w:cs="Times New Roman"/>
          <w:color w:val="000000"/>
          <w:kern w:val="0"/>
          <w:sz w:val="28"/>
          <w:szCs w:val="28"/>
        </w:rPr>
        <w:t xml:space="preserve"> Afferma Francisco Elias de Tejada: “Per i pensatori ispanici, di cui il Vico è continuatore esimio, l’esistenza terrena è un transito, un periodo temporale destinato alla battaglia per la salvezza eterna; la vita sociale, insomma, viene ad essere un mezzo per raggiungere la felicità perenne. La vita sociale, quindi, non si esaurisce in sé stessa, ne è indipendente, né un punto di riferimento a parte. Ha il valore di un mezzo terreno per risolvere il destino eterno dell’io individuale d ogni uomo. Per ciò l’ordine sociale, nel pensiero scolastico, passa in secondo piano, è subordinato ed inferiore in quanto l’uomo è inquadrato nel suo destino trascendente. La terra è cammino necessario per il cielo e la società il mezzo naturale per sostenere tale prova”.</w:t>
      </w:r>
    </w:p>
    <w:p w:rsidR="001540A0" w:rsidRDefault="0009253E" w:rsidP="00A53A22">
      <w:pPr>
        <w:shd w:val="clear" w:color="auto" w:fill="FFFFFF"/>
        <w:spacing w:line="276" w:lineRule="auto"/>
        <w:ind w:left="284"/>
        <w:jc w:val="both"/>
        <w:rPr>
          <w:rFonts w:ascii="Book Antiqua" w:eastAsia="Times New Roman" w:hAnsi="Book Antiqua"/>
          <w:sz w:val="28"/>
          <w:szCs w:val="28"/>
          <w:lang w:val="nn-NO"/>
        </w:rPr>
      </w:pPr>
      <w:r w:rsidRPr="001540A0">
        <w:rPr>
          <w:rFonts w:ascii="Book Antiqua" w:eastAsia="Times New Roman" w:hAnsi="Book Antiqua" w:cs="Times New Roman"/>
          <w:b/>
          <w:color w:val="000000"/>
          <w:kern w:val="0"/>
          <w:sz w:val="28"/>
          <w:szCs w:val="28"/>
        </w:rPr>
        <w:t xml:space="preserve">Vico e il piano nascosto della Provvidenza. </w:t>
      </w:r>
      <w:r w:rsidR="001540A0" w:rsidRPr="001540A0">
        <w:rPr>
          <w:rFonts w:ascii="Book Antiqua" w:hAnsi="Book Antiqua"/>
          <w:sz w:val="28"/>
          <w:szCs w:val="28"/>
          <w:lang w:val="nn-NO"/>
        </w:rPr>
        <w:t xml:space="preserve">Osserva Francisco Elias de Tejada: «Quel che G. B. Vico cerca nella </w:t>
      </w:r>
      <w:r w:rsidR="001540A0" w:rsidRPr="001540A0">
        <w:rPr>
          <w:rFonts w:ascii="Book Antiqua" w:hAnsi="Book Antiqua"/>
          <w:i/>
          <w:iCs/>
          <w:sz w:val="28"/>
          <w:szCs w:val="28"/>
          <w:lang w:val="nn-NO"/>
        </w:rPr>
        <w:t xml:space="preserve">Scienza nuova </w:t>
      </w:r>
      <w:r w:rsidR="001540A0" w:rsidRPr="001540A0">
        <w:rPr>
          <w:rFonts w:ascii="Book Antiqua" w:hAnsi="Book Antiqua"/>
          <w:sz w:val="28"/>
          <w:szCs w:val="28"/>
          <w:lang w:val="nn-NO"/>
        </w:rPr>
        <w:t xml:space="preserve">non </w:t>
      </w:r>
      <w:r w:rsidR="001540A0" w:rsidRPr="001540A0">
        <w:rPr>
          <w:rFonts w:ascii="Book Antiqua" w:eastAsia="Times New Roman" w:hAnsi="Book Antiqua"/>
          <w:sz w:val="28"/>
          <w:szCs w:val="28"/>
          <w:lang w:val="nn-NO"/>
        </w:rPr>
        <w:t xml:space="preserve">é la dimensione terrena dell'uomo perchié in tal caso avrebbe fatto una filosofia empirica degli eventi umani. Il suo intento é ricercare il piano nascosto della Provvidenza e </w:t>
      </w:r>
      <w:r w:rsidR="001540A0" w:rsidRPr="001540A0">
        <w:rPr>
          <w:rFonts w:ascii="Book Antiqua" w:eastAsia="Times New Roman" w:hAnsi="Book Antiqua"/>
          <w:sz w:val="28"/>
          <w:szCs w:val="28"/>
          <w:lang w:val="nb-NO"/>
        </w:rPr>
        <w:t xml:space="preserve">come </w:t>
      </w:r>
      <w:r w:rsidR="001540A0" w:rsidRPr="001540A0">
        <w:rPr>
          <w:rFonts w:ascii="Book Antiqua" w:eastAsia="Times New Roman" w:hAnsi="Book Antiqua"/>
          <w:sz w:val="28"/>
          <w:szCs w:val="28"/>
          <w:lang w:val="nn-NO"/>
        </w:rPr>
        <w:t>Essa lascia in libert</w:t>
      </w:r>
      <w:r w:rsidR="001540A0" w:rsidRPr="001540A0">
        <w:rPr>
          <w:rFonts w:ascii="Book Antiqua" w:eastAsia="Times New Roman" w:hAnsi="Book Antiqua"/>
          <w:sz w:val="28"/>
          <w:szCs w:val="28"/>
        </w:rPr>
        <w:t>à</w:t>
      </w:r>
      <w:r w:rsidR="001540A0" w:rsidRPr="001540A0">
        <w:rPr>
          <w:rFonts w:ascii="Book Antiqua" w:eastAsia="Times New Roman" w:hAnsi="Book Antiqua"/>
          <w:sz w:val="28"/>
          <w:szCs w:val="28"/>
          <w:lang w:val="nn-NO"/>
        </w:rPr>
        <w:t xml:space="preserve"> gli uomini per portare a termine, in armonia </w:t>
      </w:r>
      <w:r w:rsidR="001540A0" w:rsidRPr="001540A0">
        <w:rPr>
          <w:rFonts w:ascii="Book Antiqua" w:eastAsia="Times New Roman" w:hAnsi="Book Antiqua"/>
          <w:sz w:val="28"/>
          <w:szCs w:val="28"/>
          <w:lang w:val="nb-NO"/>
        </w:rPr>
        <w:t xml:space="preserve">con </w:t>
      </w:r>
      <w:r w:rsidR="001540A0" w:rsidRPr="001540A0">
        <w:rPr>
          <w:rFonts w:ascii="Book Antiqua" w:eastAsia="Times New Roman" w:hAnsi="Book Antiqua"/>
          <w:sz w:val="28"/>
          <w:szCs w:val="28"/>
          <w:lang w:val="nn-NO"/>
        </w:rPr>
        <w:t>la libert</w:t>
      </w:r>
      <w:r w:rsidR="001540A0" w:rsidRPr="001540A0">
        <w:rPr>
          <w:rFonts w:ascii="Book Antiqua" w:eastAsia="Times New Roman" w:hAnsi="Book Antiqua"/>
          <w:sz w:val="28"/>
          <w:szCs w:val="28"/>
        </w:rPr>
        <w:t xml:space="preserve">à </w:t>
      </w:r>
      <w:r w:rsidR="001540A0" w:rsidRPr="001540A0">
        <w:rPr>
          <w:rFonts w:ascii="Book Antiqua" w:eastAsia="Times New Roman" w:hAnsi="Book Antiqua"/>
          <w:sz w:val="28"/>
          <w:szCs w:val="28"/>
          <w:lang w:val="nn-NO"/>
        </w:rPr>
        <w:t xml:space="preserve">umana, i suoi piani provvidenziali. Nel paragrafo 342 lo espresse chiaramente, quasi prevedendo le false </w:t>
      </w:r>
      <w:r w:rsidR="001540A0" w:rsidRPr="001540A0">
        <w:rPr>
          <w:rFonts w:ascii="Book Antiqua" w:eastAsia="Times New Roman" w:hAnsi="Book Antiqua"/>
          <w:sz w:val="28"/>
          <w:szCs w:val="28"/>
          <w:lang w:val="nn-NO"/>
        </w:rPr>
        <w:lastRenderedPageBreak/>
        <w:t xml:space="preserve">interpretazioni degli esegeti hegeliani:  « Laonde cotale </w:t>
      </w:r>
      <w:r w:rsidR="001540A0" w:rsidRPr="001540A0">
        <w:rPr>
          <w:rFonts w:ascii="Book Antiqua" w:hAnsi="Book Antiqua"/>
          <w:sz w:val="28"/>
          <w:szCs w:val="28"/>
          <w:lang w:val="nn-NO"/>
        </w:rPr>
        <w:t xml:space="preserve">Scienza dee essere una dimostrazione, per </w:t>
      </w:r>
      <w:r w:rsidR="001540A0" w:rsidRPr="001540A0">
        <w:rPr>
          <w:rFonts w:ascii="Book Antiqua" w:hAnsi="Book Antiqua"/>
          <w:sz w:val="28"/>
          <w:szCs w:val="28"/>
          <w:lang w:val="nb-NO"/>
        </w:rPr>
        <w:t xml:space="preserve">cosi </w:t>
      </w:r>
      <w:r w:rsidR="001540A0" w:rsidRPr="001540A0">
        <w:rPr>
          <w:rFonts w:ascii="Book Antiqua" w:hAnsi="Book Antiqua"/>
          <w:sz w:val="28"/>
          <w:szCs w:val="28"/>
          <w:lang w:val="nn-NO"/>
        </w:rPr>
        <w:t>dire, di fatto istorico della provve-denza, perch</w:t>
      </w:r>
      <w:r w:rsidR="001540A0" w:rsidRPr="001540A0">
        <w:rPr>
          <w:rFonts w:ascii="Book Antiqua" w:eastAsia="Times New Roman" w:hAnsi="Book Antiqua"/>
          <w:sz w:val="28"/>
          <w:szCs w:val="28"/>
          <w:lang w:val="nn-NO"/>
        </w:rPr>
        <w:t>é dee essere una storia degli ordini di quella, senza verun umano scorgimento o consiglio, e sovente contro essi proponimenti degli uomini, ha dato a questa gran citt</w:t>
      </w:r>
      <w:r w:rsidR="001540A0" w:rsidRPr="001540A0">
        <w:rPr>
          <w:rFonts w:ascii="Book Antiqua" w:eastAsia="Times New Roman" w:hAnsi="Book Antiqua"/>
          <w:sz w:val="28"/>
          <w:szCs w:val="28"/>
        </w:rPr>
        <w:t xml:space="preserve">à </w:t>
      </w:r>
      <w:r w:rsidR="001540A0" w:rsidRPr="001540A0">
        <w:rPr>
          <w:rFonts w:ascii="Book Antiqua" w:eastAsia="Times New Roman" w:hAnsi="Book Antiqua"/>
          <w:sz w:val="28"/>
          <w:szCs w:val="28"/>
          <w:lang w:val="nn-NO"/>
        </w:rPr>
        <w:t xml:space="preserve">el </w:t>
      </w:r>
      <w:r w:rsidR="001540A0" w:rsidRPr="001540A0">
        <w:rPr>
          <w:rFonts w:ascii="Book Antiqua" w:eastAsia="Times New Roman" w:hAnsi="Book Antiqua"/>
          <w:sz w:val="28"/>
          <w:szCs w:val="28"/>
          <w:lang w:val="nb-NO"/>
        </w:rPr>
        <w:t xml:space="preserve">gener </w:t>
      </w:r>
      <w:r w:rsidR="001540A0" w:rsidRPr="001540A0">
        <w:rPr>
          <w:rFonts w:ascii="Book Antiqua" w:eastAsia="Times New Roman" w:hAnsi="Book Antiqua"/>
          <w:sz w:val="28"/>
          <w:szCs w:val="28"/>
          <w:lang w:val="nn-NO"/>
        </w:rPr>
        <w:t>umano, ché, quantunque questo mondo sia stato criato in tempo e particolare, per</w:t>
      </w:r>
      <w:r w:rsidR="001540A0" w:rsidRPr="001540A0">
        <w:rPr>
          <w:rFonts w:ascii="Book Antiqua" w:eastAsia="Times New Roman" w:hAnsi="Book Antiqua"/>
          <w:sz w:val="28"/>
          <w:szCs w:val="28"/>
        </w:rPr>
        <w:t xml:space="preserve">ò </w:t>
      </w:r>
      <w:r w:rsidR="001540A0" w:rsidRPr="001540A0">
        <w:rPr>
          <w:rFonts w:ascii="Book Antiqua" w:eastAsia="Times New Roman" w:hAnsi="Book Antiqua"/>
          <w:sz w:val="28"/>
          <w:szCs w:val="28"/>
          <w:lang w:val="nn-NO"/>
        </w:rPr>
        <w:t xml:space="preserve">gli ordini ch'ella vi ha posto sono uni-versali </w:t>
      </w:r>
      <w:r w:rsidR="001540A0" w:rsidRPr="001540A0">
        <w:rPr>
          <w:rFonts w:ascii="Book Antiqua" w:eastAsia="Times New Roman" w:hAnsi="Book Antiqua"/>
          <w:sz w:val="28"/>
          <w:szCs w:val="28"/>
          <w:lang w:val="nb-NO"/>
        </w:rPr>
        <w:t xml:space="preserve">ed </w:t>
      </w:r>
      <w:r w:rsidR="001540A0" w:rsidRPr="001540A0">
        <w:rPr>
          <w:rFonts w:ascii="Book Antiqua" w:eastAsia="Times New Roman" w:hAnsi="Book Antiqua"/>
          <w:sz w:val="28"/>
          <w:szCs w:val="28"/>
          <w:lang w:val="nn-NO"/>
        </w:rPr>
        <w:t xml:space="preserve">eterni» </w:t>
      </w:r>
      <w:r w:rsidR="001540A0" w:rsidRPr="001540A0">
        <w:rPr>
          <w:rFonts w:ascii="Book Antiqua" w:eastAsia="Times New Roman" w:hAnsi="Book Antiqua"/>
          <w:i/>
          <w:iCs/>
          <w:sz w:val="28"/>
          <w:szCs w:val="28"/>
          <w:lang w:val="nn-NO"/>
        </w:rPr>
        <w:t xml:space="preserve">{Opere, </w:t>
      </w:r>
      <w:r w:rsidR="001540A0" w:rsidRPr="001540A0">
        <w:rPr>
          <w:rFonts w:ascii="Book Antiqua" w:eastAsia="Times New Roman" w:hAnsi="Book Antiqua"/>
          <w:sz w:val="28"/>
          <w:szCs w:val="28"/>
          <w:lang w:val="nn-NO"/>
        </w:rPr>
        <w:t xml:space="preserve">pag. 487). </w:t>
      </w:r>
      <w:r w:rsidR="001540A0" w:rsidRPr="001540A0">
        <w:rPr>
          <w:rFonts w:ascii="Book Antiqua" w:hAnsi="Book Antiqua"/>
          <w:sz w:val="28"/>
          <w:szCs w:val="28"/>
          <w:lang w:val="nn-NO"/>
        </w:rPr>
        <w:t xml:space="preserve">Mi sembra innecessario ricorrere ad altri testi o formulare ulteriori com-menti. G. B. Vico parla chiaramente: la sua filosofia non </w:t>
      </w:r>
      <w:r w:rsidR="001540A0" w:rsidRPr="001540A0">
        <w:rPr>
          <w:rFonts w:ascii="Book Antiqua" w:eastAsia="Times New Roman" w:hAnsi="Book Antiqua"/>
          <w:sz w:val="28"/>
          <w:szCs w:val="28"/>
          <w:lang w:val="nn-NO"/>
        </w:rPr>
        <w:t>é né empirica né idea-lista, ma netta e profonda teologia della storia. Il Vico non si content</w:t>
      </w:r>
      <w:r w:rsidR="001540A0" w:rsidRPr="001540A0">
        <w:rPr>
          <w:rFonts w:ascii="Book Antiqua" w:eastAsia="Times New Roman" w:hAnsi="Book Antiqua"/>
          <w:sz w:val="28"/>
          <w:szCs w:val="28"/>
        </w:rPr>
        <w:t>ò</w:t>
      </w:r>
      <w:r w:rsidR="001540A0" w:rsidRPr="001540A0">
        <w:rPr>
          <w:rFonts w:ascii="Book Antiqua" w:eastAsia="Times New Roman" w:hAnsi="Book Antiqua"/>
          <w:sz w:val="28"/>
          <w:szCs w:val="28"/>
          <w:lang w:val="nn-NO"/>
        </w:rPr>
        <w:t xml:space="preserve"> di racco-gliere dati </w:t>
      </w:r>
      <w:r w:rsidR="001540A0" w:rsidRPr="001540A0">
        <w:rPr>
          <w:rFonts w:ascii="Book Antiqua" w:eastAsia="Times New Roman" w:hAnsi="Book Antiqua"/>
          <w:sz w:val="28"/>
          <w:szCs w:val="28"/>
          <w:lang w:val="nb-NO"/>
        </w:rPr>
        <w:t xml:space="preserve">ed </w:t>
      </w:r>
      <w:r w:rsidR="001540A0" w:rsidRPr="001540A0">
        <w:rPr>
          <w:rFonts w:ascii="Book Antiqua" w:eastAsia="Times New Roman" w:hAnsi="Book Antiqua"/>
          <w:sz w:val="28"/>
          <w:szCs w:val="28"/>
          <w:lang w:val="nn-NO"/>
        </w:rPr>
        <w:t xml:space="preserve">eventi da cui trarre induttivamente leggi storiche, </w:t>
      </w:r>
      <w:r w:rsidR="001540A0" w:rsidRPr="001540A0">
        <w:rPr>
          <w:rFonts w:ascii="Book Antiqua" w:eastAsia="Times New Roman" w:hAnsi="Book Antiqua"/>
          <w:sz w:val="28"/>
          <w:szCs w:val="28"/>
          <w:lang w:val="nb-NO"/>
        </w:rPr>
        <w:t xml:space="preserve">come </w:t>
      </w:r>
      <w:r w:rsidR="001540A0" w:rsidRPr="001540A0">
        <w:rPr>
          <w:rFonts w:ascii="Book Antiqua" w:eastAsia="Times New Roman" w:hAnsi="Book Antiqua"/>
          <w:sz w:val="28"/>
          <w:szCs w:val="28"/>
          <w:lang w:val="nn-NO"/>
        </w:rPr>
        <w:t>far</w:t>
      </w:r>
      <w:r w:rsidR="001540A0" w:rsidRPr="001540A0">
        <w:rPr>
          <w:rFonts w:ascii="Book Antiqua" w:eastAsia="Times New Roman" w:hAnsi="Book Antiqua"/>
          <w:sz w:val="28"/>
          <w:szCs w:val="28"/>
        </w:rPr>
        <w:t>à</w:t>
      </w:r>
      <w:r w:rsidR="001540A0" w:rsidRPr="001540A0">
        <w:rPr>
          <w:rFonts w:ascii="Book Antiqua" w:eastAsia="Times New Roman" w:hAnsi="Book Antiqua"/>
          <w:sz w:val="28"/>
          <w:szCs w:val="28"/>
          <w:lang w:val="nn-NO"/>
        </w:rPr>
        <w:t xml:space="preserve"> il positivismo; né abbass</w:t>
      </w:r>
      <w:r w:rsidR="001540A0" w:rsidRPr="001540A0">
        <w:rPr>
          <w:rFonts w:ascii="Book Antiqua" w:eastAsia="Times New Roman" w:hAnsi="Book Antiqua"/>
          <w:sz w:val="28"/>
          <w:szCs w:val="28"/>
        </w:rPr>
        <w:t>ò</w:t>
      </w:r>
      <w:r w:rsidR="001540A0" w:rsidRPr="001540A0">
        <w:rPr>
          <w:rFonts w:ascii="Book Antiqua" w:eastAsia="Times New Roman" w:hAnsi="Book Antiqua"/>
          <w:sz w:val="28"/>
          <w:szCs w:val="28"/>
          <w:lang w:val="nn-NO"/>
        </w:rPr>
        <w:t xml:space="preserve"> la provvidenza a «istinto umano» secondo l'inconcepi-bile tesi di </w:t>
      </w:r>
      <w:r w:rsidR="001540A0" w:rsidRPr="001540A0">
        <w:rPr>
          <w:rFonts w:ascii="Book Antiqua" w:eastAsia="Times New Roman" w:hAnsi="Book Antiqua"/>
          <w:sz w:val="28"/>
          <w:szCs w:val="28"/>
          <w:lang w:val="nb-NO"/>
        </w:rPr>
        <w:t xml:space="preserve">Nicola </w:t>
      </w:r>
      <w:r w:rsidR="001540A0" w:rsidRPr="001540A0">
        <w:rPr>
          <w:rFonts w:ascii="Book Antiqua" w:eastAsia="Times New Roman" w:hAnsi="Book Antiqua"/>
          <w:sz w:val="28"/>
          <w:szCs w:val="28"/>
          <w:lang w:val="nn-NO"/>
        </w:rPr>
        <w:t xml:space="preserve">Badaloni che usa arbitrariamente e capricciosamente dei testi vichiani che dicono esattamente il contrario (Introduzione, pag. 385); né con-fonde le leggi della cieca natura </w:t>
      </w:r>
      <w:r w:rsidR="001540A0" w:rsidRPr="001540A0">
        <w:rPr>
          <w:rFonts w:ascii="Book Antiqua" w:eastAsia="Times New Roman" w:hAnsi="Book Antiqua"/>
          <w:sz w:val="28"/>
          <w:szCs w:val="28"/>
          <w:lang w:val="nb-NO"/>
        </w:rPr>
        <w:t xml:space="preserve">con </w:t>
      </w:r>
      <w:r w:rsidR="001540A0" w:rsidRPr="001540A0">
        <w:rPr>
          <w:rFonts w:ascii="Book Antiqua" w:eastAsia="Times New Roman" w:hAnsi="Book Antiqua"/>
          <w:sz w:val="28"/>
          <w:szCs w:val="28"/>
          <w:lang w:val="nn-NO"/>
        </w:rPr>
        <w:t>quella dell'agire storico del</w:t>
      </w:r>
      <w:r w:rsidR="001540A0" w:rsidRPr="001540A0">
        <w:rPr>
          <w:rFonts w:ascii="Book Antiqua" w:eastAsia="Times New Roman" w:hAnsi="Book Antiqua"/>
          <w:sz w:val="28"/>
          <w:szCs w:val="28"/>
        </w:rPr>
        <w:t xml:space="preserve"> t</w:t>
      </w:r>
      <w:r w:rsidR="001540A0" w:rsidRPr="001540A0">
        <w:rPr>
          <w:rFonts w:ascii="Book Antiqua" w:eastAsia="Times New Roman" w:hAnsi="Book Antiqua"/>
          <w:sz w:val="28"/>
          <w:szCs w:val="28"/>
          <w:lang w:val="nn-NO"/>
        </w:rPr>
        <w:t xml:space="preserve">essere razionale e libero, </w:t>
      </w:r>
      <w:r w:rsidR="001540A0" w:rsidRPr="001540A0">
        <w:rPr>
          <w:rFonts w:ascii="Book Antiqua" w:eastAsia="Times New Roman" w:hAnsi="Book Antiqua"/>
          <w:sz w:val="28"/>
          <w:szCs w:val="28"/>
          <w:lang w:val="nb-NO"/>
        </w:rPr>
        <w:t xml:space="preserve">come </w:t>
      </w:r>
      <w:r w:rsidR="001540A0" w:rsidRPr="001540A0">
        <w:rPr>
          <w:rFonts w:ascii="Book Antiqua" w:eastAsia="Times New Roman" w:hAnsi="Book Antiqua"/>
          <w:sz w:val="28"/>
          <w:szCs w:val="28"/>
          <w:lang w:val="nn-NO"/>
        </w:rPr>
        <w:t>se la ragione non dominasse la barbarie dell'animalit</w:t>
      </w:r>
      <w:r w:rsidR="001540A0" w:rsidRPr="001540A0">
        <w:rPr>
          <w:rFonts w:ascii="Book Antiqua" w:eastAsia="Times New Roman" w:hAnsi="Book Antiqua"/>
          <w:sz w:val="28"/>
          <w:szCs w:val="28"/>
        </w:rPr>
        <w:t>à</w:t>
      </w:r>
      <w:r w:rsidR="001540A0" w:rsidRPr="001540A0">
        <w:rPr>
          <w:rFonts w:ascii="Book Antiqua" w:eastAsia="Times New Roman" w:hAnsi="Book Antiqua"/>
          <w:sz w:val="28"/>
          <w:szCs w:val="28"/>
          <w:lang w:val="nn-NO"/>
        </w:rPr>
        <w:t xml:space="preserve"> e la libera volont</w:t>
      </w:r>
      <w:r w:rsidR="001540A0" w:rsidRPr="001540A0">
        <w:rPr>
          <w:rFonts w:ascii="Book Antiqua" w:eastAsia="Times New Roman" w:hAnsi="Book Antiqua"/>
          <w:sz w:val="28"/>
          <w:szCs w:val="28"/>
        </w:rPr>
        <w:t>à</w:t>
      </w:r>
      <w:r w:rsidR="001540A0" w:rsidRPr="001540A0">
        <w:rPr>
          <w:rFonts w:ascii="Book Antiqua" w:eastAsia="Times New Roman" w:hAnsi="Book Antiqua"/>
          <w:sz w:val="28"/>
          <w:szCs w:val="28"/>
          <w:lang w:val="nn-NO"/>
        </w:rPr>
        <w:t xml:space="preserve"> non potesse rompere i meccanismi della bestia. La responsabilitå data all'uomo dalla libert</w:t>
      </w:r>
      <w:r w:rsidR="001540A0" w:rsidRPr="001540A0">
        <w:rPr>
          <w:rFonts w:ascii="Book Antiqua" w:eastAsia="Times New Roman" w:hAnsi="Book Antiqua"/>
          <w:sz w:val="28"/>
          <w:szCs w:val="28"/>
        </w:rPr>
        <w:t>à</w:t>
      </w:r>
      <w:r w:rsidR="001540A0" w:rsidRPr="001540A0">
        <w:rPr>
          <w:rFonts w:ascii="Book Antiqua" w:eastAsia="Times New Roman" w:hAnsi="Book Antiqua"/>
          <w:sz w:val="28"/>
          <w:szCs w:val="28"/>
          <w:lang w:val="nn-NO"/>
        </w:rPr>
        <w:t xml:space="preserve"> teologica difesa nel Concilio di Trento contro la tragica predestinazione luterana, viene ad essere nel Vico una concezione della storia in cui la responsabilitå dell'uomo libero é dignit</w:t>
      </w:r>
      <w:r w:rsidR="001540A0" w:rsidRPr="001540A0">
        <w:rPr>
          <w:rFonts w:ascii="Book Antiqua" w:eastAsia="Times New Roman" w:hAnsi="Book Antiqua"/>
          <w:sz w:val="28"/>
          <w:szCs w:val="28"/>
        </w:rPr>
        <w:t>à</w:t>
      </w:r>
      <w:r w:rsidR="001540A0" w:rsidRPr="001540A0">
        <w:rPr>
          <w:rFonts w:ascii="Book Antiqua" w:eastAsia="Times New Roman" w:hAnsi="Book Antiqua"/>
          <w:sz w:val="28"/>
          <w:szCs w:val="28"/>
          <w:lang w:val="nn-NO"/>
        </w:rPr>
        <w:t xml:space="preserve"> di saperi separati. Nella </w:t>
      </w:r>
      <w:r w:rsidR="001540A0" w:rsidRPr="001540A0">
        <w:rPr>
          <w:rFonts w:ascii="Book Antiqua" w:eastAsia="Times New Roman" w:hAnsi="Book Antiqua"/>
          <w:i/>
          <w:iCs/>
          <w:sz w:val="28"/>
          <w:szCs w:val="28"/>
          <w:lang w:val="nn-NO"/>
        </w:rPr>
        <w:t xml:space="preserve">Scienza nuova </w:t>
      </w:r>
      <w:r w:rsidR="001540A0" w:rsidRPr="001540A0">
        <w:rPr>
          <w:rFonts w:ascii="Book Antiqua" w:eastAsia="Times New Roman" w:hAnsi="Book Antiqua"/>
          <w:sz w:val="28"/>
          <w:szCs w:val="28"/>
          <w:lang w:val="nn-NO"/>
        </w:rPr>
        <w:t>non c'é posto per gli empirismi, perché il suo oggetto é la scoperta dell'intreccio profondo che trascende gli eventi unendoli nella superiore trama dei piani della divina provvidenza».</w:t>
      </w:r>
    </w:p>
    <w:p w:rsidR="00D35466" w:rsidRPr="00D35466" w:rsidRDefault="00D35466" w:rsidP="00A53A22">
      <w:pPr>
        <w:shd w:val="clear" w:color="auto" w:fill="FFFFFF"/>
        <w:tabs>
          <w:tab w:val="left" w:leader="hyphen" w:pos="2527"/>
        </w:tabs>
        <w:ind w:left="284"/>
        <w:rPr>
          <w:rFonts w:ascii="Book Antiqua" w:hAnsi="Book Antiqua"/>
          <w:sz w:val="28"/>
          <w:szCs w:val="28"/>
        </w:rPr>
      </w:pPr>
      <w:r w:rsidRPr="00D35466">
        <w:rPr>
          <w:rFonts w:ascii="Book Antiqua" w:eastAsia="Times New Roman" w:hAnsi="Book Antiqua"/>
          <w:b/>
          <w:sz w:val="28"/>
          <w:szCs w:val="28"/>
          <w:lang w:val="nn-NO"/>
        </w:rPr>
        <w:t>Virtù.</w:t>
      </w:r>
      <w:r>
        <w:rPr>
          <w:rFonts w:ascii="Book Antiqua" w:eastAsia="Times New Roman" w:hAnsi="Book Antiqua"/>
          <w:sz w:val="28"/>
          <w:szCs w:val="28"/>
          <w:lang w:val="nn-NO"/>
        </w:rPr>
        <w:t xml:space="preserve"> Scrive Francisco Elias de Tejada</w:t>
      </w:r>
      <w:r w:rsidRPr="00D35466">
        <w:rPr>
          <w:rFonts w:ascii="Book Antiqua" w:eastAsia="Times New Roman" w:hAnsi="Book Antiqua"/>
          <w:sz w:val="28"/>
          <w:szCs w:val="28"/>
          <w:lang w:val="nn-NO"/>
        </w:rPr>
        <w:t>: «</w:t>
      </w:r>
      <w:r w:rsidRPr="00D35466">
        <w:rPr>
          <w:rFonts w:ascii="Book Antiqua" w:hAnsi="Book Antiqua"/>
          <w:sz w:val="28"/>
          <w:szCs w:val="28"/>
        </w:rPr>
        <w:t xml:space="preserve">Per la Scolastica la </w:t>
      </w:r>
      <w:r w:rsidRPr="00D35466">
        <w:rPr>
          <w:rFonts w:ascii="Book Antiqua" w:eastAsia="Times New Roman" w:hAnsi="Book Antiqua"/>
          <w:sz w:val="28"/>
          <w:szCs w:val="28"/>
        </w:rPr>
        <w:t>«virtus» era freno degli appetiti, dominio delle passioni, conte</w:t>
      </w:r>
      <w:r w:rsidRPr="00D35466">
        <w:rPr>
          <w:rFonts w:ascii="Book Antiqua" w:eastAsia="Times New Roman" w:hAnsi="Book Antiqua"/>
          <w:sz w:val="28"/>
          <w:szCs w:val="28"/>
        </w:rPr>
        <w:softHyphen/>
        <w:t xml:space="preserve">nimento degli impulsi; per Machiavelli la «virtù» sarà quel che fu nel paganesimo pre-cristiano, cioè l'ambizione di dominare la sorte avversa, la spada che taglia il laccio della fortuna nemica, il potere </w:t>
      </w:r>
      <w:r w:rsidRPr="00D35466">
        <w:rPr>
          <w:rFonts w:ascii="Book Antiqua" w:hAnsi="Book Antiqua"/>
          <w:sz w:val="28"/>
          <w:szCs w:val="28"/>
        </w:rPr>
        <w:t xml:space="preserve">che si giustifica senza scrupoli per il solo fatto di essere potere. Passando dal Latino all'Italiano, la radice linguistica </w:t>
      </w:r>
      <w:r w:rsidRPr="00D35466">
        <w:rPr>
          <w:rFonts w:ascii="Book Antiqua" w:eastAsia="Times New Roman" w:hAnsi="Book Antiqua"/>
          <w:sz w:val="28"/>
          <w:szCs w:val="28"/>
        </w:rPr>
        <w:t>è passata dal Cristianesimo al pa</w:t>
      </w:r>
      <w:r w:rsidRPr="00D35466">
        <w:rPr>
          <w:rFonts w:ascii="Book Antiqua" w:eastAsia="Times New Roman" w:hAnsi="Book Antiqua"/>
          <w:sz w:val="28"/>
          <w:szCs w:val="28"/>
        </w:rPr>
        <w:softHyphen/>
        <w:t>ganesimo; e, nel giustificare di per se stessa la vo</w:t>
      </w:r>
      <w:r w:rsidRPr="00D35466">
        <w:rPr>
          <w:rFonts w:ascii="Book Antiqua" w:eastAsia="Times New Roman" w:hAnsi="Book Antiqua"/>
          <w:sz w:val="28"/>
          <w:szCs w:val="28"/>
        </w:rPr>
        <w:softHyphen/>
        <w:t>lontà imperiosa, nel dare alla «virtù» un nuovo contenuto etico, il Machiavelli ha sostituito l'etica organica della Scolastica, che sottoponeva le azioni dell'uomo al giudizio di Dio, con un'altra etica pa</w:t>
      </w:r>
      <w:r w:rsidRPr="00D35466">
        <w:rPr>
          <w:rFonts w:ascii="Book Antiqua" w:eastAsia="Times New Roman" w:hAnsi="Book Antiqua"/>
          <w:sz w:val="28"/>
          <w:szCs w:val="28"/>
        </w:rPr>
        <w:softHyphen/>
        <w:t>gana, nella quale il bene ed il male sono la risul</w:t>
      </w:r>
      <w:r w:rsidRPr="00D35466">
        <w:rPr>
          <w:rFonts w:ascii="Book Antiqua" w:eastAsia="Times New Roman" w:hAnsi="Book Antiqua"/>
          <w:sz w:val="28"/>
          <w:szCs w:val="28"/>
        </w:rPr>
        <w:softHyphen/>
        <w:t>tante del contrasto o dell'equilibrio meccanic</w:t>
      </w:r>
      <w:r>
        <w:rPr>
          <w:rFonts w:ascii="Book Antiqua" w:eastAsia="Times New Roman" w:hAnsi="Book Antiqua"/>
          <w:sz w:val="28"/>
          <w:szCs w:val="28"/>
        </w:rPr>
        <w:t>i</w:t>
      </w:r>
      <w:r w:rsidRPr="00D35466">
        <w:rPr>
          <w:rFonts w:ascii="Book Antiqua" w:eastAsia="Times New Roman" w:hAnsi="Book Antiqua"/>
          <w:sz w:val="28"/>
          <w:szCs w:val="28"/>
        </w:rPr>
        <w:t>stico tra volontà assetate di potere</w:t>
      </w:r>
      <w:r>
        <w:rPr>
          <w:rFonts w:ascii="Book Antiqua" w:eastAsia="Times New Roman" w:hAnsi="Book Antiqua"/>
          <w:sz w:val="28"/>
          <w:szCs w:val="28"/>
        </w:rPr>
        <w:t>”</w:t>
      </w:r>
      <w:r w:rsidRPr="00D35466">
        <w:rPr>
          <w:rFonts w:ascii="Book Antiqua" w:eastAsia="Times New Roman" w:hAnsi="Book Antiqua" w:cs="Arial"/>
          <w:sz w:val="28"/>
          <w:szCs w:val="28"/>
        </w:rPr>
        <w:t>.</w:t>
      </w:r>
    </w:p>
    <w:p w:rsidR="00DE68D9" w:rsidRDefault="005770AD" w:rsidP="00A53A22">
      <w:pPr>
        <w:ind w:left="284"/>
        <w:jc w:val="both"/>
        <w:rPr>
          <w:rFonts w:ascii="&quot;&quot;&quot;Book Antiqua" w:hAnsi="&quot;&quot;&quot;Book Antiqua" w:cs="Courier New" w:hint="eastAsia"/>
          <w:sz w:val="28"/>
          <w:szCs w:val="28"/>
        </w:rPr>
      </w:pPr>
      <w:r w:rsidRPr="00B32418">
        <w:rPr>
          <w:rFonts w:ascii="Book Antiqua" w:hAnsi="Book Antiqua" w:cs="Courier New"/>
          <w:b/>
          <w:sz w:val="28"/>
          <w:szCs w:val="28"/>
        </w:rPr>
        <w:lastRenderedPageBreak/>
        <w:t>Visione laica della storia.</w:t>
      </w:r>
      <w:r>
        <w:rPr>
          <w:rFonts w:ascii="Book Antiqua" w:hAnsi="Book Antiqua" w:cs="Courier New"/>
          <w:sz w:val="28"/>
          <w:szCs w:val="28"/>
        </w:rPr>
        <w:t xml:space="preserve"> Augusto Del Noce sostiene che la teologia della morte di Dio sarebbe l’esito necessario del progressismo religioso. Questa morte di Dio annunciata dai teologi non è altro che l’ateismo figlio dell’agnosticismo, la dichiarazione della scomparsa del problema di Dio, come problema che non interessa. In effetti, attraverso la demitizzazione progressista la società religiosa è destinata a confluire nella società laica. A tale proposito, seguendo il ragionamento di Augusto Del Noce, si deve prendere in co</w:t>
      </w:r>
      <w:r w:rsidR="00683BB1">
        <w:rPr>
          <w:rFonts w:ascii="Book Antiqua" w:hAnsi="Book Antiqua" w:cs="Courier New"/>
          <w:sz w:val="28"/>
          <w:szCs w:val="28"/>
        </w:rPr>
        <w:t>n</w:t>
      </w:r>
      <w:r>
        <w:rPr>
          <w:rFonts w:ascii="Book Antiqua" w:hAnsi="Book Antiqua" w:cs="Courier New"/>
          <w:sz w:val="28"/>
          <w:szCs w:val="28"/>
        </w:rPr>
        <w:t>siderazione il processo che va dalla teologia dialettica di Barth alla teologia della morte di Dio. Essa, infatti, conferma la funzione determinante di un giudizio storico-politico sullo sviluppo del progressismo. La figura di transizione che ha a questo riguardo un’importanza eccezionale, proprio perché serve a dimostrare la funzione determinante di un atteggiamento rispetto alla storia contemporanea nei riguardi del nuovo indirizzo del pensiero teologico, è quella di Dietrich Bonhoeffer</w:t>
      </w:r>
      <w:r w:rsidR="00683BB1">
        <w:rPr>
          <w:rFonts w:ascii="Book Antiqua" w:hAnsi="Book Antiqua" w:cs="Courier New"/>
          <w:sz w:val="28"/>
          <w:szCs w:val="28"/>
        </w:rPr>
        <w:t>, il teologo luterano tedesco, protagonista della resistenza al Nazismo ed arrestato per tale motivo. Le sue lettere dal carcere illustrano bene le tappe della conversione al mondo ormai divenuto adulto – è in Bonhoeffer che comincia ad apparire questa frase che ha oggi tanta potenza evocativa sui teologi dell’aggiornamento. Così nella motivazione etico-politica che l’accompagna, come nell’accettazione della storia del pensiero moderno inteso quale processo irreversibile di secolarizzazione. “Portiamo perciò l’attenzione su alcuni passi essenziali delle sue lettere, prosegue De Noce.</w:t>
      </w:r>
      <w:r w:rsidR="00BF4ECC">
        <w:rPr>
          <w:rFonts w:ascii="Book Antiqua" w:hAnsi="Book Antiqua" w:cs="Courier New"/>
          <w:sz w:val="28"/>
          <w:szCs w:val="28"/>
        </w:rPr>
        <w:t xml:space="preserve"> Nella lettera dell’8 giugno 1944 abbiamo la completa adesione alla visione laica della storia: “ha raggiunto ai giorni nostri una certa compiutezza il movimento iniziatosi verso il secolo XII che aveva come obiettivo l’autonomia dell’uomo (intendo per autonomia la scoperta delle leggi, in base alle quali il mondo vive e basta a se stesso nella scienza, nella vita sociale e politica, nell’arte, nella morale e nella religione). L’uomo ha imparato a cavarsela da solo in tutte le questioni importanti</w:t>
      </w:r>
      <w:r w:rsidR="001A72CA">
        <w:rPr>
          <w:rFonts w:ascii="Book Antiqua" w:hAnsi="Book Antiqua" w:cs="Courier New"/>
          <w:sz w:val="28"/>
          <w:szCs w:val="28"/>
        </w:rPr>
        <w:t xml:space="preserve"> senza ricorrere all’ipotesi di lavoro Dio. Il fatto è scontato ormai nelle questioni scientifiche, artistiche e anche etiche, e nessuno più osa tornarci sopra; ma da un centinaio d’anni questo vale, e in misura sempre maggiore, anche per le questioni religiose; si è visto che tutto va avanti e – esattamente come prima – anche senza ‘Dio’. </w:t>
      </w:r>
      <w:r w:rsidR="00154429">
        <w:rPr>
          <w:rFonts w:ascii="Book Antiqua" w:hAnsi="Book Antiqua" w:cs="Courier New"/>
          <w:sz w:val="28"/>
          <w:szCs w:val="28"/>
        </w:rPr>
        <w:t>Nell’</w:t>
      </w:r>
      <w:r w:rsidR="00143592">
        <w:rPr>
          <w:rFonts w:ascii="Book Antiqua" w:hAnsi="Book Antiqua" w:cs="Courier New"/>
          <w:sz w:val="28"/>
          <w:szCs w:val="28"/>
        </w:rPr>
        <w:t>a</w:t>
      </w:r>
      <w:r w:rsidR="00154429">
        <w:rPr>
          <w:rFonts w:ascii="Book Antiqua" w:hAnsi="Book Antiqua" w:cs="Courier New"/>
          <w:sz w:val="28"/>
          <w:szCs w:val="28"/>
        </w:rPr>
        <w:t xml:space="preserve">mbito genericamente umano, come in quello scientifico, Dio è respinto sempre più lontano dalla vita, perde terreno”. </w:t>
      </w:r>
      <w:r w:rsidR="00D03333">
        <w:rPr>
          <w:rFonts w:ascii="Bahnschrift SemiLight Condensed" w:hAnsi="Bahnschrift SemiLight Condensed" w:cs="Courier New"/>
          <w:sz w:val="28"/>
          <w:szCs w:val="28"/>
        </w:rPr>
        <w:t xml:space="preserve">[……….]  </w:t>
      </w:r>
      <w:r w:rsidR="00D03333">
        <w:rPr>
          <w:rFonts w:ascii="&quot;&quot;&quot;Book Antiqua" w:hAnsi="&quot;&quot;&quot;Book Antiqua" w:cs="Courier New"/>
          <w:sz w:val="28"/>
          <w:szCs w:val="28"/>
        </w:rPr>
        <w:t>“L’apologetica cristiana è scesa in campo contro</w:t>
      </w:r>
      <w:r w:rsidR="00143592">
        <w:rPr>
          <w:rFonts w:ascii="&quot;&quot;&quot;Book Antiqua" w:hAnsi="&quot;&quot;&quot;Book Antiqua" w:cs="Courier New"/>
          <w:sz w:val="28"/>
          <w:szCs w:val="28"/>
        </w:rPr>
        <w:t xml:space="preserve"> questa sicurezza di sé, in varie guise. Si </w:t>
      </w:r>
      <w:r w:rsidR="00143592" w:rsidRPr="00FA1CCA">
        <w:rPr>
          <w:rFonts w:ascii="Book Antiqua" w:hAnsi="Book Antiqua" w:cs="Courier New"/>
          <w:sz w:val="28"/>
          <w:szCs w:val="28"/>
        </w:rPr>
        <w:t>tenta</w:t>
      </w:r>
      <w:r w:rsidR="00143592">
        <w:rPr>
          <w:rFonts w:ascii="&quot;&quot;&quot;Book Antiqua" w:hAnsi="&quot;&quot;&quot;Book Antiqua" w:cs="Courier New"/>
          <w:sz w:val="28"/>
          <w:szCs w:val="28"/>
        </w:rPr>
        <w:t xml:space="preserve"> di convincere il mondo, diventato adulto, che non potrebbe vivere senza il tutore ‘Dio’. Pur </w:t>
      </w:r>
      <w:r w:rsidR="00143592">
        <w:rPr>
          <w:rFonts w:ascii="&quot;&quot;&quot;Book Antiqua" w:hAnsi="&quot;&quot;&quot;Book Antiqua" w:cs="Courier New"/>
          <w:sz w:val="28"/>
          <w:szCs w:val="28"/>
        </w:rPr>
        <w:lastRenderedPageBreak/>
        <w:t xml:space="preserve">avendo capitolato in tutte le questioni mondane rimangono sempre le cosiddette “questioni ultime”: la morte, la colpa, cui “Dio” può dare risposta e per le quali c’è </w:t>
      </w:r>
      <w:r w:rsidR="00143592" w:rsidRPr="00FA1CCA">
        <w:rPr>
          <w:rFonts w:ascii="Book Antiqua" w:hAnsi="Book Antiqua" w:cs="Courier New"/>
          <w:sz w:val="28"/>
          <w:szCs w:val="28"/>
        </w:rPr>
        <w:t>ancora</w:t>
      </w:r>
      <w:r w:rsidR="00143592">
        <w:rPr>
          <w:rFonts w:ascii="&quot;&quot;&quot;Book Antiqua" w:hAnsi="&quot;&quot;&quot;Book Antiqua" w:cs="Courier New"/>
          <w:sz w:val="28"/>
          <w:szCs w:val="28"/>
        </w:rPr>
        <w:t xml:space="preserve"> bisogno di Dio, della Chiesa e del parroco. </w:t>
      </w:r>
      <w:r w:rsidR="0049203E">
        <w:rPr>
          <w:rFonts w:ascii="&quot;&quot;&quot;Book Antiqua" w:hAnsi="&quot;&quot;&quot;Book Antiqua" w:cs="Courier New"/>
          <w:sz w:val="28"/>
          <w:szCs w:val="28"/>
        </w:rPr>
        <w:t xml:space="preserve">Noi viviamo, insomma di queste questioni ultime dell’uomo. E se un giorno non dovessero più essere ritenute tali, se dovessero anch’esse trovare una risposta ‘senza Dio’? Ma a questo punto arrivano le filiazioni secolarizzate della teologia cristiana, la filosofia dell’esistenza e gli psicoterapisti che dimostrano </w:t>
      </w:r>
      <w:r w:rsidR="00FA1CCA">
        <w:rPr>
          <w:rFonts w:ascii="&quot;&quot;&quot;Book Antiqua" w:hAnsi="&quot;&quot;&quot;Book Antiqua" w:cs="Courier New"/>
          <w:sz w:val="28"/>
          <w:szCs w:val="28"/>
        </w:rPr>
        <w:t>a</w:t>
      </w:r>
      <w:r w:rsidR="0049203E">
        <w:rPr>
          <w:rFonts w:ascii="&quot;&quot;&quot;Book Antiqua" w:hAnsi="&quot;&quot;&quot;Book Antiqua" w:cs="Courier New"/>
          <w:sz w:val="28"/>
          <w:szCs w:val="28"/>
        </w:rPr>
        <w:t xml:space="preserve">l mondo, sicuro e soddisfatto di sé, felice, che in realtà è infelice e disperato e che non vuole ammettere di trovarsi in un vicolo cieco da cui non sa uscire e dal quale essi soltanto potrebbero salvarlo. </w:t>
      </w:r>
      <w:r w:rsidR="00FA1CCA">
        <w:rPr>
          <w:rFonts w:ascii="&quot;&quot;&quot;Book Antiqua" w:hAnsi="&quot;&quot;&quot;Book Antiqua" w:cs="Courier New"/>
          <w:sz w:val="28"/>
          <w:szCs w:val="28"/>
        </w:rPr>
        <w:t>Dove c’è salute, forza, sicurezza, semplicità, essi fiutano il dolce frutto cui attaccarsi per roderlo o deporvi le loro uova malefiche”.</w:t>
      </w:r>
      <w:r w:rsidR="00C025CB">
        <w:rPr>
          <w:rFonts w:ascii="&quot;&quot;&quot;Book Antiqua" w:hAnsi="&quot;&quot;&quot;Book Antiqua" w:cs="Courier New"/>
          <w:sz w:val="28"/>
          <w:szCs w:val="28"/>
        </w:rPr>
        <w:t xml:space="preserve"> Ho fatto queste lunghe citazioni, conclude Del Noce, perché vi è contenuto tutto l’essenziale sulla teologia della morte di Dio e perché è possibile decifrare da esse il suo processo di genesi”.  </w:t>
      </w:r>
      <w:r w:rsidR="00FA1CCA">
        <w:rPr>
          <w:rFonts w:ascii="&quot;&quot;&quot;Book Antiqua" w:hAnsi="&quot;&quot;&quot;Book Antiqua" w:cs="Courier New"/>
          <w:sz w:val="28"/>
          <w:szCs w:val="28"/>
        </w:rPr>
        <w:t xml:space="preserve"> </w:t>
      </w:r>
    </w:p>
    <w:p w:rsidR="002F25EA" w:rsidRDefault="00DE68D9" w:rsidP="00A53A22">
      <w:pPr>
        <w:ind w:left="284"/>
        <w:jc w:val="both"/>
        <w:rPr>
          <w:rFonts w:ascii="Book Antiqua" w:hAnsi="Book Antiqua" w:cs="Courier New"/>
          <w:sz w:val="28"/>
          <w:szCs w:val="28"/>
        </w:rPr>
      </w:pPr>
      <w:r w:rsidRPr="00DE68D9">
        <w:rPr>
          <w:rFonts w:ascii="&quot;&quot;&quot;Book Antiqua" w:hAnsi="&quot;&quot;&quot;Book Antiqua" w:cs="Courier New"/>
          <w:b/>
          <w:sz w:val="28"/>
          <w:szCs w:val="28"/>
        </w:rPr>
        <w:t>Volontà generale.</w:t>
      </w:r>
      <w:r>
        <w:rPr>
          <w:rFonts w:ascii="&quot;&quot;&quot;Book Antiqua" w:hAnsi="&quot;&quot;&quot;Book Antiqua" w:cs="Courier New"/>
          <w:sz w:val="28"/>
          <w:szCs w:val="28"/>
        </w:rPr>
        <w:t xml:space="preserve"> Elias de Tejada, a proposito del pensiero di Rousseau, scrive: “</w:t>
      </w:r>
      <w:r>
        <w:rPr>
          <w:rFonts w:ascii="&quot;&quot;&quot;Book Antiqua" w:hAnsi="&quot;&quot;&quot;Book Antiqua" w:cs="Courier New" w:hint="eastAsia"/>
          <w:sz w:val="28"/>
          <w:szCs w:val="28"/>
        </w:rPr>
        <w:t>C</w:t>
      </w:r>
      <w:r>
        <w:rPr>
          <w:rFonts w:ascii="&quot;&quot;&quot;Book Antiqua" w:hAnsi="&quot;&quot;&quot;Book Antiqua" w:cs="Courier New"/>
          <w:sz w:val="28"/>
          <w:szCs w:val="28"/>
        </w:rPr>
        <w:t xml:space="preserve">he l’ottimismo antropologico dell’uomo naturalmente buono continui ad ispirare la volontà generale, lo dice chiaramente nel capitolo terzo del secondo libro del </w:t>
      </w:r>
      <w:r w:rsidRPr="00DE68D9">
        <w:rPr>
          <w:rFonts w:ascii="&quot;&quot;&quot;Book Antiqua" w:hAnsi="&quot;&quot;&quot;Book Antiqua" w:cs="Courier New"/>
          <w:i/>
          <w:sz w:val="28"/>
          <w:szCs w:val="28"/>
        </w:rPr>
        <w:t>Du contrat social ou Principes du droit politique</w:t>
      </w:r>
      <w:r>
        <w:rPr>
          <w:rFonts w:ascii="&quot;&quot;&quot;Book Antiqua" w:hAnsi="&quot;&quot;&quot;Book Antiqua" w:cs="Courier New"/>
          <w:sz w:val="28"/>
          <w:szCs w:val="28"/>
        </w:rPr>
        <w:t>, quando risponde negativamente alla domanda se la volontà generale può errare, a condizione che non continui ad esistere alcuna delle associazioni intermedie, e che solo restino l’una di fronte all’altra la volontà generale nello Stato e le volontà degli individui (</w:t>
      </w:r>
      <w:r w:rsidRPr="00DE68D9">
        <w:rPr>
          <w:rFonts w:ascii="&quot;&quot;&quot;Book Antiqua" w:hAnsi="&quot;&quot;&quot;Book Antiqua" w:cs="Courier New"/>
          <w:i/>
          <w:sz w:val="28"/>
          <w:szCs w:val="28"/>
        </w:rPr>
        <w:t>Oeuvres complétes, 328 b-329</w:t>
      </w:r>
      <w:r>
        <w:rPr>
          <w:rFonts w:ascii="&quot;&quot;&quot;Book Antiqua" w:hAnsi="&quot;&quot;&quot;Book Antiqua" w:cs="Courier New"/>
          <w:i/>
          <w:sz w:val="28"/>
          <w:szCs w:val="28"/>
        </w:rPr>
        <w:t>a</w:t>
      </w:r>
      <w:r>
        <w:rPr>
          <w:rFonts w:ascii="&quot;&quot;&quot;Book Antiqua" w:hAnsi="&quot;&quot;&quot;Book Antiqua" w:cs="Courier New"/>
          <w:sz w:val="28"/>
          <w:szCs w:val="28"/>
        </w:rPr>
        <w:t>)”.</w:t>
      </w:r>
      <w:r w:rsidR="00143592">
        <w:rPr>
          <w:rFonts w:ascii="&quot;&quot;&quot;Book Antiqua" w:hAnsi="&quot;&quot;&quot;Book Antiqua" w:cs="Courier New"/>
          <w:sz w:val="28"/>
          <w:szCs w:val="28"/>
        </w:rPr>
        <w:t xml:space="preserve">  </w:t>
      </w:r>
      <w:r w:rsidR="00D03333">
        <w:rPr>
          <w:rFonts w:ascii="&quot;&quot;&quot;Book Antiqua" w:hAnsi="&quot;&quot;&quot;Book Antiqua" w:cs="Courier New"/>
          <w:sz w:val="28"/>
          <w:szCs w:val="28"/>
        </w:rPr>
        <w:t xml:space="preserve"> </w:t>
      </w:r>
      <w:r w:rsidR="00D03333">
        <w:rPr>
          <w:rFonts w:ascii="Bahnschrift SemiLight Condensed" w:hAnsi="Bahnschrift SemiLight Condensed" w:cs="Courier New"/>
          <w:sz w:val="28"/>
          <w:szCs w:val="28"/>
        </w:rPr>
        <w:t xml:space="preserve"> </w:t>
      </w:r>
      <w:r w:rsidR="00D03333">
        <w:rPr>
          <w:rFonts w:ascii="Book Antiqua" w:hAnsi="Book Antiqua" w:cs="Courier New"/>
          <w:sz w:val="28"/>
          <w:szCs w:val="28"/>
        </w:rPr>
        <w:t xml:space="preserve">  </w:t>
      </w:r>
    </w:p>
    <w:p w:rsidR="005770AD" w:rsidRDefault="002F25EA" w:rsidP="00A53A22">
      <w:pPr>
        <w:ind w:left="284"/>
        <w:jc w:val="both"/>
        <w:rPr>
          <w:rFonts w:ascii="Book Antiqua" w:hAnsi="Book Antiqua" w:cs="Courier New"/>
          <w:sz w:val="28"/>
          <w:szCs w:val="28"/>
        </w:rPr>
      </w:pPr>
      <w:r w:rsidRPr="00A73C37">
        <w:rPr>
          <w:rFonts w:ascii="Book Antiqua" w:hAnsi="Book Antiqua" w:cs="Courier New"/>
          <w:b/>
          <w:sz w:val="28"/>
          <w:szCs w:val="28"/>
        </w:rPr>
        <w:t>Voltaire.</w:t>
      </w:r>
      <w:r>
        <w:rPr>
          <w:rFonts w:ascii="Book Antiqua" w:hAnsi="Book Antiqua" w:cs="Courier New"/>
          <w:sz w:val="28"/>
          <w:szCs w:val="28"/>
        </w:rPr>
        <w:t xml:space="preserve"> </w:t>
      </w:r>
      <w:r w:rsidR="00A26D4B">
        <w:rPr>
          <w:rFonts w:ascii="Book Antiqua" w:hAnsi="Book Antiqua" w:cs="Courier New"/>
          <w:sz w:val="28"/>
          <w:szCs w:val="28"/>
        </w:rPr>
        <w:t xml:space="preserve">Nel corso del XVIII secolo, </w:t>
      </w:r>
      <w:r w:rsidR="00E96A66">
        <w:rPr>
          <w:rFonts w:ascii="Book Antiqua" w:hAnsi="Book Antiqua" w:cs="Courier New"/>
          <w:sz w:val="28"/>
          <w:szCs w:val="28"/>
        </w:rPr>
        <w:t xml:space="preserve">un affarista di successo che puntava </w:t>
      </w:r>
      <w:r w:rsidR="00A73C37">
        <w:rPr>
          <w:rFonts w:ascii="Book Antiqua" w:hAnsi="Book Antiqua" w:cs="Courier New"/>
          <w:sz w:val="28"/>
          <w:szCs w:val="28"/>
        </w:rPr>
        <w:t xml:space="preserve">i suoi </w:t>
      </w:r>
      <w:r w:rsidR="00E96A66">
        <w:rPr>
          <w:rFonts w:ascii="Book Antiqua" w:hAnsi="Book Antiqua" w:cs="Courier New"/>
          <w:sz w:val="28"/>
          <w:szCs w:val="28"/>
        </w:rPr>
        <w:t>investimenti nella Compagnia delle Indie ed aveva alle spalle una notevole pr</w:t>
      </w:r>
      <w:r w:rsidR="00A26D4B">
        <w:rPr>
          <w:rFonts w:ascii="Book Antiqua" w:hAnsi="Book Antiqua" w:cs="Courier New"/>
          <w:sz w:val="28"/>
          <w:szCs w:val="28"/>
        </w:rPr>
        <w:t>opriet</w:t>
      </w:r>
      <w:r w:rsidR="00E96A66">
        <w:rPr>
          <w:rFonts w:ascii="Book Antiqua" w:hAnsi="Book Antiqua" w:cs="Courier New"/>
          <w:sz w:val="28"/>
          <w:szCs w:val="28"/>
        </w:rPr>
        <w:t xml:space="preserve">à </w:t>
      </w:r>
      <w:r w:rsidR="00A26D4B">
        <w:rPr>
          <w:rFonts w:ascii="Book Antiqua" w:hAnsi="Book Antiqua" w:cs="Courier New"/>
          <w:sz w:val="28"/>
          <w:szCs w:val="28"/>
        </w:rPr>
        <w:t>terrier</w:t>
      </w:r>
      <w:r w:rsidR="00E96A66">
        <w:rPr>
          <w:rFonts w:ascii="Book Antiqua" w:hAnsi="Book Antiqua" w:cs="Courier New"/>
          <w:sz w:val="28"/>
          <w:szCs w:val="28"/>
        </w:rPr>
        <w:t>a, proponeva l’abolizione dei giorni festivi in nome di una personale battaglia ide</w:t>
      </w:r>
      <w:r w:rsidR="00A73C37">
        <w:rPr>
          <w:rFonts w:ascii="Book Antiqua" w:hAnsi="Book Antiqua" w:cs="Courier New"/>
          <w:sz w:val="28"/>
          <w:szCs w:val="28"/>
        </w:rPr>
        <w:t>ologica</w:t>
      </w:r>
      <w:r w:rsidR="00E96A66">
        <w:rPr>
          <w:rFonts w:ascii="Book Antiqua" w:hAnsi="Book Antiqua" w:cs="Courier New"/>
          <w:sz w:val="28"/>
          <w:szCs w:val="28"/>
        </w:rPr>
        <w:t xml:space="preserve"> contro la Chiesa. Agli attacchi anticlericali sovrapponeva argomenti economici per esigere che anche i monaci ed i </w:t>
      </w:r>
      <w:r w:rsidR="00A73C37">
        <w:rPr>
          <w:rFonts w:ascii="Book Antiqua" w:hAnsi="Book Antiqua" w:cs="Courier New"/>
          <w:sz w:val="28"/>
          <w:szCs w:val="28"/>
        </w:rPr>
        <w:t xml:space="preserve">sacerdoti </w:t>
      </w:r>
      <w:r w:rsidR="00E96A66">
        <w:rPr>
          <w:rFonts w:ascii="Book Antiqua" w:hAnsi="Book Antiqua" w:cs="Courier New"/>
          <w:sz w:val="28"/>
          <w:szCs w:val="28"/>
        </w:rPr>
        <w:t>uscissero da</w:t>
      </w:r>
      <w:r w:rsidR="00A73C37">
        <w:rPr>
          <w:rFonts w:ascii="Book Antiqua" w:hAnsi="Book Antiqua" w:cs="Courier New"/>
          <w:sz w:val="28"/>
          <w:szCs w:val="28"/>
        </w:rPr>
        <w:t>gl</w:t>
      </w:r>
      <w:r w:rsidR="00E96A66">
        <w:rPr>
          <w:rFonts w:ascii="Book Antiqua" w:hAnsi="Book Antiqua" w:cs="Courier New"/>
          <w:sz w:val="28"/>
          <w:szCs w:val="28"/>
        </w:rPr>
        <w:t xml:space="preserve">i eremi e </w:t>
      </w:r>
      <w:r w:rsidR="00A73C37">
        <w:rPr>
          <w:rFonts w:ascii="Book Antiqua" w:hAnsi="Book Antiqua" w:cs="Courier New"/>
          <w:sz w:val="28"/>
          <w:szCs w:val="28"/>
        </w:rPr>
        <w:t xml:space="preserve">dalle </w:t>
      </w:r>
      <w:r w:rsidR="00E96A66">
        <w:rPr>
          <w:rFonts w:ascii="Book Antiqua" w:hAnsi="Book Antiqua" w:cs="Courier New"/>
          <w:sz w:val="28"/>
          <w:szCs w:val="28"/>
        </w:rPr>
        <w:t>canoniche per unirsi nel lavoro agli operai del regno francese</w:t>
      </w:r>
      <w:r w:rsidR="00A73C37">
        <w:rPr>
          <w:rFonts w:ascii="Book Antiqua" w:hAnsi="Book Antiqua" w:cs="Courier New"/>
          <w:sz w:val="28"/>
          <w:szCs w:val="28"/>
        </w:rPr>
        <w:t xml:space="preserve"> e guadagnarsi </w:t>
      </w:r>
      <w:r w:rsidR="007A34D0">
        <w:rPr>
          <w:rFonts w:ascii="Book Antiqua" w:hAnsi="Book Antiqua" w:cs="Courier New"/>
          <w:sz w:val="28"/>
          <w:szCs w:val="28"/>
        </w:rPr>
        <w:t xml:space="preserve">così </w:t>
      </w:r>
      <w:r w:rsidR="00A73C37">
        <w:rPr>
          <w:rFonts w:ascii="Book Antiqua" w:hAnsi="Book Antiqua" w:cs="Courier New"/>
          <w:sz w:val="28"/>
          <w:szCs w:val="28"/>
        </w:rPr>
        <w:t>il pane e partecipare alla crescita economica della Nazione. Il suo nome era François-Marie Arouet che divenne noto con il nome di Voltaire.</w:t>
      </w:r>
      <w:r w:rsidR="00A26D4B">
        <w:rPr>
          <w:rFonts w:ascii="Book Antiqua" w:hAnsi="Book Antiqua" w:cs="Courier New"/>
          <w:sz w:val="28"/>
          <w:szCs w:val="28"/>
        </w:rPr>
        <w:t xml:space="preserve"> </w:t>
      </w:r>
      <w:r w:rsidR="00154429">
        <w:rPr>
          <w:rFonts w:ascii="Book Antiqua" w:hAnsi="Book Antiqua" w:cs="Courier New"/>
          <w:sz w:val="28"/>
          <w:szCs w:val="28"/>
        </w:rPr>
        <w:t xml:space="preserve"> </w:t>
      </w:r>
      <w:r w:rsidR="00BF4ECC">
        <w:rPr>
          <w:rFonts w:ascii="Book Antiqua" w:hAnsi="Book Antiqua" w:cs="Courier New"/>
          <w:sz w:val="28"/>
          <w:szCs w:val="28"/>
        </w:rPr>
        <w:t xml:space="preserve"> </w:t>
      </w:r>
    </w:p>
    <w:p w:rsidR="00527E6F" w:rsidRDefault="00527E6F" w:rsidP="00A53A22">
      <w:pPr>
        <w:ind w:left="284"/>
        <w:jc w:val="center"/>
        <w:rPr>
          <w:rFonts w:ascii="Book Antiqua" w:hAnsi="Book Antiqua" w:cs="Courier New"/>
          <w:b/>
          <w:sz w:val="24"/>
          <w:szCs w:val="24"/>
        </w:rPr>
      </w:pPr>
    </w:p>
    <w:p w:rsidR="00527E6F" w:rsidRDefault="00527E6F" w:rsidP="00A53A22">
      <w:pPr>
        <w:ind w:left="284"/>
        <w:jc w:val="center"/>
        <w:rPr>
          <w:rFonts w:ascii="Book Antiqua" w:hAnsi="Book Antiqua" w:cs="Courier New"/>
          <w:b/>
          <w:sz w:val="24"/>
          <w:szCs w:val="24"/>
        </w:rPr>
      </w:pPr>
    </w:p>
    <w:p w:rsidR="00824425" w:rsidRDefault="00824425" w:rsidP="00A53A22">
      <w:pPr>
        <w:ind w:left="284"/>
        <w:jc w:val="center"/>
        <w:rPr>
          <w:rFonts w:ascii="Book Antiqua" w:hAnsi="Book Antiqua" w:cs="Courier New"/>
          <w:b/>
          <w:sz w:val="24"/>
          <w:szCs w:val="24"/>
        </w:rPr>
      </w:pPr>
    </w:p>
    <w:p w:rsidR="00824425" w:rsidRDefault="00824425" w:rsidP="00A53A22">
      <w:pPr>
        <w:ind w:left="284"/>
        <w:jc w:val="center"/>
        <w:rPr>
          <w:rFonts w:ascii="Book Antiqua" w:hAnsi="Book Antiqua" w:cs="Courier New"/>
          <w:b/>
          <w:sz w:val="24"/>
          <w:szCs w:val="24"/>
        </w:rPr>
      </w:pPr>
    </w:p>
    <w:p w:rsidR="00824425" w:rsidRDefault="00824425" w:rsidP="00A53A22">
      <w:pPr>
        <w:ind w:left="284"/>
        <w:jc w:val="center"/>
        <w:rPr>
          <w:rFonts w:ascii="Book Antiqua" w:hAnsi="Book Antiqua" w:cs="Courier New"/>
          <w:b/>
          <w:sz w:val="24"/>
          <w:szCs w:val="24"/>
        </w:rPr>
      </w:pPr>
    </w:p>
    <w:p w:rsidR="003C33EF" w:rsidRPr="00D361CE" w:rsidRDefault="00CE0F65" w:rsidP="00A53A22">
      <w:pPr>
        <w:ind w:left="284"/>
        <w:jc w:val="center"/>
        <w:rPr>
          <w:rFonts w:ascii="Book Antiqua" w:hAnsi="Book Antiqua" w:cs="Courier New"/>
          <w:b/>
          <w:sz w:val="24"/>
          <w:szCs w:val="24"/>
        </w:rPr>
      </w:pPr>
      <w:r>
        <w:rPr>
          <w:rFonts w:ascii="Book Antiqua" w:hAnsi="Book Antiqua" w:cs="Courier New"/>
          <w:b/>
          <w:sz w:val="24"/>
          <w:szCs w:val="24"/>
        </w:rPr>
        <w:t xml:space="preserve"> </w:t>
      </w:r>
      <w:r w:rsidR="004B0625">
        <w:rPr>
          <w:rFonts w:ascii="Book Antiqua" w:hAnsi="Book Antiqua" w:cs="Courier New"/>
          <w:b/>
          <w:sz w:val="24"/>
          <w:szCs w:val="24"/>
        </w:rPr>
        <w:t>B</w:t>
      </w:r>
      <w:r w:rsidR="003C33EF" w:rsidRPr="00D361CE">
        <w:rPr>
          <w:rFonts w:ascii="Book Antiqua" w:hAnsi="Book Antiqua" w:cs="Courier New"/>
          <w:b/>
          <w:sz w:val="24"/>
          <w:szCs w:val="24"/>
        </w:rPr>
        <w:t>ibliografia</w:t>
      </w:r>
    </w:p>
    <w:p w:rsidR="003C33EF" w:rsidRDefault="003C33EF" w:rsidP="00A53A22">
      <w:pPr>
        <w:ind w:left="284"/>
        <w:jc w:val="center"/>
        <w:rPr>
          <w:rFonts w:ascii="Book Antiqua" w:hAnsi="Book Antiqua" w:cs="Courier New"/>
          <w:b/>
          <w:sz w:val="36"/>
          <w:szCs w:val="36"/>
        </w:rPr>
      </w:pPr>
    </w:p>
    <w:p w:rsidR="0020652A" w:rsidRDefault="0020652A" w:rsidP="00A53A22">
      <w:pPr>
        <w:spacing w:line="240" w:lineRule="auto"/>
        <w:ind w:left="284"/>
        <w:jc w:val="both"/>
        <w:rPr>
          <w:rFonts w:ascii="Book Antiqua" w:hAnsi="Book Antiqua" w:cs="Courier New"/>
          <w:sz w:val="20"/>
          <w:szCs w:val="20"/>
        </w:rPr>
      </w:pPr>
      <w:r w:rsidRPr="00630A07">
        <w:rPr>
          <w:rFonts w:ascii="Book Antiqua" w:hAnsi="Book Antiqua" w:cs="Courier New"/>
          <w:b/>
          <w:sz w:val="20"/>
          <w:szCs w:val="20"/>
        </w:rPr>
        <w:t>R. Amerio</w:t>
      </w:r>
      <w:r>
        <w:rPr>
          <w:rFonts w:ascii="Book Antiqua" w:hAnsi="Book Antiqua" w:cs="Courier New"/>
          <w:sz w:val="20"/>
          <w:szCs w:val="20"/>
        </w:rPr>
        <w:t>, Zibaldone, a cura di Enrico Maria Radaelli. Lindau, Torino, 2010, pagg. 615</w:t>
      </w:r>
    </w:p>
    <w:p w:rsidR="003C33EF" w:rsidRDefault="003C33EF" w:rsidP="00A53A22">
      <w:pPr>
        <w:spacing w:line="240" w:lineRule="auto"/>
        <w:ind w:left="284"/>
        <w:jc w:val="both"/>
        <w:rPr>
          <w:rFonts w:ascii="Book Antiqua" w:hAnsi="Book Antiqua" w:cs="Courier New"/>
          <w:sz w:val="20"/>
          <w:szCs w:val="20"/>
        </w:rPr>
      </w:pPr>
      <w:r w:rsidRPr="00630A07">
        <w:rPr>
          <w:rFonts w:ascii="Book Antiqua" w:hAnsi="Book Antiqua" w:cs="Courier New"/>
          <w:b/>
          <w:sz w:val="20"/>
          <w:szCs w:val="20"/>
        </w:rPr>
        <w:t>M. Ayuso,</w:t>
      </w:r>
      <w:r w:rsidRPr="00D361CE">
        <w:rPr>
          <w:rFonts w:ascii="Book Antiqua" w:hAnsi="Book Antiqua" w:cs="Courier New"/>
          <w:sz w:val="20"/>
          <w:szCs w:val="20"/>
        </w:rPr>
        <w:t xml:space="preserve"> Dalla legge alla legge. Cinque lezioni su legalità e legittimità. Ripostes, Giffoni, Valle Piana, 2</w:t>
      </w:r>
      <w:r w:rsidR="00A43F93">
        <w:rPr>
          <w:rFonts w:ascii="Book Antiqua" w:hAnsi="Book Antiqua" w:cs="Courier New"/>
          <w:sz w:val="20"/>
          <w:szCs w:val="20"/>
        </w:rPr>
        <w:t>0</w:t>
      </w:r>
      <w:r w:rsidRPr="00D361CE">
        <w:rPr>
          <w:rFonts w:ascii="Book Antiqua" w:hAnsi="Book Antiqua" w:cs="Courier New"/>
          <w:sz w:val="20"/>
          <w:szCs w:val="20"/>
        </w:rPr>
        <w:t>08, pagg. 102</w:t>
      </w:r>
    </w:p>
    <w:p w:rsidR="005F5175" w:rsidRDefault="005F5175" w:rsidP="00A53A22">
      <w:pPr>
        <w:spacing w:line="240" w:lineRule="auto"/>
        <w:ind w:left="284"/>
        <w:jc w:val="both"/>
        <w:rPr>
          <w:rFonts w:ascii="Book Antiqua" w:hAnsi="Book Antiqua" w:cs="Courier New"/>
          <w:sz w:val="20"/>
          <w:szCs w:val="20"/>
        </w:rPr>
      </w:pPr>
      <w:r w:rsidRPr="00630A07">
        <w:rPr>
          <w:rFonts w:ascii="Book Antiqua" w:hAnsi="Book Antiqua" w:cs="Courier New"/>
          <w:b/>
          <w:sz w:val="20"/>
          <w:szCs w:val="20"/>
        </w:rPr>
        <w:t>M. Ayuso</w:t>
      </w:r>
      <w:r>
        <w:rPr>
          <w:rFonts w:ascii="Book Antiqua" w:hAnsi="Book Antiqua" w:cs="Courier New"/>
          <w:sz w:val="20"/>
          <w:szCs w:val="20"/>
        </w:rPr>
        <w:t xml:space="preserve">, L’Agorà e la Piramide. Una “lettura” problematica della costituzione spagnola. Prefazione e cura di Danilo Castellano, G. Giappichelli, Torino, 2004, pagg. XVIII </w:t>
      </w:r>
      <w:r w:rsidR="00E21FA9">
        <w:rPr>
          <w:rFonts w:ascii="Book Antiqua" w:hAnsi="Book Antiqua" w:cs="Courier New"/>
          <w:sz w:val="20"/>
          <w:szCs w:val="20"/>
        </w:rPr>
        <w:t>–</w:t>
      </w:r>
      <w:r>
        <w:rPr>
          <w:rFonts w:ascii="Book Antiqua" w:hAnsi="Book Antiqua" w:cs="Courier New"/>
          <w:sz w:val="20"/>
          <w:szCs w:val="20"/>
        </w:rPr>
        <w:t xml:space="preserve"> 246</w:t>
      </w:r>
    </w:p>
    <w:p w:rsidR="003056FA" w:rsidRDefault="003056FA" w:rsidP="00A53A22">
      <w:pPr>
        <w:spacing w:line="240" w:lineRule="auto"/>
        <w:ind w:left="284"/>
        <w:jc w:val="both"/>
        <w:rPr>
          <w:rFonts w:ascii="Book Antiqua" w:hAnsi="Book Antiqua" w:cs="Courier New"/>
          <w:sz w:val="20"/>
          <w:szCs w:val="20"/>
        </w:rPr>
      </w:pPr>
      <w:r w:rsidRPr="00630A07">
        <w:rPr>
          <w:rFonts w:ascii="Book Antiqua" w:hAnsi="Book Antiqua" w:cs="Courier New"/>
          <w:b/>
          <w:sz w:val="20"/>
          <w:szCs w:val="20"/>
        </w:rPr>
        <w:t>Mons. Ignazio Barreiro Carambula</w:t>
      </w:r>
      <w:r>
        <w:rPr>
          <w:rFonts w:ascii="Book Antiqua" w:hAnsi="Book Antiqua" w:cs="Courier New"/>
          <w:sz w:val="20"/>
          <w:szCs w:val="20"/>
        </w:rPr>
        <w:t>, I Cristeros, Quaderni degli Incontri tradizionalisti di Civitella del Tronto, 2003, pagg. 42</w:t>
      </w:r>
    </w:p>
    <w:p w:rsidR="00E21FA9" w:rsidRDefault="00E21FA9" w:rsidP="00A53A22">
      <w:pPr>
        <w:spacing w:line="240" w:lineRule="auto"/>
        <w:ind w:left="284"/>
        <w:jc w:val="both"/>
        <w:rPr>
          <w:rFonts w:ascii="Book Antiqua" w:hAnsi="Book Antiqua" w:cs="Courier New"/>
          <w:sz w:val="20"/>
          <w:szCs w:val="20"/>
        </w:rPr>
      </w:pPr>
      <w:r w:rsidRPr="00630A07">
        <w:rPr>
          <w:rFonts w:ascii="Book Antiqua" w:hAnsi="Book Antiqua" w:cs="Courier New"/>
          <w:b/>
          <w:sz w:val="20"/>
          <w:szCs w:val="20"/>
        </w:rPr>
        <w:t>Mons. Ignazio Barreiro Carambula</w:t>
      </w:r>
      <w:r>
        <w:rPr>
          <w:rFonts w:ascii="Book Antiqua" w:hAnsi="Book Antiqua" w:cs="Courier New"/>
          <w:sz w:val="20"/>
          <w:szCs w:val="20"/>
        </w:rPr>
        <w:t xml:space="preserve">, La famiglia ed il matrimonio come mezzo di trasmissione della tradizione, Quaderni degli Incontri tradizionalisti di Civitella del Tronto, 2004, pagg. 49 </w:t>
      </w:r>
    </w:p>
    <w:p w:rsidR="00906B6C" w:rsidRDefault="00906B6C" w:rsidP="00A53A22">
      <w:pPr>
        <w:spacing w:line="240" w:lineRule="auto"/>
        <w:ind w:left="284"/>
        <w:jc w:val="both"/>
        <w:rPr>
          <w:rFonts w:ascii="Book Antiqua" w:hAnsi="Book Antiqua" w:cs="Courier New"/>
          <w:sz w:val="20"/>
          <w:szCs w:val="20"/>
        </w:rPr>
      </w:pPr>
      <w:r>
        <w:rPr>
          <w:rFonts w:ascii="Book Antiqua" w:hAnsi="Book Antiqua" w:cs="Courier New"/>
          <w:sz w:val="20"/>
          <w:szCs w:val="20"/>
        </w:rPr>
        <w:t>G</w:t>
      </w:r>
      <w:r w:rsidRPr="00630A07">
        <w:rPr>
          <w:rFonts w:ascii="Book Antiqua" w:hAnsi="Book Antiqua" w:cs="Courier New"/>
          <w:b/>
          <w:sz w:val="20"/>
          <w:szCs w:val="20"/>
        </w:rPr>
        <w:t>. Berti</w:t>
      </w:r>
      <w:r>
        <w:rPr>
          <w:rFonts w:ascii="Book Antiqua" w:hAnsi="Book Antiqua" w:cs="Courier New"/>
          <w:sz w:val="20"/>
          <w:szCs w:val="20"/>
        </w:rPr>
        <w:t>, Il pensiero anarchico, in Il pensiero politico. Idee, teorie, dottrine, vol. III, Ottocento e Novecento, a c</w:t>
      </w:r>
      <w:r w:rsidR="00AD0A8E">
        <w:rPr>
          <w:rFonts w:ascii="Book Antiqua" w:hAnsi="Book Antiqua" w:cs="Courier New"/>
          <w:sz w:val="20"/>
          <w:szCs w:val="20"/>
        </w:rPr>
        <w:t>u</w:t>
      </w:r>
      <w:r>
        <w:rPr>
          <w:rFonts w:ascii="Book Antiqua" w:hAnsi="Book Antiqua" w:cs="Courier New"/>
          <w:sz w:val="20"/>
          <w:szCs w:val="20"/>
        </w:rPr>
        <w:t>ra di G. Pasquino, Utet, Torino</w:t>
      </w:r>
      <w:r w:rsidRPr="00B10073">
        <w:rPr>
          <w:rFonts w:ascii="Book Antiqua" w:hAnsi="Book Antiqua" w:cs="Courier New"/>
          <w:sz w:val="20"/>
          <w:szCs w:val="20"/>
        </w:rPr>
        <w:t>, 1999, pagg.</w:t>
      </w:r>
      <w:r w:rsidR="00B10073" w:rsidRPr="00B10073">
        <w:rPr>
          <w:rFonts w:ascii="Book Antiqua" w:hAnsi="Book Antiqua" w:cs="Courier New"/>
          <w:sz w:val="20"/>
          <w:szCs w:val="20"/>
        </w:rPr>
        <w:t xml:space="preserve"> 1</w:t>
      </w:r>
      <w:r w:rsidR="00B10073">
        <w:rPr>
          <w:rFonts w:ascii="Book Antiqua" w:hAnsi="Book Antiqua" w:cs="Courier New"/>
          <w:sz w:val="20"/>
          <w:szCs w:val="20"/>
        </w:rPr>
        <w:t xml:space="preserve"> - 39</w:t>
      </w:r>
      <w:r>
        <w:rPr>
          <w:rFonts w:ascii="Book Antiqua" w:hAnsi="Book Antiqua" w:cs="Courier New"/>
          <w:sz w:val="20"/>
          <w:szCs w:val="20"/>
        </w:rPr>
        <w:t xml:space="preserve"> </w:t>
      </w:r>
    </w:p>
    <w:p w:rsidR="00970FBE" w:rsidRDefault="00970FBE" w:rsidP="00A53A22">
      <w:pPr>
        <w:spacing w:line="240" w:lineRule="auto"/>
        <w:ind w:left="284"/>
        <w:jc w:val="both"/>
        <w:rPr>
          <w:rFonts w:ascii="Book Antiqua" w:hAnsi="Book Antiqua" w:cs="Courier New"/>
          <w:sz w:val="20"/>
          <w:szCs w:val="20"/>
        </w:rPr>
      </w:pPr>
      <w:r w:rsidRPr="00FC40A2">
        <w:rPr>
          <w:rFonts w:ascii="Book Antiqua" w:hAnsi="Book Antiqua" w:cs="Courier New"/>
          <w:b/>
          <w:sz w:val="20"/>
          <w:szCs w:val="20"/>
        </w:rPr>
        <w:t>Danilo Castellano</w:t>
      </w:r>
      <w:r>
        <w:rPr>
          <w:rFonts w:ascii="Book Antiqua" w:hAnsi="Book Antiqua" w:cs="Courier New"/>
          <w:sz w:val="20"/>
          <w:szCs w:val="20"/>
        </w:rPr>
        <w:t xml:space="preserve"> (a cura di), Eutanasia: un diritto?, Edizioni Scientifiche Italiane, Napoli, 2015, pagg. 123</w:t>
      </w:r>
    </w:p>
    <w:p w:rsidR="00485699" w:rsidRDefault="00485699" w:rsidP="00A53A22">
      <w:pPr>
        <w:spacing w:line="240" w:lineRule="auto"/>
        <w:ind w:left="284"/>
        <w:jc w:val="both"/>
        <w:rPr>
          <w:rFonts w:ascii="Book Antiqua" w:hAnsi="Book Antiqua" w:cs="Courier New"/>
          <w:sz w:val="20"/>
          <w:szCs w:val="20"/>
        </w:rPr>
      </w:pPr>
      <w:r w:rsidRPr="00630A07">
        <w:rPr>
          <w:rFonts w:ascii="Book Antiqua" w:hAnsi="Book Antiqua" w:cs="Courier New"/>
          <w:b/>
          <w:sz w:val="20"/>
          <w:szCs w:val="20"/>
        </w:rPr>
        <w:t>F. R. de Chateaubriand</w:t>
      </w:r>
      <w:r>
        <w:rPr>
          <w:rFonts w:ascii="Book Antiqua" w:hAnsi="Book Antiqua" w:cs="Courier New"/>
          <w:sz w:val="20"/>
          <w:szCs w:val="20"/>
        </w:rPr>
        <w:t xml:space="preserve">, Genio del Cristianesimo. Con traduzione francese a fronte.  Cura di Sara Faraoni, Bompiani, Milano 2008, pagg. XLVII </w:t>
      </w:r>
      <w:r w:rsidR="00982731">
        <w:rPr>
          <w:rFonts w:ascii="Book Antiqua" w:hAnsi="Book Antiqua" w:cs="Courier New"/>
          <w:sz w:val="20"/>
          <w:szCs w:val="20"/>
        </w:rPr>
        <w:t>–</w:t>
      </w:r>
      <w:r>
        <w:rPr>
          <w:rFonts w:ascii="Book Antiqua" w:hAnsi="Book Antiqua" w:cs="Courier New"/>
          <w:sz w:val="20"/>
          <w:szCs w:val="20"/>
        </w:rPr>
        <w:t xml:space="preserve"> 1677</w:t>
      </w:r>
    </w:p>
    <w:p w:rsidR="00133859" w:rsidRPr="00133859" w:rsidRDefault="00133859" w:rsidP="00A53A22">
      <w:pPr>
        <w:spacing w:line="240" w:lineRule="auto"/>
        <w:ind w:left="284"/>
        <w:jc w:val="both"/>
        <w:rPr>
          <w:rFonts w:ascii="Book Antiqua" w:hAnsi="Book Antiqua" w:cs="Courier New"/>
          <w:b/>
          <w:sz w:val="20"/>
          <w:szCs w:val="20"/>
        </w:rPr>
      </w:pPr>
      <w:r>
        <w:rPr>
          <w:rFonts w:ascii="Book Antiqua" w:hAnsi="Book Antiqua" w:cs="Courier New"/>
          <w:b/>
          <w:sz w:val="20"/>
          <w:szCs w:val="20"/>
        </w:rPr>
        <w:t xml:space="preserve">A. Dalledonne, </w:t>
      </w:r>
      <w:r w:rsidRPr="00133859">
        <w:rPr>
          <w:rFonts w:ascii="Book Antiqua" w:hAnsi="Book Antiqua" w:cs="Courier New"/>
          <w:sz w:val="20"/>
          <w:szCs w:val="20"/>
        </w:rPr>
        <w:t xml:space="preserve">Tomismo contro sovversione.  Rileggendo Domenico Giuliotti, Marzorati Editore, Milano, 1987, pagg. 196 </w:t>
      </w:r>
      <w:r w:rsidRPr="00133859">
        <w:rPr>
          <w:rFonts w:ascii="Book Antiqua" w:hAnsi="Book Antiqua" w:cs="Courier New"/>
          <w:b/>
          <w:sz w:val="20"/>
          <w:szCs w:val="20"/>
        </w:rPr>
        <w:t xml:space="preserve">  </w:t>
      </w:r>
    </w:p>
    <w:p w:rsidR="00982731" w:rsidRDefault="00982731" w:rsidP="00A53A22">
      <w:pPr>
        <w:spacing w:line="240" w:lineRule="auto"/>
        <w:ind w:left="284"/>
        <w:jc w:val="both"/>
        <w:rPr>
          <w:rFonts w:ascii="Book Antiqua" w:hAnsi="Book Antiqua" w:cs="Courier New"/>
          <w:sz w:val="20"/>
          <w:szCs w:val="20"/>
        </w:rPr>
      </w:pPr>
      <w:r w:rsidRPr="00982731">
        <w:rPr>
          <w:rFonts w:ascii="Book Antiqua" w:hAnsi="Book Antiqua" w:cs="Courier New"/>
          <w:b/>
          <w:sz w:val="20"/>
          <w:szCs w:val="20"/>
        </w:rPr>
        <w:t>M. De Corte,</w:t>
      </w:r>
      <w:r>
        <w:rPr>
          <w:rFonts w:ascii="Book Antiqua" w:hAnsi="Book Antiqua" w:cs="Courier New"/>
          <w:sz w:val="20"/>
          <w:szCs w:val="20"/>
        </w:rPr>
        <w:t xml:space="preserve"> Incarnazione dell’uomo, Morcelliana, Brescia, 19…, pagg. 177 </w:t>
      </w:r>
    </w:p>
    <w:p w:rsidR="009255A4" w:rsidRDefault="009255A4" w:rsidP="00A53A22">
      <w:pPr>
        <w:spacing w:line="240" w:lineRule="auto"/>
        <w:ind w:left="284"/>
        <w:jc w:val="both"/>
        <w:rPr>
          <w:rFonts w:ascii="Book Antiqua" w:hAnsi="Book Antiqua" w:cs="Courier New"/>
          <w:sz w:val="20"/>
          <w:szCs w:val="20"/>
        </w:rPr>
      </w:pPr>
      <w:r w:rsidRPr="00630A07">
        <w:rPr>
          <w:rFonts w:ascii="Book Antiqua" w:hAnsi="Book Antiqua" w:cs="Courier New"/>
          <w:b/>
          <w:sz w:val="20"/>
          <w:szCs w:val="20"/>
        </w:rPr>
        <w:t>M. De Corte</w:t>
      </w:r>
      <w:r>
        <w:rPr>
          <w:rFonts w:ascii="Book Antiqua" w:hAnsi="Book Antiqua" w:cs="Courier New"/>
          <w:sz w:val="20"/>
          <w:szCs w:val="20"/>
        </w:rPr>
        <w:t>, Le Radici della tradizione e la causa del loro inaridimento, in Fondazione Gioacchino Volpe, La Memoria Storica e</w:t>
      </w:r>
      <w:r w:rsidR="00FE7F86">
        <w:rPr>
          <w:rFonts w:ascii="Book Antiqua" w:hAnsi="Book Antiqua" w:cs="Courier New"/>
          <w:sz w:val="20"/>
          <w:szCs w:val="20"/>
        </w:rPr>
        <w:t xml:space="preserve"> </w:t>
      </w:r>
      <w:r>
        <w:rPr>
          <w:rFonts w:ascii="Book Antiqua" w:hAnsi="Book Antiqua" w:cs="Courier New"/>
          <w:sz w:val="20"/>
          <w:szCs w:val="20"/>
        </w:rPr>
        <w:t>la sua Difesa, Quinto Incontro Romano, Volpe Editore, Roma, 1978, pagg. 15 - 41</w:t>
      </w:r>
    </w:p>
    <w:p w:rsidR="00BF67F2" w:rsidRDefault="00BF67F2" w:rsidP="00A53A22">
      <w:pPr>
        <w:spacing w:line="240" w:lineRule="auto"/>
        <w:ind w:left="284"/>
        <w:jc w:val="both"/>
        <w:rPr>
          <w:rFonts w:ascii="Book Antiqua" w:hAnsi="Book Antiqua" w:cs="Courier New"/>
          <w:sz w:val="20"/>
          <w:szCs w:val="20"/>
        </w:rPr>
      </w:pPr>
      <w:r w:rsidRPr="00630A07">
        <w:rPr>
          <w:rFonts w:ascii="Book Antiqua" w:hAnsi="Book Antiqua" w:cs="Courier New"/>
          <w:b/>
          <w:sz w:val="20"/>
          <w:szCs w:val="20"/>
        </w:rPr>
        <w:t>A. Del Noce</w:t>
      </w:r>
      <w:r>
        <w:rPr>
          <w:rFonts w:ascii="Book Antiqua" w:hAnsi="Book Antiqua" w:cs="Courier New"/>
          <w:sz w:val="20"/>
          <w:szCs w:val="20"/>
        </w:rPr>
        <w:t>, Il suicidio della Rivoluzione, Corriere della Sera, Milano, 2012, pagg. 169</w:t>
      </w:r>
    </w:p>
    <w:p w:rsidR="002C2C51" w:rsidRDefault="002C2C51" w:rsidP="00A53A22">
      <w:pPr>
        <w:spacing w:line="240" w:lineRule="auto"/>
        <w:ind w:left="284"/>
        <w:jc w:val="both"/>
        <w:rPr>
          <w:rFonts w:ascii="Book Antiqua" w:hAnsi="Book Antiqua" w:cs="Courier New"/>
          <w:sz w:val="20"/>
          <w:szCs w:val="20"/>
        </w:rPr>
      </w:pPr>
      <w:r w:rsidRPr="00A71FCE">
        <w:rPr>
          <w:rFonts w:ascii="Book Antiqua" w:hAnsi="Book Antiqua" w:cs="Courier New"/>
          <w:b/>
          <w:sz w:val="20"/>
          <w:szCs w:val="20"/>
        </w:rPr>
        <w:t>A. Del Noce,</w:t>
      </w:r>
      <w:r>
        <w:rPr>
          <w:rFonts w:ascii="Book Antiqua" w:hAnsi="Book Antiqua" w:cs="Courier New"/>
          <w:sz w:val="20"/>
          <w:szCs w:val="20"/>
        </w:rPr>
        <w:t xml:space="preserve"> L’epoca della secolarizzazione, Giuffré, Milano, 1970, pagg. 251</w:t>
      </w:r>
    </w:p>
    <w:p w:rsidR="00304EAB" w:rsidRDefault="00304EAB" w:rsidP="00A53A22">
      <w:pPr>
        <w:spacing w:line="240" w:lineRule="auto"/>
        <w:ind w:left="284"/>
        <w:jc w:val="both"/>
        <w:rPr>
          <w:rFonts w:ascii="Book Antiqua" w:hAnsi="Book Antiqua" w:cs="Courier New"/>
          <w:sz w:val="20"/>
          <w:szCs w:val="20"/>
        </w:rPr>
      </w:pPr>
      <w:r w:rsidRPr="00304EAB">
        <w:rPr>
          <w:rFonts w:ascii="Book Antiqua" w:hAnsi="Book Antiqua" w:cs="Courier New"/>
          <w:b/>
          <w:sz w:val="20"/>
          <w:szCs w:val="20"/>
        </w:rPr>
        <w:t>J. de Maistre</w:t>
      </w:r>
      <w:r>
        <w:rPr>
          <w:rFonts w:ascii="Book Antiqua" w:hAnsi="Book Antiqua" w:cs="Courier New"/>
          <w:sz w:val="20"/>
          <w:szCs w:val="20"/>
        </w:rPr>
        <w:t xml:space="preserve">, Considerazioni sulla Francia, </w:t>
      </w:r>
      <w:r w:rsidR="009F7504">
        <w:rPr>
          <w:rFonts w:ascii="Book Antiqua" w:hAnsi="Book Antiqua" w:cs="Courier New"/>
          <w:sz w:val="20"/>
          <w:szCs w:val="20"/>
        </w:rPr>
        <w:t xml:space="preserve">Editori Riuniti, Roma, </w:t>
      </w:r>
      <w:r w:rsidR="007B3879">
        <w:rPr>
          <w:rFonts w:ascii="Book Antiqua" w:hAnsi="Book Antiqua" w:cs="Courier New"/>
          <w:sz w:val="20"/>
          <w:szCs w:val="20"/>
        </w:rPr>
        <w:t>1985</w:t>
      </w:r>
      <w:r>
        <w:rPr>
          <w:rFonts w:ascii="Book Antiqua" w:hAnsi="Book Antiqua" w:cs="Courier New"/>
          <w:sz w:val="20"/>
          <w:szCs w:val="20"/>
        </w:rPr>
        <w:t xml:space="preserve"> </w:t>
      </w:r>
    </w:p>
    <w:p w:rsidR="00524CE4" w:rsidRDefault="00524CE4" w:rsidP="00A53A22">
      <w:pPr>
        <w:spacing w:line="240" w:lineRule="auto"/>
        <w:ind w:left="284"/>
        <w:jc w:val="both"/>
        <w:rPr>
          <w:rFonts w:ascii="Book Antiqua" w:hAnsi="Book Antiqua" w:cs="Courier New"/>
          <w:sz w:val="20"/>
          <w:szCs w:val="20"/>
        </w:rPr>
      </w:pPr>
      <w:r w:rsidRPr="00524CE4">
        <w:rPr>
          <w:rFonts w:ascii="Book Antiqua" w:hAnsi="Book Antiqua" w:cs="Courier New"/>
          <w:b/>
          <w:sz w:val="20"/>
          <w:szCs w:val="20"/>
        </w:rPr>
        <w:t>J. Folliet,</w:t>
      </w:r>
      <w:r>
        <w:rPr>
          <w:rFonts w:ascii="Book Antiqua" w:hAnsi="Book Antiqua" w:cs="Courier New"/>
          <w:sz w:val="20"/>
          <w:szCs w:val="20"/>
        </w:rPr>
        <w:t xml:space="preserve"> L’avvento di Prometeo. Saggio di sociologia del nostro tempo. Morcelliana, Brescia, 1952, pagg. 302</w:t>
      </w:r>
    </w:p>
    <w:p w:rsidR="001008A9" w:rsidRPr="000D7D63" w:rsidRDefault="000D7D63" w:rsidP="00A53A22">
      <w:pPr>
        <w:spacing w:line="240" w:lineRule="auto"/>
        <w:ind w:left="284"/>
        <w:jc w:val="both"/>
        <w:rPr>
          <w:rFonts w:ascii="Book Antiqua" w:hAnsi="Book Antiqua" w:cs="Courier New"/>
          <w:sz w:val="20"/>
          <w:szCs w:val="20"/>
        </w:rPr>
      </w:pPr>
      <w:r>
        <w:rPr>
          <w:rFonts w:ascii="Book Antiqua" w:hAnsi="Book Antiqua" w:cs="Courier New"/>
          <w:b/>
          <w:sz w:val="20"/>
          <w:szCs w:val="20"/>
        </w:rPr>
        <w:t xml:space="preserve">Dom. P. Guéranger, </w:t>
      </w:r>
      <w:r w:rsidRPr="000D7D63">
        <w:rPr>
          <w:rFonts w:ascii="Book Antiqua" w:hAnsi="Book Antiqua" w:cs="Courier New"/>
          <w:sz w:val="20"/>
          <w:szCs w:val="20"/>
        </w:rPr>
        <w:t xml:space="preserve">L’anno liturgico. Fede e Cultura, Verona, </w:t>
      </w:r>
      <w:r>
        <w:rPr>
          <w:rFonts w:ascii="Book Antiqua" w:hAnsi="Book Antiqua" w:cs="Courier New"/>
          <w:sz w:val="20"/>
          <w:szCs w:val="20"/>
        </w:rPr>
        <w:t>2</w:t>
      </w:r>
      <w:r w:rsidRPr="000D7D63">
        <w:rPr>
          <w:rFonts w:ascii="Book Antiqua" w:hAnsi="Book Antiqua" w:cs="Courier New"/>
          <w:sz w:val="20"/>
          <w:szCs w:val="20"/>
        </w:rPr>
        <w:t xml:space="preserve">015 </w:t>
      </w:r>
    </w:p>
    <w:p w:rsidR="003C33EF" w:rsidRDefault="003C33EF" w:rsidP="00A53A22">
      <w:pPr>
        <w:spacing w:line="240" w:lineRule="auto"/>
        <w:ind w:left="284"/>
        <w:jc w:val="both"/>
        <w:rPr>
          <w:rFonts w:ascii="Book Antiqua" w:hAnsi="Book Antiqua" w:cs="Courier New"/>
          <w:sz w:val="20"/>
          <w:szCs w:val="20"/>
        </w:rPr>
      </w:pPr>
      <w:r w:rsidRPr="00630A07">
        <w:rPr>
          <w:rFonts w:ascii="Book Antiqua" w:hAnsi="Book Antiqua" w:cs="Courier New"/>
          <w:b/>
          <w:sz w:val="20"/>
          <w:szCs w:val="20"/>
        </w:rPr>
        <w:t>J. de Maistre</w:t>
      </w:r>
      <w:r w:rsidRPr="00D361CE">
        <w:rPr>
          <w:rFonts w:ascii="Book Antiqua" w:hAnsi="Book Antiqua" w:cs="Courier New"/>
          <w:sz w:val="20"/>
          <w:szCs w:val="20"/>
        </w:rPr>
        <w:t>, Breviario della Tradizione, a cura di Alfredo Cattabiani. Il Cerchio, Rimini, 2000, pagg. 103</w:t>
      </w:r>
    </w:p>
    <w:p w:rsidR="004F6CF3" w:rsidRPr="004F6CF3" w:rsidRDefault="004F6CF3" w:rsidP="00A53A22">
      <w:pPr>
        <w:spacing w:line="240" w:lineRule="auto"/>
        <w:ind w:left="284"/>
        <w:jc w:val="both"/>
        <w:rPr>
          <w:rFonts w:ascii="Book Antiqua" w:hAnsi="Book Antiqua" w:cs="Courier New"/>
          <w:b/>
          <w:sz w:val="20"/>
          <w:szCs w:val="20"/>
        </w:rPr>
      </w:pPr>
      <w:r w:rsidRPr="004F6CF3">
        <w:rPr>
          <w:rFonts w:ascii="Book Antiqua" w:hAnsi="Book Antiqua" w:cs="Courier New"/>
          <w:b/>
          <w:sz w:val="20"/>
          <w:szCs w:val="20"/>
        </w:rPr>
        <w:t xml:space="preserve">F. Elias de Tejada, </w:t>
      </w:r>
      <w:r w:rsidRPr="004F6CF3">
        <w:rPr>
          <w:rFonts w:ascii="Book Antiqua" w:hAnsi="Book Antiqua" w:cs="Courier New"/>
          <w:sz w:val="20"/>
          <w:szCs w:val="20"/>
        </w:rPr>
        <w:t>La monarchia tradizionale. Edizioni dell’Albero, Torino, 1966, pagg.</w:t>
      </w:r>
      <w:r>
        <w:rPr>
          <w:rFonts w:ascii="Book Antiqua" w:hAnsi="Book Antiqua" w:cs="Courier New"/>
          <w:sz w:val="20"/>
          <w:szCs w:val="20"/>
        </w:rPr>
        <w:t>138</w:t>
      </w:r>
      <w:r w:rsidRPr="004F6CF3">
        <w:rPr>
          <w:rFonts w:ascii="Book Antiqua" w:hAnsi="Book Antiqua" w:cs="Courier New"/>
          <w:sz w:val="20"/>
          <w:szCs w:val="20"/>
        </w:rPr>
        <w:t xml:space="preserve"> </w:t>
      </w:r>
    </w:p>
    <w:p w:rsidR="00CE0F65" w:rsidRDefault="00CE0F65" w:rsidP="00A53A22">
      <w:pPr>
        <w:spacing w:line="240" w:lineRule="auto"/>
        <w:ind w:left="284"/>
        <w:jc w:val="both"/>
        <w:rPr>
          <w:rFonts w:ascii="Book Antiqua" w:hAnsi="Book Antiqua" w:cs="Courier New"/>
          <w:sz w:val="20"/>
          <w:szCs w:val="20"/>
        </w:rPr>
      </w:pPr>
      <w:r w:rsidRPr="004B0625">
        <w:rPr>
          <w:rFonts w:ascii="Book Antiqua" w:hAnsi="Book Antiqua" w:cs="Courier New"/>
          <w:b/>
          <w:sz w:val="20"/>
          <w:szCs w:val="20"/>
        </w:rPr>
        <w:t>F. Elias de Tejada</w:t>
      </w:r>
      <w:r>
        <w:rPr>
          <w:rFonts w:ascii="Book Antiqua" w:hAnsi="Book Antiqua" w:cs="Courier New"/>
          <w:b/>
          <w:sz w:val="20"/>
          <w:szCs w:val="20"/>
        </w:rPr>
        <w:t xml:space="preserve">, </w:t>
      </w:r>
      <w:r w:rsidRPr="00CE0F65">
        <w:rPr>
          <w:rFonts w:ascii="Book Antiqua" w:hAnsi="Book Antiqua" w:cs="Courier New"/>
          <w:sz w:val="20"/>
          <w:szCs w:val="20"/>
        </w:rPr>
        <w:t>Per una cultura giusnaturalista, Edizioni</w:t>
      </w:r>
      <w:r>
        <w:rPr>
          <w:rFonts w:ascii="Book Antiqua" w:hAnsi="Book Antiqua" w:cs="Courier New"/>
          <w:sz w:val="20"/>
          <w:szCs w:val="20"/>
        </w:rPr>
        <w:t xml:space="preserve"> Thule, Palermo, 1981, pagg. 78</w:t>
      </w:r>
    </w:p>
    <w:p w:rsidR="004B0625" w:rsidRDefault="004B0625" w:rsidP="00A53A22">
      <w:pPr>
        <w:spacing w:line="240" w:lineRule="auto"/>
        <w:ind w:left="284"/>
        <w:jc w:val="both"/>
        <w:rPr>
          <w:rFonts w:ascii="Book Antiqua" w:hAnsi="Book Antiqua" w:cs="Courier New"/>
          <w:sz w:val="20"/>
          <w:szCs w:val="20"/>
        </w:rPr>
      </w:pPr>
      <w:r w:rsidRPr="004B0625">
        <w:rPr>
          <w:rFonts w:ascii="Book Antiqua" w:hAnsi="Book Antiqua" w:cs="Courier New"/>
          <w:b/>
          <w:sz w:val="20"/>
          <w:szCs w:val="20"/>
        </w:rPr>
        <w:t>F. Elias de Tejada, Vitale, Vassallo, Zarcone, Fabiocchi, Caucci</w:t>
      </w:r>
      <w:r>
        <w:rPr>
          <w:rFonts w:ascii="Book Antiqua" w:hAnsi="Book Antiqua" w:cs="Courier New"/>
          <w:sz w:val="20"/>
          <w:szCs w:val="20"/>
        </w:rPr>
        <w:t>, Vico maestro della tradizione. Edizioni Thule, Palermo, 1976, pagg. 57</w:t>
      </w:r>
    </w:p>
    <w:p w:rsidR="00E85293" w:rsidRDefault="00E85293" w:rsidP="00A53A22">
      <w:pPr>
        <w:spacing w:line="240" w:lineRule="auto"/>
        <w:ind w:left="284"/>
        <w:jc w:val="both"/>
        <w:rPr>
          <w:rFonts w:ascii="Book Antiqua" w:hAnsi="Book Antiqua" w:cs="Courier New"/>
          <w:sz w:val="20"/>
          <w:szCs w:val="20"/>
        </w:rPr>
      </w:pPr>
      <w:r w:rsidRPr="00824425">
        <w:rPr>
          <w:rFonts w:ascii="Book Antiqua" w:hAnsi="Book Antiqua" w:cs="Courier New"/>
          <w:b/>
          <w:sz w:val="20"/>
          <w:szCs w:val="20"/>
        </w:rPr>
        <w:t>Eniclopedia Cattolica,</w:t>
      </w:r>
      <w:r w:rsidR="00824425">
        <w:rPr>
          <w:rFonts w:ascii="Book Antiqua" w:hAnsi="Book Antiqua" w:cs="Courier New"/>
          <w:b/>
          <w:sz w:val="20"/>
          <w:szCs w:val="20"/>
        </w:rPr>
        <w:t xml:space="preserve"> </w:t>
      </w:r>
      <w:r w:rsidR="00824425" w:rsidRPr="00824425">
        <w:rPr>
          <w:rFonts w:ascii="Book Antiqua" w:hAnsi="Book Antiqua" w:cs="Courier New"/>
          <w:sz w:val="20"/>
          <w:szCs w:val="20"/>
        </w:rPr>
        <w:t>volumi vari.</w:t>
      </w:r>
      <w:r w:rsidRPr="00824425">
        <w:rPr>
          <w:rFonts w:ascii="Book Antiqua" w:hAnsi="Book Antiqua" w:cs="Courier New"/>
          <w:sz w:val="20"/>
          <w:szCs w:val="20"/>
        </w:rPr>
        <w:t xml:space="preserve"> Ente</w:t>
      </w:r>
      <w:r>
        <w:rPr>
          <w:rFonts w:ascii="Book Antiqua" w:hAnsi="Book Antiqua" w:cs="Courier New"/>
          <w:sz w:val="20"/>
          <w:szCs w:val="20"/>
        </w:rPr>
        <w:t xml:space="preserve"> per l’enciclopedia cattolica e per il libro cattolico, Città del Vaticano, 1951 </w:t>
      </w:r>
    </w:p>
    <w:p w:rsidR="002449A0" w:rsidRPr="00D361CE" w:rsidRDefault="008325F6" w:rsidP="00A53A22">
      <w:pPr>
        <w:spacing w:line="240" w:lineRule="auto"/>
        <w:ind w:left="284"/>
        <w:jc w:val="both"/>
        <w:rPr>
          <w:rFonts w:ascii="Book Antiqua" w:hAnsi="Book Antiqua" w:cs="Courier New"/>
          <w:sz w:val="20"/>
          <w:szCs w:val="20"/>
        </w:rPr>
      </w:pPr>
      <w:r w:rsidRPr="00630A07">
        <w:rPr>
          <w:rFonts w:ascii="Book Antiqua" w:hAnsi="Book Antiqua" w:cs="Courier New"/>
          <w:b/>
          <w:sz w:val="20"/>
          <w:szCs w:val="20"/>
        </w:rPr>
        <w:t>C. Fabro</w:t>
      </w:r>
      <w:r w:rsidRPr="00D361CE">
        <w:rPr>
          <w:rFonts w:ascii="Book Antiqua" w:hAnsi="Book Antiqua" w:cs="Courier New"/>
          <w:sz w:val="20"/>
          <w:szCs w:val="20"/>
        </w:rPr>
        <w:t>, Libro dell’esistenza e della libertà vagabonda. Piemme, Casale Monferrato, 2000, pagg. 344</w:t>
      </w:r>
    </w:p>
    <w:p w:rsidR="003C33EF" w:rsidRPr="00D361CE" w:rsidRDefault="002449A0" w:rsidP="00A53A22">
      <w:pPr>
        <w:spacing w:line="240" w:lineRule="auto"/>
        <w:ind w:left="284"/>
        <w:jc w:val="both"/>
        <w:rPr>
          <w:rFonts w:ascii="Book Antiqua" w:hAnsi="Book Antiqua" w:cs="Courier New"/>
          <w:sz w:val="20"/>
          <w:szCs w:val="20"/>
        </w:rPr>
      </w:pPr>
      <w:r w:rsidRPr="00630A07">
        <w:rPr>
          <w:rFonts w:ascii="Book Antiqua" w:hAnsi="Book Antiqua" w:cs="Courier New"/>
          <w:b/>
          <w:sz w:val="20"/>
          <w:szCs w:val="20"/>
        </w:rPr>
        <w:t>G. Filoramo</w:t>
      </w:r>
      <w:r w:rsidRPr="00D361CE">
        <w:rPr>
          <w:rFonts w:ascii="Book Antiqua" w:hAnsi="Book Antiqua" w:cs="Courier New"/>
          <w:sz w:val="20"/>
          <w:szCs w:val="20"/>
        </w:rPr>
        <w:t xml:space="preserve">, Il risveglio della gnosi ovvero diventare Dio. </w:t>
      </w:r>
      <w:r w:rsidR="00D361CE" w:rsidRPr="00D361CE">
        <w:rPr>
          <w:rFonts w:ascii="Book Antiqua" w:hAnsi="Book Antiqua" w:cs="Courier New"/>
          <w:sz w:val="20"/>
          <w:szCs w:val="20"/>
        </w:rPr>
        <w:t>Laterza. Roma – Bari, 1990, pagg. X - 235</w:t>
      </w:r>
      <w:r w:rsidR="008325F6" w:rsidRPr="00D361CE">
        <w:rPr>
          <w:rFonts w:ascii="Book Antiqua" w:hAnsi="Book Antiqua" w:cs="Courier New"/>
          <w:sz w:val="20"/>
          <w:szCs w:val="20"/>
        </w:rPr>
        <w:t xml:space="preserve">  </w:t>
      </w:r>
    </w:p>
    <w:p w:rsidR="00A71FCE" w:rsidRDefault="00A71FCE" w:rsidP="00A53A22">
      <w:pPr>
        <w:spacing w:line="240" w:lineRule="auto"/>
        <w:ind w:left="284"/>
        <w:jc w:val="both"/>
        <w:rPr>
          <w:rFonts w:ascii="Book Antiqua" w:hAnsi="Book Antiqua" w:cs="Courier New"/>
          <w:sz w:val="20"/>
          <w:szCs w:val="20"/>
        </w:rPr>
      </w:pPr>
      <w:r>
        <w:rPr>
          <w:rFonts w:ascii="Book Antiqua" w:hAnsi="Book Antiqua" w:cs="Courier New"/>
          <w:b/>
          <w:sz w:val="20"/>
          <w:szCs w:val="20"/>
        </w:rPr>
        <w:t xml:space="preserve">S. Fontana, </w:t>
      </w:r>
      <w:r w:rsidRPr="00A71FCE">
        <w:rPr>
          <w:rFonts w:ascii="Book Antiqua" w:hAnsi="Book Antiqua" w:cs="Courier New"/>
          <w:sz w:val="20"/>
          <w:szCs w:val="20"/>
        </w:rPr>
        <w:t>La controrivoluzione cattolica in Italia. (1820 – 1830), Morcelliana, Brescia, 1968, pagg. 351</w:t>
      </w:r>
    </w:p>
    <w:p w:rsidR="005707BB" w:rsidRPr="0046276E" w:rsidRDefault="006057FA" w:rsidP="00A53A22">
      <w:pPr>
        <w:spacing w:line="240" w:lineRule="auto"/>
        <w:ind w:left="284"/>
        <w:jc w:val="both"/>
        <w:rPr>
          <w:rFonts w:ascii="Book Antiqua" w:hAnsi="Book Antiqua" w:cs="Courier New"/>
          <w:sz w:val="20"/>
          <w:szCs w:val="20"/>
        </w:rPr>
      </w:pPr>
      <w:r>
        <w:rPr>
          <w:rFonts w:ascii="Book Antiqua" w:hAnsi="Book Antiqua" w:cs="Courier New"/>
          <w:b/>
          <w:sz w:val="20"/>
          <w:szCs w:val="20"/>
        </w:rPr>
        <w:t xml:space="preserve">Instaurare Omnia in Christo. </w:t>
      </w:r>
    </w:p>
    <w:p w:rsidR="005707BB" w:rsidRDefault="00707E42" w:rsidP="00A53A22">
      <w:pPr>
        <w:spacing w:line="240" w:lineRule="auto"/>
        <w:ind w:left="284"/>
        <w:jc w:val="both"/>
        <w:rPr>
          <w:rFonts w:ascii="Book Antiqua" w:hAnsi="Book Antiqua" w:cs="Courier New"/>
          <w:sz w:val="20"/>
          <w:szCs w:val="20"/>
        </w:rPr>
      </w:pPr>
      <w:r w:rsidRPr="006057FA">
        <w:rPr>
          <w:rFonts w:ascii="Book Antiqua" w:hAnsi="Book Antiqua" w:cs="Courier New"/>
          <w:b/>
          <w:sz w:val="20"/>
          <w:szCs w:val="20"/>
        </w:rPr>
        <w:lastRenderedPageBreak/>
        <w:t>La Via.</w:t>
      </w:r>
      <w:r>
        <w:rPr>
          <w:rFonts w:ascii="Book Antiqua" w:hAnsi="Book Antiqua" w:cs="Courier New"/>
          <w:sz w:val="20"/>
          <w:szCs w:val="20"/>
        </w:rPr>
        <w:t xml:space="preserve"> Periodico di </w:t>
      </w:r>
      <w:r w:rsidR="005707BB" w:rsidRPr="0046276E">
        <w:rPr>
          <w:rFonts w:ascii="Book Antiqua" w:hAnsi="Book Antiqua" w:cs="Courier New"/>
          <w:sz w:val="20"/>
          <w:szCs w:val="20"/>
        </w:rPr>
        <w:t>Periodico cattolico culturale religioso civile, Udine, annate diverse.</w:t>
      </w:r>
    </w:p>
    <w:p w:rsidR="005707BB" w:rsidRPr="0046276E" w:rsidRDefault="005707BB" w:rsidP="00A53A22">
      <w:pPr>
        <w:spacing w:line="240" w:lineRule="auto"/>
        <w:ind w:left="284"/>
        <w:jc w:val="both"/>
        <w:rPr>
          <w:rFonts w:ascii="Book Antiqua" w:hAnsi="Book Antiqua" w:cs="Courier New"/>
          <w:sz w:val="20"/>
          <w:szCs w:val="20"/>
        </w:rPr>
      </w:pPr>
      <w:r w:rsidRPr="005707BB">
        <w:rPr>
          <w:rFonts w:ascii="Book Antiqua" w:hAnsi="Book Antiqua" w:cs="Courier New"/>
          <w:b/>
          <w:sz w:val="20"/>
          <w:szCs w:val="20"/>
        </w:rPr>
        <w:t>Il Cammino dei tre Sentieri</w:t>
      </w:r>
      <w:r>
        <w:rPr>
          <w:rFonts w:ascii="Book Antiqua" w:hAnsi="Book Antiqua" w:cs="Courier New"/>
          <w:sz w:val="20"/>
          <w:szCs w:val="20"/>
        </w:rPr>
        <w:t xml:space="preserve">, </w:t>
      </w:r>
    </w:p>
    <w:p w:rsidR="00707E42" w:rsidRPr="00A71FCE" w:rsidRDefault="00707E42" w:rsidP="00A53A22">
      <w:pPr>
        <w:spacing w:line="240" w:lineRule="auto"/>
        <w:ind w:left="284"/>
        <w:jc w:val="both"/>
        <w:rPr>
          <w:rFonts w:ascii="Book Antiqua" w:hAnsi="Book Antiqua" w:cs="Courier New"/>
          <w:sz w:val="20"/>
          <w:szCs w:val="20"/>
        </w:rPr>
      </w:pPr>
      <w:r>
        <w:rPr>
          <w:rFonts w:ascii="Book Antiqua" w:hAnsi="Book Antiqua" w:cs="Courier New"/>
          <w:sz w:val="20"/>
          <w:szCs w:val="20"/>
        </w:rPr>
        <w:t>filosofia e c</w:t>
      </w:r>
      <w:r w:rsidR="00CE0F65">
        <w:rPr>
          <w:rFonts w:ascii="Book Antiqua" w:hAnsi="Book Antiqua" w:cs="Courier New"/>
          <w:sz w:val="20"/>
          <w:szCs w:val="20"/>
        </w:rPr>
        <w:t>u</w:t>
      </w:r>
      <w:r>
        <w:rPr>
          <w:rFonts w:ascii="Book Antiqua" w:hAnsi="Book Antiqua" w:cs="Courier New"/>
          <w:sz w:val="20"/>
          <w:szCs w:val="20"/>
        </w:rPr>
        <w:t xml:space="preserve">ltura cattolica del Centro di pensiero della collezione ‘Vagabodaggio contemplativo’, Napoli. Annate diverse. </w:t>
      </w:r>
    </w:p>
    <w:p w:rsidR="003D57DC" w:rsidRPr="003D57DC" w:rsidRDefault="003D57DC" w:rsidP="00A53A22">
      <w:pPr>
        <w:spacing w:line="240" w:lineRule="auto"/>
        <w:ind w:left="284"/>
        <w:jc w:val="both"/>
        <w:rPr>
          <w:rFonts w:ascii="Book Antiqua" w:hAnsi="Book Antiqua" w:cs="Courier New"/>
          <w:sz w:val="20"/>
          <w:szCs w:val="20"/>
        </w:rPr>
      </w:pPr>
      <w:r>
        <w:rPr>
          <w:rFonts w:ascii="Book Antiqua" w:hAnsi="Book Antiqua" w:cs="Courier New"/>
          <w:b/>
          <w:sz w:val="20"/>
          <w:szCs w:val="20"/>
        </w:rPr>
        <w:t xml:space="preserve">A. Livi, </w:t>
      </w:r>
      <w:r w:rsidRPr="003D57DC">
        <w:rPr>
          <w:rFonts w:ascii="Book Antiqua" w:hAnsi="Book Antiqua" w:cs="Courier New"/>
          <w:sz w:val="20"/>
          <w:szCs w:val="20"/>
        </w:rPr>
        <w:t>Vera e falsa teologia. Leonardo da Vinci, Roma, 2055, pagg. 330</w:t>
      </w:r>
    </w:p>
    <w:p w:rsidR="00646833" w:rsidRDefault="00646833" w:rsidP="00A53A22">
      <w:pPr>
        <w:spacing w:line="240" w:lineRule="auto"/>
        <w:ind w:left="284"/>
        <w:jc w:val="both"/>
        <w:rPr>
          <w:rFonts w:ascii="Book Antiqua" w:hAnsi="Book Antiqua" w:cs="Courier New"/>
          <w:sz w:val="20"/>
          <w:szCs w:val="20"/>
        </w:rPr>
      </w:pPr>
      <w:r w:rsidRPr="00630A07">
        <w:rPr>
          <w:rFonts w:ascii="Book Antiqua" w:hAnsi="Book Antiqua" w:cs="Courier New"/>
          <w:b/>
          <w:sz w:val="20"/>
          <w:szCs w:val="20"/>
        </w:rPr>
        <w:t>T. Molnar, J-M. Domenach, A. Del Noce</w:t>
      </w:r>
      <w:r w:rsidRPr="00D361CE">
        <w:rPr>
          <w:rFonts w:ascii="Book Antiqua" w:hAnsi="Book Antiqua" w:cs="Courier New"/>
          <w:sz w:val="20"/>
          <w:szCs w:val="20"/>
        </w:rPr>
        <w:t>, Il vicolo cieco della sinistra. Rusconi Editore, Milano, 1970, pagg. 95</w:t>
      </w:r>
    </w:p>
    <w:p w:rsidR="006706EE" w:rsidRDefault="006706EE" w:rsidP="00A53A22">
      <w:pPr>
        <w:spacing w:line="240" w:lineRule="auto"/>
        <w:ind w:left="284"/>
        <w:jc w:val="both"/>
        <w:rPr>
          <w:rFonts w:ascii="Book Antiqua" w:hAnsi="Book Antiqua" w:cs="Courier New"/>
          <w:sz w:val="20"/>
          <w:szCs w:val="20"/>
        </w:rPr>
      </w:pPr>
      <w:r w:rsidRPr="006706EE">
        <w:rPr>
          <w:rFonts w:ascii="Book Antiqua" w:hAnsi="Book Antiqua" w:cs="Courier New"/>
          <w:b/>
          <w:sz w:val="20"/>
          <w:szCs w:val="20"/>
        </w:rPr>
        <w:t xml:space="preserve">L. J. Moreau o. p., </w:t>
      </w:r>
      <w:r w:rsidRPr="006706EE">
        <w:rPr>
          <w:rFonts w:ascii="Book Antiqua" w:hAnsi="Book Antiqua" w:cs="Courier New"/>
          <w:sz w:val="20"/>
          <w:szCs w:val="20"/>
        </w:rPr>
        <w:t>Il tramonto del materialism</w:t>
      </w:r>
      <w:r w:rsidR="00487BE6">
        <w:rPr>
          <w:rFonts w:ascii="Book Antiqua" w:hAnsi="Book Antiqua" w:cs="Courier New"/>
          <w:sz w:val="20"/>
          <w:szCs w:val="20"/>
        </w:rPr>
        <w:t>o</w:t>
      </w:r>
      <w:r w:rsidRPr="006706EE">
        <w:rPr>
          <w:rFonts w:ascii="Book Antiqua" w:hAnsi="Book Antiqua" w:cs="Courier New"/>
          <w:sz w:val="20"/>
          <w:szCs w:val="20"/>
        </w:rPr>
        <w:t xml:space="preserve"> ateo, Editrice Vita e Pensiero, Milano, 1955</w:t>
      </w:r>
    </w:p>
    <w:p w:rsidR="00B60132" w:rsidRPr="00B60132" w:rsidRDefault="00B60132" w:rsidP="00A53A22">
      <w:pPr>
        <w:spacing w:line="240" w:lineRule="auto"/>
        <w:ind w:left="284"/>
        <w:jc w:val="both"/>
        <w:rPr>
          <w:rFonts w:ascii="Book Antiqua" w:hAnsi="Book Antiqua" w:cs="Courier New"/>
          <w:sz w:val="20"/>
          <w:szCs w:val="20"/>
        </w:rPr>
      </w:pPr>
      <w:r w:rsidRPr="00B60132">
        <w:rPr>
          <w:rFonts w:ascii="Book Antiqua" w:hAnsi="Book Antiqua" w:cs="Courier New"/>
          <w:b/>
          <w:sz w:val="20"/>
          <w:szCs w:val="20"/>
        </w:rPr>
        <w:t>J. Orlandis Rovira,</w:t>
      </w:r>
      <w:r w:rsidRPr="00B60132">
        <w:rPr>
          <w:rFonts w:ascii="Book Antiqua" w:hAnsi="Book Antiqua" w:cs="Courier New"/>
          <w:sz w:val="20"/>
          <w:szCs w:val="20"/>
        </w:rPr>
        <w:t xml:space="preserve"> La Iglesia visigoda y los problemas de la sucessión al trono en el siglo VII, in “Settimane di studio del Centro italiano di studi sull’Alto Medioevo”, VII, 1959, Spoleto 1960, pagg. </w:t>
      </w:r>
      <w:r>
        <w:rPr>
          <w:rFonts w:ascii="Book Antiqua" w:hAnsi="Book Antiqua" w:cs="Courier New"/>
          <w:sz w:val="20"/>
          <w:szCs w:val="20"/>
        </w:rPr>
        <w:t>333 - 351</w:t>
      </w:r>
    </w:p>
    <w:p w:rsidR="00D91EF5" w:rsidRPr="00D91EF5" w:rsidRDefault="00EB0989" w:rsidP="00A53A22">
      <w:pPr>
        <w:spacing w:line="240" w:lineRule="auto"/>
        <w:ind w:left="284"/>
        <w:jc w:val="both"/>
        <w:rPr>
          <w:rFonts w:ascii="Book Antiqua" w:hAnsi="Book Antiqua" w:cs="Courier New"/>
          <w:b/>
          <w:sz w:val="20"/>
          <w:szCs w:val="20"/>
        </w:rPr>
      </w:pPr>
      <w:r w:rsidRPr="00D91EF5">
        <w:rPr>
          <w:rFonts w:ascii="Book Antiqua" w:hAnsi="Book Antiqua" w:cs="Courier New"/>
          <w:b/>
          <w:sz w:val="20"/>
          <w:szCs w:val="20"/>
          <w:highlight w:val="yellow"/>
        </w:rPr>
        <w:t>J. Ousset,</w:t>
      </w:r>
      <w:r w:rsidR="00D91EF5" w:rsidRPr="00D91EF5">
        <w:rPr>
          <w:rFonts w:ascii="Book Antiqua" w:hAnsi="Book Antiqua" w:cs="Courier New"/>
          <w:b/>
          <w:sz w:val="20"/>
          <w:szCs w:val="20"/>
        </w:rPr>
        <w:t xml:space="preserve"> </w:t>
      </w:r>
    </w:p>
    <w:p w:rsidR="00EB0989" w:rsidRPr="00D91EF5" w:rsidRDefault="00D91EF5" w:rsidP="00A53A22">
      <w:pPr>
        <w:spacing w:line="240" w:lineRule="auto"/>
        <w:ind w:left="284"/>
        <w:jc w:val="both"/>
        <w:rPr>
          <w:rFonts w:ascii="Book Antiqua" w:hAnsi="Book Antiqua" w:cs="Courier New"/>
          <w:b/>
          <w:sz w:val="20"/>
          <w:szCs w:val="20"/>
        </w:rPr>
      </w:pPr>
      <w:r w:rsidRPr="00D91EF5">
        <w:rPr>
          <w:rFonts w:ascii="Book Antiqua" w:hAnsi="Book Antiqua" w:cs="Courier New"/>
          <w:b/>
          <w:sz w:val="20"/>
          <w:szCs w:val="20"/>
        </w:rPr>
        <w:t>Paginecattoliche.</w:t>
      </w:r>
      <w:r>
        <w:rPr>
          <w:rFonts w:ascii="Book Antiqua" w:hAnsi="Book Antiqua" w:cs="Courier New"/>
          <w:b/>
          <w:sz w:val="20"/>
          <w:szCs w:val="20"/>
        </w:rPr>
        <w:t>it</w:t>
      </w:r>
      <w:r w:rsidR="00EB0989" w:rsidRPr="00D91EF5">
        <w:rPr>
          <w:rFonts w:ascii="Book Antiqua" w:hAnsi="Book Antiqua" w:cs="Courier New"/>
          <w:b/>
          <w:sz w:val="20"/>
          <w:szCs w:val="20"/>
        </w:rPr>
        <w:t xml:space="preserve"> </w:t>
      </w:r>
    </w:p>
    <w:p w:rsidR="00D83B08" w:rsidRPr="003D5787" w:rsidRDefault="00D83B08" w:rsidP="00A53A22">
      <w:pPr>
        <w:spacing w:line="240" w:lineRule="auto"/>
        <w:ind w:left="284"/>
        <w:jc w:val="both"/>
        <w:rPr>
          <w:rFonts w:ascii="Book Antiqua" w:hAnsi="Book Antiqua" w:cs="Courier New"/>
          <w:sz w:val="20"/>
          <w:szCs w:val="20"/>
          <w:lang w:val="es-ES"/>
        </w:rPr>
      </w:pPr>
      <w:r w:rsidRPr="006B5A78">
        <w:rPr>
          <w:rFonts w:ascii="Book Antiqua" w:hAnsi="Book Antiqua" w:cs="Courier New"/>
          <w:b/>
          <w:sz w:val="20"/>
          <w:szCs w:val="20"/>
        </w:rPr>
        <w:t>C. Perin</w:t>
      </w:r>
      <w:r w:rsidRPr="006B5A78">
        <w:rPr>
          <w:rFonts w:ascii="Book Antiqua" w:hAnsi="Book Antiqua" w:cs="Courier New"/>
          <w:sz w:val="20"/>
          <w:szCs w:val="20"/>
        </w:rPr>
        <w:t xml:space="preserve">. </w:t>
      </w:r>
      <w:r w:rsidRPr="003D5787">
        <w:rPr>
          <w:rFonts w:ascii="Book Antiqua" w:hAnsi="Book Antiqua" w:cs="Courier New"/>
          <w:sz w:val="20"/>
          <w:szCs w:val="20"/>
          <w:lang w:val="es-ES"/>
        </w:rPr>
        <w:t xml:space="preserve">Mélanges de politique et d’économie, </w:t>
      </w:r>
    </w:p>
    <w:p w:rsidR="008664DE" w:rsidRDefault="004D705B" w:rsidP="00A53A22">
      <w:pPr>
        <w:spacing w:line="240" w:lineRule="auto"/>
        <w:ind w:left="284"/>
        <w:jc w:val="both"/>
        <w:rPr>
          <w:rFonts w:ascii="Book Antiqua" w:hAnsi="Book Antiqua" w:cs="Courier New"/>
          <w:sz w:val="20"/>
          <w:szCs w:val="20"/>
        </w:rPr>
      </w:pPr>
      <w:r w:rsidRPr="00630A07">
        <w:rPr>
          <w:rFonts w:ascii="Book Antiqua" w:hAnsi="Book Antiqua" w:cs="Courier New"/>
          <w:b/>
          <w:sz w:val="20"/>
          <w:szCs w:val="20"/>
        </w:rPr>
        <w:t>G. Sanseverino</w:t>
      </w:r>
      <w:r>
        <w:rPr>
          <w:rFonts w:ascii="Book Antiqua" w:hAnsi="Book Antiqua" w:cs="Courier New"/>
          <w:sz w:val="20"/>
          <w:szCs w:val="20"/>
        </w:rPr>
        <w:t xml:space="preserve">, La dottrina di S. Tommaso sull’origine del potere e sul preteso diritto di resistenza. Introduzione di Fernando Di Mieri, Giannini Editore, Napoli, 1997, pagg. XVII </w:t>
      </w:r>
      <w:r w:rsidR="003F5A68">
        <w:rPr>
          <w:rFonts w:ascii="Book Antiqua" w:hAnsi="Book Antiqua" w:cs="Courier New"/>
          <w:sz w:val="20"/>
          <w:szCs w:val="20"/>
        </w:rPr>
        <w:t>–</w:t>
      </w:r>
      <w:r>
        <w:rPr>
          <w:rFonts w:ascii="Book Antiqua" w:hAnsi="Book Antiqua" w:cs="Courier New"/>
          <w:sz w:val="20"/>
          <w:szCs w:val="20"/>
        </w:rPr>
        <w:t xml:space="preserve"> 60</w:t>
      </w:r>
    </w:p>
    <w:p w:rsidR="004A79D0" w:rsidRDefault="004A79D0" w:rsidP="00A53A22">
      <w:pPr>
        <w:spacing w:line="240" w:lineRule="auto"/>
        <w:ind w:left="284"/>
        <w:jc w:val="both"/>
        <w:rPr>
          <w:rFonts w:ascii="Book Antiqua" w:eastAsia="Times New Roman" w:hAnsi="Book Antiqua" w:cs="Times New Roman"/>
          <w:b/>
          <w:bCs/>
          <w:kern w:val="0"/>
          <w:sz w:val="20"/>
          <w:szCs w:val="20"/>
          <w:bdr w:val="none" w:sz="0" w:space="0" w:color="auto" w:frame="1"/>
          <w:lang w:eastAsia="it-IT"/>
        </w:rPr>
      </w:pPr>
      <w:r>
        <w:rPr>
          <w:rFonts w:ascii="Book Antiqua" w:eastAsia="Times New Roman" w:hAnsi="Book Antiqua" w:cs="Times New Roman"/>
          <w:b/>
          <w:bCs/>
          <w:kern w:val="0"/>
          <w:sz w:val="20"/>
          <w:szCs w:val="20"/>
          <w:bdr w:val="none" w:sz="0" w:space="0" w:color="auto" w:frame="1"/>
          <w:lang w:eastAsia="it-IT"/>
        </w:rPr>
        <w:t>Francesco Sawicki</w:t>
      </w:r>
      <w:r w:rsidRPr="004A79D0">
        <w:rPr>
          <w:rFonts w:ascii="Book Antiqua" w:eastAsia="Times New Roman" w:hAnsi="Book Antiqua" w:cs="Times New Roman"/>
          <w:bCs/>
          <w:kern w:val="0"/>
          <w:sz w:val="20"/>
          <w:szCs w:val="20"/>
          <w:bdr w:val="none" w:sz="0" w:space="0" w:color="auto" w:frame="1"/>
          <w:lang w:eastAsia="it-IT"/>
        </w:rPr>
        <w:t xml:space="preserve">, La filosofia della storia, Libreria </w:t>
      </w:r>
      <w:r w:rsidRPr="004A79D0">
        <w:rPr>
          <w:rFonts w:ascii="Book Antiqua" w:eastAsia="Times New Roman" w:hAnsi="Book Antiqua" w:cs="Times New Roman"/>
          <w:bCs/>
          <w:i/>
          <w:kern w:val="0"/>
          <w:sz w:val="20"/>
          <w:szCs w:val="20"/>
          <w:bdr w:val="none" w:sz="0" w:space="0" w:color="auto" w:frame="1"/>
          <w:lang w:eastAsia="it-IT"/>
        </w:rPr>
        <w:t>Editrice</w:t>
      </w:r>
      <w:r w:rsidRPr="004A79D0">
        <w:rPr>
          <w:rFonts w:ascii="Book Antiqua" w:eastAsia="Times New Roman" w:hAnsi="Book Antiqua" w:cs="Times New Roman"/>
          <w:b/>
          <w:bCs/>
          <w:i/>
          <w:kern w:val="0"/>
          <w:sz w:val="20"/>
          <w:szCs w:val="20"/>
          <w:bdr w:val="none" w:sz="0" w:space="0" w:color="auto" w:frame="1"/>
          <w:lang w:eastAsia="it-IT"/>
        </w:rPr>
        <w:t xml:space="preserve"> Fiorentina, Firenze, 1925, pagg. VI - 344</w:t>
      </w:r>
      <w:r>
        <w:rPr>
          <w:rFonts w:ascii="Book Antiqua" w:eastAsia="Times New Roman" w:hAnsi="Book Antiqua" w:cs="Times New Roman"/>
          <w:b/>
          <w:bCs/>
          <w:kern w:val="0"/>
          <w:sz w:val="20"/>
          <w:szCs w:val="20"/>
          <w:bdr w:val="none" w:sz="0" w:space="0" w:color="auto" w:frame="1"/>
          <w:lang w:eastAsia="it-IT"/>
        </w:rPr>
        <w:t xml:space="preserve"> </w:t>
      </w:r>
    </w:p>
    <w:p w:rsidR="008664DE" w:rsidRPr="008664DE" w:rsidRDefault="008664DE" w:rsidP="00A53A22">
      <w:pPr>
        <w:spacing w:line="240" w:lineRule="auto"/>
        <w:ind w:left="284"/>
        <w:jc w:val="both"/>
        <w:rPr>
          <w:rFonts w:ascii="Book Antiqua" w:hAnsi="Book Antiqua" w:cs="Courier New"/>
          <w:b/>
          <w:sz w:val="20"/>
          <w:szCs w:val="20"/>
        </w:rPr>
      </w:pPr>
      <w:r w:rsidRPr="008664DE">
        <w:rPr>
          <w:rFonts w:ascii="Book Antiqua" w:eastAsia="Times New Roman" w:hAnsi="Book Antiqua" w:cs="Times New Roman"/>
          <w:b/>
          <w:bCs/>
          <w:kern w:val="0"/>
          <w:sz w:val="20"/>
          <w:szCs w:val="20"/>
          <w:bdr w:val="none" w:sz="0" w:space="0" w:color="auto" w:frame="1"/>
          <w:lang w:eastAsia="it-IT"/>
        </w:rPr>
        <w:t xml:space="preserve">Padre Adolphe Tanquerey, </w:t>
      </w:r>
      <w:r w:rsidRPr="008664DE">
        <w:rPr>
          <w:rFonts w:ascii="Book Antiqua" w:eastAsia="Times New Roman" w:hAnsi="Book Antiqua" w:cs="Times New Roman"/>
          <w:b/>
          <w:bCs/>
          <w:i/>
          <w:iCs/>
          <w:kern w:val="0"/>
          <w:sz w:val="20"/>
          <w:szCs w:val="20"/>
          <w:bdr w:val="none" w:sz="0" w:space="0" w:color="auto" w:frame="1"/>
          <w:lang w:eastAsia="it-IT"/>
        </w:rPr>
        <w:t>Compendio di Teologia Ascetica e Mistica</w:t>
      </w:r>
      <w:r w:rsidRPr="008664DE">
        <w:rPr>
          <w:rFonts w:ascii="Book Antiqua" w:eastAsia="Times New Roman" w:hAnsi="Book Antiqua" w:cs="Times New Roman"/>
          <w:b/>
          <w:bCs/>
          <w:kern w:val="0"/>
          <w:sz w:val="20"/>
          <w:szCs w:val="20"/>
          <w:bdr w:val="none" w:sz="0" w:space="0" w:color="auto" w:frame="1"/>
          <w:lang w:eastAsia="it-IT"/>
        </w:rPr>
        <w:t xml:space="preserve"> …..</w:t>
      </w:r>
    </w:p>
    <w:p w:rsidR="00EC1411" w:rsidRDefault="00EC1411" w:rsidP="00A53A22">
      <w:pPr>
        <w:spacing w:line="240" w:lineRule="auto"/>
        <w:ind w:left="284"/>
        <w:jc w:val="both"/>
        <w:rPr>
          <w:rFonts w:ascii="Book Antiqua" w:hAnsi="Book Antiqua" w:cs="Courier New"/>
          <w:sz w:val="20"/>
          <w:szCs w:val="20"/>
        </w:rPr>
      </w:pPr>
      <w:r w:rsidRPr="00EC1411">
        <w:rPr>
          <w:rFonts w:ascii="Book Antiqua" w:hAnsi="Book Antiqua" w:cs="Courier New"/>
          <w:b/>
          <w:sz w:val="20"/>
          <w:szCs w:val="20"/>
        </w:rPr>
        <w:t>Padre Tom</w:t>
      </w:r>
      <w:r>
        <w:rPr>
          <w:rFonts w:ascii="Bookman Old Style" w:hAnsi="Bookman Old Style" w:cs="Courier New"/>
          <w:b/>
          <w:sz w:val="20"/>
          <w:szCs w:val="20"/>
        </w:rPr>
        <w:t>άš</w:t>
      </w:r>
      <w:r w:rsidRPr="00EC1411">
        <w:rPr>
          <w:rFonts w:ascii="Book Antiqua" w:hAnsi="Book Antiqua" w:cs="Courier New"/>
          <w:b/>
          <w:sz w:val="20"/>
          <w:szCs w:val="20"/>
        </w:rPr>
        <w:t xml:space="preserve"> T</w:t>
      </w:r>
      <w:r w:rsidRPr="00EC1411">
        <w:rPr>
          <w:rFonts w:ascii="Bookman Old Style" w:hAnsi="Bookman Old Style" w:cs="Courier New"/>
          <w:b/>
          <w:sz w:val="20"/>
          <w:szCs w:val="20"/>
        </w:rPr>
        <w:t>ý</w:t>
      </w:r>
      <w:r w:rsidRPr="00EC1411">
        <w:rPr>
          <w:rFonts w:ascii="Book Antiqua" w:hAnsi="Book Antiqua" w:cs="Courier New"/>
          <w:b/>
          <w:sz w:val="20"/>
          <w:szCs w:val="20"/>
        </w:rPr>
        <w:t>n O.P</w:t>
      </w:r>
      <w:r>
        <w:rPr>
          <w:rFonts w:ascii="Book Antiqua" w:hAnsi="Book Antiqua" w:cs="Courier New"/>
          <w:sz w:val="20"/>
          <w:szCs w:val="20"/>
        </w:rPr>
        <w:t>., La Beata sempre Vergine Maria Madre di Dio. Omelie Mariane del Servo di Dio  Padre Tomas T</w:t>
      </w:r>
      <w:r>
        <w:rPr>
          <w:rFonts w:ascii="Bookman Old Style" w:hAnsi="Bookman Old Style" w:cs="Courier New"/>
          <w:sz w:val="20"/>
          <w:szCs w:val="20"/>
        </w:rPr>
        <w:t>ý</w:t>
      </w:r>
      <w:r>
        <w:rPr>
          <w:rFonts w:ascii="Book Antiqua" w:hAnsi="Book Antiqua" w:cs="Courier New"/>
          <w:sz w:val="20"/>
          <w:szCs w:val="20"/>
        </w:rPr>
        <w:t>n O.P, a cura di Rosanna Schinco, Carta Bianca Editore, Faenza, 2009, pagg.192</w:t>
      </w:r>
    </w:p>
    <w:p w:rsidR="00490C2E" w:rsidRDefault="00490C2E" w:rsidP="00A53A22">
      <w:pPr>
        <w:spacing w:line="240" w:lineRule="auto"/>
        <w:ind w:left="284"/>
        <w:jc w:val="both"/>
        <w:rPr>
          <w:rFonts w:ascii="Book Antiqua" w:hAnsi="Book Antiqua" w:cs="Courier New"/>
          <w:sz w:val="20"/>
          <w:szCs w:val="20"/>
        </w:rPr>
      </w:pPr>
      <w:r w:rsidRPr="00490C2E">
        <w:rPr>
          <w:rFonts w:ascii="Book Antiqua" w:hAnsi="Book Antiqua" w:cs="Courier New"/>
          <w:b/>
          <w:sz w:val="20"/>
          <w:szCs w:val="20"/>
        </w:rPr>
        <w:t>F. Trisoglio</w:t>
      </w:r>
      <w:r>
        <w:rPr>
          <w:rFonts w:ascii="Book Antiqua" w:hAnsi="Book Antiqua" w:cs="Courier New"/>
          <w:sz w:val="20"/>
          <w:szCs w:val="20"/>
        </w:rPr>
        <w:t>, Introduzione a Isidoro di Siviglia. Morcelliana, Brescia, 2009, pagg. 126</w:t>
      </w:r>
    </w:p>
    <w:p w:rsidR="004921D8" w:rsidRDefault="004921D8" w:rsidP="00A53A22">
      <w:pPr>
        <w:spacing w:line="240" w:lineRule="auto"/>
        <w:ind w:left="284"/>
        <w:jc w:val="both"/>
        <w:rPr>
          <w:rFonts w:ascii="Book Antiqua" w:hAnsi="Book Antiqua" w:cs="Courier New"/>
          <w:sz w:val="20"/>
          <w:szCs w:val="20"/>
        </w:rPr>
      </w:pPr>
      <w:r w:rsidRPr="004921D8">
        <w:rPr>
          <w:rFonts w:ascii="Book Antiqua" w:hAnsi="Book Antiqua" w:cs="Courier New"/>
          <w:b/>
          <w:sz w:val="20"/>
          <w:szCs w:val="20"/>
        </w:rPr>
        <w:t>S. Vitale,</w:t>
      </w:r>
      <w:r>
        <w:rPr>
          <w:rFonts w:ascii="Book Antiqua" w:hAnsi="Book Antiqua" w:cs="Courier New"/>
          <w:sz w:val="20"/>
          <w:szCs w:val="20"/>
        </w:rPr>
        <w:t xml:space="preserve"> Tradizionalismo e regionalismo in Juan Vázquez de Mella, L’Alfiere, Napoli, 1969, pagg. 23</w:t>
      </w:r>
    </w:p>
    <w:p w:rsidR="00275588" w:rsidRDefault="00275588" w:rsidP="00A53A22">
      <w:pPr>
        <w:spacing w:line="240" w:lineRule="auto"/>
        <w:ind w:left="284"/>
        <w:jc w:val="both"/>
        <w:rPr>
          <w:rFonts w:ascii="Book Antiqua" w:hAnsi="Book Antiqua" w:cs="Courier New"/>
          <w:sz w:val="20"/>
          <w:szCs w:val="20"/>
        </w:rPr>
      </w:pPr>
      <w:r w:rsidRPr="00D95930">
        <w:rPr>
          <w:rFonts w:ascii="Book Antiqua" w:hAnsi="Book Antiqua" w:cs="Courier New"/>
          <w:b/>
          <w:sz w:val="20"/>
          <w:szCs w:val="20"/>
        </w:rPr>
        <w:t>Eric Voegelin</w:t>
      </w:r>
      <w:r>
        <w:rPr>
          <w:rFonts w:ascii="Book Antiqua" w:hAnsi="Book Antiqua" w:cs="Courier New"/>
          <w:sz w:val="20"/>
          <w:szCs w:val="20"/>
        </w:rPr>
        <w:t>, Il mito del mondo nuovo. Introduzione di Francesco Alberoni, Rusconi Libri, Milano, 1990, pagg. XVI, 133</w:t>
      </w:r>
    </w:p>
    <w:p w:rsidR="003D57DC" w:rsidRDefault="003F5A68" w:rsidP="00A53A22">
      <w:pPr>
        <w:spacing w:line="240" w:lineRule="auto"/>
        <w:ind w:left="284"/>
        <w:jc w:val="both"/>
        <w:rPr>
          <w:rFonts w:ascii="Book Antiqua" w:hAnsi="Book Antiqua" w:cs="Courier New"/>
          <w:sz w:val="20"/>
          <w:szCs w:val="20"/>
        </w:rPr>
      </w:pPr>
      <w:r w:rsidRPr="003F5A68">
        <w:rPr>
          <w:rFonts w:ascii="Book Antiqua" w:hAnsi="Book Antiqua" w:cs="Courier New"/>
          <w:b/>
          <w:sz w:val="20"/>
          <w:szCs w:val="20"/>
        </w:rPr>
        <w:t>Don J. Zleglauer</w:t>
      </w:r>
      <w:r>
        <w:rPr>
          <w:rFonts w:ascii="Book Antiqua" w:hAnsi="Book Antiqua" w:cs="Courier New"/>
          <w:sz w:val="20"/>
          <w:szCs w:val="20"/>
        </w:rPr>
        <w:t>, Le innovazioni liturgiche conciliari e post-conciliari: una rivoluzione contro la fede tramandata, in Comunione sulla mano e riforme liturgiche, Una Voce, Supplemento al n. 91-92 del Notiziario gennai</w:t>
      </w:r>
      <w:r w:rsidR="00CE5B85">
        <w:rPr>
          <w:rFonts w:ascii="Book Antiqua" w:hAnsi="Book Antiqua" w:cs="Courier New"/>
          <w:sz w:val="20"/>
          <w:szCs w:val="20"/>
        </w:rPr>
        <w:t>o</w:t>
      </w:r>
      <w:r>
        <w:rPr>
          <w:rFonts w:ascii="Book Antiqua" w:hAnsi="Book Antiqua" w:cs="Courier New"/>
          <w:sz w:val="20"/>
          <w:szCs w:val="20"/>
        </w:rPr>
        <w:t xml:space="preserve"> – luglio 1990, pp.</w:t>
      </w:r>
      <w:r w:rsidR="000F21AE">
        <w:rPr>
          <w:rFonts w:ascii="Book Antiqua" w:hAnsi="Book Antiqua" w:cs="Courier New"/>
          <w:sz w:val="20"/>
          <w:szCs w:val="20"/>
        </w:rPr>
        <w:t>5 – 28, Roma, 1990</w:t>
      </w:r>
    </w:p>
    <w:p w:rsidR="00DE68D9" w:rsidRDefault="00DE68D9" w:rsidP="00A53A22">
      <w:pPr>
        <w:spacing w:line="240" w:lineRule="auto"/>
        <w:ind w:left="284"/>
        <w:jc w:val="both"/>
        <w:rPr>
          <w:rFonts w:ascii="Book Antiqua" w:hAnsi="Book Antiqua" w:cs="Courier New"/>
          <w:sz w:val="20"/>
          <w:szCs w:val="20"/>
        </w:rPr>
      </w:pPr>
    </w:p>
    <w:p w:rsidR="00DE68D9" w:rsidRDefault="00DE68D9" w:rsidP="00883A45">
      <w:pPr>
        <w:spacing w:line="240" w:lineRule="auto"/>
        <w:ind w:left="284" w:right="4080"/>
        <w:jc w:val="both"/>
        <w:rPr>
          <w:rFonts w:ascii="Book Antiqua" w:hAnsi="Book Antiqua" w:cs="Courier New"/>
          <w:sz w:val="20"/>
          <w:szCs w:val="20"/>
        </w:rPr>
      </w:pPr>
    </w:p>
    <w:p w:rsidR="00DE68D9" w:rsidRDefault="00DE68D9" w:rsidP="00883A45">
      <w:pPr>
        <w:spacing w:line="240" w:lineRule="auto"/>
        <w:ind w:left="284" w:right="4080"/>
        <w:jc w:val="both"/>
        <w:rPr>
          <w:rFonts w:ascii="Book Antiqua" w:hAnsi="Book Antiqua" w:cs="Courier New"/>
          <w:sz w:val="20"/>
          <w:szCs w:val="20"/>
        </w:rPr>
      </w:pPr>
    </w:p>
    <w:sectPr w:rsidR="00DE68D9" w:rsidSect="00883A45">
      <w:footerReference w:type="default" r:id="rId13"/>
      <w:pgSz w:w="11906" w:h="16838"/>
      <w:pgMar w:top="1276" w:right="127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84C" w:rsidRDefault="00DA384C">
      <w:pPr>
        <w:spacing w:after="0" w:line="240" w:lineRule="auto"/>
      </w:pPr>
      <w:r>
        <w:separator/>
      </w:r>
    </w:p>
  </w:endnote>
  <w:endnote w:type="continuationSeparator" w:id="0">
    <w:p w:rsidR="00DA384C" w:rsidRDefault="00DA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2"/>
    <w:family w:val="auto"/>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hnschrift SemiLight Condensed">
    <w:panose1 w:val="020B0502040204020203"/>
    <w:charset w:val="00"/>
    <w:family w:val="swiss"/>
    <w:pitch w:val="variable"/>
    <w:sig w:usb0="A00002C7"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 w:name="&quot;&quot;&quot;Book Antiqu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442649"/>
      <w:docPartObj>
        <w:docPartGallery w:val="Page Numbers (Bottom of Page)"/>
        <w:docPartUnique/>
      </w:docPartObj>
    </w:sdtPr>
    <w:sdtEndPr/>
    <w:sdtContent>
      <w:p w:rsidR="00954CD5" w:rsidRDefault="00954CD5">
        <w:pPr>
          <w:pStyle w:val="Pidipagina"/>
          <w:jc w:val="center"/>
        </w:pPr>
        <w:r>
          <w:fldChar w:fldCharType="begin"/>
        </w:r>
        <w:r>
          <w:instrText>PAGE   \* MERGEFORMAT</w:instrText>
        </w:r>
        <w:r>
          <w:fldChar w:fldCharType="separate"/>
        </w:r>
        <w:r w:rsidR="008317D5">
          <w:rPr>
            <w:noProof/>
          </w:rPr>
          <w:t>32</w:t>
        </w:r>
        <w:r>
          <w:fldChar w:fldCharType="end"/>
        </w:r>
      </w:p>
    </w:sdtContent>
  </w:sdt>
  <w:p w:rsidR="00954CD5" w:rsidRDefault="00954C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84C" w:rsidRDefault="00DA384C">
      <w:pPr>
        <w:spacing w:after="0" w:line="240" w:lineRule="auto"/>
      </w:pPr>
      <w:r>
        <w:rPr>
          <w:color w:val="000000"/>
        </w:rPr>
        <w:separator/>
      </w:r>
    </w:p>
  </w:footnote>
  <w:footnote w:type="continuationSeparator" w:id="0">
    <w:p w:rsidR="00DA384C" w:rsidRDefault="00DA384C">
      <w:pPr>
        <w:spacing w:after="0" w:line="240" w:lineRule="auto"/>
      </w:pPr>
      <w:r>
        <w:continuationSeparator/>
      </w:r>
    </w:p>
  </w:footnote>
  <w:footnote w:id="1">
    <w:p w:rsidR="00954CD5" w:rsidRDefault="00954CD5">
      <w:pPr>
        <w:pStyle w:val="Testonotaapidipagina"/>
      </w:pPr>
      <w:r w:rsidRPr="00436277">
        <w:rPr>
          <w:rStyle w:val="Rimandonotaapidipagina"/>
        </w:rPr>
        <w:footnoteRef/>
      </w:r>
      <w:r>
        <w:t xml:space="preserve"> Allora, contemplando le tristi conseguenze dei vostri errori, riconoscerete i colpi che voi stessi avete inferto. Racine, figenia, V. 2, 1611 - 1612</w:t>
      </w:r>
    </w:p>
  </w:footnote>
  <w:footnote w:id="2">
    <w:p w:rsidR="00954CD5" w:rsidRPr="003740A2" w:rsidRDefault="00954CD5" w:rsidP="003740A2">
      <w:pPr>
        <w:pStyle w:val="Testonotaapidipagina"/>
        <w:jc w:val="both"/>
        <w:rPr>
          <w:rFonts w:ascii="Book Antiqua" w:hAnsi="Book Antiqua"/>
        </w:rPr>
      </w:pPr>
      <w:r w:rsidRPr="00436277">
        <w:rPr>
          <w:rStyle w:val="Rimandonotaapidipagina"/>
        </w:rPr>
        <w:footnoteRef/>
      </w:r>
      <w:r w:rsidRPr="003740A2">
        <w:rPr>
          <w:rFonts w:ascii="Book Antiqua" w:hAnsi="Book Antiqua"/>
        </w:rPr>
        <w:t xml:space="preserve"> </w:t>
      </w:r>
      <w:r w:rsidRPr="003740A2">
        <w:rPr>
          <w:rFonts w:ascii="Book Antiqua" w:hAnsi="Book Antiqua"/>
          <w:color w:val="3E3F3E"/>
        </w:rPr>
        <w:t>Termine filosofico, riproducente il greco παραλογισμ</w:t>
      </w:r>
      <w:r w:rsidRPr="003740A2">
        <w:rPr>
          <w:rFonts w:ascii="Times New Roman" w:hAnsi="Times New Roman" w:cs="Times New Roman"/>
          <w:color w:val="3E3F3E"/>
        </w:rPr>
        <w:t>ό</w:t>
      </w:r>
      <w:r w:rsidRPr="003740A2">
        <w:rPr>
          <w:rFonts w:ascii="Book Antiqua" w:hAnsi="Book Antiqua"/>
          <w:color w:val="3E3F3E"/>
        </w:rPr>
        <w:t xml:space="preserve">ς e perciò sinonimo di "sofisma", nel senso generale di "ragionamento fallace". Dal sofisma il paralogismo viene peraltro di solito distinto in quanto non gli è attribuito quell'intento consapevole d'ingannare argomentando, che è invece considerato proprio del sofisma. Ma la speciale notorietà del termine dipende dall'uso che ne fece il Kant designando col nome di "paralogismi trascendentali" i ragionamenti erronei in cui è indotta la ragione in quanto supera i confini dell'esperienza e si addentra così nelle contraddizioni della dialettica. Di tali paralogismi, Kant analizza in particolare, nella </w:t>
      </w:r>
      <w:r w:rsidRPr="003740A2">
        <w:rPr>
          <w:rStyle w:val="Enfasicorsivo"/>
          <w:rFonts w:ascii="Book Antiqua" w:hAnsi="Book Antiqua"/>
          <w:color w:val="3E3F3E"/>
        </w:rPr>
        <w:t>Critica della ragion pura</w:t>
      </w:r>
      <w:r w:rsidRPr="003740A2">
        <w:rPr>
          <w:rFonts w:ascii="Book Antiqua" w:hAnsi="Book Antiqua"/>
          <w:color w:val="3E3F3E"/>
        </w:rPr>
        <w:t xml:space="preserve">, i cosiddetti "paralogismi della psicologia razionale", e cioè i ragionamenti che dall'unità e assolutezza trascendentale dell'io deducono illecitamente la sua natura di anima sostanziale. Di questi il primo traduce nella sostanzialità oggettiva dell'anima la presenza necessaria dell'io; il secondo interpreta come semplicità elementare di quella l'unità indivisibile di questo; e via dicendo (v. </w:t>
      </w:r>
      <w:r w:rsidRPr="003740A2">
        <w:rPr>
          <w:rStyle w:val="sc"/>
          <w:rFonts w:ascii="Book Antiqua" w:hAnsi="Book Antiqua"/>
          <w:color w:val="3E3F3E"/>
        </w:rPr>
        <w:t>kant</w:t>
      </w:r>
      <w:r w:rsidRPr="003740A2">
        <w:rPr>
          <w:rFonts w:ascii="Book Antiqua" w:hAnsi="Book Antiqua"/>
          <w:color w:val="3E3F3E"/>
        </w:rPr>
        <w:t>). In ognuno di questi casi, cioè, il paralogismo consiste nell'indebito trasferimento della funzione trascendentale sul piano della realtà empirica. (Enciclopedia Treccani).</w:t>
      </w:r>
    </w:p>
  </w:footnote>
  <w:footnote w:id="3">
    <w:p w:rsidR="00954CD5" w:rsidRPr="009F5B93" w:rsidRDefault="00954CD5">
      <w:pPr>
        <w:pStyle w:val="Testonotaapidipagina"/>
        <w:rPr>
          <w:rFonts w:ascii="Book Antiqua" w:hAnsi="Book Antiqua"/>
        </w:rPr>
      </w:pPr>
      <w:r w:rsidRPr="00436277">
        <w:rPr>
          <w:rStyle w:val="Rimandonotaapidipagina"/>
        </w:rPr>
        <w:footnoteRef/>
      </w:r>
      <w:r w:rsidRPr="009F5B93">
        <w:rPr>
          <w:rFonts w:ascii="Book Antiqua" w:hAnsi="Book Antiqua"/>
        </w:rPr>
        <w:t xml:space="preserve"> Nemmeno uno iota muterà.</w:t>
      </w:r>
    </w:p>
  </w:footnote>
  <w:footnote w:id="4">
    <w:p w:rsidR="00954CD5" w:rsidRPr="009F5B93" w:rsidRDefault="00954CD5">
      <w:pPr>
        <w:pStyle w:val="Testonotaapidipagina"/>
        <w:rPr>
          <w:rFonts w:ascii="Book Antiqua" w:hAnsi="Book Antiqua"/>
        </w:rPr>
      </w:pPr>
      <w:r w:rsidRPr="00436277">
        <w:rPr>
          <w:rStyle w:val="Rimandonotaapidipagina"/>
        </w:rPr>
        <w:footnoteRef/>
      </w:r>
      <w:r w:rsidRPr="009F5B93">
        <w:rPr>
          <w:rFonts w:ascii="Book Antiqua" w:hAnsi="Book Antiqua"/>
        </w:rPr>
        <w:t xml:space="preserve"> La morte è l’ultimo traguardo.</w:t>
      </w:r>
    </w:p>
  </w:footnote>
  <w:footnote w:id="5">
    <w:p w:rsidR="00954CD5" w:rsidRPr="00243A73" w:rsidRDefault="00954CD5">
      <w:pPr>
        <w:pStyle w:val="Testonotaapidipagina"/>
        <w:rPr>
          <w:rFonts w:ascii="Book Antiqua" w:hAnsi="Book Antiqua"/>
        </w:rPr>
      </w:pPr>
      <w:r w:rsidRPr="00436277">
        <w:rPr>
          <w:rStyle w:val="Rimandonotaapidipagina"/>
        </w:rPr>
        <w:footnoteRef/>
      </w:r>
      <w:r w:rsidRPr="00243A73">
        <w:rPr>
          <w:rFonts w:ascii="Book Antiqua" w:hAnsi="Book Antiqua"/>
        </w:rPr>
        <w:t xml:space="preserve"> Cresce come un albero con una vita nascosta (Orazio)</w:t>
      </w:r>
    </w:p>
  </w:footnote>
  <w:footnote w:id="6">
    <w:p w:rsidR="00954CD5" w:rsidRPr="008C422A" w:rsidRDefault="00954CD5" w:rsidP="003C6323">
      <w:pPr>
        <w:spacing w:after="0" w:line="276" w:lineRule="auto"/>
        <w:ind w:left="284"/>
        <w:jc w:val="both"/>
      </w:pPr>
      <w:r w:rsidRPr="008C422A">
        <w:rPr>
          <w:rStyle w:val="Rimandonotaapidipagina"/>
        </w:rPr>
        <w:footnoteRef/>
      </w:r>
      <w:r w:rsidRPr="008C422A">
        <w:t xml:space="preserve"> </w:t>
      </w:r>
      <w:r w:rsidRPr="008C422A">
        <w:rPr>
          <w:rFonts w:ascii="Book Antiqua" w:eastAsia="Times New Roman" w:hAnsi="Book Antiqua" w:cs="Times New Roman"/>
          <w:color w:val="000000"/>
          <w:sz w:val="20"/>
          <w:szCs w:val="20"/>
          <w:lang w:eastAsia="it-IT"/>
        </w:rPr>
        <w:t>Eusèbe Renaudot, orientalista e liturgista (Parigi 1648-ivi 1720). È autore tra l'altro della Liturgiarum orientalium collectio, 2 voll. (1715-1716), ristampata a Francoforte nel 1847, opera ancor oggi indispensabile, che contiene la messa di tutti i riti orientali, eccetto i greci e gli armeni, con note e studi eruditi [NdT].</w:t>
      </w:r>
    </w:p>
  </w:footnote>
  <w:footnote w:id="7">
    <w:p w:rsidR="00954CD5" w:rsidRPr="008C422A" w:rsidRDefault="00954CD5" w:rsidP="003C6323">
      <w:pPr>
        <w:spacing w:after="0" w:line="276" w:lineRule="auto"/>
        <w:ind w:left="284"/>
        <w:jc w:val="both"/>
        <w:rPr>
          <w:rFonts w:ascii="Book Antiqua" w:eastAsia="Times New Roman" w:hAnsi="Book Antiqua" w:cs="Times New Roman"/>
          <w:color w:val="000000"/>
          <w:sz w:val="20"/>
          <w:szCs w:val="20"/>
          <w:lang w:eastAsia="it-IT"/>
        </w:rPr>
      </w:pPr>
      <w:r w:rsidRPr="008C422A">
        <w:rPr>
          <w:rStyle w:val="Rimandonotaapidipagina"/>
        </w:rPr>
        <w:footnoteRef/>
      </w:r>
      <w:r w:rsidRPr="008C422A">
        <w:t xml:space="preserve"> </w:t>
      </w:r>
      <w:r w:rsidRPr="008C422A">
        <w:rPr>
          <w:rFonts w:ascii="Book Antiqua" w:eastAsia="Times New Roman" w:hAnsi="Book Antiqua" w:cs="Times New Roman"/>
          <w:color w:val="000000"/>
          <w:sz w:val="20"/>
          <w:szCs w:val="20"/>
          <w:lang w:eastAsia="it-IT"/>
        </w:rPr>
        <w:t xml:space="preserve">Giuseppe Simone o Simonio Assemàni (arabo as-Sim'ani), orientalista cattolico (Tripoli, Libano 1687-Roma 1768). Fu canonico vaticano, prefetto della Biblioteca vaticana e nel 1766 arcivescovo titolare di Tiro. È autore tra l'altro della Bibliotheca orientalis, opera prevista in 12 volumi, ma dei quali uscirono solo i primi quattro (Roma 1719-1728), che fu universalmente riconosciuta come basilare per la letteratura siriaca [NdT]. </w:t>
      </w:r>
    </w:p>
    <w:p w:rsidR="00954CD5" w:rsidRDefault="00954CD5">
      <w:pPr>
        <w:pStyle w:val="Testonotaapidipagina"/>
      </w:pPr>
    </w:p>
  </w:footnote>
  <w:footnote w:id="8">
    <w:p w:rsidR="00954CD5" w:rsidRDefault="00954CD5">
      <w:pPr>
        <w:pStyle w:val="Testonotaapidipagina"/>
      </w:pPr>
      <w:r w:rsidRPr="00436277">
        <w:rPr>
          <w:rStyle w:val="Rimandonotaapidipagina"/>
        </w:rPr>
        <w:footnoteRef/>
      </w:r>
      <w:r>
        <w:t xml:space="preserve"> La Fede è realtà di cose sperate e convincimento di cose che non si vedono.</w:t>
      </w:r>
    </w:p>
  </w:footnote>
  <w:footnote w:id="9">
    <w:p w:rsidR="00954CD5" w:rsidRDefault="00954CD5">
      <w:pPr>
        <w:pStyle w:val="Testonotaapidipagina"/>
      </w:pPr>
      <w:r w:rsidRPr="00436277">
        <w:rPr>
          <w:rStyle w:val="Rimandonotaapidipagina"/>
        </w:rPr>
        <w:footnoteRef/>
      </w:r>
      <w:r>
        <w:t xml:space="preserve"> Esistere per morire.</w:t>
      </w:r>
    </w:p>
  </w:footnote>
  <w:footnote w:id="10">
    <w:p w:rsidR="00954CD5" w:rsidRPr="00243A73" w:rsidRDefault="00954CD5">
      <w:pPr>
        <w:pStyle w:val="Testonotaapidipagina"/>
        <w:rPr>
          <w:rFonts w:ascii="Book Antiqua" w:hAnsi="Book Antiqua"/>
        </w:rPr>
      </w:pPr>
      <w:r w:rsidRPr="00436277">
        <w:rPr>
          <w:rStyle w:val="Rimandonotaapidipagina"/>
        </w:rPr>
        <w:footnoteRef/>
      </w:r>
      <w:r w:rsidRPr="00243A73">
        <w:rPr>
          <w:rFonts w:ascii="Book Antiqua" w:hAnsi="Book Antiqua"/>
        </w:rPr>
        <w:t xml:space="preserve"> Come se Dio non ci fosse.</w:t>
      </w:r>
    </w:p>
  </w:footnote>
  <w:footnote w:id="11">
    <w:p w:rsidR="00954CD5" w:rsidRPr="00243A73" w:rsidRDefault="00954CD5">
      <w:pPr>
        <w:pStyle w:val="Testonotaapidipagina"/>
        <w:rPr>
          <w:rFonts w:ascii="Book Antiqua" w:hAnsi="Book Antiqua"/>
        </w:rPr>
      </w:pPr>
      <w:r w:rsidRPr="00436277">
        <w:rPr>
          <w:rStyle w:val="Rimandonotaapidipagina"/>
        </w:rPr>
        <w:footnoteRef/>
      </w:r>
      <w:r w:rsidRPr="00243A73">
        <w:rPr>
          <w:rFonts w:ascii="Book Antiqua" w:hAnsi="Book Antiqua"/>
        </w:rPr>
        <w:t xml:space="preserve"> Giusta ragione.</w:t>
      </w:r>
    </w:p>
  </w:footnote>
  <w:footnote w:id="12">
    <w:p w:rsidR="00954CD5" w:rsidRDefault="00954CD5">
      <w:pPr>
        <w:pStyle w:val="Testonotaapidipagina"/>
      </w:pPr>
      <w:r w:rsidRPr="00436277">
        <w:rPr>
          <w:rStyle w:val="Rimandonotaapidipagina"/>
        </w:rPr>
        <w:footnoteRef/>
      </w:r>
      <w:r>
        <w:t xml:space="preserve"> La natura non fa salti.</w:t>
      </w:r>
    </w:p>
  </w:footnote>
  <w:footnote w:id="13">
    <w:p w:rsidR="00954CD5" w:rsidRDefault="00954CD5">
      <w:pPr>
        <w:pStyle w:val="Testonotaapidipagina"/>
      </w:pPr>
      <w:r w:rsidRPr="00436277">
        <w:rPr>
          <w:rStyle w:val="Rimandonotaapidipagina"/>
        </w:rPr>
        <w:footnoteRef/>
      </w:r>
      <w:r>
        <w:t xml:space="preserve"> Un acquisto sempiterno.</w:t>
      </w:r>
    </w:p>
  </w:footnote>
  <w:footnote w:id="14">
    <w:p w:rsidR="00954CD5" w:rsidRDefault="00954CD5">
      <w:pPr>
        <w:pStyle w:val="Testonotaapidipagina"/>
      </w:pPr>
      <w:r w:rsidRPr="00436277">
        <w:rPr>
          <w:rStyle w:val="Rimandonotaapidipagina"/>
        </w:rPr>
        <w:footnoteRef/>
      </w:r>
      <w:r>
        <w:t xml:space="preserve"> L’uomo della strada.</w:t>
      </w:r>
    </w:p>
  </w:footnote>
  <w:footnote w:id="15">
    <w:p w:rsidR="00954CD5" w:rsidRDefault="00954CD5">
      <w:pPr>
        <w:pStyle w:val="Testonotaapidipagina"/>
      </w:pPr>
      <w:r w:rsidRPr="00436277">
        <w:rPr>
          <w:rStyle w:val="Rimandonotaapidipagina"/>
        </w:rPr>
        <w:footnoteRef/>
      </w:r>
      <w:r>
        <w:t xml:space="preserve"> Correttamente</w:t>
      </w:r>
    </w:p>
  </w:footnote>
  <w:footnote w:id="16">
    <w:p w:rsidR="00954CD5" w:rsidRPr="00243A73" w:rsidRDefault="00954CD5">
      <w:pPr>
        <w:pStyle w:val="Testonotaapidipagina"/>
        <w:rPr>
          <w:rFonts w:ascii="Book Antiqua" w:hAnsi="Book Antiqua"/>
        </w:rPr>
      </w:pPr>
      <w:r w:rsidRPr="00436277">
        <w:rPr>
          <w:rStyle w:val="Rimandonotaapidipagina"/>
        </w:rPr>
        <w:footnoteRef/>
      </w:r>
      <w:r w:rsidRPr="00243A73">
        <w:rPr>
          <w:rFonts w:ascii="Book Antiqua" w:hAnsi="Book Antiqua"/>
        </w:rPr>
        <w:t xml:space="preserve"> La libertà è servire Dio.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33654"/>
    <w:multiLevelType w:val="multilevel"/>
    <w:tmpl w:val="C082E2B4"/>
    <w:styleLink w:val="WWNum2"/>
    <w:lvl w:ilvl="0">
      <w:numFmt w:val="bullet"/>
      <w:lvlText w:val=""/>
      <w:lvlJc w:val="left"/>
      <w:rPr>
        <w:rFonts w:ascii="Symbol" w:hAnsi="Symbol"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
    <w:nsid w:val="51D802A2"/>
    <w:multiLevelType w:val="multilevel"/>
    <w:tmpl w:val="6DD4D9DE"/>
    <w:styleLink w:val="WWNum1"/>
    <w:lvl w:ilvl="0">
      <w:numFmt w:val="bullet"/>
      <w:lvlText w:val=""/>
      <w:lvlJc w:val="left"/>
      <w:rPr>
        <w:rFonts w:ascii="Symbol" w:hAnsi="Symbol"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hideSpellingErrors/>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0B"/>
    <w:rsid w:val="00000E00"/>
    <w:rsid w:val="00003D91"/>
    <w:rsid w:val="00007D3C"/>
    <w:rsid w:val="00010370"/>
    <w:rsid w:val="00010F7F"/>
    <w:rsid w:val="00011037"/>
    <w:rsid w:val="000129D7"/>
    <w:rsid w:val="00012AD3"/>
    <w:rsid w:val="00013918"/>
    <w:rsid w:val="00013B8E"/>
    <w:rsid w:val="00014530"/>
    <w:rsid w:val="000146EE"/>
    <w:rsid w:val="00015D79"/>
    <w:rsid w:val="00015F9A"/>
    <w:rsid w:val="0001679D"/>
    <w:rsid w:val="000179BF"/>
    <w:rsid w:val="00017AE0"/>
    <w:rsid w:val="0002186F"/>
    <w:rsid w:val="00022188"/>
    <w:rsid w:val="000239DC"/>
    <w:rsid w:val="00023BEC"/>
    <w:rsid w:val="00025DBC"/>
    <w:rsid w:val="000272C3"/>
    <w:rsid w:val="00030354"/>
    <w:rsid w:val="00032516"/>
    <w:rsid w:val="00032877"/>
    <w:rsid w:val="00032EE9"/>
    <w:rsid w:val="000333D4"/>
    <w:rsid w:val="00033D8A"/>
    <w:rsid w:val="00036518"/>
    <w:rsid w:val="00040F2F"/>
    <w:rsid w:val="00041BAB"/>
    <w:rsid w:val="00043232"/>
    <w:rsid w:val="00043E76"/>
    <w:rsid w:val="00046475"/>
    <w:rsid w:val="000465EA"/>
    <w:rsid w:val="0004675E"/>
    <w:rsid w:val="00047091"/>
    <w:rsid w:val="00047095"/>
    <w:rsid w:val="0004757B"/>
    <w:rsid w:val="00047AF6"/>
    <w:rsid w:val="000535C9"/>
    <w:rsid w:val="00053BBB"/>
    <w:rsid w:val="00055013"/>
    <w:rsid w:val="0005624C"/>
    <w:rsid w:val="00060993"/>
    <w:rsid w:val="00062EA8"/>
    <w:rsid w:val="000637CA"/>
    <w:rsid w:val="0006413E"/>
    <w:rsid w:val="000648B1"/>
    <w:rsid w:val="00071B7D"/>
    <w:rsid w:val="00071D75"/>
    <w:rsid w:val="000736F9"/>
    <w:rsid w:val="000737D1"/>
    <w:rsid w:val="00073DDA"/>
    <w:rsid w:val="000743BC"/>
    <w:rsid w:val="0007627F"/>
    <w:rsid w:val="000819AB"/>
    <w:rsid w:val="000831FE"/>
    <w:rsid w:val="00083F52"/>
    <w:rsid w:val="00085281"/>
    <w:rsid w:val="00085363"/>
    <w:rsid w:val="000905A2"/>
    <w:rsid w:val="0009250F"/>
    <w:rsid w:val="0009253E"/>
    <w:rsid w:val="00093B86"/>
    <w:rsid w:val="000954B3"/>
    <w:rsid w:val="00096C09"/>
    <w:rsid w:val="000A176A"/>
    <w:rsid w:val="000A305D"/>
    <w:rsid w:val="000A50CF"/>
    <w:rsid w:val="000A5634"/>
    <w:rsid w:val="000B331C"/>
    <w:rsid w:val="000B3601"/>
    <w:rsid w:val="000B36BB"/>
    <w:rsid w:val="000B38F2"/>
    <w:rsid w:val="000B4112"/>
    <w:rsid w:val="000B4759"/>
    <w:rsid w:val="000B5766"/>
    <w:rsid w:val="000B7759"/>
    <w:rsid w:val="000C008E"/>
    <w:rsid w:val="000C4DB6"/>
    <w:rsid w:val="000C67AB"/>
    <w:rsid w:val="000C7DBD"/>
    <w:rsid w:val="000D0DDF"/>
    <w:rsid w:val="000D4D38"/>
    <w:rsid w:val="000D5B3A"/>
    <w:rsid w:val="000D7D63"/>
    <w:rsid w:val="000E057C"/>
    <w:rsid w:val="000E0879"/>
    <w:rsid w:val="000E0D9F"/>
    <w:rsid w:val="000E328D"/>
    <w:rsid w:val="000E4D7F"/>
    <w:rsid w:val="000E6445"/>
    <w:rsid w:val="000E6E04"/>
    <w:rsid w:val="000E6FDE"/>
    <w:rsid w:val="000E7BAD"/>
    <w:rsid w:val="000F099E"/>
    <w:rsid w:val="000F21AE"/>
    <w:rsid w:val="000F4720"/>
    <w:rsid w:val="000F5838"/>
    <w:rsid w:val="000F6528"/>
    <w:rsid w:val="000F7FAD"/>
    <w:rsid w:val="001008A9"/>
    <w:rsid w:val="0010325F"/>
    <w:rsid w:val="00104E69"/>
    <w:rsid w:val="001113C3"/>
    <w:rsid w:val="00112335"/>
    <w:rsid w:val="0011290F"/>
    <w:rsid w:val="00113367"/>
    <w:rsid w:val="0011372D"/>
    <w:rsid w:val="001141DF"/>
    <w:rsid w:val="001145F6"/>
    <w:rsid w:val="0011490A"/>
    <w:rsid w:val="00115673"/>
    <w:rsid w:val="00115C79"/>
    <w:rsid w:val="00116782"/>
    <w:rsid w:val="00116FC7"/>
    <w:rsid w:val="0012005B"/>
    <w:rsid w:val="001219E7"/>
    <w:rsid w:val="001224EE"/>
    <w:rsid w:val="00123495"/>
    <w:rsid w:val="0012448D"/>
    <w:rsid w:val="00133859"/>
    <w:rsid w:val="001378A2"/>
    <w:rsid w:val="00142CB8"/>
    <w:rsid w:val="00143560"/>
    <w:rsid w:val="00143592"/>
    <w:rsid w:val="0014362E"/>
    <w:rsid w:val="00144968"/>
    <w:rsid w:val="00145D7C"/>
    <w:rsid w:val="00150537"/>
    <w:rsid w:val="00151ED8"/>
    <w:rsid w:val="001528F9"/>
    <w:rsid w:val="00152C1D"/>
    <w:rsid w:val="001533CF"/>
    <w:rsid w:val="0015397D"/>
    <w:rsid w:val="001540A0"/>
    <w:rsid w:val="00154429"/>
    <w:rsid w:val="00155104"/>
    <w:rsid w:val="001569CB"/>
    <w:rsid w:val="0015744B"/>
    <w:rsid w:val="00161DB3"/>
    <w:rsid w:val="00163AC1"/>
    <w:rsid w:val="00163B6E"/>
    <w:rsid w:val="0016531E"/>
    <w:rsid w:val="001707C5"/>
    <w:rsid w:val="001709BA"/>
    <w:rsid w:val="00170F0B"/>
    <w:rsid w:val="001711BA"/>
    <w:rsid w:val="00171489"/>
    <w:rsid w:val="00171F3B"/>
    <w:rsid w:val="00173FF8"/>
    <w:rsid w:val="00174943"/>
    <w:rsid w:val="00174F55"/>
    <w:rsid w:val="0017573C"/>
    <w:rsid w:val="00175BF9"/>
    <w:rsid w:val="00180371"/>
    <w:rsid w:val="0018294E"/>
    <w:rsid w:val="0018345D"/>
    <w:rsid w:val="0018437E"/>
    <w:rsid w:val="00190E76"/>
    <w:rsid w:val="001913C7"/>
    <w:rsid w:val="00191AE3"/>
    <w:rsid w:val="00192791"/>
    <w:rsid w:val="001930DE"/>
    <w:rsid w:val="001938A0"/>
    <w:rsid w:val="001941FE"/>
    <w:rsid w:val="001A4437"/>
    <w:rsid w:val="001A5F65"/>
    <w:rsid w:val="001A6824"/>
    <w:rsid w:val="001A6F0E"/>
    <w:rsid w:val="001A7156"/>
    <w:rsid w:val="001A72CA"/>
    <w:rsid w:val="001B4ADF"/>
    <w:rsid w:val="001B74E0"/>
    <w:rsid w:val="001C098A"/>
    <w:rsid w:val="001C1084"/>
    <w:rsid w:val="001C1DC0"/>
    <w:rsid w:val="001C2E77"/>
    <w:rsid w:val="001C31D7"/>
    <w:rsid w:val="001C6298"/>
    <w:rsid w:val="001C6F46"/>
    <w:rsid w:val="001C75CA"/>
    <w:rsid w:val="001D149B"/>
    <w:rsid w:val="001D1765"/>
    <w:rsid w:val="001D61BE"/>
    <w:rsid w:val="001D6357"/>
    <w:rsid w:val="001D69CF"/>
    <w:rsid w:val="001E1C16"/>
    <w:rsid w:val="001E38A6"/>
    <w:rsid w:val="001E390A"/>
    <w:rsid w:val="001E6547"/>
    <w:rsid w:val="001F09C3"/>
    <w:rsid w:val="001F2019"/>
    <w:rsid w:val="001F269F"/>
    <w:rsid w:val="001F33A5"/>
    <w:rsid w:val="001F3C71"/>
    <w:rsid w:val="001F4560"/>
    <w:rsid w:val="001F5491"/>
    <w:rsid w:val="001F72F7"/>
    <w:rsid w:val="0020004E"/>
    <w:rsid w:val="00201202"/>
    <w:rsid w:val="00201B30"/>
    <w:rsid w:val="002032DF"/>
    <w:rsid w:val="0020473E"/>
    <w:rsid w:val="00205C5D"/>
    <w:rsid w:val="00205D58"/>
    <w:rsid w:val="0020652A"/>
    <w:rsid w:val="00207D83"/>
    <w:rsid w:val="00210B81"/>
    <w:rsid w:val="00214DDC"/>
    <w:rsid w:val="00214F0E"/>
    <w:rsid w:val="00215715"/>
    <w:rsid w:val="00215CB4"/>
    <w:rsid w:val="00217F5E"/>
    <w:rsid w:val="00220063"/>
    <w:rsid w:val="002211E1"/>
    <w:rsid w:val="002251CE"/>
    <w:rsid w:val="00225513"/>
    <w:rsid w:val="002268FF"/>
    <w:rsid w:val="0022699D"/>
    <w:rsid w:val="002271DC"/>
    <w:rsid w:val="00230C64"/>
    <w:rsid w:val="002315F3"/>
    <w:rsid w:val="002318A0"/>
    <w:rsid w:val="002325FE"/>
    <w:rsid w:val="002338F4"/>
    <w:rsid w:val="00234D0C"/>
    <w:rsid w:val="00234E4F"/>
    <w:rsid w:val="00234FB9"/>
    <w:rsid w:val="002369D9"/>
    <w:rsid w:val="00237DB5"/>
    <w:rsid w:val="00243A73"/>
    <w:rsid w:val="002444EE"/>
    <w:rsid w:val="002449A0"/>
    <w:rsid w:val="00246FB1"/>
    <w:rsid w:val="00247634"/>
    <w:rsid w:val="002478E5"/>
    <w:rsid w:val="00250524"/>
    <w:rsid w:val="00252734"/>
    <w:rsid w:val="00253002"/>
    <w:rsid w:val="002547E7"/>
    <w:rsid w:val="00255BAE"/>
    <w:rsid w:val="002560FB"/>
    <w:rsid w:val="002568B3"/>
    <w:rsid w:val="00260DC9"/>
    <w:rsid w:val="00263282"/>
    <w:rsid w:val="00263CA6"/>
    <w:rsid w:val="00265812"/>
    <w:rsid w:val="002661B6"/>
    <w:rsid w:val="002679B3"/>
    <w:rsid w:val="00270028"/>
    <w:rsid w:val="00270B62"/>
    <w:rsid w:val="00272919"/>
    <w:rsid w:val="002731B8"/>
    <w:rsid w:val="00273B41"/>
    <w:rsid w:val="00275588"/>
    <w:rsid w:val="002770FD"/>
    <w:rsid w:val="00277F09"/>
    <w:rsid w:val="00280FC8"/>
    <w:rsid w:val="00282991"/>
    <w:rsid w:val="00282D86"/>
    <w:rsid w:val="00283DC8"/>
    <w:rsid w:val="00284474"/>
    <w:rsid w:val="002846F9"/>
    <w:rsid w:val="00284785"/>
    <w:rsid w:val="0028545F"/>
    <w:rsid w:val="002854F3"/>
    <w:rsid w:val="00286899"/>
    <w:rsid w:val="002869AA"/>
    <w:rsid w:val="002876F5"/>
    <w:rsid w:val="00291A9F"/>
    <w:rsid w:val="0029385D"/>
    <w:rsid w:val="002938B7"/>
    <w:rsid w:val="002A4827"/>
    <w:rsid w:val="002A4906"/>
    <w:rsid w:val="002A4E3D"/>
    <w:rsid w:val="002A5523"/>
    <w:rsid w:val="002A5FBD"/>
    <w:rsid w:val="002A68E6"/>
    <w:rsid w:val="002A6FF2"/>
    <w:rsid w:val="002A74D5"/>
    <w:rsid w:val="002B0D78"/>
    <w:rsid w:val="002B0DE2"/>
    <w:rsid w:val="002B382E"/>
    <w:rsid w:val="002B3AE2"/>
    <w:rsid w:val="002B43F9"/>
    <w:rsid w:val="002B482B"/>
    <w:rsid w:val="002B6945"/>
    <w:rsid w:val="002B6F60"/>
    <w:rsid w:val="002C00FA"/>
    <w:rsid w:val="002C106E"/>
    <w:rsid w:val="002C21E4"/>
    <w:rsid w:val="002C2884"/>
    <w:rsid w:val="002C2C51"/>
    <w:rsid w:val="002C78D7"/>
    <w:rsid w:val="002D10C9"/>
    <w:rsid w:val="002D15EF"/>
    <w:rsid w:val="002D2C47"/>
    <w:rsid w:val="002D31C4"/>
    <w:rsid w:val="002D3C99"/>
    <w:rsid w:val="002D4F83"/>
    <w:rsid w:val="002D5CD8"/>
    <w:rsid w:val="002E28F9"/>
    <w:rsid w:val="002E4679"/>
    <w:rsid w:val="002E5028"/>
    <w:rsid w:val="002F147D"/>
    <w:rsid w:val="002F25EA"/>
    <w:rsid w:val="002F3D96"/>
    <w:rsid w:val="002F651B"/>
    <w:rsid w:val="002F6BD0"/>
    <w:rsid w:val="002F7856"/>
    <w:rsid w:val="002F7D53"/>
    <w:rsid w:val="00304EAB"/>
    <w:rsid w:val="003056FA"/>
    <w:rsid w:val="00305B6D"/>
    <w:rsid w:val="00310393"/>
    <w:rsid w:val="003115BA"/>
    <w:rsid w:val="0031187D"/>
    <w:rsid w:val="00313916"/>
    <w:rsid w:val="00314A67"/>
    <w:rsid w:val="00315978"/>
    <w:rsid w:val="00316AD5"/>
    <w:rsid w:val="003207FA"/>
    <w:rsid w:val="00320E85"/>
    <w:rsid w:val="003240EE"/>
    <w:rsid w:val="003269C5"/>
    <w:rsid w:val="003276D3"/>
    <w:rsid w:val="00327A33"/>
    <w:rsid w:val="0033099C"/>
    <w:rsid w:val="00333913"/>
    <w:rsid w:val="003355A7"/>
    <w:rsid w:val="00335A21"/>
    <w:rsid w:val="0033687F"/>
    <w:rsid w:val="00337452"/>
    <w:rsid w:val="00340FBD"/>
    <w:rsid w:val="00341660"/>
    <w:rsid w:val="003430AD"/>
    <w:rsid w:val="00343D4F"/>
    <w:rsid w:val="00346097"/>
    <w:rsid w:val="00346638"/>
    <w:rsid w:val="00350AF1"/>
    <w:rsid w:val="00351DF4"/>
    <w:rsid w:val="00352968"/>
    <w:rsid w:val="0035298E"/>
    <w:rsid w:val="00353CBD"/>
    <w:rsid w:val="0035503B"/>
    <w:rsid w:val="00360168"/>
    <w:rsid w:val="00360CDE"/>
    <w:rsid w:val="003620AD"/>
    <w:rsid w:val="00362586"/>
    <w:rsid w:val="00362D62"/>
    <w:rsid w:val="00363040"/>
    <w:rsid w:val="003653AB"/>
    <w:rsid w:val="0036612C"/>
    <w:rsid w:val="0037010A"/>
    <w:rsid w:val="0037018E"/>
    <w:rsid w:val="0037279A"/>
    <w:rsid w:val="0037280E"/>
    <w:rsid w:val="00372A82"/>
    <w:rsid w:val="003733F0"/>
    <w:rsid w:val="003740A2"/>
    <w:rsid w:val="003742CA"/>
    <w:rsid w:val="00374454"/>
    <w:rsid w:val="00375956"/>
    <w:rsid w:val="003769F9"/>
    <w:rsid w:val="00376B9E"/>
    <w:rsid w:val="003773DC"/>
    <w:rsid w:val="00377E9C"/>
    <w:rsid w:val="00381466"/>
    <w:rsid w:val="00381484"/>
    <w:rsid w:val="00383C06"/>
    <w:rsid w:val="00393360"/>
    <w:rsid w:val="00394ACA"/>
    <w:rsid w:val="00394F02"/>
    <w:rsid w:val="00395A45"/>
    <w:rsid w:val="003A3A24"/>
    <w:rsid w:val="003A4A43"/>
    <w:rsid w:val="003A5CC2"/>
    <w:rsid w:val="003A61F7"/>
    <w:rsid w:val="003A68E7"/>
    <w:rsid w:val="003A7F3A"/>
    <w:rsid w:val="003B00E6"/>
    <w:rsid w:val="003B09C8"/>
    <w:rsid w:val="003B1416"/>
    <w:rsid w:val="003B3125"/>
    <w:rsid w:val="003B5DA2"/>
    <w:rsid w:val="003C0E55"/>
    <w:rsid w:val="003C168F"/>
    <w:rsid w:val="003C1827"/>
    <w:rsid w:val="003C33EF"/>
    <w:rsid w:val="003C547F"/>
    <w:rsid w:val="003C554E"/>
    <w:rsid w:val="003C607C"/>
    <w:rsid w:val="003C6323"/>
    <w:rsid w:val="003C76FD"/>
    <w:rsid w:val="003D2341"/>
    <w:rsid w:val="003D48B1"/>
    <w:rsid w:val="003D5787"/>
    <w:rsid w:val="003D57DC"/>
    <w:rsid w:val="003D5BD6"/>
    <w:rsid w:val="003D63B8"/>
    <w:rsid w:val="003D7E70"/>
    <w:rsid w:val="003E2B3F"/>
    <w:rsid w:val="003E335E"/>
    <w:rsid w:val="003E46B4"/>
    <w:rsid w:val="003E53F6"/>
    <w:rsid w:val="003F2AA8"/>
    <w:rsid w:val="003F5A68"/>
    <w:rsid w:val="00404953"/>
    <w:rsid w:val="004109EA"/>
    <w:rsid w:val="00410ABA"/>
    <w:rsid w:val="00411235"/>
    <w:rsid w:val="004135BF"/>
    <w:rsid w:val="00415190"/>
    <w:rsid w:val="0041557D"/>
    <w:rsid w:val="00421FCE"/>
    <w:rsid w:val="00422E58"/>
    <w:rsid w:val="00427C9B"/>
    <w:rsid w:val="00430B88"/>
    <w:rsid w:val="00432CE7"/>
    <w:rsid w:val="00434221"/>
    <w:rsid w:val="004348A0"/>
    <w:rsid w:val="00436277"/>
    <w:rsid w:val="004404CD"/>
    <w:rsid w:val="00442BA4"/>
    <w:rsid w:val="00443AB2"/>
    <w:rsid w:val="00444B51"/>
    <w:rsid w:val="00446823"/>
    <w:rsid w:val="00451A12"/>
    <w:rsid w:val="00456BB8"/>
    <w:rsid w:val="00457B04"/>
    <w:rsid w:val="004600BF"/>
    <w:rsid w:val="00460540"/>
    <w:rsid w:val="00461D79"/>
    <w:rsid w:val="004626DC"/>
    <w:rsid w:val="004626EA"/>
    <w:rsid w:val="0046276E"/>
    <w:rsid w:val="004631B8"/>
    <w:rsid w:val="004635F5"/>
    <w:rsid w:val="0046399C"/>
    <w:rsid w:val="00464C6F"/>
    <w:rsid w:val="004655D3"/>
    <w:rsid w:val="00465F93"/>
    <w:rsid w:val="00466350"/>
    <w:rsid w:val="0047184C"/>
    <w:rsid w:val="00472D30"/>
    <w:rsid w:val="00474A35"/>
    <w:rsid w:val="00475078"/>
    <w:rsid w:val="00476517"/>
    <w:rsid w:val="00476905"/>
    <w:rsid w:val="00476919"/>
    <w:rsid w:val="004816D0"/>
    <w:rsid w:val="00483470"/>
    <w:rsid w:val="00485699"/>
    <w:rsid w:val="00487BE6"/>
    <w:rsid w:val="00490C2E"/>
    <w:rsid w:val="00491094"/>
    <w:rsid w:val="0049203E"/>
    <w:rsid w:val="00492138"/>
    <w:rsid w:val="004921D8"/>
    <w:rsid w:val="004944AA"/>
    <w:rsid w:val="00496BA6"/>
    <w:rsid w:val="004975A4"/>
    <w:rsid w:val="00497B9B"/>
    <w:rsid w:val="004A19E1"/>
    <w:rsid w:val="004A26C2"/>
    <w:rsid w:val="004A2A99"/>
    <w:rsid w:val="004A44A1"/>
    <w:rsid w:val="004A55C5"/>
    <w:rsid w:val="004A60CE"/>
    <w:rsid w:val="004A74AA"/>
    <w:rsid w:val="004A79D0"/>
    <w:rsid w:val="004A7FEA"/>
    <w:rsid w:val="004B0625"/>
    <w:rsid w:val="004B19B6"/>
    <w:rsid w:val="004B263D"/>
    <w:rsid w:val="004B7882"/>
    <w:rsid w:val="004C02C9"/>
    <w:rsid w:val="004C2348"/>
    <w:rsid w:val="004C3588"/>
    <w:rsid w:val="004C3D90"/>
    <w:rsid w:val="004C4567"/>
    <w:rsid w:val="004C5032"/>
    <w:rsid w:val="004C5775"/>
    <w:rsid w:val="004C5D14"/>
    <w:rsid w:val="004C656D"/>
    <w:rsid w:val="004C71D8"/>
    <w:rsid w:val="004C75B3"/>
    <w:rsid w:val="004C77E3"/>
    <w:rsid w:val="004D122B"/>
    <w:rsid w:val="004D1E3E"/>
    <w:rsid w:val="004D3122"/>
    <w:rsid w:val="004D5640"/>
    <w:rsid w:val="004D5C44"/>
    <w:rsid w:val="004D705B"/>
    <w:rsid w:val="004D7A91"/>
    <w:rsid w:val="004E0678"/>
    <w:rsid w:val="004E076C"/>
    <w:rsid w:val="004E1B48"/>
    <w:rsid w:val="004E28CE"/>
    <w:rsid w:val="004E30BD"/>
    <w:rsid w:val="004E4D7D"/>
    <w:rsid w:val="004E6280"/>
    <w:rsid w:val="004E7D5E"/>
    <w:rsid w:val="004E7F72"/>
    <w:rsid w:val="004F33AC"/>
    <w:rsid w:val="004F3FCF"/>
    <w:rsid w:val="004F6CF3"/>
    <w:rsid w:val="00501AAB"/>
    <w:rsid w:val="0050285E"/>
    <w:rsid w:val="005041F5"/>
    <w:rsid w:val="00504E56"/>
    <w:rsid w:val="005050D6"/>
    <w:rsid w:val="00510DB4"/>
    <w:rsid w:val="00511FC8"/>
    <w:rsid w:val="00512EB1"/>
    <w:rsid w:val="0051300A"/>
    <w:rsid w:val="00514DF1"/>
    <w:rsid w:val="005162B9"/>
    <w:rsid w:val="00516C22"/>
    <w:rsid w:val="00521343"/>
    <w:rsid w:val="00521875"/>
    <w:rsid w:val="00522016"/>
    <w:rsid w:val="0052297B"/>
    <w:rsid w:val="00524CE4"/>
    <w:rsid w:val="00527620"/>
    <w:rsid w:val="00527E6F"/>
    <w:rsid w:val="00530BE8"/>
    <w:rsid w:val="00531A55"/>
    <w:rsid w:val="0053273C"/>
    <w:rsid w:val="00540591"/>
    <w:rsid w:val="00541904"/>
    <w:rsid w:val="00541F65"/>
    <w:rsid w:val="005437E3"/>
    <w:rsid w:val="005454F7"/>
    <w:rsid w:val="00545E1C"/>
    <w:rsid w:val="00545F1E"/>
    <w:rsid w:val="00547C8F"/>
    <w:rsid w:val="00550380"/>
    <w:rsid w:val="0055053A"/>
    <w:rsid w:val="005528D6"/>
    <w:rsid w:val="00552FAC"/>
    <w:rsid w:val="00553C30"/>
    <w:rsid w:val="00554AD0"/>
    <w:rsid w:val="00554AE2"/>
    <w:rsid w:val="00555406"/>
    <w:rsid w:val="005565EF"/>
    <w:rsid w:val="005569FA"/>
    <w:rsid w:val="00557C7E"/>
    <w:rsid w:val="00562958"/>
    <w:rsid w:val="005635BA"/>
    <w:rsid w:val="00564BA2"/>
    <w:rsid w:val="00565993"/>
    <w:rsid w:val="00570091"/>
    <w:rsid w:val="0057064C"/>
    <w:rsid w:val="005707BB"/>
    <w:rsid w:val="00570CEB"/>
    <w:rsid w:val="00570DA5"/>
    <w:rsid w:val="00572C00"/>
    <w:rsid w:val="00573370"/>
    <w:rsid w:val="00575461"/>
    <w:rsid w:val="005754C8"/>
    <w:rsid w:val="005759AC"/>
    <w:rsid w:val="00575CCD"/>
    <w:rsid w:val="005770AD"/>
    <w:rsid w:val="00582AAB"/>
    <w:rsid w:val="00585226"/>
    <w:rsid w:val="00586F9C"/>
    <w:rsid w:val="0058750B"/>
    <w:rsid w:val="00587605"/>
    <w:rsid w:val="00587C7D"/>
    <w:rsid w:val="005900EE"/>
    <w:rsid w:val="005908E4"/>
    <w:rsid w:val="00593345"/>
    <w:rsid w:val="00594BF5"/>
    <w:rsid w:val="00595561"/>
    <w:rsid w:val="00597544"/>
    <w:rsid w:val="005A003C"/>
    <w:rsid w:val="005A01FC"/>
    <w:rsid w:val="005A0785"/>
    <w:rsid w:val="005A083F"/>
    <w:rsid w:val="005A223F"/>
    <w:rsid w:val="005A22C3"/>
    <w:rsid w:val="005A2AB9"/>
    <w:rsid w:val="005A35DC"/>
    <w:rsid w:val="005A3AA6"/>
    <w:rsid w:val="005A40E0"/>
    <w:rsid w:val="005A5817"/>
    <w:rsid w:val="005B0073"/>
    <w:rsid w:val="005B122E"/>
    <w:rsid w:val="005B154F"/>
    <w:rsid w:val="005B2BFD"/>
    <w:rsid w:val="005B5707"/>
    <w:rsid w:val="005B5769"/>
    <w:rsid w:val="005B6386"/>
    <w:rsid w:val="005C027A"/>
    <w:rsid w:val="005C05A6"/>
    <w:rsid w:val="005C3BC2"/>
    <w:rsid w:val="005C4D9A"/>
    <w:rsid w:val="005D45E9"/>
    <w:rsid w:val="005D6335"/>
    <w:rsid w:val="005E0B9B"/>
    <w:rsid w:val="005E1D9F"/>
    <w:rsid w:val="005E2321"/>
    <w:rsid w:val="005E2618"/>
    <w:rsid w:val="005E3B54"/>
    <w:rsid w:val="005E55EE"/>
    <w:rsid w:val="005E5979"/>
    <w:rsid w:val="005E6C09"/>
    <w:rsid w:val="005F01E4"/>
    <w:rsid w:val="005F1E50"/>
    <w:rsid w:val="005F2818"/>
    <w:rsid w:val="005F2BCE"/>
    <w:rsid w:val="005F5175"/>
    <w:rsid w:val="005F533E"/>
    <w:rsid w:val="005F71A9"/>
    <w:rsid w:val="005F73D0"/>
    <w:rsid w:val="006003F6"/>
    <w:rsid w:val="00600DAB"/>
    <w:rsid w:val="00600E35"/>
    <w:rsid w:val="00601980"/>
    <w:rsid w:val="00601B3A"/>
    <w:rsid w:val="00602828"/>
    <w:rsid w:val="00602B8B"/>
    <w:rsid w:val="006057FA"/>
    <w:rsid w:val="0060717E"/>
    <w:rsid w:val="006071A7"/>
    <w:rsid w:val="0060736C"/>
    <w:rsid w:val="00607E43"/>
    <w:rsid w:val="006107C1"/>
    <w:rsid w:val="00612BC8"/>
    <w:rsid w:val="006159A7"/>
    <w:rsid w:val="00616B21"/>
    <w:rsid w:val="00617AEC"/>
    <w:rsid w:val="00617BF7"/>
    <w:rsid w:val="00630388"/>
    <w:rsid w:val="00630A07"/>
    <w:rsid w:val="00632FA9"/>
    <w:rsid w:val="00637F26"/>
    <w:rsid w:val="00641937"/>
    <w:rsid w:val="00642DC3"/>
    <w:rsid w:val="0064303A"/>
    <w:rsid w:val="00644DEC"/>
    <w:rsid w:val="006450D1"/>
    <w:rsid w:val="00646833"/>
    <w:rsid w:val="0065358E"/>
    <w:rsid w:val="00653A23"/>
    <w:rsid w:val="00654651"/>
    <w:rsid w:val="0065529C"/>
    <w:rsid w:val="00655E4A"/>
    <w:rsid w:val="0065640B"/>
    <w:rsid w:val="0065706F"/>
    <w:rsid w:val="006571BD"/>
    <w:rsid w:val="00657568"/>
    <w:rsid w:val="006611C4"/>
    <w:rsid w:val="00661276"/>
    <w:rsid w:val="00663664"/>
    <w:rsid w:val="00663E28"/>
    <w:rsid w:val="0066548A"/>
    <w:rsid w:val="00665C95"/>
    <w:rsid w:val="0066643D"/>
    <w:rsid w:val="00666F1C"/>
    <w:rsid w:val="00670520"/>
    <w:rsid w:val="006706EE"/>
    <w:rsid w:val="006707AD"/>
    <w:rsid w:val="00675790"/>
    <w:rsid w:val="006778B7"/>
    <w:rsid w:val="006800BE"/>
    <w:rsid w:val="00680741"/>
    <w:rsid w:val="00682316"/>
    <w:rsid w:val="00682914"/>
    <w:rsid w:val="00683BB1"/>
    <w:rsid w:val="00686A4D"/>
    <w:rsid w:val="00687B61"/>
    <w:rsid w:val="00691595"/>
    <w:rsid w:val="00693CBA"/>
    <w:rsid w:val="0069421A"/>
    <w:rsid w:val="006942AF"/>
    <w:rsid w:val="006A0A0C"/>
    <w:rsid w:val="006A0ED0"/>
    <w:rsid w:val="006A4315"/>
    <w:rsid w:val="006A4369"/>
    <w:rsid w:val="006A5C0E"/>
    <w:rsid w:val="006A72AF"/>
    <w:rsid w:val="006A7F96"/>
    <w:rsid w:val="006A7FE4"/>
    <w:rsid w:val="006B0B10"/>
    <w:rsid w:val="006B1B7C"/>
    <w:rsid w:val="006B44F7"/>
    <w:rsid w:val="006B5A78"/>
    <w:rsid w:val="006B5EF6"/>
    <w:rsid w:val="006B6D5F"/>
    <w:rsid w:val="006B796E"/>
    <w:rsid w:val="006C130D"/>
    <w:rsid w:val="006C258C"/>
    <w:rsid w:val="006C3757"/>
    <w:rsid w:val="006C53F5"/>
    <w:rsid w:val="006C6A68"/>
    <w:rsid w:val="006D2287"/>
    <w:rsid w:val="006D4784"/>
    <w:rsid w:val="006D63F1"/>
    <w:rsid w:val="006D6C1D"/>
    <w:rsid w:val="006E0548"/>
    <w:rsid w:val="006E061D"/>
    <w:rsid w:val="006E3274"/>
    <w:rsid w:val="006E3B8A"/>
    <w:rsid w:val="006E4DF9"/>
    <w:rsid w:val="006E634C"/>
    <w:rsid w:val="006F19E6"/>
    <w:rsid w:val="006F41A6"/>
    <w:rsid w:val="006F4AC6"/>
    <w:rsid w:val="006F6329"/>
    <w:rsid w:val="006F69FF"/>
    <w:rsid w:val="006F795A"/>
    <w:rsid w:val="00700347"/>
    <w:rsid w:val="00701113"/>
    <w:rsid w:val="00701E44"/>
    <w:rsid w:val="00703975"/>
    <w:rsid w:val="00704729"/>
    <w:rsid w:val="0070564C"/>
    <w:rsid w:val="00707E42"/>
    <w:rsid w:val="00710F1A"/>
    <w:rsid w:val="00711C7E"/>
    <w:rsid w:val="007135B4"/>
    <w:rsid w:val="0071481C"/>
    <w:rsid w:val="00716A1C"/>
    <w:rsid w:val="00717017"/>
    <w:rsid w:val="007170AC"/>
    <w:rsid w:val="00721BEE"/>
    <w:rsid w:val="00721F24"/>
    <w:rsid w:val="007221FC"/>
    <w:rsid w:val="007235F6"/>
    <w:rsid w:val="00725169"/>
    <w:rsid w:val="0072699E"/>
    <w:rsid w:val="00727C5C"/>
    <w:rsid w:val="00730863"/>
    <w:rsid w:val="007318D0"/>
    <w:rsid w:val="007323AE"/>
    <w:rsid w:val="007336AC"/>
    <w:rsid w:val="00734D05"/>
    <w:rsid w:val="0073677A"/>
    <w:rsid w:val="00740048"/>
    <w:rsid w:val="007400BD"/>
    <w:rsid w:val="00740699"/>
    <w:rsid w:val="00740D54"/>
    <w:rsid w:val="00741444"/>
    <w:rsid w:val="00741D10"/>
    <w:rsid w:val="00742378"/>
    <w:rsid w:val="00742A2D"/>
    <w:rsid w:val="00743B5A"/>
    <w:rsid w:val="00746CBA"/>
    <w:rsid w:val="00747581"/>
    <w:rsid w:val="007475E7"/>
    <w:rsid w:val="007520F7"/>
    <w:rsid w:val="00753CC8"/>
    <w:rsid w:val="007541D8"/>
    <w:rsid w:val="00754B1E"/>
    <w:rsid w:val="007553F0"/>
    <w:rsid w:val="0075542F"/>
    <w:rsid w:val="007554FF"/>
    <w:rsid w:val="0075735D"/>
    <w:rsid w:val="00757780"/>
    <w:rsid w:val="00761466"/>
    <w:rsid w:val="00763205"/>
    <w:rsid w:val="0076333E"/>
    <w:rsid w:val="007638F4"/>
    <w:rsid w:val="007665A6"/>
    <w:rsid w:val="00766B0C"/>
    <w:rsid w:val="00766BF8"/>
    <w:rsid w:val="00770314"/>
    <w:rsid w:val="00770C4E"/>
    <w:rsid w:val="00771268"/>
    <w:rsid w:val="007712A6"/>
    <w:rsid w:val="007752E3"/>
    <w:rsid w:val="0077539D"/>
    <w:rsid w:val="00777DFC"/>
    <w:rsid w:val="0078220B"/>
    <w:rsid w:val="00784038"/>
    <w:rsid w:val="00784696"/>
    <w:rsid w:val="007849B9"/>
    <w:rsid w:val="00785B1C"/>
    <w:rsid w:val="00785BFF"/>
    <w:rsid w:val="00786584"/>
    <w:rsid w:val="00787575"/>
    <w:rsid w:val="007878B9"/>
    <w:rsid w:val="0079113C"/>
    <w:rsid w:val="007922F5"/>
    <w:rsid w:val="0079305D"/>
    <w:rsid w:val="00793652"/>
    <w:rsid w:val="00795DF1"/>
    <w:rsid w:val="007A0673"/>
    <w:rsid w:val="007A06EE"/>
    <w:rsid w:val="007A08AD"/>
    <w:rsid w:val="007A0F20"/>
    <w:rsid w:val="007A1342"/>
    <w:rsid w:val="007A14B5"/>
    <w:rsid w:val="007A34D0"/>
    <w:rsid w:val="007A64AD"/>
    <w:rsid w:val="007A7CA7"/>
    <w:rsid w:val="007B3879"/>
    <w:rsid w:val="007B6110"/>
    <w:rsid w:val="007C119B"/>
    <w:rsid w:val="007C11C3"/>
    <w:rsid w:val="007C1BC6"/>
    <w:rsid w:val="007C27B0"/>
    <w:rsid w:val="007C2D37"/>
    <w:rsid w:val="007C34DE"/>
    <w:rsid w:val="007C39DE"/>
    <w:rsid w:val="007C4846"/>
    <w:rsid w:val="007C4F6C"/>
    <w:rsid w:val="007C5390"/>
    <w:rsid w:val="007C65F3"/>
    <w:rsid w:val="007C6EE8"/>
    <w:rsid w:val="007D0072"/>
    <w:rsid w:val="007D4277"/>
    <w:rsid w:val="007D5739"/>
    <w:rsid w:val="007D7138"/>
    <w:rsid w:val="007D7F6D"/>
    <w:rsid w:val="007E0144"/>
    <w:rsid w:val="007E0638"/>
    <w:rsid w:val="007E0C61"/>
    <w:rsid w:val="007E0F94"/>
    <w:rsid w:val="007E0FBB"/>
    <w:rsid w:val="007E15FA"/>
    <w:rsid w:val="007E6CC9"/>
    <w:rsid w:val="007E7673"/>
    <w:rsid w:val="007F1614"/>
    <w:rsid w:val="007F1AE1"/>
    <w:rsid w:val="007F3099"/>
    <w:rsid w:val="007F6048"/>
    <w:rsid w:val="007F6E00"/>
    <w:rsid w:val="007F7228"/>
    <w:rsid w:val="00800789"/>
    <w:rsid w:val="00800A27"/>
    <w:rsid w:val="00800EAA"/>
    <w:rsid w:val="00801404"/>
    <w:rsid w:val="00803902"/>
    <w:rsid w:val="00804E80"/>
    <w:rsid w:val="00805B07"/>
    <w:rsid w:val="0080606A"/>
    <w:rsid w:val="00806CDD"/>
    <w:rsid w:val="0080713F"/>
    <w:rsid w:val="008103DF"/>
    <w:rsid w:val="00815678"/>
    <w:rsid w:val="00815B3A"/>
    <w:rsid w:val="0081647A"/>
    <w:rsid w:val="008164C0"/>
    <w:rsid w:val="0082031A"/>
    <w:rsid w:val="008212DD"/>
    <w:rsid w:val="00822745"/>
    <w:rsid w:val="00823176"/>
    <w:rsid w:val="0082328F"/>
    <w:rsid w:val="00824272"/>
    <w:rsid w:val="00824425"/>
    <w:rsid w:val="00825F0F"/>
    <w:rsid w:val="008263A1"/>
    <w:rsid w:val="00826579"/>
    <w:rsid w:val="008270D2"/>
    <w:rsid w:val="00830D23"/>
    <w:rsid w:val="00830FC2"/>
    <w:rsid w:val="008317D5"/>
    <w:rsid w:val="008325F6"/>
    <w:rsid w:val="00832C95"/>
    <w:rsid w:val="00833016"/>
    <w:rsid w:val="008338E9"/>
    <w:rsid w:val="00835649"/>
    <w:rsid w:val="0083667E"/>
    <w:rsid w:val="00837F11"/>
    <w:rsid w:val="00840008"/>
    <w:rsid w:val="00845689"/>
    <w:rsid w:val="008478E3"/>
    <w:rsid w:val="00847B74"/>
    <w:rsid w:val="00847D60"/>
    <w:rsid w:val="00850999"/>
    <w:rsid w:val="00850D2F"/>
    <w:rsid w:val="008512E1"/>
    <w:rsid w:val="008522DF"/>
    <w:rsid w:val="00856A6C"/>
    <w:rsid w:val="00856E5F"/>
    <w:rsid w:val="00860666"/>
    <w:rsid w:val="0086156A"/>
    <w:rsid w:val="008657F4"/>
    <w:rsid w:val="008664DE"/>
    <w:rsid w:val="008667D6"/>
    <w:rsid w:val="008670F3"/>
    <w:rsid w:val="008671B2"/>
    <w:rsid w:val="0087369A"/>
    <w:rsid w:val="00873E17"/>
    <w:rsid w:val="00874B90"/>
    <w:rsid w:val="008757CA"/>
    <w:rsid w:val="0087646A"/>
    <w:rsid w:val="008778DD"/>
    <w:rsid w:val="00880861"/>
    <w:rsid w:val="00881137"/>
    <w:rsid w:val="00882088"/>
    <w:rsid w:val="00883713"/>
    <w:rsid w:val="00883A45"/>
    <w:rsid w:val="008844D0"/>
    <w:rsid w:val="008851B7"/>
    <w:rsid w:val="0088700F"/>
    <w:rsid w:val="00892838"/>
    <w:rsid w:val="00893214"/>
    <w:rsid w:val="0089329D"/>
    <w:rsid w:val="00893D4A"/>
    <w:rsid w:val="008A007A"/>
    <w:rsid w:val="008A1642"/>
    <w:rsid w:val="008A21D8"/>
    <w:rsid w:val="008A27DA"/>
    <w:rsid w:val="008A3623"/>
    <w:rsid w:val="008A5AEC"/>
    <w:rsid w:val="008A7112"/>
    <w:rsid w:val="008B0EFB"/>
    <w:rsid w:val="008B1A89"/>
    <w:rsid w:val="008B2584"/>
    <w:rsid w:val="008B4D3C"/>
    <w:rsid w:val="008B602E"/>
    <w:rsid w:val="008C0B8C"/>
    <w:rsid w:val="008C2D1C"/>
    <w:rsid w:val="008C422A"/>
    <w:rsid w:val="008C5E01"/>
    <w:rsid w:val="008C6871"/>
    <w:rsid w:val="008D056C"/>
    <w:rsid w:val="008D0A22"/>
    <w:rsid w:val="008D17D3"/>
    <w:rsid w:val="008D2A50"/>
    <w:rsid w:val="008D5152"/>
    <w:rsid w:val="008D566D"/>
    <w:rsid w:val="008D5805"/>
    <w:rsid w:val="008D5BB1"/>
    <w:rsid w:val="008D6FF2"/>
    <w:rsid w:val="008D7148"/>
    <w:rsid w:val="008D7BB4"/>
    <w:rsid w:val="008D7C77"/>
    <w:rsid w:val="008E3EA6"/>
    <w:rsid w:val="008E6952"/>
    <w:rsid w:val="008E70FB"/>
    <w:rsid w:val="008F0F53"/>
    <w:rsid w:val="008F11F9"/>
    <w:rsid w:val="008F276B"/>
    <w:rsid w:val="008F53D2"/>
    <w:rsid w:val="008F7440"/>
    <w:rsid w:val="00900B9A"/>
    <w:rsid w:val="009027F1"/>
    <w:rsid w:val="0090303B"/>
    <w:rsid w:val="00904119"/>
    <w:rsid w:val="00906B6C"/>
    <w:rsid w:val="00911124"/>
    <w:rsid w:val="0091193D"/>
    <w:rsid w:val="009119CB"/>
    <w:rsid w:val="009133A2"/>
    <w:rsid w:val="009137AE"/>
    <w:rsid w:val="00913F35"/>
    <w:rsid w:val="009155C2"/>
    <w:rsid w:val="0091571E"/>
    <w:rsid w:val="00916DBE"/>
    <w:rsid w:val="00920FAC"/>
    <w:rsid w:val="009217E1"/>
    <w:rsid w:val="00923583"/>
    <w:rsid w:val="009255A4"/>
    <w:rsid w:val="00926169"/>
    <w:rsid w:val="00927002"/>
    <w:rsid w:val="009300EA"/>
    <w:rsid w:val="00934268"/>
    <w:rsid w:val="00935F85"/>
    <w:rsid w:val="0093720B"/>
    <w:rsid w:val="00940055"/>
    <w:rsid w:val="00942FE4"/>
    <w:rsid w:val="00943292"/>
    <w:rsid w:val="00943A32"/>
    <w:rsid w:val="00944035"/>
    <w:rsid w:val="009444E9"/>
    <w:rsid w:val="009449E6"/>
    <w:rsid w:val="00944B5D"/>
    <w:rsid w:val="00944DD8"/>
    <w:rsid w:val="00945DF0"/>
    <w:rsid w:val="00945F16"/>
    <w:rsid w:val="00946228"/>
    <w:rsid w:val="0094759D"/>
    <w:rsid w:val="00951652"/>
    <w:rsid w:val="00952C33"/>
    <w:rsid w:val="009533BA"/>
    <w:rsid w:val="00953447"/>
    <w:rsid w:val="00953694"/>
    <w:rsid w:val="009545BC"/>
    <w:rsid w:val="00954CD5"/>
    <w:rsid w:val="00954FDF"/>
    <w:rsid w:val="00957313"/>
    <w:rsid w:val="00957DE3"/>
    <w:rsid w:val="00961205"/>
    <w:rsid w:val="00961A14"/>
    <w:rsid w:val="00962487"/>
    <w:rsid w:val="00963303"/>
    <w:rsid w:val="00963B54"/>
    <w:rsid w:val="00966529"/>
    <w:rsid w:val="0096746F"/>
    <w:rsid w:val="00970FBE"/>
    <w:rsid w:val="00972DEE"/>
    <w:rsid w:val="00977D22"/>
    <w:rsid w:val="0098044B"/>
    <w:rsid w:val="00981F09"/>
    <w:rsid w:val="009821B4"/>
    <w:rsid w:val="00982731"/>
    <w:rsid w:val="00982DA6"/>
    <w:rsid w:val="00982E69"/>
    <w:rsid w:val="00986E4B"/>
    <w:rsid w:val="00987087"/>
    <w:rsid w:val="00987331"/>
    <w:rsid w:val="00987E3D"/>
    <w:rsid w:val="009930D5"/>
    <w:rsid w:val="00993ED1"/>
    <w:rsid w:val="00993ED2"/>
    <w:rsid w:val="009A2E34"/>
    <w:rsid w:val="009A4DD9"/>
    <w:rsid w:val="009A7316"/>
    <w:rsid w:val="009A735B"/>
    <w:rsid w:val="009B10DF"/>
    <w:rsid w:val="009B3D98"/>
    <w:rsid w:val="009B51A4"/>
    <w:rsid w:val="009B528F"/>
    <w:rsid w:val="009C054B"/>
    <w:rsid w:val="009C099A"/>
    <w:rsid w:val="009C0CFA"/>
    <w:rsid w:val="009C14A4"/>
    <w:rsid w:val="009C168F"/>
    <w:rsid w:val="009C654F"/>
    <w:rsid w:val="009C7F1B"/>
    <w:rsid w:val="009D2481"/>
    <w:rsid w:val="009D31C6"/>
    <w:rsid w:val="009D4F2D"/>
    <w:rsid w:val="009E2DE5"/>
    <w:rsid w:val="009E3965"/>
    <w:rsid w:val="009E5691"/>
    <w:rsid w:val="009E597D"/>
    <w:rsid w:val="009E7461"/>
    <w:rsid w:val="009F2913"/>
    <w:rsid w:val="009F3D5D"/>
    <w:rsid w:val="009F563E"/>
    <w:rsid w:val="009F5B93"/>
    <w:rsid w:val="009F634E"/>
    <w:rsid w:val="009F7504"/>
    <w:rsid w:val="009F76A6"/>
    <w:rsid w:val="00A0058C"/>
    <w:rsid w:val="00A04F24"/>
    <w:rsid w:val="00A055B5"/>
    <w:rsid w:val="00A057D0"/>
    <w:rsid w:val="00A10006"/>
    <w:rsid w:val="00A122D1"/>
    <w:rsid w:val="00A131C6"/>
    <w:rsid w:val="00A133FD"/>
    <w:rsid w:val="00A14885"/>
    <w:rsid w:val="00A148E3"/>
    <w:rsid w:val="00A15305"/>
    <w:rsid w:val="00A205E7"/>
    <w:rsid w:val="00A210AF"/>
    <w:rsid w:val="00A22F2C"/>
    <w:rsid w:val="00A2499F"/>
    <w:rsid w:val="00A263FE"/>
    <w:rsid w:val="00A26D4B"/>
    <w:rsid w:val="00A301AE"/>
    <w:rsid w:val="00A30456"/>
    <w:rsid w:val="00A3134E"/>
    <w:rsid w:val="00A33A8B"/>
    <w:rsid w:val="00A34437"/>
    <w:rsid w:val="00A349BE"/>
    <w:rsid w:val="00A34F2B"/>
    <w:rsid w:val="00A36189"/>
    <w:rsid w:val="00A376F2"/>
    <w:rsid w:val="00A4216E"/>
    <w:rsid w:val="00A43F93"/>
    <w:rsid w:val="00A46DD6"/>
    <w:rsid w:val="00A52DCE"/>
    <w:rsid w:val="00A535EE"/>
    <w:rsid w:val="00A53A22"/>
    <w:rsid w:val="00A54BF9"/>
    <w:rsid w:val="00A54E85"/>
    <w:rsid w:val="00A54FAB"/>
    <w:rsid w:val="00A5632C"/>
    <w:rsid w:val="00A5634F"/>
    <w:rsid w:val="00A5650B"/>
    <w:rsid w:val="00A57114"/>
    <w:rsid w:val="00A60585"/>
    <w:rsid w:val="00A627E0"/>
    <w:rsid w:val="00A62CE6"/>
    <w:rsid w:val="00A63F9B"/>
    <w:rsid w:val="00A662D0"/>
    <w:rsid w:val="00A66B0D"/>
    <w:rsid w:val="00A66E29"/>
    <w:rsid w:val="00A70BEC"/>
    <w:rsid w:val="00A71FCE"/>
    <w:rsid w:val="00A73C37"/>
    <w:rsid w:val="00A74C86"/>
    <w:rsid w:val="00A76143"/>
    <w:rsid w:val="00A76970"/>
    <w:rsid w:val="00A76E03"/>
    <w:rsid w:val="00A77530"/>
    <w:rsid w:val="00A7790D"/>
    <w:rsid w:val="00A77F16"/>
    <w:rsid w:val="00A8060B"/>
    <w:rsid w:val="00A81D4E"/>
    <w:rsid w:val="00A822D5"/>
    <w:rsid w:val="00A82600"/>
    <w:rsid w:val="00A82D8A"/>
    <w:rsid w:val="00A831DB"/>
    <w:rsid w:val="00A8328D"/>
    <w:rsid w:val="00A84045"/>
    <w:rsid w:val="00A86846"/>
    <w:rsid w:val="00A910E0"/>
    <w:rsid w:val="00A912A3"/>
    <w:rsid w:val="00AA1368"/>
    <w:rsid w:val="00AA1530"/>
    <w:rsid w:val="00AA1EBA"/>
    <w:rsid w:val="00AA328A"/>
    <w:rsid w:val="00AA427D"/>
    <w:rsid w:val="00AA603C"/>
    <w:rsid w:val="00AB13B6"/>
    <w:rsid w:val="00AB150B"/>
    <w:rsid w:val="00AB215E"/>
    <w:rsid w:val="00AB6F65"/>
    <w:rsid w:val="00AC50F3"/>
    <w:rsid w:val="00AC5469"/>
    <w:rsid w:val="00AC5BAE"/>
    <w:rsid w:val="00AC7258"/>
    <w:rsid w:val="00AC76A7"/>
    <w:rsid w:val="00AC76A9"/>
    <w:rsid w:val="00AC795F"/>
    <w:rsid w:val="00AC7DBA"/>
    <w:rsid w:val="00AD049E"/>
    <w:rsid w:val="00AD0776"/>
    <w:rsid w:val="00AD0A8E"/>
    <w:rsid w:val="00AD0CC1"/>
    <w:rsid w:val="00AD2E01"/>
    <w:rsid w:val="00AD3F39"/>
    <w:rsid w:val="00AD5278"/>
    <w:rsid w:val="00AD52C5"/>
    <w:rsid w:val="00AD7D98"/>
    <w:rsid w:val="00AE0CF6"/>
    <w:rsid w:val="00AE4509"/>
    <w:rsid w:val="00AE4879"/>
    <w:rsid w:val="00AE4ECC"/>
    <w:rsid w:val="00AE554D"/>
    <w:rsid w:val="00AE7D44"/>
    <w:rsid w:val="00AF0452"/>
    <w:rsid w:val="00AF31DE"/>
    <w:rsid w:val="00AF3E95"/>
    <w:rsid w:val="00AF4207"/>
    <w:rsid w:val="00AF67FF"/>
    <w:rsid w:val="00AF7202"/>
    <w:rsid w:val="00B0048A"/>
    <w:rsid w:val="00B02A49"/>
    <w:rsid w:val="00B033A1"/>
    <w:rsid w:val="00B03B6E"/>
    <w:rsid w:val="00B05B48"/>
    <w:rsid w:val="00B070F6"/>
    <w:rsid w:val="00B07583"/>
    <w:rsid w:val="00B07BA3"/>
    <w:rsid w:val="00B10073"/>
    <w:rsid w:val="00B104A3"/>
    <w:rsid w:val="00B1179E"/>
    <w:rsid w:val="00B11DED"/>
    <w:rsid w:val="00B12963"/>
    <w:rsid w:val="00B12C21"/>
    <w:rsid w:val="00B12E01"/>
    <w:rsid w:val="00B14849"/>
    <w:rsid w:val="00B14C32"/>
    <w:rsid w:val="00B2400F"/>
    <w:rsid w:val="00B24232"/>
    <w:rsid w:val="00B24E33"/>
    <w:rsid w:val="00B30C8C"/>
    <w:rsid w:val="00B3150E"/>
    <w:rsid w:val="00B32418"/>
    <w:rsid w:val="00B33CB4"/>
    <w:rsid w:val="00B34A48"/>
    <w:rsid w:val="00B35145"/>
    <w:rsid w:val="00B3624E"/>
    <w:rsid w:val="00B40802"/>
    <w:rsid w:val="00B41221"/>
    <w:rsid w:val="00B4462B"/>
    <w:rsid w:val="00B44E27"/>
    <w:rsid w:val="00B45E1A"/>
    <w:rsid w:val="00B475DE"/>
    <w:rsid w:val="00B51057"/>
    <w:rsid w:val="00B518AA"/>
    <w:rsid w:val="00B53747"/>
    <w:rsid w:val="00B55697"/>
    <w:rsid w:val="00B55794"/>
    <w:rsid w:val="00B559FF"/>
    <w:rsid w:val="00B56B65"/>
    <w:rsid w:val="00B60132"/>
    <w:rsid w:val="00B606A6"/>
    <w:rsid w:val="00B615C9"/>
    <w:rsid w:val="00B619C4"/>
    <w:rsid w:val="00B61FCF"/>
    <w:rsid w:val="00B62C29"/>
    <w:rsid w:val="00B63FD6"/>
    <w:rsid w:val="00B657A1"/>
    <w:rsid w:val="00B670EC"/>
    <w:rsid w:val="00B72858"/>
    <w:rsid w:val="00B72E80"/>
    <w:rsid w:val="00B751C6"/>
    <w:rsid w:val="00B771B5"/>
    <w:rsid w:val="00B7720E"/>
    <w:rsid w:val="00B80B1A"/>
    <w:rsid w:val="00B80FD0"/>
    <w:rsid w:val="00B81C31"/>
    <w:rsid w:val="00B82ABE"/>
    <w:rsid w:val="00B840F3"/>
    <w:rsid w:val="00B8482A"/>
    <w:rsid w:val="00B851E9"/>
    <w:rsid w:val="00B87BA6"/>
    <w:rsid w:val="00B911CB"/>
    <w:rsid w:val="00B9173A"/>
    <w:rsid w:val="00B920B6"/>
    <w:rsid w:val="00B921A3"/>
    <w:rsid w:val="00B930E2"/>
    <w:rsid w:val="00B933DD"/>
    <w:rsid w:val="00B934B0"/>
    <w:rsid w:val="00B93705"/>
    <w:rsid w:val="00B93828"/>
    <w:rsid w:val="00B940AB"/>
    <w:rsid w:val="00B977A2"/>
    <w:rsid w:val="00BA0310"/>
    <w:rsid w:val="00BA19C1"/>
    <w:rsid w:val="00BA26DF"/>
    <w:rsid w:val="00BB0CEE"/>
    <w:rsid w:val="00BB3018"/>
    <w:rsid w:val="00BB5522"/>
    <w:rsid w:val="00BB58D9"/>
    <w:rsid w:val="00BB7C0C"/>
    <w:rsid w:val="00BC1289"/>
    <w:rsid w:val="00BC129A"/>
    <w:rsid w:val="00BC166B"/>
    <w:rsid w:val="00BC22B8"/>
    <w:rsid w:val="00BC27B8"/>
    <w:rsid w:val="00BC39EF"/>
    <w:rsid w:val="00BC50FF"/>
    <w:rsid w:val="00BC64FB"/>
    <w:rsid w:val="00BC657C"/>
    <w:rsid w:val="00BC7EE7"/>
    <w:rsid w:val="00BD018F"/>
    <w:rsid w:val="00BD084A"/>
    <w:rsid w:val="00BD0FAD"/>
    <w:rsid w:val="00BD3461"/>
    <w:rsid w:val="00BD3AD7"/>
    <w:rsid w:val="00BD50F7"/>
    <w:rsid w:val="00BD5AD3"/>
    <w:rsid w:val="00BD66B6"/>
    <w:rsid w:val="00BE233E"/>
    <w:rsid w:val="00BE564C"/>
    <w:rsid w:val="00BE5CD3"/>
    <w:rsid w:val="00BE77DC"/>
    <w:rsid w:val="00BF0446"/>
    <w:rsid w:val="00BF1F01"/>
    <w:rsid w:val="00BF2505"/>
    <w:rsid w:val="00BF2821"/>
    <w:rsid w:val="00BF2EAE"/>
    <w:rsid w:val="00BF41C3"/>
    <w:rsid w:val="00BF4832"/>
    <w:rsid w:val="00BF4ECC"/>
    <w:rsid w:val="00BF54EE"/>
    <w:rsid w:val="00BF5C61"/>
    <w:rsid w:val="00BF65DA"/>
    <w:rsid w:val="00BF67F2"/>
    <w:rsid w:val="00BF6B25"/>
    <w:rsid w:val="00BF71A3"/>
    <w:rsid w:val="00C00CFF"/>
    <w:rsid w:val="00C01284"/>
    <w:rsid w:val="00C025CB"/>
    <w:rsid w:val="00C02DDF"/>
    <w:rsid w:val="00C031D9"/>
    <w:rsid w:val="00C03579"/>
    <w:rsid w:val="00C03CFA"/>
    <w:rsid w:val="00C05144"/>
    <w:rsid w:val="00C05C97"/>
    <w:rsid w:val="00C10BCD"/>
    <w:rsid w:val="00C12922"/>
    <w:rsid w:val="00C1372A"/>
    <w:rsid w:val="00C178A9"/>
    <w:rsid w:val="00C22804"/>
    <w:rsid w:val="00C22AA1"/>
    <w:rsid w:val="00C23645"/>
    <w:rsid w:val="00C24F1D"/>
    <w:rsid w:val="00C276C9"/>
    <w:rsid w:val="00C31133"/>
    <w:rsid w:val="00C32889"/>
    <w:rsid w:val="00C352E3"/>
    <w:rsid w:val="00C369BA"/>
    <w:rsid w:val="00C370B6"/>
    <w:rsid w:val="00C3717C"/>
    <w:rsid w:val="00C41B58"/>
    <w:rsid w:val="00C41E6A"/>
    <w:rsid w:val="00C44056"/>
    <w:rsid w:val="00C44680"/>
    <w:rsid w:val="00C449B7"/>
    <w:rsid w:val="00C44BC6"/>
    <w:rsid w:val="00C45750"/>
    <w:rsid w:val="00C503A5"/>
    <w:rsid w:val="00C5048D"/>
    <w:rsid w:val="00C518D5"/>
    <w:rsid w:val="00C51A94"/>
    <w:rsid w:val="00C5433C"/>
    <w:rsid w:val="00C56166"/>
    <w:rsid w:val="00C56FFE"/>
    <w:rsid w:val="00C57621"/>
    <w:rsid w:val="00C62704"/>
    <w:rsid w:val="00C62B90"/>
    <w:rsid w:val="00C6460F"/>
    <w:rsid w:val="00C657DF"/>
    <w:rsid w:val="00C65F01"/>
    <w:rsid w:val="00C70616"/>
    <w:rsid w:val="00C7143E"/>
    <w:rsid w:val="00C7245F"/>
    <w:rsid w:val="00C73683"/>
    <w:rsid w:val="00C737F0"/>
    <w:rsid w:val="00C75DC7"/>
    <w:rsid w:val="00C76486"/>
    <w:rsid w:val="00C82569"/>
    <w:rsid w:val="00C8272C"/>
    <w:rsid w:val="00C83306"/>
    <w:rsid w:val="00C8670E"/>
    <w:rsid w:val="00C8701D"/>
    <w:rsid w:val="00C87AD6"/>
    <w:rsid w:val="00C91A40"/>
    <w:rsid w:val="00C97FEC"/>
    <w:rsid w:val="00CA2331"/>
    <w:rsid w:val="00CA7C8C"/>
    <w:rsid w:val="00CB14DF"/>
    <w:rsid w:val="00CB19DE"/>
    <w:rsid w:val="00CB1BBB"/>
    <w:rsid w:val="00CB312E"/>
    <w:rsid w:val="00CB4906"/>
    <w:rsid w:val="00CB4AB9"/>
    <w:rsid w:val="00CB519B"/>
    <w:rsid w:val="00CB5208"/>
    <w:rsid w:val="00CB5BEF"/>
    <w:rsid w:val="00CB64B7"/>
    <w:rsid w:val="00CB705B"/>
    <w:rsid w:val="00CB7CAF"/>
    <w:rsid w:val="00CC0589"/>
    <w:rsid w:val="00CC27FF"/>
    <w:rsid w:val="00CC503D"/>
    <w:rsid w:val="00CC5574"/>
    <w:rsid w:val="00CC605F"/>
    <w:rsid w:val="00CD0F15"/>
    <w:rsid w:val="00CD1BF2"/>
    <w:rsid w:val="00CD6E22"/>
    <w:rsid w:val="00CE006F"/>
    <w:rsid w:val="00CE0549"/>
    <w:rsid w:val="00CE0A83"/>
    <w:rsid w:val="00CE0F65"/>
    <w:rsid w:val="00CE103F"/>
    <w:rsid w:val="00CE229D"/>
    <w:rsid w:val="00CE3017"/>
    <w:rsid w:val="00CE3B2C"/>
    <w:rsid w:val="00CE4A44"/>
    <w:rsid w:val="00CE5B85"/>
    <w:rsid w:val="00CE60A3"/>
    <w:rsid w:val="00CE660B"/>
    <w:rsid w:val="00CE7FD7"/>
    <w:rsid w:val="00CF0D2D"/>
    <w:rsid w:val="00CF1542"/>
    <w:rsid w:val="00CF2334"/>
    <w:rsid w:val="00CF28E2"/>
    <w:rsid w:val="00CF477D"/>
    <w:rsid w:val="00CF525F"/>
    <w:rsid w:val="00CF5793"/>
    <w:rsid w:val="00CF5CA3"/>
    <w:rsid w:val="00D002C8"/>
    <w:rsid w:val="00D01B16"/>
    <w:rsid w:val="00D029E3"/>
    <w:rsid w:val="00D031C7"/>
    <w:rsid w:val="00D03333"/>
    <w:rsid w:val="00D0370C"/>
    <w:rsid w:val="00D0443E"/>
    <w:rsid w:val="00D049A6"/>
    <w:rsid w:val="00D04D35"/>
    <w:rsid w:val="00D04E87"/>
    <w:rsid w:val="00D05969"/>
    <w:rsid w:val="00D06402"/>
    <w:rsid w:val="00D06C0E"/>
    <w:rsid w:val="00D06EC2"/>
    <w:rsid w:val="00D119F9"/>
    <w:rsid w:val="00D11F22"/>
    <w:rsid w:val="00D13807"/>
    <w:rsid w:val="00D141D5"/>
    <w:rsid w:val="00D16FF5"/>
    <w:rsid w:val="00D178CB"/>
    <w:rsid w:val="00D215C2"/>
    <w:rsid w:val="00D3173E"/>
    <w:rsid w:val="00D32C32"/>
    <w:rsid w:val="00D33598"/>
    <w:rsid w:val="00D34070"/>
    <w:rsid w:val="00D35101"/>
    <w:rsid w:val="00D35466"/>
    <w:rsid w:val="00D361CE"/>
    <w:rsid w:val="00D36902"/>
    <w:rsid w:val="00D40758"/>
    <w:rsid w:val="00D40C9B"/>
    <w:rsid w:val="00D452D0"/>
    <w:rsid w:val="00D465C5"/>
    <w:rsid w:val="00D47943"/>
    <w:rsid w:val="00D479B2"/>
    <w:rsid w:val="00D47FEC"/>
    <w:rsid w:val="00D53613"/>
    <w:rsid w:val="00D56635"/>
    <w:rsid w:val="00D60C41"/>
    <w:rsid w:val="00D6286E"/>
    <w:rsid w:val="00D62F03"/>
    <w:rsid w:val="00D63EE8"/>
    <w:rsid w:val="00D66228"/>
    <w:rsid w:val="00D673A1"/>
    <w:rsid w:val="00D67B39"/>
    <w:rsid w:val="00D7196B"/>
    <w:rsid w:val="00D71E3D"/>
    <w:rsid w:val="00D72265"/>
    <w:rsid w:val="00D7603E"/>
    <w:rsid w:val="00D7609D"/>
    <w:rsid w:val="00D76881"/>
    <w:rsid w:val="00D8014F"/>
    <w:rsid w:val="00D81378"/>
    <w:rsid w:val="00D82FE2"/>
    <w:rsid w:val="00D83A19"/>
    <w:rsid w:val="00D83B08"/>
    <w:rsid w:val="00D844EB"/>
    <w:rsid w:val="00D87369"/>
    <w:rsid w:val="00D87DE7"/>
    <w:rsid w:val="00D9019C"/>
    <w:rsid w:val="00D910A1"/>
    <w:rsid w:val="00D91EF5"/>
    <w:rsid w:val="00D93414"/>
    <w:rsid w:val="00D94EE9"/>
    <w:rsid w:val="00D958CD"/>
    <w:rsid w:val="00D95930"/>
    <w:rsid w:val="00D96A4A"/>
    <w:rsid w:val="00D96D81"/>
    <w:rsid w:val="00DA28ED"/>
    <w:rsid w:val="00DA2D06"/>
    <w:rsid w:val="00DA384C"/>
    <w:rsid w:val="00DA4619"/>
    <w:rsid w:val="00DA55A9"/>
    <w:rsid w:val="00DA57F1"/>
    <w:rsid w:val="00DA7D3E"/>
    <w:rsid w:val="00DB1E33"/>
    <w:rsid w:val="00DB3286"/>
    <w:rsid w:val="00DB335D"/>
    <w:rsid w:val="00DB3756"/>
    <w:rsid w:val="00DB4BC1"/>
    <w:rsid w:val="00DB57A8"/>
    <w:rsid w:val="00DB66F3"/>
    <w:rsid w:val="00DB6A92"/>
    <w:rsid w:val="00DB7F91"/>
    <w:rsid w:val="00DC4168"/>
    <w:rsid w:val="00DC54BA"/>
    <w:rsid w:val="00DD1085"/>
    <w:rsid w:val="00DD1491"/>
    <w:rsid w:val="00DD358D"/>
    <w:rsid w:val="00DD490D"/>
    <w:rsid w:val="00DD531C"/>
    <w:rsid w:val="00DD6028"/>
    <w:rsid w:val="00DD6913"/>
    <w:rsid w:val="00DD7C13"/>
    <w:rsid w:val="00DD7D13"/>
    <w:rsid w:val="00DE0143"/>
    <w:rsid w:val="00DE20BA"/>
    <w:rsid w:val="00DE34C4"/>
    <w:rsid w:val="00DE35BA"/>
    <w:rsid w:val="00DE3765"/>
    <w:rsid w:val="00DE3837"/>
    <w:rsid w:val="00DE4864"/>
    <w:rsid w:val="00DE543D"/>
    <w:rsid w:val="00DE68D9"/>
    <w:rsid w:val="00DE6F89"/>
    <w:rsid w:val="00DE708D"/>
    <w:rsid w:val="00DF0F57"/>
    <w:rsid w:val="00DF1DBA"/>
    <w:rsid w:val="00DF2CB5"/>
    <w:rsid w:val="00DF6598"/>
    <w:rsid w:val="00E0021D"/>
    <w:rsid w:val="00E0136B"/>
    <w:rsid w:val="00E02B6D"/>
    <w:rsid w:val="00E046D9"/>
    <w:rsid w:val="00E0661E"/>
    <w:rsid w:val="00E076C7"/>
    <w:rsid w:val="00E07F6E"/>
    <w:rsid w:val="00E12EB3"/>
    <w:rsid w:val="00E12ED0"/>
    <w:rsid w:val="00E13876"/>
    <w:rsid w:val="00E13F72"/>
    <w:rsid w:val="00E1440D"/>
    <w:rsid w:val="00E20792"/>
    <w:rsid w:val="00E21222"/>
    <w:rsid w:val="00E21C53"/>
    <w:rsid w:val="00E21FA9"/>
    <w:rsid w:val="00E23D96"/>
    <w:rsid w:val="00E26ACD"/>
    <w:rsid w:val="00E30FBC"/>
    <w:rsid w:val="00E331AA"/>
    <w:rsid w:val="00E33898"/>
    <w:rsid w:val="00E33FB4"/>
    <w:rsid w:val="00E34A6C"/>
    <w:rsid w:val="00E375B7"/>
    <w:rsid w:val="00E42245"/>
    <w:rsid w:val="00E4381B"/>
    <w:rsid w:val="00E43E06"/>
    <w:rsid w:val="00E448FD"/>
    <w:rsid w:val="00E44A10"/>
    <w:rsid w:val="00E46211"/>
    <w:rsid w:val="00E47A61"/>
    <w:rsid w:val="00E47B93"/>
    <w:rsid w:val="00E51B83"/>
    <w:rsid w:val="00E535FD"/>
    <w:rsid w:val="00E54450"/>
    <w:rsid w:val="00E602B2"/>
    <w:rsid w:val="00E60E41"/>
    <w:rsid w:val="00E629FB"/>
    <w:rsid w:val="00E63BB2"/>
    <w:rsid w:val="00E6409B"/>
    <w:rsid w:val="00E66B60"/>
    <w:rsid w:val="00E66CCF"/>
    <w:rsid w:val="00E671AF"/>
    <w:rsid w:val="00E703A9"/>
    <w:rsid w:val="00E70C25"/>
    <w:rsid w:val="00E72803"/>
    <w:rsid w:val="00E72BD4"/>
    <w:rsid w:val="00E73523"/>
    <w:rsid w:val="00E73B6A"/>
    <w:rsid w:val="00E74DD2"/>
    <w:rsid w:val="00E759BF"/>
    <w:rsid w:val="00E767B0"/>
    <w:rsid w:val="00E80768"/>
    <w:rsid w:val="00E808B7"/>
    <w:rsid w:val="00E8097D"/>
    <w:rsid w:val="00E84D3B"/>
    <w:rsid w:val="00E85293"/>
    <w:rsid w:val="00E85B56"/>
    <w:rsid w:val="00E87237"/>
    <w:rsid w:val="00E9150D"/>
    <w:rsid w:val="00E95185"/>
    <w:rsid w:val="00E96260"/>
    <w:rsid w:val="00E96A66"/>
    <w:rsid w:val="00EA0269"/>
    <w:rsid w:val="00EA13D4"/>
    <w:rsid w:val="00EA21CD"/>
    <w:rsid w:val="00EA29FD"/>
    <w:rsid w:val="00EA36B2"/>
    <w:rsid w:val="00EA3D2E"/>
    <w:rsid w:val="00EA5CFC"/>
    <w:rsid w:val="00EA7F46"/>
    <w:rsid w:val="00EB0989"/>
    <w:rsid w:val="00EB0E6F"/>
    <w:rsid w:val="00EB1CA9"/>
    <w:rsid w:val="00EB2587"/>
    <w:rsid w:val="00EB32B6"/>
    <w:rsid w:val="00EB54A0"/>
    <w:rsid w:val="00EB56A4"/>
    <w:rsid w:val="00EB683A"/>
    <w:rsid w:val="00EB738C"/>
    <w:rsid w:val="00EC0D2C"/>
    <w:rsid w:val="00EC1411"/>
    <w:rsid w:val="00EC173C"/>
    <w:rsid w:val="00EC19AD"/>
    <w:rsid w:val="00EC21C6"/>
    <w:rsid w:val="00EC269B"/>
    <w:rsid w:val="00EC27B0"/>
    <w:rsid w:val="00EC3FF5"/>
    <w:rsid w:val="00EC6584"/>
    <w:rsid w:val="00ED45CC"/>
    <w:rsid w:val="00ED5D7A"/>
    <w:rsid w:val="00ED6C4E"/>
    <w:rsid w:val="00ED7259"/>
    <w:rsid w:val="00ED746E"/>
    <w:rsid w:val="00EE1D3D"/>
    <w:rsid w:val="00EE24B3"/>
    <w:rsid w:val="00EE2F4D"/>
    <w:rsid w:val="00EE49DA"/>
    <w:rsid w:val="00EE5078"/>
    <w:rsid w:val="00EE579B"/>
    <w:rsid w:val="00EE5814"/>
    <w:rsid w:val="00EF0941"/>
    <w:rsid w:val="00EF1324"/>
    <w:rsid w:val="00EF4185"/>
    <w:rsid w:val="00EF5143"/>
    <w:rsid w:val="00EF5F1E"/>
    <w:rsid w:val="00EF6E4B"/>
    <w:rsid w:val="00EF7D5B"/>
    <w:rsid w:val="00F00769"/>
    <w:rsid w:val="00F01170"/>
    <w:rsid w:val="00F0545E"/>
    <w:rsid w:val="00F115E1"/>
    <w:rsid w:val="00F11CCE"/>
    <w:rsid w:val="00F136ED"/>
    <w:rsid w:val="00F14888"/>
    <w:rsid w:val="00F160E4"/>
    <w:rsid w:val="00F16ADA"/>
    <w:rsid w:val="00F16B0D"/>
    <w:rsid w:val="00F20205"/>
    <w:rsid w:val="00F20917"/>
    <w:rsid w:val="00F20C97"/>
    <w:rsid w:val="00F22E4A"/>
    <w:rsid w:val="00F234E1"/>
    <w:rsid w:val="00F235FF"/>
    <w:rsid w:val="00F24498"/>
    <w:rsid w:val="00F2503B"/>
    <w:rsid w:val="00F266A2"/>
    <w:rsid w:val="00F26B8F"/>
    <w:rsid w:val="00F2747D"/>
    <w:rsid w:val="00F32225"/>
    <w:rsid w:val="00F32641"/>
    <w:rsid w:val="00F33816"/>
    <w:rsid w:val="00F35F7D"/>
    <w:rsid w:val="00F363DD"/>
    <w:rsid w:val="00F36692"/>
    <w:rsid w:val="00F37509"/>
    <w:rsid w:val="00F40667"/>
    <w:rsid w:val="00F42168"/>
    <w:rsid w:val="00F441DF"/>
    <w:rsid w:val="00F51E23"/>
    <w:rsid w:val="00F52AA8"/>
    <w:rsid w:val="00F5322B"/>
    <w:rsid w:val="00F53951"/>
    <w:rsid w:val="00F53C8D"/>
    <w:rsid w:val="00F54AF4"/>
    <w:rsid w:val="00F57C0C"/>
    <w:rsid w:val="00F57ED6"/>
    <w:rsid w:val="00F61C29"/>
    <w:rsid w:val="00F64FAC"/>
    <w:rsid w:val="00F650E1"/>
    <w:rsid w:val="00F66FED"/>
    <w:rsid w:val="00F722AE"/>
    <w:rsid w:val="00F75088"/>
    <w:rsid w:val="00F76957"/>
    <w:rsid w:val="00F7798D"/>
    <w:rsid w:val="00F807CB"/>
    <w:rsid w:val="00F8108A"/>
    <w:rsid w:val="00F82788"/>
    <w:rsid w:val="00F83279"/>
    <w:rsid w:val="00F83A45"/>
    <w:rsid w:val="00F844EB"/>
    <w:rsid w:val="00F8520D"/>
    <w:rsid w:val="00F9220C"/>
    <w:rsid w:val="00F95E99"/>
    <w:rsid w:val="00F96F86"/>
    <w:rsid w:val="00FA1CCA"/>
    <w:rsid w:val="00FA298F"/>
    <w:rsid w:val="00FA2D37"/>
    <w:rsid w:val="00FA3AA1"/>
    <w:rsid w:val="00FA57D1"/>
    <w:rsid w:val="00FA5A50"/>
    <w:rsid w:val="00FA77AC"/>
    <w:rsid w:val="00FB09E8"/>
    <w:rsid w:val="00FB18C7"/>
    <w:rsid w:val="00FB2426"/>
    <w:rsid w:val="00FB2D4A"/>
    <w:rsid w:val="00FB3632"/>
    <w:rsid w:val="00FB398C"/>
    <w:rsid w:val="00FB4088"/>
    <w:rsid w:val="00FB5FC1"/>
    <w:rsid w:val="00FB7EF5"/>
    <w:rsid w:val="00FC00DB"/>
    <w:rsid w:val="00FC0A25"/>
    <w:rsid w:val="00FC1E26"/>
    <w:rsid w:val="00FC2608"/>
    <w:rsid w:val="00FC2BA6"/>
    <w:rsid w:val="00FC2F8A"/>
    <w:rsid w:val="00FC3107"/>
    <w:rsid w:val="00FC40A2"/>
    <w:rsid w:val="00FC4397"/>
    <w:rsid w:val="00FC50BC"/>
    <w:rsid w:val="00FD14A1"/>
    <w:rsid w:val="00FD2D96"/>
    <w:rsid w:val="00FD7134"/>
    <w:rsid w:val="00FD7E7B"/>
    <w:rsid w:val="00FE1ACD"/>
    <w:rsid w:val="00FE695C"/>
    <w:rsid w:val="00FE7F86"/>
    <w:rsid w:val="00FF0CDF"/>
    <w:rsid w:val="00FF0D31"/>
    <w:rsid w:val="00FF2B81"/>
    <w:rsid w:val="00FF2FBE"/>
    <w:rsid w:val="00FF6292"/>
    <w:rsid w:val="00FF7D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it-IT"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4E62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1F33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next w:val="Normale"/>
    <w:link w:val="Titolo4Carattere"/>
    <w:uiPriority w:val="9"/>
    <w:semiHidden/>
    <w:unhideWhenUsed/>
    <w:qFormat/>
    <w:rsid w:val="001F33A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Framecontents">
    <w:name w:val="Frame contents"/>
    <w:basedOn w:val="Textbody"/>
    <w:pPr>
      <w:widowControl w:val="0"/>
      <w:spacing w:line="240" w:lineRule="auto"/>
    </w:pPr>
    <w:rPr>
      <w:rFonts w:ascii="Times New Roman" w:eastAsia="Arial Unicode MS" w:hAnsi="Times New Roman" w:cs="Times New Roman"/>
      <w:sz w:val="24"/>
      <w:szCs w:val="24"/>
      <w:lang w:eastAsia="it-IT"/>
    </w:rPr>
  </w:style>
  <w:style w:type="character" w:customStyle="1" w:styleId="CorpotestoCarattere">
    <w:name w:val="Corpo testo Carattere"/>
    <w:basedOn w:val="Carpredefinitoparagrafo"/>
  </w:style>
  <w:style w:type="character" w:customStyle="1" w:styleId="ListLabel1">
    <w:name w:val="ListLabel 1"/>
    <w:rPr>
      <w:rFonts w:cs="OpenSymbol"/>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paragraph" w:styleId="Testonotaapidipagina">
    <w:name w:val="footnote text"/>
    <w:basedOn w:val="Normale"/>
    <w:link w:val="TestonotaapidipaginaCarattere"/>
    <w:uiPriority w:val="99"/>
    <w:semiHidden/>
    <w:unhideWhenUsed/>
    <w:rsid w:val="002E28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E28F9"/>
    <w:rPr>
      <w:sz w:val="20"/>
      <w:szCs w:val="20"/>
    </w:rPr>
  </w:style>
  <w:style w:type="character" w:styleId="Rimandonotaapidipagina">
    <w:name w:val="footnote reference"/>
    <w:basedOn w:val="Carpredefinitoparagrafo"/>
    <w:uiPriority w:val="99"/>
    <w:semiHidden/>
    <w:unhideWhenUsed/>
    <w:rsid w:val="002E28F9"/>
    <w:rPr>
      <w:vertAlign w:val="superscript"/>
    </w:rPr>
  </w:style>
  <w:style w:type="paragraph" w:styleId="Intestazione">
    <w:name w:val="header"/>
    <w:basedOn w:val="Normale"/>
    <w:link w:val="IntestazioneCarattere"/>
    <w:uiPriority w:val="99"/>
    <w:unhideWhenUsed/>
    <w:rsid w:val="008509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0999"/>
  </w:style>
  <w:style w:type="paragraph" w:styleId="Pidipagina">
    <w:name w:val="footer"/>
    <w:basedOn w:val="Normale"/>
    <w:link w:val="PidipaginaCarattere"/>
    <w:uiPriority w:val="99"/>
    <w:unhideWhenUsed/>
    <w:rsid w:val="008509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0999"/>
  </w:style>
  <w:style w:type="character" w:styleId="Enfasigrassetto">
    <w:name w:val="Strong"/>
    <w:basedOn w:val="Carpredefinitoparagrafo"/>
    <w:uiPriority w:val="22"/>
    <w:qFormat/>
    <w:rsid w:val="003740A2"/>
    <w:rPr>
      <w:b/>
      <w:bCs/>
    </w:rPr>
  </w:style>
  <w:style w:type="character" w:styleId="Enfasicorsivo">
    <w:name w:val="Emphasis"/>
    <w:basedOn w:val="Carpredefinitoparagrafo"/>
    <w:uiPriority w:val="20"/>
    <w:qFormat/>
    <w:rsid w:val="003740A2"/>
    <w:rPr>
      <w:i/>
      <w:iCs/>
    </w:rPr>
  </w:style>
  <w:style w:type="character" w:customStyle="1" w:styleId="sc">
    <w:name w:val="sc"/>
    <w:basedOn w:val="Carpredefinitoparagrafo"/>
    <w:rsid w:val="003740A2"/>
  </w:style>
  <w:style w:type="character" w:customStyle="1" w:styleId="textexposedshow">
    <w:name w:val="text_exposed_show"/>
    <w:basedOn w:val="Carpredefinitoparagrafo"/>
    <w:rsid w:val="00BD5AD3"/>
  </w:style>
  <w:style w:type="character" w:styleId="Collegamentoipertestuale">
    <w:name w:val="Hyperlink"/>
    <w:basedOn w:val="Carpredefinitoparagrafo"/>
    <w:uiPriority w:val="99"/>
    <w:unhideWhenUsed/>
    <w:rsid w:val="00954FDF"/>
    <w:rPr>
      <w:color w:val="0000FF"/>
      <w:u w:val="single"/>
    </w:rPr>
  </w:style>
  <w:style w:type="character" w:customStyle="1" w:styleId="Titolo1Carattere">
    <w:name w:val="Titolo 1 Carattere"/>
    <w:basedOn w:val="Carpredefinitoparagrafo"/>
    <w:link w:val="Titolo1"/>
    <w:uiPriority w:val="9"/>
    <w:rsid w:val="004E6280"/>
    <w:rPr>
      <w:rFonts w:asciiTheme="majorHAnsi" w:eastAsiaTheme="majorEastAsia" w:hAnsiTheme="majorHAnsi" w:cstheme="majorBidi"/>
      <w:color w:val="2E74B5" w:themeColor="accent1" w:themeShade="BF"/>
      <w:sz w:val="32"/>
      <w:szCs w:val="32"/>
    </w:rPr>
  </w:style>
  <w:style w:type="character" w:styleId="Titolodellibro">
    <w:name w:val="Book Title"/>
    <w:basedOn w:val="Carpredefinitoparagrafo"/>
    <w:uiPriority w:val="33"/>
    <w:qFormat/>
    <w:rsid w:val="007C39DE"/>
    <w:rPr>
      <w:b/>
      <w:bCs/>
      <w:i/>
      <w:iCs/>
      <w:spacing w:val="5"/>
    </w:rPr>
  </w:style>
  <w:style w:type="paragraph" w:styleId="NormaleWeb">
    <w:name w:val="Normal (Web)"/>
    <w:basedOn w:val="Normale"/>
    <w:uiPriority w:val="99"/>
    <w:semiHidden/>
    <w:unhideWhenUsed/>
    <w:rsid w:val="00C503A5"/>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it-IT"/>
    </w:rPr>
  </w:style>
  <w:style w:type="character" w:styleId="Rimandonotadichiusura">
    <w:name w:val="endnote reference"/>
    <w:basedOn w:val="Carpredefinitoparagrafo"/>
    <w:uiPriority w:val="99"/>
    <w:semiHidden/>
    <w:unhideWhenUsed/>
    <w:rsid w:val="00E60E41"/>
    <w:rPr>
      <w:vertAlign w:val="superscript"/>
    </w:rPr>
  </w:style>
  <w:style w:type="character" w:customStyle="1" w:styleId="Titolo2Carattere">
    <w:name w:val="Titolo 2 Carattere"/>
    <w:basedOn w:val="Carpredefinitoparagrafo"/>
    <w:link w:val="Titolo2"/>
    <w:uiPriority w:val="9"/>
    <w:semiHidden/>
    <w:rsid w:val="001F33A5"/>
    <w:rPr>
      <w:rFonts w:asciiTheme="majorHAnsi" w:eastAsiaTheme="majorEastAsia" w:hAnsiTheme="majorHAnsi" w:cstheme="majorBidi"/>
      <w:color w:val="2E74B5" w:themeColor="accent1" w:themeShade="BF"/>
      <w:sz w:val="26"/>
      <w:szCs w:val="26"/>
    </w:rPr>
  </w:style>
  <w:style w:type="character" w:customStyle="1" w:styleId="Titolo4Carattere">
    <w:name w:val="Titolo 4 Carattere"/>
    <w:basedOn w:val="Carpredefinitoparagrafo"/>
    <w:link w:val="Titolo4"/>
    <w:uiPriority w:val="9"/>
    <w:semiHidden/>
    <w:rsid w:val="001F33A5"/>
    <w:rPr>
      <w:rFonts w:asciiTheme="majorHAnsi" w:eastAsiaTheme="majorEastAsia" w:hAnsiTheme="majorHAnsi" w:cstheme="majorBidi"/>
      <w:i/>
      <w:iCs/>
      <w:color w:val="2E74B5" w:themeColor="accent1" w:themeShade="BF"/>
    </w:rPr>
  </w:style>
  <w:style w:type="paragraph" w:styleId="Nessunaspaziatura">
    <w:name w:val="No Spacing"/>
    <w:uiPriority w:val="1"/>
    <w:qFormat/>
    <w:rsid w:val="00DB4BC1"/>
    <w:pPr>
      <w:spacing w:after="0" w:line="240" w:lineRule="auto"/>
    </w:pPr>
  </w:style>
  <w:style w:type="paragraph" w:styleId="Testofumetto">
    <w:name w:val="Balloon Text"/>
    <w:basedOn w:val="Normale"/>
    <w:link w:val="TestofumettoCarattere"/>
    <w:uiPriority w:val="99"/>
    <w:semiHidden/>
    <w:unhideWhenUsed/>
    <w:rsid w:val="008B2584"/>
    <w:pPr>
      <w:spacing w:after="0" w:line="240" w:lineRule="auto"/>
    </w:pPr>
    <w:rPr>
      <w:rFonts w:ascii="Tahoma" w:hAnsi="Tahoma"/>
      <w:sz w:val="16"/>
      <w:szCs w:val="16"/>
    </w:rPr>
  </w:style>
  <w:style w:type="character" w:customStyle="1" w:styleId="TestofumettoCarattere">
    <w:name w:val="Testo fumetto Carattere"/>
    <w:basedOn w:val="Carpredefinitoparagrafo"/>
    <w:link w:val="Testofumetto"/>
    <w:uiPriority w:val="99"/>
    <w:semiHidden/>
    <w:rsid w:val="008B2584"/>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it-IT"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4E62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1F33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next w:val="Normale"/>
    <w:link w:val="Titolo4Carattere"/>
    <w:uiPriority w:val="9"/>
    <w:semiHidden/>
    <w:unhideWhenUsed/>
    <w:qFormat/>
    <w:rsid w:val="001F33A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Framecontents">
    <w:name w:val="Frame contents"/>
    <w:basedOn w:val="Textbody"/>
    <w:pPr>
      <w:widowControl w:val="0"/>
      <w:spacing w:line="240" w:lineRule="auto"/>
    </w:pPr>
    <w:rPr>
      <w:rFonts w:ascii="Times New Roman" w:eastAsia="Arial Unicode MS" w:hAnsi="Times New Roman" w:cs="Times New Roman"/>
      <w:sz w:val="24"/>
      <w:szCs w:val="24"/>
      <w:lang w:eastAsia="it-IT"/>
    </w:rPr>
  </w:style>
  <w:style w:type="character" w:customStyle="1" w:styleId="CorpotestoCarattere">
    <w:name w:val="Corpo testo Carattere"/>
    <w:basedOn w:val="Carpredefinitoparagrafo"/>
  </w:style>
  <w:style w:type="character" w:customStyle="1" w:styleId="ListLabel1">
    <w:name w:val="ListLabel 1"/>
    <w:rPr>
      <w:rFonts w:cs="OpenSymbol"/>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paragraph" w:styleId="Testonotaapidipagina">
    <w:name w:val="footnote text"/>
    <w:basedOn w:val="Normale"/>
    <w:link w:val="TestonotaapidipaginaCarattere"/>
    <w:uiPriority w:val="99"/>
    <w:semiHidden/>
    <w:unhideWhenUsed/>
    <w:rsid w:val="002E28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E28F9"/>
    <w:rPr>
      <w:sz w:val="20"/>
      <w:szCs w:val="20"/>
    </w:rPr>
  </w:style>
  <w:style w:type="character" w:styleId="Rimandonotaapidipagina">
    <w:name w:val="footnote reference"/>
    <w:basedOn w:val="Carpredefinitoparagrafo"/>
    <w:uiPriority w:val="99"/>
    <w:semiHidden/>
    <w:unhideWhenUsed/>
    <w:rsid w:val="002E28F9"/>
    <w:rPr>
      <w:vertAlign w:val="superscript"/>
    </w:rPr>
  </w:style>
  <w:style w:type="paragraph" w:styleId="Intestazione">
    <w:name w:val="header"/>
    <w:basedOn w:val="Normale"/>
    <w:link w:val="IntestazioneCarattere"/>
    <w:uiPriority w:val="99"/>
    <w:unhideWhenUsed/>
    <w:rsid w:val="008509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0999"/>
  </w:style>
  <w:style w:type="paragraph" w:styleId="Pidipagina">
    <w:name w:val="footer"/>
    <w:basedOn w:val="Normale"/>
    <w:link w:val="PidipaginaCarattere"/>
    <w:uiPriority w:val="99"/>
    <w:unhideWhenUsed/>
    <w:rsid w:val="008509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0999"/>
  </w:style>
  <w:style w:type="character" w:styleId="Enfasigrassetto">
    <w:name w:val="Strong"/>
    <w:basedOn w:val="Carpredefinitoparagrafo"/>
    <w:uiPriority w:val="22"/>
    <w:qFormat/>
    <w:rsid w:val="003740A2"/>
    <w:rPr>
      <w:b/>
      <w:bCs/>
    </w:rPr>
  </w:style>
  <w:style w:type="character" w:styleId="Enfasicorsivo">
    <w:name w:val="Emphasis"/>
    <w:basedOn w:val="Carpredefinitoparagrafo"/>
    <w:uiPriority w:val="20"/>
    <w:qFormat/>
    <w:rsid w:val="003740A2"/>
    <w:rPr>
      <w:i/>
      <w:iCs/>
    </w:rPr>
  </w:style>
  <w:style w:type="character" w:customStyle="1" w:styleId="sc">
    <w:name w:val="sc"/>
    <w:basedOn w:val="Carpredefinitoparagrafo"/>
    <w:rsid w:val="003740A2"/>
  </w:style>
  <w:style w:type="character" w:customStyle="1" w:styleId="textexposedshow">
    <w:name w:val="text_exposed_show"/>
    <w:basedOn w:val="Carpredefinitoparagrafo"/>
    <w:rsid w:val="00BD5AD3"/>
  </w:style>
  <w:style w:type="character" w:styleId="Collegamentoipertestuale">
    <w:name w:val="Hyperlink"/>
    <w:basedOn w:val="Carpredefinitoparagrafo"/>
    <w:uiPriority w:val="99"/>
    <w:unhideWhenUsed/>
    <w:rsid w:val="00954FDF"/>
    <w:rPr>
      <w:color w:val="0000FF"/>
      <w:u w:val="single"/>
    </w:rPr>
  </w:style>
  <w:style w:type="character" w:customStyle="1" w:styleId="Titolo1Carattere">
    <w:name w:val="Titolo 1 Carattere"/>
    <w:basedOn w:val="Carpredefinitoparagrafo"/>
    <w:link w:val="Titolo1"/>
    <w:uiPriority w:val="9"/>
    <w:rsid w:val="004E6280"/>
    <w:rPr>
      <w:rFonts w:asciiTheme="majorHAnsi" w:eastAsiaTheme="majorEastAsia" w:hAnsiTheme="majorHAnsi" w:cstheme="majorBidi"/>
      <w:color w:val="2E74B5" w:themeColor="accent1" w:themeShade="BF"/>
      <w:sz w:val="32"/>
      <w:szCs w:val="32"/>
    </w:rPr>
  </w:style>
  <w:style w:type="character" w:styleId="Titolodellibro">
    <w:name w:val="Book Title"/>
    <w:basedOn w:val="Carpredefinitoparagrafo"/>
    <w:uiPriority w:val="33"/>
    <w:qFormat/>
    <w:rsid w:val="007C39DE"/>
    <w:rPr>
      <w:b/>
      <w:bCs/>
      <w:i/>
      <w:iCs/>
      <w:spacing w:val="5"/>
    </w:rPr>
  </w:style>
  <w:style w:type="paragraph" w:styleId="NormaleWeb">
    <w:name w:val="Normal (Web)"/>
    <w:basedOn w:val="Normale"/>
    <w:uiPriority w:val="99"/>
    <w:semiHidden/>
    <w:unhideWhenUsed/>
    <w:rsid w:val="00C503A5"/>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it-IT"/>
    </w:rPr>
  </w:style>
  <w:style w:type="character" w:styleId="Rimandonotadichiusura">
    <w:name w:val="endnote reference"/>
    <w:basedOn w:val="Carpredefinitoparagrafo"/>
    <w:uiPriority w:val="99"/>
    <w:semiHidden/>
    <w:unhideWhenUsed/>
    <w:rsid w:val="00E60E41"/>
    <w:rPr>
      <w:vertAlign w:val="superscript"/>
    </w:rPr>
  </w:style>
  <w:style w:type="character" w:customStyle="1" w:styleId="Titolo2Carattere">
    <w:name w:val="Titolo 2 Carattere"/>
    <w:basedOn w:val="Carpredefinitoparagrafo"/>
    <w:link w:val="Titolo2"/>
    <w:uiPriority w:val="9"/>
    <w:semiHidden/>
    <w:rsid w:val="001F33A5"/>
    <w:rPr>
      <w:rFonts w:asciiTheme="majorHAnsi" w:eastAsiaTheme="majorEastAsia" w:hAnsiTheme="majorHAnsi" w:cstheme="majorBidi"/>
      <w:color w:val="2E74B5" w:themeColor="accent1" w:themeShade="BF"/>
      <w:sz w:val="26"/>
      <w:szCs w:val="26"/>
    </w:rPr>
  </w:style>
  <w:style w:type="character" w:customStyle="1" w:styleId="Titolo4Carattere">
    <w:name w:val="Titolo 4 Carattere"/>
    <w:basedOn w:val="Carpredefinitoparagrafo"/>
    <w:link w:val="Titolo4"/>
    <w:uiPriority w:val="9"/>
    <w:semiHidden/>
    <w:rsid w:val="001F33A5"/>
    <w:rPr>
      <w:rFonts w:asciiTheme="majorHAnsi" w:eastAsiaTheme="majorEastAsia" w:hAnsiTheme="majorHAnsi" w:cstheme="majorBidi"/>
      <w:i/>
      <w:iCs/>
      <w:color w:val="2E74B5" w:themeColor="accent1" w:themeShade="BF"/>
    </w:rPr>
  </w:style>
  <w:style w:type="paragraph" w:styleId="Nessunaspaziatura">
    <w:name w:val="No Spacing"/>
    <w:uiPriority w:val="1"/>
    <w:qFormat/>
    <w:rsid w:val="00DB4BC1"/>
    <w:pPr>
      <w:spacing w:after="0" w:line="240" w:lineRule="auto"/>
    </w:pPr>
  </w:style>
  <w:style w:type="paragraph" w:styleId="Testofumetto">
    <w:name w:val="Balloon Text"/>
    <w:basedOn w:val="Normale"/>
    <w:link w:val="TestofumettoCarattere"/>
    <w:uiPriority w:val="99"/>
    <w:semiHidden/>
    <w:unhideWhenUsed/>
    <w:rsid w:val="008B2584"/>
    <w:pPr>
      <w:spacing w:after="0" w:line="240" w:lineRule="auto"/>
    </w:pPr>
    <w:rPr>
      <w:rFonts w:ascii="Tahoma" w:hAnsi="Tahoma"/>
      <w:sz w:val="16"/>
      <w:szCs w:val="16"/>
    </w:rPr>
  </w:style>
  <w:style w:type="character" w:customStyle="1" w:styleId="TestofumettoCarattere">
    <w:name w:val="Testo fumetto Carattere"/>
    <w:basedOn w:val="Carpredefinitoparagrafo"/>
    <w:link w:val="Testofumetto"/>
    <w:uiPriority w:val="99"/>
    <w:semiHidden/>
    <w:rsid w:val="008B2584"/>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3131">
      <w:bodyDiv w:val="1"/>
      <w:marLeft w:val="0"/>
      <w:marRight w:val="0"/>
      <w:marTop w:val="0"/>
      <w:marBottom w:val="0"/>
      <w:divBdr>
        <w:top w:val="none" w:sz="0" w:space="0" w:color="auto"/>
        <w:left w:val="none" w:sz="0" w:space="0" w:color="auto"/>
        <w:bottom w:val="none" w:sz="0" w:space="0" w:color="auto"/>
        <w:right w:val="none" w:sz="0" w:space="0" w:color="auto"/>
      </w:divBdr>
    </w:div>
    <w:div w:id="165630384">
      <w:bodyDiv w:val="1"/>
      <w:marLeft w:val="0"/>
      <w:marRight w:val="0"/>
      <w:marTop w:val="0"/>
      <w:marBottom w:val="0"/>
      <w:divBdr>
        <w:top w:val="none" w:sz="0" w:space="0" w:color="auto"/>
        <w:left w:val="none" w:sz="0" w:space="0" w:color="auto"/>
        <w:bottom w:val="none" w:sz="0" w:space="0" w:color="auto"/>
        <w:right w:val="none" w:sz="0" w:space="0" w:color="auto"/>
      </w:divBdr>
      <w:divsChild>
        <w:div w:id="1714620620">
          <w:marLeft w:val="0"/>
          <w:marRight w:val="0"/>
          <w:marTop w:val="0"/>
          <w:marBottom w:val="300"/>
          <w:divBdr>
            <w:top w:val="none" w:sz="0" w:space="0" w:color="auto"/>
            <w:left w:val="none" w:sz="0" w:space="0" w:color="auto"/>
            <w:bottom w:val="none" w:sz="0" w:space="0" w:color="auto"/>
            <w:right w:val="none" w:sz="0" w:space="0" w:color="auto"/>
          </w:divBdr>
        </w:div>
        <w:div w:id="350692528">
          <w:marLeft w:val="0"/>
          <w:marRight w:val="0"/>
          <w:marTop w:val="0"/>
          <w:marBottom w:val="0"/>
          <w:divBdr>
            <w:top w:val="none" w:sz="0" w:space="0" w:color="auto"/>
            <w:left w:val="none" w:sz="0" w:space="0" w:color="auto"/>
            <w:bottom w:val="none" w:sz="0" w:space="0" w:color="auto"/>
            <w:right w:val="none" w:sz="0" w:space="0" w:color="auto"/>
          </w:divBdr>
        </w:div>
      </w:divsChild>
    </w:div>
    <w:div w:id="184294652">
      <w:bodyDiv w:val="1"/>
      <w:marLeft w:val="0"/>
      <w:marRight w:val="0"/>
      <w:marTop w:val="0"/>
      <w:marBottom w:val="0"/>
      <w:divBdr>
        <w:top w:val="none" w:sz="0" w:space="0" w:color="auto"/>
        <w:left w:val="none" w:sz="0" w:space="0" w:color="auto"/>
        <w:bottom w:val="none" w:sz="0" w:space="0" w:color="auto"/>
        <w:right w:val="none" w:sz="0" w:space="0" w:color="auto"/>
      </w:divBdr>
    </w:div>
    <w:div w:id="390470840">
      <w:bodyDiv w:val="1"/>
      <w:marLeft w:val="0"/>
      <w:marRight w:val="0"/>
      <w:marTop w:val="0"/>
      <w:marBottom w:val="0"/>
      <w:divBdr>
        <w:top w:val="none" w:sz="0" w:space="0" w:color="auto"/>
        <w:left w:val="none" w:sz="0" w:space="0" w:color="auto"/>
        <w:bottom w:val="none" w:sz="0" w:space="0" w:color="auto"/>
        <w:right w:val="none" w:sz="0" w:space="0" w:color="auto"/>
      </w:divBdr>
      <w:divsChild>
        <w:div w:id="746197611">
          <w:marLeft w:val="0"/>
          <w:marRight w:val="0"/>
          <w:marTop w:val="0"/>
          <w:marBottom w:val="0"/>
          <w:divBdr>
            <w:top w:val="none" w:sz="0" w:space="0" w:color="auto"/>
            <w:left w:val="none" w:sz="0" w:space="0" w:color="auto"/>
            <w:bottom w:val="none" w:sz="0" w:space="0" w:color="auto"/>
            <w:right w:val="none" w:sz="0" w:space="0" w:color="auto"/>
          </w:divBdr>
          <w:divsChild>
            <w:div w:id="178399302">
              <w:marLeft w:val="0"/>
              <w:marRight w:val="0"/>
              <w:marTop w:val="0"/>
              <w:marBottom w:val="0"/>
              <w:divBdr>
                <w:top w:val="none" w:sz="0" w:space="0" w:color="auto"/>
                <w:left w:val="none" w:sz="0" w:space="0" w:color="auto"/>
                <w:bottom w:val="none" w:sz="0" w:space="0" w:color="auto"/>
                <w:right w:val="none" w:sz="0" w:space="0" w:color="auto"/>
              </w:divBdr>
              <w:divsChild>
                <w:div w:id="1567494482">
                  <w:marLeft w:val="0"/>
                  <w:marRight w:val="0"/>
                  <w:marTop w:val="0"/>
                  <w:marBottom w:val="0"/>
                  <w:divBdr>
                    <w:top w:val="none" w:sz="0" w:space="0" w:color="auto"/>
                    <w:left w:val="none" w:sz="0" w:space="0" w:color="auto"/>
                    <w:bottom w:val="none" w:sz="0" w:space="0" w:color="auto"/>
                    <w:right w:val="none" w:sz="0" w:space="0" w:color="auto"/>
                  </w:divBdr>
                  <w:divsChild>
                    <w:div w:id="1576163615">
                      <w:marLeft w:val="0"/>
                      <w:marRight w:val="0"/>
                      <w:marTop w:val="0"/>
                      <w:marBottom w:val="0"/>
                      <w:divBdr>
                        <w:top w:val="single" w:sz="6" w:space="0" w:color="C7C7C7"/>
                        <w:left w:val="single" w:sz="6" w:space="0" w:color="BBBBBB"/>
                        <w:bottom w:val="single" w:sz="6" w:space="0" w:color="959595"/>
                        <w:right w:val="single" w:sz="6" w:space="0" w:color="BBBBBB"/>
                      </w:divBdr>
                      <w:divsChild>
                        <w:div w:id="885524563">
                          <w:marLeft w:val="0"/>
                          <w:marRight w:val="0"/>
                          <w:marTop w:val="0"/>
                          <w:marBottom w:val="0"/>
                          <w:divBdr>
                            <w:top w:val="none" w:sz="0" w:space="0" w:color="auto"/>
                            <w:left w:val="none" w:sz="0" w:space="0" w:color="auto"/>
                            <w:bottom w:val="none" w:sz="0" w:space="0" w:color="auto"/>
                            <w:right w:val="none" w:sz="0" w:space="0" w:color="auto"/>
                          </w:divBdr>
                        </w:div>
                        <w:div w:id="1562593965">
                          <w:marLeft w:val="0"/>
                          <w:marRight w:val="0"/>
                          <w:marTop w:val="0"/>
                          <w:marBottom w:val="0"/>
                          <w:divBdr>
                            <w:top w:val="none" w:sz="0" w:space="0" w:color="auto"/>
                            <w:left w:val="none" w:sz="0" w:space="0" w:color="auto"/>
                            <w:bottom w:val="none" w:sz="0" w:space="0" w:color="auto"/>
                            <w:right w:val="none" w:sz="0" w:space="0" w:color="auto"/>
                          </w:divBdr>
                          <w:divsChild>
                            <w:div w:id="1374502559">
                              <w:marLeft w:val="60"/>
                              <w:marRight w:val="60"/>
                              <w:marTop w:val="0"/>
                              <w:marBottom w:val="0"/>
                              <w:divBdr>
                                <w:top w:val="none" w:sz="0" w:space="0" w:color="auto"/>
                                <w:left w:val="none" w:sz="0" w:space="0" w:color="auto"/>
                                <w:bottom w:val="none" w:sz="0" w:space="0" w:color="auto"/>
                                <w:right w:val="none" w:sz="0" w:space="0" w:color="auto"/>
                              </w:divBdr>
                            </w:div>
                            <w:div w:id="1860703569">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810514159">
                      <w:marLeft w:val="0"/>
                      <w:marRight w:val="0"/>
                      <w:marTop w:val="0"/>
                      <w:marBottom w:val="0"/>
                      <w:divBdr>
                        <w:top w:val="single" w:sz="6" w:space="12" w:color="DEDEDE"/>
                        <w:left w:val="single" w:sz="6" w:space="31" w:color="B1B1B1"/>
                        <w:bottom w:val="single" w:sz="6" w:space="0" w:color="B1B1B1"/>
                        <w:right w:val="single" w:sz="6" w:space="31" w:color="B1B1B1"/>
                      </w:divBdr>
                      <w:divsChild>
                        <w:div w:id="2114591260">
                          <w:marLeft w:val="0"/>
                          <w:marRight w:val="0"/>
                          <w:marTop w:val="0"/>
                          <w:marBottom w:val="0"/>
                          <w:divBdr>
                            <w:top w:val="none" w:sz="0" w:space="0" w:color="auto"/>
                            <w:left w:val="none" w:sz="0" w:space="0" w:color="auto"/>
                            <w:bottom w:val="none" w:sz="0" w:space="0" w:color="auto"/>
                            <w:right w:val="none" w:sz="0" w:space="0" w:color="auto"/>
                          </w:divBdr>
                          <w:divsChild>
                            <w:div w:id="1573537670">
                              <w:marLeft w:val="0"/>
                              <w:marRight w:val="0"/>
                              <w:marTop w:val="0"/>
                              <w:marBottom w:val="0"/>
                              <w:divBdr>
                                <w:top w:val="none" w:sz="0" w:space="0" w:color="auto"/>
                                <w:left w:val="none" w:sz="0" w:space="0" w:color="auto"/>
                                <w:bottom w:val="none" w:sz="0" w:space="0" w:color="auto"/>
                                <w:right w:val="none" w:sz="0" w:space="0" w:color="auto"/>
                              </w:divBdr>
                              <w:divsChild>
                                <w:div w:id="162551413">
                                  <w:marLeft w:val="0"/>
                                  <w:marRight w:val="0"/>
                                  <w:marTop w:val="0"/>
                                  <w:marBottom w:val="360"/>
                                  <w:divBdr>
                                    <w:top w:val="none" w:sz="0" w:space="0" w:color="auto"/>
                                    <w:left w:val="none" w:sz="0" w:space="0" w:color="auto"/>
                                    <w:bottom w:val="none" w:sz="0" w:space="0" w:color="auto"/>
                                    <w:right w:val="none" w:sz="0" w:space="0" w:color="auto"/>
                                  </w:divBdr>
                                </w:div>
                                <w:div w:id="1411661824">
                                  <w:marLeft w:val="0"/>
                                  <w:marRight w:val="0"/>
                                  <w:marTop w:val="0"/>
                                  <w:marBottom w:val="0"/>
                                  <w:divBdr>
                                    <w:top w:val="none" w:sz="0" w:space="0" w:color="auto"/>
                                    <w:left w:val="none" w:sz="0" w:space="0" w:color="auto"/>
                                    <w:bottom w:val="none" w:sz="0" w:space="0" w:color="auto"/>
                                    <w:right w:val="none" w:sz="0" w:space="0" w:color="auto"/>
                                  </w:divBdr>
                                  <w:divsChild>
                                    <w:div w:id="20639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96">
      <w:bodyDiv w:val="1"/>
      <w:marLeft w:val="0"/>
      <w:marRight w:val="0"/>
      <w:marTop w:val="0"/>
      <w:marBottom w:val="0"/>
      <w:divBdr>
        <w:top w:val="none" w:sz="0" w:space="0" w:color="auto"/>
        <w:left w:val="none" w:sz="0" w:space="0" w:color="auto"/>
        <w:bottom w:val="none" w:sz="0" w:space="0" w:color="auto"/>
        <w:right w:val="none" w:sz="0" w:space="0" w:color="auto"/>
      </w:divBdr>
    </w:div>
    <w:div w:id="633560728">
      <w:bodyDiv w:val="1"/>
      <w:marLeft w:val="0"/>
      <w:marRight w:val="0"/>
      <w:marTop w:val="0"/>
      <w:marBottom w:val="0"/>
      <w:divBdr>
        <w:top w:val="none" w:sz="0" w:space="0" w:color="auto"/>
        <w:left w:val="none" w:sz="0" w:space="0" w:color="auto"/>
        <w:bottom w:val="none" w:sz="0" w:space="0" w:color="auto"/>
        <w:right w:val="none" w:sz="0" w:space="0" w:color="auto"/>
      </w:divBdr>
      <w:divsChild>
        <w:div w:id="762266057">
          <w:marLeft w:val="0"/>
          <w:marRight w:val="0"/>
          <w:marTop w:val="0"/>
          <w:marBottom w:val="0"/>
          <w:divBdr>
            <w:top w:val="none" w:sz="0" w:space="0" w:color="auto"/>
            <w:left w:val="none" w:sz="0" w:space="0" w:color="auto"/>
            <w:bottom w:val="none" w:sz="0" w:space="0" w:color="auto"/>
            <w:right w:val="none" w:sz="0" w:space="0" w:color="auto"/>
          </w:divBdr>
          <w:divsChild>
            <w:div w:id="416555316">
              <w:marLeft w:val="0"/>
              <w:marRight w:val="0"/>
              <w:marTop w:val="240"/>
              <w:marBottom w:val="0"/>
              <w:divBdr>
                <w:top w:val="none" w:sz="0" w:space="0" w:color="auto"/>
                <w:left w:val="none" w:sz="0" w:space="0" w:color="auto"/>
                <w:bottom w:val="none" w:sz="0" w:space="0" w:color="auto"/>
                <w:right w:val="none" w:sz="0" w:space="0" w:color="auto"/>
              </w:divBdr>
              <w:divsChild>
                <w:div w:id="1932271378">
                  <w:marLeft w:val="0"/>
                  <w:marRight w:val="0"/>
                  <w:marTop w:val="0"/>
                  <w:marBottom w:val="0"/>
                  <w:divBdr>
                    <w:top w:val="none" w:sz="0" w:space="0" w:color="auto"/>
                    <w:left w:val="none" w:sz="0" w:space="0" w:color="auto"/>
                    <w:bottom w:val="none" w:sz="0" w:space="0" w:color="auto"/>
                    <w:right w:val="none" w:sz="0" w:space="0" w:color="auto"/>
                  </w:divBdr>
                </w:div>
                <w:div w:id="391852527">
                  <w:marLeft w:val="0"/>
                  <w:marRight w:val="0"/>
                  <w:marTop w:val="0"/>
                  <w:marBottom w:val="0"/>
                  <w:divBdr>
                    <w:top w:val="none" w:sz="0" w:space="0" w:color="auto"/>
                    <w:left w:val="none" w:sz="0" w:space="0" w:color="auto"/>
                    <w:bottom w:val="none" w:sz="0" w:space="0" w:color="auto"/>
                    <w:right w:val="none" w:sz="0" w:space="0" w:color="auto"/>
                  </w:divBdr>
                </w:div>
                <w:div w:id="1000549755">
                  <w:marLeft w:val="0"/>
                  <w:marRight w:val="0"/>
                  <w:marTop w:val="0"/>
                  <w:marBottom w:val="0"/>
                  <w:divBdr>
                    <w:top w:val="none" w:sz="0" w:space="0" w:color="auto"/>
                    <w:left w:val="none" w:sz="0" w:space="0" w:color="auto"/>
                    <w:bottom w:val="none" w:sz="0" w:space="0" w:color="auto"/>
                    <w:right w:val="none" w:sz="0" w:space="0" w:color="auto"/>
                  </w:divBdr>
                </w:div>
                <w:div w:id="1427967634">
                  <w:marLeft w:val="0"/>
                  <w:marRight w:val="0"/>
                  <w:marTop w:val="0"/>
                  <w:marBottom w:val="0"/>
                  <w:divBdr>
                    <w:top w:val="none" w:sz="0" w:space="0" w:color="auto"/>
                    <w:left w:val="none" w:sz="0" w:space="0" w:color="auto"/>
                    <w:bottom w:val="none" w:sz="0" w:space="0" w:color="auto"/>
                    <w:right w:val="none" w:sz="0" w:space="0" w:color="auto"/>
                  </w:divBdr>
                </w:div>
                <w:div w:id="335502896">
                  <w:marLeft w:val="0"/>
                  <w:marRight w:val="0"/>
                  <w:marTop w:val="0"/>
                  <w:marBottom w:val="0"/>
                  <w:divBdr>
                    <w:top w:val="none" w:sz="0" w:space="0" w:color="auto"/>
                    <w:left w:val="none" w:sz="0" w:space="0" w:color="auto"/>
                    <w:bottom w:val="none" w:sz="0" w:space="0" w:color="auto"/>
                    <w:right w:val="none" w:sz="0" w:space="0" w:color="auto"/>
                  </w:divBdr>
                </w:div>
                <w:div w:id="1849978066">
                  <w:marLeft w:val="0"/>
                  <w:marRight w:val="0"/>
                  <w:marTop w:val="0"/>
                  <w:marBottom w:val="0"/>
                  <w:divBdr>
                    <w:top w:val="none" w:sz="0" w:space="0" w:color="auto"/>
                    <w:left w:val="none" w:sz="0" w:space="0" w:color="auto"/>
                    <w:bottom w:val="none" w:sz="0" w:space="0" w:color="auto"/>
                    <w:right w:val="none" w:sz="0" w:space="0" w:color="auto"/>
                  </w:divBdr>
                </w:div>
                <w:div w:id="1637490322">
                  <w:marLeft w:val="0"/>
                  <w:marRight w:val="0"/>
                  <w:marTop w:val="0"/>
                  <w:marBottom w:val="0"/>
                  <w:divBdr>
                    <w:top w:val="none" w:sz="0" w:space="0" w:color="auto"/>
                    <w:left w:val="none" w:sz="0" w:space="0" w:color="auto"/>
                    <w:bottom w:val="none" w:sz="0" w:space="0" w:color="auto"/>
                    <w:right w:val="none" w:sz="0" w:space="0" w:color="auto"/>
                  </w:divBdr>
                </w:div>
                <w:div w:id="1523131609">
                  <w:marLeft w:val="0"/>
                  <w:marRight w:val="0"/>
                  <w:marTop w:val="0"/>
                  <w:marBottom w:val="0"/>
                  <w:divBdr>
                    <w:top w:val="none" w:sz="0" w:space="0" w:color="auto"/>
                    <w:left w:val="none" w:sz="0" w:space="0" w:color="auto"/>
                    <w:bottom w:val="none" w:sz="0" w:space="0" w:color="auto"/>
                    <w:right w:val="none" w:sz="0" w:space="0" w:color="auto"/>
                  </w:divBdr>
                </w:div>
              </w:divsChild>
            </w:div>
            <w:div w:id="1544291851">
              <w:marLeft w:val="0"/>
              <w:marRight w:val="0"/>
              <w:marTop w:val="60"/>
              <w:marBottom w:val="0"/>
              <w:divBdr>
                <w:top w:val="single" w:sz="6" w:space="11" w:color="EEEEEE"/>
                <w:left w:val="none" w:sz="0" w:space="0" w:color="auto"/>
                <w:bottom w:val="single" w:sz="6" w:space="11" w:color="EEEEEE"/>
                <w:right w:val="none" w:sz="0" w:space="0" w:color="auto"/>
              </w:divBdr>
            </w:div>
          </w:divsChild>
        </w:div>
      </w:divsChild>
    </w:div>
    <w:div w:id="634795562">
      <w:bodyDiv w:val="1"/>
      <w:marLeft w:val="0"/>
      <w:marRight w:val="0"/>
      <w:marTop w:val="0"/>
      <w:marBottom w:val="0"/>
      <w:divBdr>
        <w:top w:val="none" w:sz="0" w:space="0" w:color="auto"/>
        <w:left w:val="none" w:sz="0" w:space="0" w:color="auto"/>
        <w:bottom w:val="none" w:sz="0" w:space="0" w:color="auto"/>
        <w:right w:val="none" w:sz="0" w:space="0" w:color="auto"/>
      </w:divBdr>
    </w:div>
    <w:div w:id="718743286">
      <w:bodyDiv w:val="1"/>
      <w:marLeft w:val="0"/>
      <w:marRight w:val="0"/>
      <w:marTop w:val="0"/>
      <w:marBottom w:val="0"/>
      <w:divBdr>
        <w:top w:val="none" w:sz="0" w:space="0" w:color="auto"/>
        <w:left w:val="none" w:sz="0" w:space="0" w:color="auto"/>
        <w:bottom w:val="none" w:sz="0" w:space="0" w:color="auto"/>
        <w:right w:val="none" w:sz="0" w:space="0" w:color="auto"/>
      </w:divBdr>
    </w:div>
    <w:div w:id="921139598">
      <w:bodyDiv w:val="1"/>
      <w:marLeft w:val="0"/>
      <w:marRight w:val="0"/>
      <w:marTop w:val="0"/>
      <w:marBottom w:val="0"/>
      <w:divBdr>
        <w:top w:val="none" w:sz="0" w:space="0" w:color="auto"/>
        <w:left w:val="none" w:sz="0" w:space="0" w:color="auto"/>
        <w:bottom w:val="none" w:sz="0" w:space="0" w:color="auto"/>
        <w:right w:val="none" w:sz="0" w:space="0" w:color="auto"/>
      </w:divBdr>
    </w:div>
    <w:div w:id="1020397909">
      <w:bodyDiv w:val="1"/>
      <w:marLeft w:val="0"/>
      <w:marRight w:val="0"/>
      <w:marTop w:val="0"/>
      <w:marBottom w:val="0"/>
      <w:divBdr>
        <w:top w:val="none" w:sz="0" w:space="0" w:color="auto"/>
        <w:left w:val="none" w:sz="0" w:space="0" w:color="auto"/>
        <w:bottom w:val="none" w:sz="0" w:space="0" w:color="auto"/>
        <w:right w:val="none" w:sz="0" w:space="0" w:color="auto"/>
      </w:divBdr>
    </w:div>
    <w:div w:id="1283732974">
      <w:bodyDiv w:val="1"/>
      <w:marLeft w:val="0"/>
      <w:marRight w:val="0"/>
      <w:marTop w:val="0"/>
      <w:marBottom w:val="0"/>
      <w:divBdr>
        <w:top w:val="none" w:sz="0" w:space="0" w:color="auto"/>
        <w:left w:val="none" w:sz="0" w:space="0" w:color="auto"/>
        <w:bottom w:val="none" w:sz="0" w:space="0" w:color="auto"/>
        <w:right w:val="none" w:sz="0" w:space="0" w:color="auto"/>
      </w:divBdr>
    </w:div>
    <w:div w:id="1327703332">
      <w:bodyDiv w:val="1"/>
      <w:marLeft w:val="0"/>
      <w:marRight w:val="0"/>
      <w:marTop w:val="0"/>
      <w:marBottom w:val="0"/>
      <w:divBdr>
        <w:top w:val="none" w:sz="0" w:space="0" w:color="auto"/>
        <w:left w:val="none" w:sz="0" w:space="0" w:color="auto"/>
        <w:bottom w:val="none" w:sz="0" w:space="0" w:color="auto"/>
        <w:right w:val="none" w:sz="0" w:space="0" w:color="auto"/>
      </w:divBdr>
    </w:div>
    <w:div w:id="1359697548">
      <w:bodyDiv w:val="1"/>
      <w:marLeft w:val="0"/>
      <w:marRight w:val="0"/>
      <w:marTop w:val="0"/>
      <w:marBottom w:val="0"/>
      <w:divBdr>
        <w:top w:val="none" w:sz="0" w:space="0" w:color="auto"/>
        <w:left w:val="none" w:sz="0" w:space="0" w:color="auto"/>
        <w:bottom w:val="none" w:sz="0" w:space="0" w:color="auto"/>
        <w:right w:val="none" w:sz="0" w:space="0" w:color="auto"/>
      </w:divBdr>
    </w:div>
    <w:div w:id="1454061056">
      <w:bodyDiv w:val="1"/>
      <w:marLeft w:val="0"/>
      <w:marRight w:val="0"/>
      <w:marTop w:val="0"/>
      <w:marBottom w:val="0"/>
      <w:divBdr>
        <w:top w:val="none" w:sz="0" w:space="0" w:color="auto"/>
        <w:left w:val="none" w:sz="0" w:space="0" w:color="auto"/>
        <w:bottom w:val="none" w:sz="0" w:space="0" w:color="auto"/>
        <w:right w:val="none" w:sz="0" w:space="0" w:color="auto"/>
      </w:divBdr>
      <w:divsChild>
        <w:div w:id="68233388">
          <w:marLeft w:val="0"/>
          <w:marRight w:val="0"/>
          <w:marTop w:val="0"/>
          <w:marBottom w:val="0"/>
          <w:divBdr>
            <w:top w:val="none" w:sz="0" w:space="0" w:color="auto"/>
            <w:left w:val="none" w:sz="0" w:space="0" w:color="auto"/>
            <w:bottom w:val="none" w:sz="0" w:space="0" w:color="auto"/>
            <w:right w:val="none" w:sz="0" w:space="0" w:color="auto"/>
          </w:divBdr>
          <w:divsChild>
            <w:div w:id="1732145934">
              <w:marLeft w:val="0"/>
              <w:marRight w:val="0"/>
              <w:marTop w:val="0"/>
              <w:marBottom w:val="0"/>
              <w:divBdr>
                <w:top w:val="none" w:sz="0" w:space="0" w:color="auto"/>
                <w:left w:val="none" w:sz="0" w:space="0" w:color="auto"/>
                <w:bottom w:val="none" w:sz="0" w:space="0" w:color="auto"/>
                <w:right w:val="none" w:sz="0" w:space="0" w:color="auto"/>
              </w:divBdr>
              <w:divsChild>
                <w:div w:id="870919824">
                  <w:marLeft w:val="0"/>
                  <w:marRight w:val="0"/>
                  <w:marTop w:val="0"/>
                  <w:marBottom w:val="0"/>
                  <w:divBdr>
                    <w:top w:val="none" w:sz="0" w:space="0" w:color="auto"/>
                    <w:left w:val="none" w:sz="0" w:space="0" w:color="auto"/>
                    <w:bottom w:val="none" w:sz="0" w:space="0" w:color="auto"/>
                    <w:right w:val="none" w:sz="0" w:space="0" w:color="auto"/>
                  </w:divBdr>
                  <w:divsChild>
                    <w:div w:id="1317077937">
                      <w:marLeft w:val="0"/>
                      <w:marRight w:val="0"/>
                      <w:marTop w:val="0"/>
                      <w:marBottom w:val="0"/>
                      <w:divBdr>
                        <w:top w:val="single" w:sz="6" w:space="0" w:color="C7C7C7"/>
                        <w:left w:val="single" w:sz="6" w:space="0" w:color="BBBBBB"/>
                        <w:bottom w:val="single" w:sz="6" w:space="0" w:color="959595"/>
                        <w:right w:val="single" w:sz="6" w:space="0" w:color="BBBBBB"/>
                      </w:divBdr>
                      <w:divsChild>
                        <w:div w:id="711731218">
                          <w:marLeft w:val="0"/>
                          <w:marRight w:val="0"/>
                          <w:marTop w:val="0"/>
                          <w:marBottom w:val="0"/>
                          <w:divBdr>
                            <w:top w:val="none" w:sz="0" w:space="0" w:color="auto"/>
                            <w:left w:val="none" w:sz="0" w:space="0" w:color="auto"/>
                            <w:bottom w:val="none" w:sz="0" w:space="0" w:color="auto"/>
                            <w:right w:val="none" w:sz="0" w:space="0" w:color="auto"/>
                          </w:divBdr>
                        </w:div>
                        <w:div w:id="1085808371">
                          <w:marLeft w:val="0"/>
                          <w:marRight w:val="0"/>
                          <w:marTop w:val="0"/>
                          <w:marBottom w:val="0"/>
                          <w:divBdr>
                            <w:top w:val="none" w:sz="0" w:space="0" w:color="auto"/>
                            <w:left w:val="none" w:sz="0" w:space="0" w:color="auto"/>
                            <w:bottom w:val="none" w:sz="0" w:space="0" w:color="auto"/>
                            <w:right w:val="none" w:sz="0" w:space="0" w:color="auto"/>
                          </w:divBdr>
                          <w:divsChild>
                            <w:div w:id="1113285183">
                              <w:marLeft w:val="60"/>
                              <w:marRight w:val="60"/>
                              <w:marTop w:val="0"/>
                              <w:marBottom w:val="0"/>
                              <w:divBdr>
                                <w:top w:val="none" w:sz="0" w:space="0" w:color="auto"/>
                                <w:left w:val="none" w:sz="0" w:space="0" w:color="auto"/>
                                <w:bottom w:val="none" w:sz="0" w:space="0" w:color="auto"/>
                                <w:right w:val="none" w:sz="0" w:space="0" w:color="auto"/>
                              </w:divBdr>
                            </w:div>
                            <w:div w:id="808941464">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1550409609">
                      <w:marLeft w:val="0"/>
                      <w:marRight w:val="0"/>
                      <w:marTop w:val="0"/>
                      <w:marBottom w:val="0"/>
                      <w:divBdr>
                        <w:top w:val="single" w:sz="6" w:space="12" w:color="DEDEDE"/>
                        <w:left w:val="single" w:sz="6" w:space="31" w:color="B1B1B1"/>
                        <w:bottom w:val="single" w:sz="6" w:space="0" w:color="B1B1B1"/>
                        <w:right w:val="single" w:sz="6" w:space="31" w:color="B1B1B1"/>
                      </w:divBdr>
                      <w:divsChild>
                        <w:div w:id="1621571380">
                          <w:marLeft w:val="0"/>
                          <w:marRight w:val="0"/>
                          <w:marTop w:val="0"/>
                          <w:marBottom w:val="0"/>
                          <w:divBdr>
                            <w:top w:val="none" w:sz="0" w:space="0" w:color="auto"/>
                            <w:left w:val="none" w:sz="0" w:space="0" w:color="auto"/>
                            <w:bottom w:val="none" w:sz="0" w:space="0" w:color="auto"/>
                            <w:right w:val="none" w:sz="0" w:space="0" w:color="auto"/>
                          </w:divBdr>
                          <w:divsChild>
                            <w:div w:id="295184639">
                              <w:marLeft w:val="0"/>
                              <w:marRight w:val="0"/>
                              <w:marTop w:val="0"/>
                              <w:marBottom w:val="0"/>
                              <w:divBdr>
                                <w:top w:val="none" w:sz="0" w:space="0" w:color="auto"/>
                                <w:left w:val="none" w:sz="0" w:space="0" w:color="auto"/>
                                <w:bottom w:val="none" w:sz="0" w:space="0" w:color="auto"/>
                                <w:right w:val="none" w:sz="0" w:space="0" w:color="auto"/>
                              </w:divBdr>
                              <w:divsChild>
                                <w:div w:id="512916297">
                                  <w:marLeft w:val="0"/>
                                  <w:marRight w:val="0"/>
                                  <w:marTop w:val="0"/>
                                  <w:marBottom w:val="360"/>
                                  <w:divBdr>
                                    <w:top w:val="none" w:sz="0" w:space="0" w:color="auto"/>
                                    <w:left w:val="none" w:sz="0" w:space="0" w:color="auto"/>
                                    <w:bottom w:val="none" w:sz="0" w:space="0" w:color="auto"/>
                                    <w:right w:val="none" w:sz="0" w:space="0" w:color="auto"/>
                                  </w:divBdr>
                                </w:div>
                                <w:div w:id="1714189094">
                                  <w:marLeft w:val="0"/>
                                  <w:marRight w:val="0"/>
                                  <w:marTop w:val="0"/>
                                  <w:marBottom w:val="0"/>
                                  <w:divBdr>
                                    <w:top w:val="none" w:sz="0" w:space="0" w:color="auto"/>
                                    <w:left w:val="none" w:sz="0" w:space="0" w:color="auto"/>
                                    <w:bottom w:val="none" w:sz="0" w:space="0" w:color="auto"/>
                                    <w:right w:val="none" w:sz="0" w:space="0" w:color="auto"/>
                                  </w:divBdr>
                                  <w:divsChild>
                                    <w:div w:id="109420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84733">
      <w:bodyDiv w:val="1"/>
      <w:marLeft w:val="0"/>
      <w:marRight w:val="0"/>
      <w:marTop w:val="0"/>
      <w:marBottom w:val="0"/>
      <w:divBdr>
        <w:top w:val="none" w:sz="0" w:space="0" w:color="auto"/>
        <w:left w:val="none" w:sz="0" w:space="0" w:color="auto"/>
        <w:bottom w:val="none" w:sz="0" w:space="0" w:color="auto"/>
        <w:right w:val="none" w:sz="0" w:space="0" w:color="auto"/>
      </w:divBdr>
    </w:div>
    <w:div w:id="1989741882">
      <w:bodyDiv w:val="1"/>
      <w:marLeft w:val="0"/>
      <w:marRight w:val="0"/>
      <w:marTop w:val="0"/>
      <w:marBottom w:val="0"/>
      <w:divBdr>
        <w:top w:val="none" w:sz="0" w:space="0" w:color="auto"/>
        <w:left w:val="none" w:sz="0" w:space="0" w:color="auto"/>
        <w:bottom w:val="none" w:sz="0" w:space="0" w:color="auto"/>
        <w:right w:val="none" w:sz="0" w:space="0" w:color="auto"/>
      </w:divBdr>
    </w:div>
    <w:div w:id="2093037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sasanpiox.it/visualizza_docs.asp?id=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s://it.wikipedia.org/wiki/Colpo_di_Stato_del_9_termidoro"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Personalizzato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1F3DF-6C96-44D0-9E6C-9B9153168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263</Pages>
  <Words>100458</Words>
  <Characters>572613</Characters>
  <Application>Microsoft Office Word</Application>
  <DocSecurity>0</DocSecurity>
  <Lines>4771</Lines>
  <Paragraphs>1343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dg</dc:creator>
  <cp:lastModifiedBy>HP FISSO</cp:lastModifiedBy>
  <cp:revision>14</cp:revision>
  <dcterms:created xsi:type="dcterms:W3CDTF">2021-03-14T16:02:00Z</dcterms:created>
  <dcterms:modified xsi:type="dcterms:W3CDTF">2021-07-05T10:37:00Z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